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0E" w:rsidRPr="002E3A96" w:rsidRDefault="00DE6D0E" w:rsidP="00DE6D0E">
      <w:pPr>
        <w:pStyle w:val="Ttulo4"/>
        <w:jc w:val="center"/>
        <w:rPr>
          <w:bCs w:val="0"/>
          <w:sz w:val="32"/>
          <w:szCs w:val="32"/>
        </w:rPr>
      </w:pPr>
      <w:r w:rsidRPr="002E3A96">
        <w:rPr>
          <w:bCs w:val="0"/>
          <w:sz w:val="32"/>
          <w:szCs w:val="32"/>
        </w:rPr>
        <w:t>INTRODUCCIÓN A LA COMPUTACIÓN</w:t>
      </w:r>
    </w:p>
    <w:p w:rsidR="00DE6D0E" w:rsidRPr="00592CFA" w:rsidRDefault="00DE6D0E" w:rsidP="00DE6D0E">
      <w:pPr>
        <w:jc w:val="center"/>
      </w:pPr>
    </w:p>
    <w:p w:rsidR="00DE6D0E" w:rsidRPr="00592CFA" w:rsidRDefault="00DE6D0E" w:rsidP="00DE6D0E">
      <w:pPr>
        <w:jc w:val="center"/>
      </w:pPr>
    </w:p>
    <w:p w:rsidR="00DE6D0E" w:rsidRPr="002E3A96" w:rsidRDefault="00DE6D0E" w:rsidP="00DE6D0E">
      <w:pPr>
        <w:pStyle w:val="Ttulo1"/>
        <w:spacing w:before="0" w:after="0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2E3A96">
        <w:rPr>
          <w:rFonts w:ascii="Times New Roman" w:hAnsi="Times New Roman" w:cs="Times New Roman"/>
          <w:bCs w:val="0"/>
          <w:kern w:val="0"/>
          <w:sz w:val="24"/>
          <w:szCs w:val="24"/>
        </w:rPr>
        <w:t>IDENTIFICACION</w:t>
      </w:r>
    </w:p>
    <w:p w:rsidR="00DE6D0E" w:rsidRPr="00592CFA" w:rsidRDefault="00DE6D0E" w:rsidP="00DE6D0E"/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>Nombre de la asignatura:</w:t>
      </w:r>
      <w:r w:rsidRPr="00BA7D0B">
        <w:tab/>
        <w:t xml:space="preserve">Introducción a </w:t>
      </w:r>
      <w:smartTag w:uri="urn:schemas-microsoft-com:office:smarttags" w:element="PersonName">
        <w:smartTagPr>
          <w:attr w:name="ProductID" w:val="la Computaci￳n"/>
        </w:smartTagPr>
        <w:r w:rsidRPr="00BA7D0B">
          <w:t>la Computación</w:t>
        </w:r>
      </w:smartTag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 xml:space="preserve">Código: </w:t>
      </w:r>
      <w:r w:rsidRPr="00BA7D0B">
        <w:tab/>
        <w:t>EV-068</w:t>
      </w:r>
      <w:r w:rsidR="009A0E7C" w:rsidRPr="009A0E7C">
        <w:t xml:space="preserve"> </w:t>
      </w:r>
      <w:r w:rsidR="009A0E7C">
        <w:t>Electivo General</w:t>
      </w:r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 xml:space="preserve">Semestre: </w:t>
      </w:r>
      <w:r w:rsidRPr="00BA7D0B">
        <w:tab/>
      </w:r>
      <w:r w:rsidR="00321240">
        <w:t>2do</w:t>
      </w:r>
      <w:r w:rsidRPr="00BA7D0B">
        <w:t xml:space="preserve"> Semestre</w:t>
      </w:r>
      <w:r w:rsidR="0049468B">
        <w:t xml:space="preserve"> 2010</w:t>
      </w:r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>Prerrequisito</w:t>
      </w:r>
      <w:r>
        <w:t>:</w:t>
      </w:r>
      <w:r>
        <w:tab/>
        <w:t>Sin prer</w:t>
      </w:r>
      <w:r w:rsidRPr="00BA7D0B">
        <w:t>requisitos.</w:t>
      </w:r>
      <w:r w:rsidR="009A0E7C">
        <w:t xml:space="preserve"> </w:t>
      </w:r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>Horas Teóricas Obligatoria:</w:t>
      </w:r>
      <w:r w:rsidRPr="00BA7D0B">
        <w:tab/>
        <w:t>2 horas semanales.</w:t>
      </w:r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>
        <w:t>Horas</w:t>
      </w:r>
      <w:r w:rsidR="002974D2">
        <w:t xml:space="preserve"> Estudio</w:t>
      </w:r>
      <w:r w:rsidRPr="00BA7D0B">
        <w:tab/>
        <w:t>Se recomienda 2 horas semanales.</w:t>
      </w:r>
    </w:p>
    <w:p w:rsidR="00DE6D0E" w:rsidRPr="00BA7D0B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>Horario:</w:t>
      </w:r>
      <w:r w:rsidRPr="00BA7D0B">
        <w:tab/>
      </w:r>
      <w:r w:rsidR="009C7869">
        <w:t>viernes 11</w:t>
      </w:r>
      <w:r w:rsidR="00321240">
        <w:t>:00 – 1</w:t>
      </w:r>
      <w:r w:rsidR="009C7869">
        <w:t>3</w:t>
      </w:r>
      <w:r w:rsidR="00321240">
        <w:t>:</w:t>
      </w:r>
      <w:r w:rsidR="009C7869">
        <w:t>0</w:t>
      </w:r>
      <w:r w:rsidR="00321240">
        <w:t xml:space="preserve">0 </w:t>
      </w:r>
      <w:proofErr w:type="spellStart"/>
      <w:r w:rsidR="00321240">
        <w:t>hrs</w:t>
      </w:r>
      <w:proofErr w:type="spellEnd"/>
      <w:r w:rsidR="00321240">
        <w:t>.</w:t>
      </w:r>
      <w:r w:rsidRPr="00BA7D0B">
        <w:t xml:space="preserve"> </w:t>
      </w:r>
    </w:p>
    <w:p w:rsidR="00DE6D0E" w:rsidRDefault="00DE6D0E" w:rsidP="00DE6D0E">
      <w:pPr>
        <w:numPr>
          <w:ilvl w:val="0"/>
          <w:numId w:val="2"/>
        </w:numPr>
        <w:tabs>
          <w:tab w:val="left" w:pos="3960"/>
        </w:tabs>
      </w:pPr>
      <w:r w:rsidRPr="00BA7D0B">
        <w:t>Profesor encargado:</w:t>
      </w:r>
      <w:r w:rsidRPr="00BA7D0B">
        <w:tab/>
      </w:r>
      <w:smartTag w:uri="urn:schemas-microsoft-com:office:smarttags" w:element="PersonName">
        <w:smartTagPr>
          <w:attr w:name="ProductID" w:val="Valeria Rojas"/>
        </w:smartTagPr>
        <w:r w:rsidRPr="00BA7D0B">
          <w:t>Valeria Rojas</w:t>
        </w:r>
      </w:smartTag>
      <w:r w:rsidRPr="00BA7D0B">
        <w:t xml:space="preserve"> Escudero.</w:t>
      </w:r>
    </w:p>
    <w:p w:rsidR="001E3C8E" w:rsidRPr="00BA7D0B" w:rsidRDefault="001E3C8E" w:rsidP="00DE6D0E">
      <w:pPr>
        <w:numPr>
          <w:ilvl w:val="0"/>
          <w:numId w:val="2"/>
        </w:numPr>
        <w:tabs>
          <w:tab w:val="left" w:pos="3960"/>
        </w:tabs>
      </w:pPr>
      <w:r>
        <w:t>Ayudante</w:t>
      </w:r>
      <w:r>
        <w:tab/>
        <w:t>Jorge Torres</w:t>
      </w:r>
    </w:p>
    <w:p w:rsidR="00DE6D0E" w:rsidRPr="00100803" w:rsidRDefault="00DE6D0E" w:rsidP="000E0CF3">
      <w:pPr>
        <w:tabs>
          <w:tab w:val="left" w:pos="3960"/>
        </w:tabs>
        <w:rPr>
          <w:lang w:val="pt-BR"/>
        </w:rPr>
      </w:pPr>
      <w:r w:rsidRPr="00100803">
        <w:rPr>
          <w:lang w:val="pt-BR"/>
        </w:rPr>
        <w:tab/>
        <w:t xml:space="preserve">   </w:t>
      </w:r>
    </w:p>
    <w:p w:rsidR="00DE6D0E" w:rsidRPr="00100803" w:rsidRDefault="00DE6D0E" w:rsidP="00DE6D0E">
      <w:pPr>
        <w:ind w:left="3540"/>
        <w:rPr>
          <w:lang w:val="pt-BR"/>
        </w:rPr>
      </w:pPr>
      <w:r w:rsidRPr="00100803">
        <w:rPr>
          <w:lang w:val="pt-BR"/>
        </w:rPr>
        <w:t xml:space="preserve">  </w:t>
      </w:r>
    </w:p>
    <w:p w:rsidR="00DE6D0E" w:rsidRPr="002E3A96" w:rsidRDefault="00DE6D0E" w:rsidP="00DE6D0E">
      <w:pPr>
        <w:pStyle w:val="Ttulo5"/>
        <w:keepNext/>
        <w:tabs>
          <w:tab w:val="num" w:pos="720"/>
        </w:tabs>
        <w:spacing w:before="0" w:after="0"/>
        <w:ind w:left="720" w:hanging="720"/>
        <w:rPr>
          <w:bCs w:val="0"/>
          <w:i w:val="0"/>
          <w:iCs w:val="0"/>
          <w:sz w:val="24"/>
          <w:szCs w:val="24"/>
        </w:rPr>
      </w:pPr>
      <w:r w:rsidRPr="002E3A96">
        <w:rPr>
          <w:bCs w:val="0"/>
          <w:i w:val="0"/>
          <w:iCs w:val="0"/>
          <w:sz w:val="24"/>
          <w:szCs w:val="24"/>
        </w:rPr>
        <w:t xml:space="preserve">DESCRIPCION </w:t>
      </w:r>
    </w:p>
    <w:p w:rsidR="00DE6D0E" w:rsidRPr="00592CFA" w:rsidRDefault="00DE6D0E" w:rsidP="00DE6D0E"/>
    <w:p w:rsidR="00DE6D0E" w:rsidRPr="00592CFA" w:rsidRDefault="00DE6D0E" w:rsidP="00DE6D0E">
      <w:pPr>
        <w:ind w:right="-91"/>
        <w:jc w:val="both"/>
      </w:pPr>
      <w:r w:rsidRPr="00592CFA">
        <w:t xml:space="preserve">Curso de carácter teórico-práctico. No tiene pre-requisitos. </w:t>
      </w:r>
      <w:r w:rsidR="009A0E7C">
        <w:t xml:space="preserve">Dura </w:t>
      </w:r>
      <w:r w:rsidRPr="00592CFA">
        <w:t>un total de 18 semanas</w:t>
      </w:r>
      <w:r w:rsidR="000E0CF3">
        <w:t xml:space="preserve">, 2 horas semanales teórico - </w:t>
      </w:r>
      <w:r>
        <w:t>prácticos</w:t>
      </w:r>
      <w:r w:rsidRPr="00592CFA">
        <w:t>. La asistencia a clases es de 80% obligatoria.</w:t>
      </w:r>
    </w:p>
    <w:p w:rsidR="00DE6D0E" w:rsidRDefault="00DE6D0E" w:rsidP="00DE6D0E">
      <w:pPr>
        <w:ind w:right="-91"/>
        <w:jc w:val="both"/>
      </w:pPr>
      <w:r w:rsidRPr="00592CFA">
        <w:t xml:space="preserve">Este curso contribuirá a la formación integral de los </w:t>
      </w:r>
      <w:r w:rsidR="002974D2">
        <w:t>estudiante</w:t>
      </w:r>
      <w:r w:rsidRPr="00592CFA">
        <w:t>s de Medicina Veterinaria, introduciéndolos en el manejo y utilidades  de equipos PC compatibles</w:t>
      </w:r>
      <w:r w:rsidR="000E0CF3">
        <w:t xml:space="preserve"> a nivel básico</w:t>
      </w:r>
      <w:r w:rsidR="00321240">
        <w:t>-medio.</w:t>
      </w:r>
    </w:p>
    <w:p w:rsidR="00DE6D0E" w:rsidRDefault="00DE6D0E" w:rsidP="00DE6D0E">
      <w:pPr>
        <w:ind w:right="-91"/>
        <w:jc w:val="both"/>
      </w:pPr>
    </w:p>
    <w:p w:rsidR="00DE6D0E" w:rsidRDefault="00DE6D0E" w:rsidP="00DE6D0E">
      <w:pPr>
        <w:ind w:right="-91"/>
        <w:jc w:val="both"/>
      </w:pPr>
    </w:p>
    <w:p w:rsidR="00DE6D0E" w:rsidRDefault="00DE6D0E" w:rsidP="00DE6D0E">
      <w:pPr>
        <w:rPr>
          <w:b/>
        </w:rPr>
      </w:pPr>
      <w:r w:rsidRPr="002E3A96">
        <w:rPr>
          <w:b/>
        </w:rPr>
        <w:t>OBJETIVO GENERAL</w:t>
      </w:r>
    </w:p>
    <w:p w:rsidR="00DE6D0E" w:rsidRPr="002E3A96" w:rsidRDefault="00DE6D0E" w:rsidP="00DE6D0E">
      <w:pPr>
        <w:rPr>
          <w:b/>
        </w:rPr>
      </w:pPr>
    </w:p>
    <w:p w:rsidR="00DE6D0E" w:rsidRDefault="00DE6D0E" w:rsidP="00DE6D0E">
      <w:pPr>
        <w:ind w:right="-91"/>
        <w:jc w:val="both"/>
      </w:pPr>
      <w:r w:rsidRPr="002E3A96">
        <w:t xml:space="preserve">Conocer y manejar equipos PC compatibles, redes y la utilización de diferentes  Software </w:t>
      </w:r>
      <w:r w:rsidR="002974D2">
        <w:t xml:space="preserve">necesarios para su de desenvolvimiento como estudiante </w:t>
      </w:r>
      <w:r w:rsidR="009A0E7C">
        <w:t xml:space="preserve">y </w:t>
      </w:r>
      <w:r w:rsidRPr="002E3A96">
        <w:t>en el campo profesional.</w:t>
      </w:r>
    </w:p>
    <w:p w:rsidR="00DE6D0E" w:rsidRDefault="00DE6D0E" w:rsidP="00DE6D0E">
      <w:pPr>
        <w:ind w:right="-91"/>
        <w:jc w:val="both"/>
      </w:pPr>
    </w:p>
    <w:p w:rsidR="00DE6D0E" w:rsidRDefault="00DE6D0E" w:rsidP="00DE6D0E">
      <w:pPr>
        <w:rPr>
          <w:b/>
        </w:rPr>
      </w:pPr>
      <w:r w:rsidRPr="002E3A96">
        <w:rPr>
          <w:b/>
        </w:rPr>
        <w:t>OBJETIVOS ESPECIFICOS</w:t>
      </w:r>
    </w:p>
    <w:p w:rsidR="00DE6D0E" w:rsidRPr="002E3A96" w:rsidRDefault="00DE6D0E" w:rsidP="00DE6D0E">
      <w:pPr>
        <w:rPr>
          <w:b/>
        </w:rPr>
      </w:pPr>
    </w:p>
    <w:p w:rsidR="00DE6D0E" w:rsidRDefault="00DE6D0E" w:rsidP="00DE6D0E">
      <w:pPr>
        <w:ind w:right="-91"/>
        <w:jc w:val="both"/>
      </w:pPr>
      <w:r w:rsidRPr="002E3A96">
        <w:t xml:space="preserve">Conocer las características generales de los computadores </w:t>
      </w:r>
    </w:p>
    <w:p w:rsidR="00DE6D0E" w:rsidRDefault="00DE6D0E" w:rsidP="00DE6D0E">
      <w:pPr>
        <w:ind w:right="-91"/>
        <w:jc w:val="both"/>
      </w:pPr>
      <w:r w:rsidRPr="002E3A96">
        <w:t>Conocer los diferentes sistemas de Redes e Internet</w:t>
      </w:r>
    </w:p>
    <w:p w:rsidR="00DE6D0E" w:rsidRDefault="00DE6D0E" w:rsidP="00DE6D0E">
      <w:pPr>
        <w:ind w:right="-91"/>
        <w:jc w:val="both"/>
      </w:pPr>
      <w:r w:rsidRPr="002E3A96">
        <w:t>Conocer los diferentes comandos de sistemas y manejo de archivos</w:t>
      </w:r>
    </w:p>
    <w:p w:rsidR="00DE6D0E" w:rsidRDefault="00DE6D0E" w:rsidP="00DE6D0E">
      <w:pPr>
        <w:ind w:right="-91"/>
        <w:jc w:val="both"/>
      </w:pPr>
      <w:r w:rsidRPr="002E3A96">
        <w:t>Manejo de Windows</w:t>
      </w:r>
      <w:r w:rsidR="00107BF4">
        <w:t xml:space="preserve"> XP</w:t>
      </w:r>
    </w:p>
    <w:p w:rsidR="00DE6D0E" w:rsidRDefault="00DE6D0E" w:rsidP="00DE6D0E">
      <w:pPr>
        <w:ind w:right="-91"/>
        <w:jc w:val="both"/>
      </w:pPr>
      <w:r w:rsidRPr="002E3A96">
        <w:t>Conocer el manej</w:t>
      </w:r>
      <w:r w:rsidR="00107BF4">
        <w:t>o de procesador de texto Word 2007</w:t>
      </w:r>
    </w:p>
    <w:p w:rsidR="00DE6D0E" w:rsidRDefault="00DE6D0E" w:rsidP="00DE6D0E">
      <w:pPr>
        <w:ind w:right="-91"/>
        <w:jc w:val="both"/>
      </w:pPr>
      <w:r w:rsidRPr="002E3A96">
        <w:t>Reconocer e identificar virus computacionales</w:t>
      </w:r>
    </w:p>
    <w:p w:rsidR="00DE6D0E" w:rsidRDefault="00DE6D0E" w:rsidP="00DE6D0E">
      <w:pPr>
        <w:ind w:right="-91"/>
        <w:jc w:val="both"/>
      </w:pPr>
      <w:r w:rsidRPr="002E3A96">
        <w:t xml:space="preserve">Introducirlos en el manejo de planillas electrónicas como Excel </w:t>
      </w:r>
      <w:r w:rsidR="00107BF4">
        <w:t>2007</w:t>
      </w:r>
      <w:r w:rsidRPr="002E3A96">
        <w:t>, con el cual se realizarán manejos de  planillas, cálculos, tablas, gráficos e impresiones de ambos</w:t>
      </w:r>
    </w:p>
    <w:p w:rsidR="009A0E7C" w:rsidRDefault="00DE6D0E" w:rsidP="00DE6D0E">
      <w:pPr>
        <w:ind w:right="-91"/>
        <w:jc w:val="both"/>
      </w:pPr>
      <w:r w:rsidRPr="002E3A96">
        <w:t>Co</w:t>
      </w:r>
      <w:r w:rsidR="00107BF4">
        <w:t xml:space="preserve">nocer y manejar </w:t>
      </w:r>
      <w:proofErr w:type="spellStart"/>
      <w:r w:rsidR="00107BF4">
        <w:t>Power</w:t>
      </w:r>
      <w:proofErr w:type="spellEnd"/>
      <w:r w:rsidR="00107BF4">
        <w:t xml:space="preserve"> Point 2007</w:t>
      </w:r>
    </w:p>
    <w:p w:rsidR="0027646C" w:rsidRPr="001E3C8E" w:rsidRDefault="0027646C" w:rsidP="00DE6D0E">
      <w:pPr>
        <w:ind w:right="-91"/>
        <w:jc w:val="both"/>
      </w:pPr>
    </w:p>
    <w:p w:rsidR="00DE6D0E" w:rsidRDefault="00DE6D0E" w:rsidP="00DE6D0E">
      <w:pPr>
        <w:ind w:right="-91"/>
        <w:jc w:val="both"/>
        <w:rPr>
          <w:b/>
        </w:rPr>
      </w:pPr>
      <w:r w:rsidRPr="002E3A96">
        <w:rPr>
          <w:b/>
        </w:rPr>
        <w:lastRenderedPageBreak/>
        <w:t>PROGRAMA CONTENIDOS TEÓRICOS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220"/>
        <w:gridCol w:w="1096"/>
        <w:gridCol w:w="1784"/>
      </w:tblGrid>
      <w:tr w:rsidR="00DE6D0E" w:rsidRPr="00561BEE" w:rsidTr="00561BEE">
        <w:tc>
          <w:tcPr>
            <w:tcW w:w="1188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i w:val="0"/>
                <w:iCs w:val="0"/>
                <w:sz w:val="24"/>
                <w:szCs w:val="24"/>
              </w:rPr>
              <w:t>Sesión</w:t>
            </w:r>
          </w:p>
        </w:tc>
        <w:tc>
          <w:tcPr>
            <w:tcW w:w="5220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Contenidos</w:t>
            </w:r>
          </w:p>
        </w:tc>
        <w:tc>
          <w:tcPr>
            <w:tcW w:w="1096" w:type="dxa"/>
            <w:vAlign w:val="center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Nº horas</w:t>
            </w:r>
          </w:p>
        </w:tc>
        <w:tc>
          <w:tcPr>
            <w:tcW w:w="1784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Prof.</w:t>
            </w:r>
          </w:p>
        </w:tc>
      </w:tr>
      <w:tr w:rsidR="00DE6D0E" w:rsidRPr="00561BEE" w:rsidTr="00561BEE">
        <w:tc>
          <w:tcPr>
            <w:tcW w:w="1188" w:type="dxa"/>
          </w:tcPr>
          <w:p w:rsidR="00682FDC" w:rsidRDefault="00682FDC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</w:p>
          <w:p w:rsidR="00DE6D0E" w:rsidRPr="00561BEE" w:rsidRDefault="00682FDC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06 ago’10</w:t>
            </w:r>
          </w:p>
        </w:tc>
        <w:tc>
          <w:tcPr>
            <w:tcW w:w="5220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Bienvenida.</w:t>
            </w:r>
          </w:p>
          <w:p w:rsidR="004077E4" w:rsidRPr="00561BEE" w:rsidRDefault="001C2DF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Introducción y reglas del curso</w:t>
            </w:r>
          </w:p>
          <w:p w:rsidR="00107BF4" w:rsidRDefault="00107BF4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Plataforma U-Cursos</w:t>
            </w:r>
          </w:p>
          <w:p w:rsidR="004077E4" w:rsidRPr="00107BF4" w:rsidRDefault="004077E4" w:rsidP="00107BF4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Historia de la computación.</w:t>
            </w:r>
          </w:p>
        </w:tc>
        <w:tc>
          <w:tcPr>
            <w:tcW w:w="1096" w:type="dxa"/>
            <w:vAlign w:val="center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E3C8E" w:rsidRPr="00561BEE" w:rsidRDefault="001E3C8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DE6D0E" w:rsidRPr="00561BEE" w:rsidTr="00561BEE">
        <w:tc>
          <w:tcPr>
            <w:tcW w:w="1188" w:type="dxa"/>
          </w:tcPr>
          <w:p w:rsidR="00682FDC" w:rsidRDefault="00682FDC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  <w:p w:rsidR="00DE6D0E" w:rsidRPr="00561BEE" w:rsidRDefault="00682FDC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13 ago’10</w:t>
            </w:r>
          </w:p>
        </w:tc>
        <w:tc>
          <w:tcPr>
            <w:tcW w:w="5220" w:type="dxa"/>
          </w:tcPr>
          <w:p w:rsidR="00824F95" w:rsidRDefault="00824F95" w:rsidP="004077E4">
            <w:pPr>
              <w:rPr>
                <w:lang w:val="en-US"/>
              </w:rPr>
            </w:pPr>
            <w:r>
              <w:rPr>
                <w:lang w:val="en-US"/>
              </w:rPr>
              <w:t xml:space="preserve">Control </w:t>
            </w:r>
            <w:r w:rsidR="00646D03">
              <w:rPr>
                <w:lang w:val="en-US"/>
              </w:rPr>
              <w:t>1</w:t>
            </w:r>
          </w:p>
          <w:p w:rsidR="004077E4" w:rsidRPr="0049468B" w:rsidRDefault="00107BF4" w:rsidP="004077E4">
            <w:pPr>
              <w:rPr>
                <w:lang w:val="en-US"/>
              </w:rPr>
            </w:pPr>
            <w:r w:rsidRPr="0049468B">
              <w:rPr>
                <w:lang w:val="en-US"/>
              </w:rPr>
              <w:t xml:space="preserve">Hardware - </w:t>
            </w:r>
            <w:r w:rsidR="004077E4" w:rsidRPr="0049468B">
              <w:rPr>
                <w:lang w:val="en-US"/>
              </w:rPr>
              <w:t>Software</w:t>
            </w:r>
          </w:p>
          <w:p w:rsidR="004077E4" w:rsidRPr="0049468B" w:rsidRDefault="004077E4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proofErr w:type="spellStart"/>
            <w:r w:rsidRPr="0049468B">
              <w:rPr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Sistemas</w:t>
            </w:r>
            <w:proofErr w:type="spellEnd"/>
            <w:r w:rsidRPr="0049468B">
              <w:rPr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68B">
              <w:rPr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Operativos</w:t>
            </w:r>
            <w:proofErr w:type="spellEnd"/>
            <w:r w:rsidRPr="0049468B">
              <w:rPr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.</w:t>
            </w:r>
          </w:p>
          <w:p w:rsidR="00DE6D0E" w:rsidRPr="0049468B" w:rsidRDefault="004077E4" w:rsidP="004077E4">
            <w:pPr>
              <w:rPr>
                <w:lang w:val="en-US"/>
              </w:rPr>
            </w:pPr>
            <w:r w:rsidRPr="0049468B">
              <w:rPr>
                <w:lang w:val="en-US"/>
              </w:rPr>
              <w:t>Windows</w:t>
            </w:r>
          </w:p>
        </w:tc>
        <w:tc>
          <w:tcPr>
            <w:tcW w:w="1096" w:type="dxa"/>
            <w:vAlign w:val="center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5D1960" w:rsidRPr="00561BEE" w:rsidTr="00145931">
        <w:tc>
          <w:tcPr>
            <w:tcW w:w="1188" w:type="dxa"/>
            <w:tcBorders>
              <w:bottom w:val="single" w:sz="4" w:space="0" w:color="auto"/>
            </w:tcBorders>
          </w:tcPr>
          <w:p w:rsidR="005D1960" w:rsidRPr="00561BEE" w:rsidRDefault="005D1960" w:rsidP="005075B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3</w:t>
            </w:r>
          </w:p>
          <w:p w:rsidR="005D1960" w:rsidRPr="00561BEE" w:rsidRDefault="005D1960" w:rsidP="005075B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20 ago’10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5D1960" w:rsidRDefault="005D1960" w:rsidP="005075BE">
            <w:r>
              <w:t>Word</w:t>
            </w:r>
          </w:p>
          <w:p w:rsidR="005D1960" w:rsidRPr="004077E4" w:rsidRDefault="005D1960" w:rsidP="005075BE"/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5D1960" w:rsidRPr="00561BEE" w:rsidRDefault="005D1960" w:rsidP="005075B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5D1960" w:rsidRPr="00561BEE" w:rsidRDefault="005D1960" w:rsidP="005075B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5D1960" w:rsidRPr="00561BEE" w:rsidTr="00145931">
        <w:tc>
          <w:tcPr>
            <w:tcW w:w="1188" w:type="dxa"/>
            <w:shd w:val="clear" w:color="auto" w:fill="FFFFFF" w:themeFill="background1"/>
          </w:tcPr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</w:p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10 sep’10</w:t>
            </w:r>
          </w:p>
        </w:tc>
        <w:tc>
          <w:tcPr>
            <w:tcW w:w="5220" w:type="dxa"/>
            <w:shd w:val="clear" w:color="auto" w:fill="FFFFFF" w:themeFill="background1"/>
          </w:tcPr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Control 2</w:t>
            </w:r>
          </w:p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Redes e Internet</w:t>
            </w:r>
            <w:r w:rsidRPr="00145931">
              <w:t xml:space="preserve"> </w:t>
            </w: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y Seguridad y Riesgos de las computadoras</w:t>
            </w:r>
            <w:r w:rsidRPr="00145931">
              <w:t xml:space="preserve"> </w:t>
            </w:r>
          </w:p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Búsqueda de información y criterios de evaluación de las fuentes de información en Internet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  <w:shd w:val="clear" w:color="auto" w:fill="FFFFFF" w:themeFill="background1"/>
          </w:tcPr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5D1960" w:rsidRPr="00145931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5D1960" w:rsidRPr="00561BEE" w:rsidTr="00561BEE">
        <w:tc>
          <w:tcPr>
            <w:tcW w:w="1188" w:type="dxa"/>
          </w:tcPr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24 sep’10</w:t>
            </w:r>
          </w:p>
        </w:tc>
        <w:tc>
          <w:tcPr>
            <w:tcW w:w="5220" w:type="dxa"/>
          </w:tcPr>
          <w:p w:rsidR="001E1060" w:rsidRPr="001E1060" w:rsidRDefault="001E1060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color w:val="FF000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color w:val="FF0000"/>
                <w:sz w:val="24"/>
                <w:szCs w:val="24"/>
              </w:rPr>
              <w:t>No hay control</w:t>
            </w:r>
          </w:p>
          <w:p w:rsidR="00145931" w:rsidRP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Continuación clase anterior: </w:t>
            </w: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Redes e Internet</w:t>
            </w:r>
            <w:r w:rsidRPr="00145931">
              <w:t xml:space="preserve"> </w:t>
            </w: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y Seguridad y Riesgos de las computadoras</w:t>
            </w:r>
            <w:r w:rsidRPr="00145931">
              <w:t xml:space="preserve"> </w:t>
            </w:r>
          </w:p>
          <w:p w:rsidR="005D1960" w:rsidRPr="005D1960" w:rsidRDefault="00145931" w:rsidP="001E1060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Búsqueda de información y criterios de evaluación de las fuentes de información en Internet</w:t>
            </w:r>
          </w:p>
        </w:tc>
        <w:tc>
          <w:tcPr>
            <w:tcW w:w="1096" w:type="dxa"/>
            <w:vAlign w:val="center"/>
          </w:tcPr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5D1960" w:rsidRPr="002E3A96" w:rsidTr="00561BEE">
        <w:tc>
          <w:tcPr>
            <w:tcW w:w="1188" w:type="dxa"/>
          </w:tcPr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6</w:t>
            </w:r>
          </w:p>
          <w:p w:rsidR="005D1960" w:rsidRPr="0088259C" w:rsidRDefault="005D1960" w:rsidP="005D1960">
            <w:pPr>
              <w:jc w:val="center"/>
            </w:pPr>
            <w:r>
              <w:t>01 oct’10</w:t>
            </w:r>
          </w:p>
        </w:tc>
        <w:tc>
          <w:tcPr>
            <w:tcW w:w="5220" w:type="dxa"/>
          </w:tcPr>
          <w:p w:rsidR="001E1060" w:rsidRDefault="001E1060" w:rsidP="00561BEE">
            <w:pPr>
              <w:pStyle w:val="Ttulo5"/>
              <w:keepNext/>
              <w:tabs>
                <w:tab w:val="num" w:pos="0"/>
              </w:tabs>
              <w:spacing w:before="0"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Control 3</w:t>
            </w:r>
          </w:p>
          <w:p w:rsidR="005D1960" w:rsidRPr="00561BEE" w:rsidRDefault="00145931" w:rsidP="00561BEE">
            <w:pPr>
              <w:pStyle w:val="Ttulo5"/>
              <w:keepNext/>
              <w:tabs>
                <w:tab w:val="num" w:pos="0"/>
              </w:tabs>
              <w:spacing w:before="0" w:after="0"/>
              <w:rPr>
                <w:b w:val="0"/>
                <w:i w:val="0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Word</w:t>
            </w:r>
          </w:p>
        </w:tc>
        <w:tc>
          <w:tcPr>
            <w:tcW w:w="1096" w:type="dxa"/>
            <w:vAlign w:val="center"/>
          </w:tcPr>
          <w:p w:rsidR="005D1960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5D1960" w:rsidRPr="005E39F2" w:rsidRDefault="00145931" w:rsidP="006F1DA8">
            <w:r w:rsidRPr="00561BEE">
              <w:t>Jorge Torres</w:t>
            </w:r>
          </w:p>
        </w:tc>
      </w:tr>
      <w:tr w:rsidR="00145931" w:rsidRPr="002E3A96" w:rsidTr="00561BEE">
        <w:tc>
          <w:tcPr>
            <w:tcW w:w="1188" w:type="dxa"/>
          </w:tcPr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7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08 oct’10</w:t>
            </w:r>
          </w:p>
        </w:tc>
        <w:tc>
          <w:tcPr>
            <w:tcW w:w="5220" w:type="dxa"/>
          </w:tcPr>
          <w:p w:rsidR="00145931" w:rsidRPr="00561BEE" w:rsidRDefault="00145931" w:rsidP="00561BEE">
            <w:pPr>
              <w:pStyle w:val="Ttulo5"/>
              <w:keepNext/>
              <w:tabs>
                <w:tab w:val="num" w:pos="0"/>
              </w:tabs>
              <w:spacing w:before="0"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Word</w:t>
            </w:r>
          </w:p>
        </w:tc>
        <w:tc>
          <w:tcPr>
            <w:tcW w:w="1096" w:type="dxa"/>
            <w:vAlign w:val="center"/>
          </w:tcPr>
          <w:p w:rsidR="00145931" w:rsidRPr="00561BEE" w:rsidRDefault="00145931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784" w:type="dxa"/>
          </w:tcPr>
          <w:p w:rsidR="00145931" w:rsidRPr="005E39F2" w:rsidRDefault="00145931" w:rsidP="00F67EDD">
            <w:r>
              <w:t>Jorge Torres</w:t>
            </w:r>
          </w:p>
        </w:tc>
      </w:tr>
      <w:tr w:rsidR="00145931" w:rsidRPr="00561BEE" w:rsidTr="002B4FDC">
        <w:tc>
          <w:tcPr>
            <w:tcW w:w="1188" w:type="dxa"/>
            <w:shd w:val="clear" w:color="auto" w:fill="E6E6E6"/>
          </w:tcPr>
          <w:p w:rsidR="00145931" w:rsidRP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Cs w:val="0"/>
                <w:i w:val="0"/>
                <w:iCs w:val="0"/>
                <w:sz w:val="24"/>
                <w:szCs w:val="24"/>
              </w:rPr>
              <w:t>8</w:t>
            </w:r>
          </w:p>
          <w:p w:rsidR="00145931" w:rsidRPr="00145931" w:rsidRDefault="00145931" w:rsidP="00145931">
            <w:pPr>
              <w:rPr>
                <w:b/>
              </w:rPr>
            </w:pP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Cs w:val="0"/>
                <w:i w:val="0"/>
                <w:iCs w:val="0"/>
                <w:sz w:val="24"/>
                <w:szCs w:val="24"/>
              </w:rPr>
              <w:t>15 oct’1</w:t>
            </w:r>
            <w:bookmarkStart w:id="0" w:name="_GoBack"/>
            <w:bookmarkEnd w:id="0"/>
            <w:r w:rsidRPr="00145931">
              <w:rPr>
                <w:bCs w:val="0"/>
                <w:i w:val="0"/>
                <w:iCs w:val="0"/>
                <w:sz w:val="24"/>
                <w:szCs w:val="24"/>
              </w:rPr>
              <w:t>0</w:t>
            </w:r>
          </w:p>
        </w:tc>
        <w:tc>
          <w:tcPr>
            <w:tcW w:w="8100" w:type="dxa"/>
            <w:gridSpan w:val="3"/>
            <w:shd w:val="clear" w:color="auto" w:fill="E6E6E6"/>
          </w:tcPr>
          <w:p w:rsidR="00145931" w:rsidRDefault="00145931" w:rsidP="005035DC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</w:p>
          <w:p w:rsidR="00145931" w:rsidRDefault="00145931" w:rsidP="005035DC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Cs w:val="0"/>
                <w:i w:val="0"/>
                <w:iCs w:val="0"/>
                <w:sz w:val="24"/>
                <w:szCs w:val="24"/>
              </w:rPr>
              <w:t>1ra Prueba en sala</w:t>
            </w:r>
          </w:p>
          <w:p w:rsidR="00145931" w:rsidRPr="005035DC" w:rsidRDefault="00145931" w:rsidP="005035DC"/>
        </w:tc>
      </w:tr>
      <w:tr w:rsidR="00145931" w:rsidRPr="002E3A96" w:rsidTr="006A3C65">
        <w:tc>
          <w:tcPr>
            <w:tcW w:w="1188" w:type="dxa"/>
          </w:tcPr>
          <w:p w:rsid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45931" w:rsidRP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09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45931">
              <w:rPr>
                <w:b w:val="0"/>
                <w:bCs w:val="0"/>
                <w:i w:val="0"/>
                <w:iCs w:val="0"/>
                <w:sz w:val="24"/>
                <w:szCs w:val="24"/>
              </w:rPr>
              <w:t>22 oct’10</w:t>
            </w:r>
          </w:p>
        </w:tc>
        <w:tc>
          <w:tcPr>
            <w:tcW w:w="5220" w:type="dxa"/>
          </w:tcPr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>Excel I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Manejo </w:t>
            </w:r>
            <w:proofErr w:type="spellStart"/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>hoja</w:t>
            </w:r>
            <w:proofErr w:type="spellEnd"/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de cálculo.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Formato condicional.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Autofiltro.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Ordenar bases de datos</w:t>
            </w:r>
          </w:p>
          <w:p w:rsidR="00145931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Inmovilizar paneles</w:t>
            </w: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Fórmulas</w:t>
            </w:r>
          </w:p>
          <w:p w:rsidR="00145931" w:rsidRPr="00561BEE" w:rsidRDefault="00145931" w:rsidP="00145931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145931" w:rsidRPr="00561BEE" w:rsidRDefault="00145931" w:rsidP="00D65A56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45931" w:rsidRDefault="00145931" w:rsidP="00D65A56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45931" w:rsidRPr="00561BEE" w:rsidRDefault="00145931" w:rsidP="00D65A56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145931" w:rsidRPr="002E3A96" w:rsidTr="006A3C65">
        <w:tc>
          <w:tcPr>
            <w:tcW w:w="1188" w:type="dxa"/>
          </w:tcPr>
          <w:p w:rsidR="00145931" w:rsidRPr="00561BEE" w:rsidRDefault="00145931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10</w:t>
            </w:r>
          </w:p>
          <w:p w:rsidR="00145931" w:rsidRPr="00100803" w:rsidRDefault="00145931" w:rsidP="00F35BEE">
            <w:r>
              <w:t>29 oct’10</w:t>
            </w:r>
          </w:p>
        </w:tc>
        <w:tc>
          <w:tcPr>
            <w:tcW w:w="5220" w:type="dxa"/>
          </w:tcPr>
          <w:p w:rsidR="00145931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Excel II</w:t>
            </w:r>
          </w:p>
          <w:p w:rsidR="001E1060" w:rsidRPr="00561BEE" w:rsidRDefault="001E1060" w:rsidP="001E1060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Edición de fórmulas y funciones</w:t>
            </w:r>
          </w:p>
          <w:p w:rsidR="00145931" w:rsidRPr="00CD2DA1" w:rsidRDefault="001E1060" w:rsidP="001E1060">
            <w:r w:rsidRPr="00561BEE">
              <w:t>Análisis de Datos</w:t>
            </w:r>
          </w:p>
          <w:p w:rsidR="00145931" w:rsidRPr="005035DC" w:rsidRDefault="00145931" w:rsidP="00963B3E">
            <w:r w:rsidRPr="00635426">
              <w:t>Elección e interpretación Gráficos.</w:t>
            </w:r>
          </w:p>
        </w:tc>
        <w:tc>
          <w:tcPr>
            <w:tcW w:w="1096" w:type="dxa"/>
            <w:vAlign w:val="center"/>
          </w:tcPr>
          <w:p w:rsidR="00145931" w:rsidRPr="00561BEE" w:rsidRDefault="00145931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45931" w:rsidRPr="00561BEE" w:rsidRDefault="00145931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45931" w:rsidRPr="00561BEE" w:rsidRDefault="00145931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</w:tbl>
    <w:p w:rsidR="00DE6D0E" w:rsidRDefault="00DE6D0E"/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5220"/>
        <w:gridCol w:w="1096"/>
        <w:gridCol w:w="1784"/>
      </w:tblGrid>
      <w:tr w:rsidR="00DE6D0E" w:rsidRPr="00561BEE" w:rsidTr="00CD2DA1">
        <w:tc>
          <w:tcPr>
            <w:tcW w:w="1384" w:type="dxa"/>
          </w:tcPr>
          <w:p w:rsidR="005035DC" w:rsidRDefault="005035DC" w:rsidP="005035DC">
            <w:pPr>
              <w:pStyle w:val="Ttulo5"/>
              <w:keepNext/>
              <w:tabs>
                <w:tab w:val="num" w:pos="720"/>
              </w:tabs>
              <w:spacing w:before="0"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963B3E" w:rsidP="005035DC">
            <w:pPr>
              <w:pStyle w:val="Ttulo5"/>
              <w:keepNext/>
              <w:tabs>
                <w:tab w:val="num" w:pos="720"/>
              </w:tabs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11</w:t>
            </w:r>
          </w:p>
          <w:p w:rsidR="00DE6D0E" w:rsidRPr="00561BEE" w:rsidRDefault="005D19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05 nov</w:t>
            </w:r>
            <w:r w:rsidR="005035DC">
              <w:rPr>
                <w:b w:val="0"/>
                <w:bCs w:val="0"/>
                <w:i w:val="0"/>
                <w:iCs w:val="0"/>
                <w:sz w:val="24"/>
                <w:szCs w:val="24"/>
              </w:rPr>
              <w:t>’10</w:t>
            </w:r>
          </w:p>
        </w:tc>
        <w:tc>
          <w:tcPr>
            <w:tcW w:w="5220" w:type="dxa"/>
          </w:tcPr>
          <w:p w:rsidR="0027646C" w:rsidRDefault="001E1060" w:rsidP="0027646C">
            <w:r>
              <w:t>Excel III</w:t>
            </w:r>
          </w:p>
          <w:p w:rsidR="00CD2DA1" w:rsidRDefault="001E1060" w:rsidP="0027646C">
            <w:r>
              <w:t xml:space="preserve">Confección de gráfico </w:t>
            </w:r>
          </w:p>
          <w:p w:rsidR="0027646C" w:rsidRDefault="0027646C" w:rsidP="0027646C">
            <w:r w:rsidRPr="00635426">
              <w:t>Tablas Dinámic</w:t>
            </w:r>
            <w:r w:rsidR="00CD2DA1">
              <w:t>a</w:t>
            </w:r>
            <w:r w:rsidRPr="00635426">
              <w:t>s</w:t>
            </w:r>
            <w:r w:rsidR="00CD2DA1">
              <w:t xml:space="preserve"> 1.</w:t>
            </w:r>
          </w:p>
          <w:p w:rsidR="00DE6D0E" w:rsidRPr="00635426" w:rsidRDefault="00DE6D0E" w:rsidP="0027646C"/>
        </w:tc>
        <w:tc>
          <w:tcPr>
            <w:tcW w:w="1096" w:type="dxa"/>
            <w:vAlign w:val="center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E6D0E" w:rsidRPr="00561BEE" w:rsidRDefault="00DE6D0E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1E1060" w:rsidRPr="002E3A96" w:rsidTr="00CD2DA1">
        <w:tc>
          <w:tcPr>
            <w:tcW w:w="1384" w:type="dxa"/>
          </w:tcPr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12</w:t>
            </w:r>
          </w:p>
          <w:p w:rsidR="001E1060" w:rsidRPr="00CD2DA1" w:rsidRDefault="001E1060" w:rsidP="00CD2DA1">
            <w:r>
              <w:t>12 nov’10</w:t>
            </w:r>
          </w:p>
        </w:tc>
        <w:tc>
          <w:tcPr>
            <w:tcW w:w="5220" w:type="dxa"/>
          </w:tcPr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Excel IV</w:t>
            </w:r>
          </w:p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Tablas Dinámicas 2.</w:t>
            </w:r>
          </w:p>
          <w:p w:rsidR="001E1060" w:rsidRPr="00CD2DA1" w:rsidRDefault="001E1060" w:rsidP="00CD2DA1">
            <w:r>
              <w:t>Gráficos Dinámicos</w:t>
            </w: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D2DA1">
              <w:rPr>
                <w:b w:val="0"/>
                <w:bCs w:val="0"/>
                <w:i w:val="0"/>
                <w:iCs w:val="0"/>
                <w:sz w:val="24"/>
                <w:szCs w:val="24"/>
              </w:rPr>
              <w:t>Impresión</w:t>
            </w:r>
          </w:p>
        </w:tc>
        <w:tc>
          <w:tcPr>
            <w:tcW w:w="1096" w:type="dxa"/>
            <w:vAlign w:val="center"/>
          </w:tcPr>
          <w:p w:rsidR="001E1060" w:rsidRPr="00561BEE" w:rsidRDefault="001E1060" w:rsidP="004E6CC3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E1060" w:rsidRPr="00561BEE" w:rsidRDefault="001E1060" w:rsidP="004E6CC3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E1060" w:rsidRPr="00561BEE" w:rsidRDefault="001E1060" w:rsidP="004E6CC3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Valeria Rojas</w:t>
            </w:r>
          </w:p>
        </w:tc>
      </w:tr>
      <w:tr w:rsidR="001E1060" w:rsidRPr="002E3A96" w:rsidTr="00CD2DA1">
        <w:tc>
          <w:tcPr>
            <w:tcW w:w="1384" w:type="dxa"/>
          </w:tcPr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13</w:t>
            </w:r>
          </w:p>
          <w:p w:rsidR="001E1060" w:rsidRPr="00635426" w:rsidRDefault="001E1060" w:rsidP="00561BEE">
            <w:pPr>
              <w:jc w:val="center"/>
            </w:pPr>
            <w:r>
              <w:t>19 nov’10</w:t>
            </w:r>
          </w:p>
        </w:tc>
        <w:tc>
          <w:tcPr>
            <w:tcW w:w="5220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PowerPoint</w:t>
            </w: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br/>
              <w:t>- Manejo de Patrones de diapositivas</w:t>
            </w: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br/>
              <w:t>- Hipervínculos</w:t>
            </w:r>
          </w:p>
        </w:tc>
        <w:tc>
          <w:tcPr>
            <w:tcW w:w="1096" w:type="dxa"/>
            <w:vAlign w:val="center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E1060" w:rsidRPr="005E39F2" w:rsidRDefault="001E1060" w:rsidP="00160C11">
            <w:r>
              <w:t>Jorge Torres</w:t>
            </w:r>
          </w:p>
        </w:tc>
      </w:tr>
      <w:tr w:rsidR="001E1060" w:rsidRPr="002E3A96" w:rsidTr="00CD2DA1">
        <w:tc>
          <w:tcPr>
            <w:tcW w:w="1384" w:type="dxa"/>
          </w:tcPr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</w:p>
          <w:p w:rsidR="001E1060" w:rsidRPr="00635426" w:rsidRDefault="001E1060" w:rsidP="00561BEE">
            <w:pPr>
              <w:jc w:val="center"/>
            </w:pPr>
            <w:r>
              <w:t>26 nov’10</w:t>
            </w:r>
          </w:p>
        </w:tc>
        <w:tc>
          <w:tcPr>
            <w:tcW w:w="5220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spellStart"/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Ppoint</w:t>
            </w:r>
            <w:proofErr w:type="spellEnd"/>
          </w:p>
          <w:p w:rsidR="001E1060" w:rsidRDefault="001E1060" w:rsidP="00993958">
            <w:r>
              <w:t>Expresión gráfica e introducción al diseño</w:t>
            </w:r>
          </w:p>
          <w:p w:rsidR="001E1060" w:rsidRPr="00993958" w:rsidRDefault="001E1060" w:rsidP="00993958"/>
        </w:tc>
        <w:tc>
          <w:tcPr>
            <w:tcW w:w="1096" w:type="dxa"/>
            <w:vAlign w:val="center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Jorge Torres</w:t>
            </w:r>
          </w:p>
        </w:tc>
      </w:tr>
      <w:tr w:rsidR="001E1060" w:rsidRPr="00561BEE" w:rsidTr="00CD2DA1">
        <w:tc>
          <w:tcPr>
            <w:tcW w:w="1384" w:type="dxa"/>
          </w:tcPr>
          <w:p w:rsidR="001E1060" w:rsidRDefault="001E1060" w:rsidP="00561BEE">
            <w:pPr>
              <w:jc w:val="center"/>
            </w:pPr>
            <w:r>
              <w:t>15</w:t>
            </w:r>
          </w:p>
          <w:p w:rsidR="001E1060" w:rsidRPr="00635426" w:rsidRDefault="001E1060" w:rsidP="00561BEE">
            <w:pPr>
              <w:jc w:val="center"/>
            </w:pPr>
            <w:r>
              <w:t>03 dic’10</w:t>
            </w:r>
          </w:p>
        </w:tc>
        <w:tc>
          <w:tcPr>
            <w:tcW w:w="5220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spellStart"/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Ppoint</w:t>
            </w:r>
            <w:proofErr w:type="spellEnd"/>
          </w:p>
          <w:p w:rsidR="001E1060" w:rsidRPr="008B221B" w:rsidRDefault="001E1060" w:rsidP="008B221B">
            <w:r>
              <w:t>Trabajo práctico evaluado</w:t>
            </w:r>
          </w:p>
        </w:tc>
        <w:tc>
          <w:tcPr>
            <w:tcW w:w="1096" w:type="dxa"/>
            <w:vAlign w:val="center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Jorge Torres</w:t>
            </w:r>
          </w:p>
        </w:tc>
      </w:tr>
      <w:tr w:rsidR="001E1060" w:rsidRPr="00561BEE" w:rsidTr="00CD2DA1">
        <w:tc>
          <w:tcPr>
            <w:tcW w:w="1384" w:type="dxa"/>
            <w:shd w:val="clear" w:color="auto" w:fill="E6E6E6"/>
          </w:tcPr>
          <w:p w:rsidR="001E1060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Cs w:val="0"/>
                <w:i w:val="0"/>
                <w:iCs w:val="0"/>
                <w:sz w:val="24"/>
                <w:szCs w:val="24"/>
              </w:rPr>
              <w:t>16</w:t>
            </w:r>
          </w:p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Cs w:val="0"/>
                <w:i w:val="0"/>
                <w:iCs w:val="0"/>
                <w:sz w:val="24"/>
                <w:szCs w:val="24"/>
              </w:rPr>
              <w:t>10 dic’10</w:t>
            </w:r>
          </w:p>
        </w:tc>
        <w:tc>
          <w:tcPr>
            <w:tcW w:w="8100" w:type="dxa"/>
            <w:gridSpan w:val="3"/>
            <w:shd w:val="clear" w:color="auto" w:fill="E6E6E6"/>
          </w:tcPr>
          <w:p w:rsidR="001E1060" w:rsidRDefault="001E1060" w:rsidP="005035DC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</w:p>
          <w:p w:rsidR="001E1060" w:rsidRDefault="001E1060" w:rsidP="005035DC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Cs w:val="0"/>
                <w:i w:val="0"/>
                <w:iCs w:val="0"/>
                <w:sz w:val="24"/>
                <w:szCs w:val="24"/>
              </w:rPr>
              <w:t>2da prueba</w:t>
            </w:r>
            <w:r>
              <w:rPr>
                <w:bCs w:val="0"/>
                <w:i w:val="0"/>
                <w:iCs w:val="0"/>
                <w:sz w:val="24"/>
                <w:szCs w:val="24"/>
              </w:rPr>
              <w:t xml:space="preserve"> en sala</w:t>
            </w:r>
          </w:p>
          <w:p w:rsidR="001E1060" w:rsidRPr="005035DC" w:rsidRDefault="001E1060" w:rsidP="005035DC"/>
        </w:tc>
      </w:tr>
      <w:tr w:rsidR="001E1060" w:rsidRPr="00561BEE" w:rsidTr="00CD2DA1">
        <w:tc>
          <w:tcPr>
            <w:tcW w:w="13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7</w:t>
            </w:r>
          </w:p>
          <w:p w:rsidR="001E1060" w:rsidRPr="00561BEE" w:rsidRDefault="001E1060" w:rsidP="00963B3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17 dic’10</w:t>
            </w:r>
          </w:p>
        </w:tc>
        <w:tc>
          <w:tcPr>
            <w:tcW w:w="5220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Examen de Primera Opción</w:t>
            </w:r>
          </w:p>
        </w:tc>
        <w:tc>
          <w:tcPr>
            <w:tcW w:w="1096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7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01E1060" w:rsidRPr="002E3A96" w:rsidTr="00CD2DA1">
        <w:tc>
          <w:tcPr>
            <w:tcW w:w="13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18</w:t>
            </w:r>
          </w:p>
          <w:p w:rsidR="001E1060" w:rsidRPr="00543362" w:rsidRDefault="001E1060" w:rsidP="00561BEE">
            <w:pPr>
              <w:jc w:val="center"/>
            </w:pPr>
            <w:r>
              <w:t>24 dic’10</w:t>
            </w:r>
          </w:p>
        </w:tc>
        <w:tc>
          <w:tcPr>
            <w:tcW w:w="5220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561BEE">
              <w:rPr>
                <w:b w:val="0"/>
                <w:bCs w:val="0"/>
                <w:i w:val="0"/>
                <w:iCs w:val="0"/>
                <w:sz w:val="24"/>
                <w:szCs w:val="24"/>
              </w:rPr>
              <w:t>Examen de Segunda Opción</w:t>
            </w:r>
          </w:p>
        </w:tc>
        <w:tc>
          <w:tcPr>
            <w:tcW w:w="1096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784" w:type="dxa"/>
          </w:tcPr>
          <w:p w:rsidR="001E1060" w:rsidRPr="00561BEE" w:rsidRDefault="001E1060" w:rsidP="00561BEE">
            <w:pPr>
              <w:pStyle w:val="Ttulo5"/>
              <w:keepNext/>
              <w:tabs>
                <w:tab w:val="num" w:pos="720"/>
              </w:tabs>
              <w:spacing w:before="0" w:after="0"/>
              <w:ind w:left="720" w:hanging="72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00DE6D0E" w:rsidRDefault="00DE6D0E" w:rsidP="00DE6D0E">
      <w:pPr>
        <w:pStyle w:val="Ttulo5"/>
        <w:keepNext/>
        <w:tabs>
          <w:tab w:val="num" w:pos="720"/>
        </w:tabs>
        <w:spacing w:before="0" w:after="0"/>
        <w:ind w:left="720" w:hanging="720"/>
        <w:rPr>
          <w:b w:val="0"/>
          <w:bCs w:val="0"/>
          <w:i w:val="0"/>
          <w:iCs w:val="0"/>
          <w:sz w:val="24"/>
          <w:szCs w:val="24"/>
        </w:rPr>
      </w:pPr>
    </w:p>
    <w:p w:rsidR="00DE6D0E" w:rsidRPr="002E3A96" w:rsidRDefault="00DE6D0E" w:rsidP="00DE6D0E"/>
    <w:p w:rsidR="00DE6D0E" w:rsidRPr="002E3A96" w:rsidRDefault="00DE6D0E" w:rsidP="00DE6D0E">
      <w:pPr>
        <w:ind w:right="-91"/>
        <w:jc w:val="both"/>
        <w:rPr>
          <w:b/>
        </w:rPr>
      </w:pPr>
      <w:r w:rsidRPr="002E3A96">
        <w:rPr>
          <w:b/>
        </w:rPr>
        <w:t>METODOLOGIA Y MEDIOS</w:t>
      </w:r>
    </w:p>
    <w:p w:rsidR="00DE6D0E" w:rsidRPr="002E3A96" w:rsidRDefault="00DE6D0E" w:rsidP="00DE6D0E">
      <w:pPr>
        <w:pStyle w:val="Ttulo5"/>
        <w:keepNext/>
        <w:tabs>
          <w:tab w:val="num" w:pos="720"/>
        </w:tabs>
        <w:spacing w:before="0" w:after="0"/>
        <w:ind w:left="720" w:hanging="720"/>
        <w:rPr>
          <w:b w:val="0"/>
          <w:bCs w:val="0"/>
          <w:i w:val="0"/>
          <w:iCs w:val="0"/>
          <w:sz w:val="24"/>
          <w:szCs w:val="24"/>
        </w:rPr>
      </w:pPr>
    </w:p>
    <w:p w:rsidR="00DE6D0E" w:rsidRDefault="00DE6D0E" w:rsidP="00DE6D0E">
      <w:pPr>
        <w:pStyle w:val="Ttulo5"/>
        <w:keepNext/>
        <w:tabs>
          <w:tab w:val="num" w:pos="540"/>
        </w:tabs>
        <w:spacing w:before="0" w:after="0"/>
        <w:jc w:val="both"/>
        <w:rPr>
          <w:b w:val="0"/>
          <w:bCs w:val="0"/>
          <w:i w:val="0"/>
          <w:iCs w:val="0"/>
          <w:sz w:val="24"/>
          <w:szCs w:val="24"/>
        </w:rPr>
      </w:pPr>
      <w:r w:rsidRPr="002E3A96">
        <w:rPr>
          <w:b w:val="0"/>
          <w:bCs w:val="0"/>
          <w:i w:val="0"/>
          <w:iCs w:val="0"/>
          <w:sz w:val="24"/>
          <w:szCs w:val="24"/>
        </w:rPr>
        <w:t>El curso consistirá en clases teórico-prácticas, donde se entregarán conceptos y métodos de aprendizaje, para que los alumnos puedan resolver diferentes desafíos en el uso y mayor aprovecham</w:t>
      </w:r>
      <w:r>
        <w:rPr>
          <w:b w:val="0"/>
          <w:bCs w:val="0"/>
          <w:i w:val="0"/>
          <w:iCs w:val="0"/>
          <w:sz w:val="24"/>
          <w:szCs w:val="24"/>
        </w:rPr>
        <w:t>iento de equipos PC</w:t>
      </w:r>
    </w:p>
    <w:p w:rsidR="00DE6D0E" w:rsidRPr="002E3A96" w:rsidRDefault="00DE6D0E" w:rsidP="00DE6D0E">
      <w:pPr>
        <w:pStyle w:val="Ttulo5"/>
        <w:keepNext/>
        <w:tabs>
          <w:tab w:val="num" w:pos="540"/>
        </w:tabs>
        <w:spacing w:before="0" w:after="0"/>
        <w:jc w:val="both"/>
        <w:rPr>
          <w:b w:val="0"/>
          <w:bCs w:val="0"/>
          <w:i w:val="0"/>
          <w:iCs w:val="0"/>
          <w:sz w:val="24"/>
          <w:szCs w:val="24"/>
        </w:rPr>
      </w:pPr>
    </w:p>
    <w:p w:rsidR="00DE6D0E" w:rsidRPr="002E3A96" w:rsidRDefault="00DE6D0E" w:rsidP="00DE6D0E">
      <w:pPr>
        <w:pStyle w:val="Ttulo5"/>
        <w:keepNext/>
        <w:tabs>
          <w:tab w:val="num" w:pos="540"/>
        </w:tabs>
        <w:spacing w:before="0" w:after="0"/>
        <w:jc w:val="both"/>
        <w:rPr>
          <w:b w:val="0"/>
          <w:bCs w:val="0"/>
          <w:i w:val="0"/>
          <w:iCs w:val="0"/>
          <w:sz w:val="24"/>
          <w:szCs w:val="24"/>
        </w:rPr>
      </w:pPr>
      <w:r w:rsidRPr="002E3A96">
        <w:rPr>
          <w:b w:val="0"/>
          <w:bCs w:val="0"/>
          <w:i w:val="0"/>
          <w:iCs w:val="0"/>
          <w:sz w:val="24"/>
          <w:szCs w:val="24"/>
        </w:rPr>
        <w:t xml:space="preserve">Las clases se realizarán en la sala de multimedios Campus Sur, que cuenta con </w:t>
      </w:r>
      <w:r>
        <w:rPr>
          <w:b w:val="0"/>
          <w:bCs w:val="0"/>
          <w:i w:val="0"/>
          <w:iCs w:val="0"/>
          <w:sz w:val="24"/>
          <w:szCs w:val="24"/>
        </w:rPr>
        <w:t>21</w:t>
      </w:r>
      <w:r w:rsidRPr="002E3A96">
        <w:rPr>
          <w:b w:val="0"/>
          <w:bCs w:val="0"/>
          <w:i w:val="0"/>
          <w:iCs w:val="0"/>
          <w:sz w:val="24"/>
          <w:szCs w:val="24"/>
        </w:rPr>
        <w:t xml:space="preserve"> equipos </w:t>
      </w:r>
      <w:r w:rsidR="00646D03" w:rsidRPr="002E3A96">
        <w:rPr>
          <w:b w:val="0"/>
          <w:bCs w:val="0"/>
          <w:i w:val="0"/>
          <w:iCs w:val="0"/>
          <w:sz w:val="24"/>
          <w:szCs w:val="24"/>
        </w:rPr>
        <w:t>Celeron</w:t>
      </w:r>
      <w:r w:rsidRPr="002E3A96">
        <w:rPr>
          <w:b w:val="0"/>
          <w:bCs w:val="0"/>
          <w:i w:val="0"/>
          <w:iCs w:val="0"/>
          <w:sz w:val="24"/>
          <w:szCs w:val="24"/>
        </w:rPr>
        <w:t xml:space="preserve"> de 1.8 </w:t>
      </w:r>
      <w:proofErr w:type="spellStart"/>
      <w:r w:rsidRPr="002E3A96">
        <w:rPr>
          <w:b w:val="0"/>
          <w:bCs w:val="0"/>
          <w:i w:val="0"/>
          <w:iCs w:val="0"/>
          <w:sz w:val="24"/>
          <w:szCs w:val="24"/>
        </w:rPr>
        <w:t>Mhz</w:t>
      </w:r>
      <w:proofErr w:type="spellEnd"/>
      <w:r w:rsidRPr="002E3A96">
        <w:rPr>
          <w:b w:val="0"/>
          <w:bCs w:val="0"/>
          <w:i w:val="0"/>
          <w:iCs w:val="0"/>
          <w:sz w:val="24"/>
          <w:szCs w:val="24"/>
        </w:rPr>
        <w:t xml:space="preserve">. Durante las clases teóricas, los alumnos podrán seguir la clase en 1 PC por cada </w:t>
      </w:r>
      <w:r>
        <w:rPr>
          <w:b w:val="0"/>
          <w:bCs w:val="0"/>
          <w:i w:val="0"/>
          <w:iCs w:val="0"/>
          <w:sz w:val="24"/>
          <w:szCs w:val="24"/>
        </w:rPr>
        <w:t>estudiante</w:t>
      </w:r>
      <w:r w:rsidRPr="002E3A96">
        <w:rPr>
          <w:b w:val="0"/>
          <w:bCs w:val="0"/>
          <w:i w:val="0"/>
          <w:iCs w:val="0"/>
          <w:sz w:val="24"/>
          <w:szCs w:val="24"/>
        </w:rPr>
        <w:t xml:space="preserve"> y el profesor dictará la clase apoyado </w:t>
      </w:r>
      <w:r>
        <w:rPr>
          <w:b w:val="0"/>
          <w:bCs w:val="0"/>
          <w:i w:val="0"/>
          <w:iCs w:val="0"/>
          <w:sz w:val="24"/>
          <w:szCs w:val="24"/>
        </w:rPr>
        <w:t>por un proyector de multimedios</w:t>
      </w:r>
      <w:r w:rsidRPr="002E3A96">
        <w:rPr>
          <w:b w:val="0"/>
          <w:bCs w:val="0"/>
          <w:i w:val="0"/>
          <w:iCs w:val="0"/>
          <w:sz w:val="24"/>
          <w:szCs w:val="24"/>
        </w:rPr>
        <w:t xml:space="preserve">.  </w:t>
      </w:r>
    </w:p>
    <w:p w:rsidR="00DE6D0E" w:rsidRPr="002E3A96" w:rsidRDefault="00DE6D0E" w:rsidP="00DE6D0E">
      <w:pPr>
        <w:pStyle w:val="Ttulo5"/>
        <w:keepNext/>
        <w:tabs>
          <w:tab w:val="num" w:pos="720"/>
        </w:tabs>
        <w:spacing w:before="0" w:after="0"/>
        <w:ind w:left="720" w:hanging="720"/>
        <w:rPr>
          <w:b w:val="0"/>
          <w:bCs w:val="0"/>
          <w:i w:val="0"/>
          <w:iCs w:val="0"/>
          <w:sz w:val="24"/>
          <w:szCs w:val="24"/>
        </w:rPr>
      </w:pPr>
    </w:p>
    <w:p w:rsidR="00DE6D0E" w:rsidRPr="002E3A96" w:rsidRDefault="00DE6D0E" w:rsidP="00DE6D0E">
      <w:pPr>
        <w:ind w:right="-91"/>
        <w:jc w:val="both"/>
        <w:rPr>
          <w:b/>
        </w:rPr>
      </w:pPr>
      <w:r w:rsidRPr="002E3A96">
        <w:rPr>
          <w:b/>
        </w:rPr>
        <w:t>EVALUACIÓN</w:t>
      </w:r>
    </w:p>
    <w:p w:rsidR="00DE6D0E" w:rsidRPr="002E3A96" w:rsidRDefault="00DE6D0E" w:rsidP="00DE6D0E">
      <w:pPr>
        <w:pStyle w:val="Ttulo5"/>
        <w:keepNext/>
        <w:tabs>
          <w:tab w:val="num" w:pos="720"/>
        </w:tabs>
        <w:spacing w:before="0" w:after="0"/>
        <w:ind w:left="720" w:hanging="720"/>
        <w:rPr>
          <w:b w:val="0"/>
          <w:bCs w:val="0"/>
          <w:i w:val="0"/>
          <w:iCs w:val="0"/>
          <w:sz w:val="24"/>
          <w:szCs w:val="24"/>
        </w:rPr>
      </w:pPr>
    </w:p>
    <w:p w:rsidR="00DE6D0E" w:rsidRDefault="00DE6D0E" w:rsidP="00DE6D0E">
      <w:pPr>
        <w:pStyle w:val="Ttulo5"/>
        <w:keepNext/>
        <w:tabs>
          <w:tab w:val="num" w:pos="180"/>
        </w:tabs>
        <w:spacing w:before="0" w:after="0"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El curso se evaluará con pruebas </w:t>
      </w:r>
      <w:r w:rsidR="00993958">
        <w:rPr>
          <w:b w:val="0"/>
          <w:bCs w:val="0"/>
          <w:i w:val="0"/>
          <w:iCs w:val="0"/>
          <w:sz w:val="24"/>
          <w:szCs w:val="24"/>
        </w:rPr>
        <w:t xml:space="preserve">teórica - </w:t>
      </w:r>
      <w:r>
        <w:rPr>
          <w:b w:val="0"/>
          <w:bCs w:val="0"/>
          <w:i w:val="0"/>
          <w:iCs w:val="0"/>
          <w:sz w:val="24"/>
          <w:szCs w:val="24"/>
        </w:rPr>
        <w:t xml:space="preserve">prácticas, </w:t>
      </w:r>
      <w:r w:rsidR="001E3C8E">
        <w:rPr>
          <w:b w:val="0"/>
          <w:bCs w:val="0"/>
          <w:i w:val="0"/>
          <w:iCs w:val="0"/>
          <w:sz w:val="24"/>
          <w:szCs w:val="24"/>
        </w:rPr>
        <w:t xml:space="preserve">controles lectura </w:t>
      </w:r>
      <w:r>
        <w:rPr>
          <w:b w:val="0"/>
          <w:bCs w:val="0"/>
          <w:i w:val="0"/>
          <w:iCs w:val="0"/>
          <w:sz w:val="24"/>
          <w:szCs w:val="24"/>
        </w:rPr>
        <w:t xml:space="preserve">y trabajos prácticos. Todas las evaluaciones se calificarán con una escala de </w:t>
      </w:r>
      <w:smartTag w:uri="urn:schemas-microsoft-com:office:smarttags" w:element="metricconverter">
        <w:smartTagPr>
          <w:attr w:name="ProductID" w:val="1,0 a"/>
        </w:smartTagPr>
        <w:r>
          <w:rPr>
            <w:b w:val="0"/>
            <w:bCs w:val="0"/>
            <w:i w:val="0"/>
            <w:iCs w:val="0"/>
            <w:sz w:val="24"/>
            <w:szCs w:val="24"/>
          </w:rPr>
          <w:t>1,0 a</w:t>
        </w:r>
      </w:smartTag>
      <w:r>
        <w:rPr>
          <w:b w:val="0"/>
          <w:bCs w:val="0"/>
          <w:i w:val="0"/>
          <w:iCs w:val="0"/>
          <w:sz w:val="24"/>
          <w:szCs w:val="24"/>
        </w:rPr>
        <w:t xml:space="preserve"> 7,0, siendo el 4,0 la nota mínima de aprobación. Por reglamento los </w:t>
      </w:r>
      <w:r w:rsidR="00107BF4">
        <w:rPr>
          <w:b w:val="0"/>
          <w:bCs w:val="0"/>
          <w:i w:val="0"/>
          <w:iCs w:val="0"/>
          <w:sz w:val="24"/>
          <w:szCs w:val="24"/>
        </w:rPr>
        <w:t xml:space="preserve">estudiantes </w:t>
      </w:r>
      <w:r>
        <w:rPr>
          <w:b w:val="0"/>
          <w:bCs w:val="0"/>
          <w:i w:val="0"/>
          <w:iCs w:val="0"/>
          <w:sz w:val="24"/>
          <w:szCs w:val="24"/>
        </w:rPr>
        <w:t>que te</w:t>
      </w:r>
      <w:r w:rsidR="00824F95">
        <w:rPr>
          <w:b w:val="0"/>
          <w:bCs w:val="0"/>
          <w:i w:val="0"/>
          <w:iCs w:val="0"/>
          <w:sz w:val="24"/>
          <w:szCs w:val="24"/>
        </w:rPr>
        <w:t xml:space="preserve">ngan una nota bajo 4,0 deben rendir </w:t>
      </w:r>
      <w:r>
        <w:rPr>
          <w:b w:val="0"/>
          <w:bCs w:val="0"/>
          <w:i w:val="0"/>
          <w:iCs w:val="0"/>
          <w:sz w:val="24"/>
          <w:szCs w:val="24"/>
        </w:rPr>
        <w:t>examen.</w:t>
      </w:r>
    </w:p>
    <w:p w:rsidR="00DE6D0E" w:rsidRDefault="00DE6D0E" w:rsidP="00DE6D0E">
      <w:pPr>
        <w:jc w:val="both"/>
      </w:pPr>
    </w:p>
    <w:p w:rsidR="00DE6D0E" w:rsidRDefault="00DE6D0E" w:rsidP="00DE6D0E">
      <w:pPr>
        <w:jc w:val="both"/>
      </w:pPr>
      <w:r w:rsidRPr="00A30F1D">
        <w:rPr>
          <w:b/>
        </w:rPr>
        <w:lastRenderedPageBreak/>
        <w:t xml:space="preserve">Pruebas </w:t>
      </w:r>
      <w:r w:rsidR="001E3C8E">
        <w:rPr>
          <w:b/>
        </w:rPr>
        <w:t>Teórico-</w:t>
      </w:r>
      <w:r w:rsidRPr="00A30F1D">
        <w:rPr>
          <w:b/>
        </w:rPr>
        <w:t>Prácticas:</w:t>
      </w:r>
      <w:r>
        <w:t xml:space="preserve"> Se realizarán dos pruebas teórico prácticas de tipo presencial, con una ponderación de 2</w:t>
      </w:r>
      <w:r w:rsidR="00EB43BA">
        <w:t>0</w:t>
      </w:r>
      <w:r>
        <w:t>% para la prueba práctica de Mi</w:t>
      </w:r>
      <w:r w:rsidR="00BD40CD">
        <w:t xml:space="preserve">crosoft Excel - Word y con un </w:t>
      </w:r>
      <w:r w:rsidR="00EB43BA">
        <w:t>30</w:t>
      </w:r>
      <w:r>
        <w:t>% para la prueba práctica de PowerPoint - Excel.</w:t>
      </w:r>
    </w:p>
    <w:p w:rsidR="00DE6D0E" w:rsidRDefault="00DE6D0E" w:rsidP="00DE6D0E">
      <w:pPr>
        <w:jc w:val="both"/>
      </w:pPr>
    </w:p>
    <w:p w:rsidR="00DE6D0E" w:rsidRDefault="001E3C8E" w:rsidP="00DE6D0E">
      <w:pPr>
        <w:jc w:val="both"/>
      </w:pPr>
      <w:r>
        <w:rPr>
          <w:b/>
        </w:rPr>
        <w:t>Controles lectura</w:t>
      </w:r>
      <w:r w:rsidR="00DE6D0E" w:rsidRPr="00A30F1D">
        <w:rPr>
          <w:b/>
        </w:rPr>
        <w:t xml:space="preserve">: </w:t>
      </w:r>
      <w:r w:rsidR="00DE6D0E">
        <w:t>Será la evaluación de</w:t>
      </w:r>
      <w:r w:rsidR="00824F95">
        <w:t xml:space="preserve"> 3</w:t>
      </w:r>
      <w:r w:rsidR="00DE6D0E">
        <w:t xml:space="preserve"> controles de lecturas, en la</w:t>
      </w:r>
      <w:r w:rsidR="00963B3E">
        <w:t>s sesiones 2, 3 y</w:t>
      </w:r>
      <w:r w:rsidR="00DE6D0E">
        <w:t xml:space="preserve"> 4.    El promedio de los</w:t>
      </w:r>
      <w:r>
        <w:t xml:space="preserve"> </w:t>
      </w:r>
      <w:r w:rsidR="00963B3E">
        <w:t>3</w:t>
      </w:r>
      <w:r>
        <w:t xml:space="preserve"> controles</w:t>
      </w:r>
      <w:r w:rsidR="00DE6D0E">
        <w:t xml:space="preserve">, tendrá una ponderación de un </w:t>
      </w:r>
      <w:r w:rsidR="00824F95">
        <w:t>20</w:t>
      </w:r>
      <w:r w:rsidR="00DE6D0E">
        <w:t>%.</w:t>
      </w:r>
    </w:p>
    <w:p w:rsidR="0009768B" w:rsidRDefault="0009768B" w:rsidP="000C75FC">
      <w:pPr>
        <w:tabs>
          <w:tab w:val="left" w:pos="4140"/>
        </w:tabs>
        <w:jc w:val="both"/>
        <w:rPr>
          <w:b/>
        </w:rPr>
      </w:pPr>
    </w:p>
    <w:p w:rsidR="00EA32F5" w:rsidRPr="00EA32F5" w:rsidRDefault="00DE6D0E" w:rsidP="000C75FC">
      <w:pPr>
        <w:tabs>
          <w:tab w:val="left" w:pos="4140"/>
        </w:tabs>
        <w:jc w:val="both"/>
        <w:rPr>
          <w:bCs/>
          <w:iCs/>
        </w:rPr>
      </w:pPr>
      <w:r w:rsidRPr="00540D9F">
        <w:rPr>
          <w:b/>
        </w:rPr>
        <w:t xml:space="preserve">Trabajos prácticos: </w:t>
      </w:r>
      <w:r w:rsidR="00993958" w:rsidRPr="00993958">
        <w:t>se realizarán</w:t>
      </w:r>
      <w:r w:rsidR="001D130F">
        <w:t xml:space="preserve"> </w:t>
      </w:r>
      <w:r w:rsidR="00993958" w:rsidRPr="001D130F">
        <w:t xml:space="preserve">trabajos prácticos </w:t>
      </w:r>
      <w:r w:rsidR="00EB43BA" w:rsidRPr="001D130F">
        <w:t xml:space="preserve">que se </w:t>
      </w:r>
      <w:r w:rsidR="00927C41" w:rsidRPr="00927C41">
        <w:t>deben desarrol</w:t>
      </w:r>
      <w:r w:rsidR="00927C41">
        <w:t>l</w:t>
      </w:r>
      <w:r w:rsidR="00927C41" w:rsidRPr="00927C41">
        <w:t xml:space="preserve">ar </w:t>
      </w:r>
      <w:r w:rsidR="00EB43BA">
        <w:t>en clases</w:t>
      </w:r>
      <w:r w:rsidR="00107BF4">
        <w:t xml:space="preserve"> y a distancia</w:t>
      </w:r>
      <w:r w:rsidR="00EB43BA">
        <w:t xml:space="preserve"> de Word, Excel y </w:t>
      </w:r>
      <w:proofErr w:type="spellStart"/>
      <w:r w:rsidR="00EB43BA">
        <w:t>Ppoint</w:t>
      </w:r>
      <w:proofErr w:type="spellEnd"/>
      <w:r w:rsidR="00EB43BA">
        <w:t>. El promedio de</w:t>
      </w:r>
      <w:r w:rsidR="001E3C8E">
        <w:t xml:space="preserve"> los trabajos prácticos es de </w:t>
      </w:r>
      <w:r w:rsidR="00824F95">
        <w:t>30</w:t>
      </w:r>
      <w:r w:rsidR="00EB43BA">
        <w:t>%.</w:t>
      </w:r>
      <w:r w:rsidR="00EA32F5">
        <w:rPr>
          <w:bCs/>
          <w:iCs/>
        </w:rPr>
        <w:t xml:space="preserve"> </w:t>
      </w:r>
    </w:p>
    <w:p w:rsidR="005D0839" w:rsidRDefault="005D0839" w:rsidP="000C75FC">
      <w:pPr>
        <w:tabs>
          <w:tab w:val="left" w:pos="4140"/>
        </w:tabs>
        <w:jc w:val="both"/>
        <w:rPr>
          <w:bCs/>
          <w:iCs/>
        </w:rPr>
      </w:pPr>
    </w:p>
    <w:p w:rsidR="00DE6D0E" w:rsidRPr="002A197E" w:rsidRDefault="00DE6D0E" w:rsidP="00DE6D0E">
      <w:pPr>
        <w:tabs>
          <w:tab w:val="left" w:pos="4140"/>
        </w:tabs>
        <w:jc w:val="both"/>
        <w:rPr>
          <w:lang w:val="es-ES"/>
        </w:rPr>
      </w:pPr>
    </w:p>
    <w:p w:rsidR="00DE6D0E" w:rsidRDefault="00DE6D0E" w:rsidP="00DE6D0E">
      <w:pPr>
        <w:ind w:right="-91"/>
        <w:jc w:val="both"/>
        <w:rPr>
          <w:b/>
        </w:rPr>
      </w:pPr>
      <w:r w:rsidRPr="002E3A96">
        <w:rPr>
          <w:b/>
        </w:rPr>
        <w:t>BIBLIOGRAFIA</w:t>
      </w:r>
    </w:p>
    <w:p w:rsidR="00DE6D0E" w:rsidRPr="002E3A96" w:rsidRDefault="00DE6D0E" w:rsidP="00DE6D0E">
      <w:pPr>
        <w:ind w:right="-91"/>
        <w:jc w:val="both"/>
        <w:rPr>
          <w:b/>
        </w:rPr>
      </w:pPr>
    </w:p>
    <w:p w:rsidR="00DE6D0E" w:rsidRDefault="00107BF4" w:rsidP="00DE6D0E">
      <w:pPr>
        <w:numPr>
          <w:ilvl w:val="0"/>
          <w:numId w:val="3"/>
        </w:numPr>
        <w:jc w:val="both"/>
        <w:rPr>
          <w:lang w:val="es-MX"/>
        </w:rPr>
      </w:pPr>
      <w:r>
        <w:rPr>
          <w:lang w:val="es-MX"/>
        </w:rPr>
        <w:t xml:space="preserve">Guía en línea (Plataforma </w:t>
      </w:r>
      <w:r w:rsidR="0008311B">
        <w:rPr>
          <w:lang w:val="es-MX"/>
        </w:rPr>
        <w:t>U-Cursos</w:t>
      </w:r>
      <w:r w:rsidR="00DE6D0E">
        <w:rPr>
          <w:lang w:val="es-MX"/>
        </w:rPr>
        <w:t xml:space="preserve">) </w:t>
      </w:r>
    </w:p>
    <w:p w:rsidR="00DE6D0E" w:rsidRPr="00AC5FD8" w:rsidRDefault="00DE6D0E" w:rsidP="00DE6D0E">
      <w:pPr>
        <w:numPr>
          <w:ilvl w:val="0"/>
          <w:numId w:val="3"/>
        </w:numPr>
        <w:jc w:val="both"/>
      </w:pPr>
      <w:r>
        <w:rPr>
          <w:lang w:val="es-MX"/>
        </w:rPr>
        <w:t>Manuales de consulta. Se encuentran disposición de los alumnos en la sala de computación.</w:t>
      </w:r>
    </w:p>
    <w:p w:rsidR="00DE6D0E" w:rsidRPr="00AC5FD8" w:rsidRDefault="00DE6D0E" w:rsidP="00DE6D0E">
      <w:pPr>
        <w:numPr>
          <w:ilvl w:val="0"/>
          <w:numId w:val="3"/>
        </w:numPr>
        <w:jc w:val="both"/>
      </w:pPr>
      <w:r>
        <w:rPr>
          <w:lang w:val="es-MX"/>
        </w:rPr>
        <w:t>Direcciones en Internet:</w:t>
      </w:r>
    </w:p>
    <w:p w:rsidR="00DE6D0E" w:rsidRDefault="00D55887" w:rsidP="00C663E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r>
        <w:t>ENCICLOPEDIA</w:t>
      </w:r>
      <w:r w:rsidR="00B90DB6">
        <w:t xml:space="preserve"> VIRUS. Virus Informáticos de la A </w:t>
      </w:r>
      <w:proofErr w:type="spellStart"/>
      <w:r w:rsidR="00B90DB6">
        <w:t>a</w:t>
      </w:r>
      <w:proofErr w:type="spellEnd"/>
      <w:r w:rsidR="00B90DB6">
        <w:t xml:space="preserve"> la Z. [en línea]</w:t>
      </w:r>
      <w:r>
        <w:t xml:space="preserve"> </w:t>
      </w:r>
      <w:hyperlink r:id="rId8" w:history="1">
        <w:r w:rsidR="00DE6D0E" w:rsidRPr="00625265">
          <w:rPr>
            <w:rStyle w:val="Hipervnculo"/>
          </w:rPr>
          <w:t>http://www.enciclopediavirus.com</w:t>
        </w:r>
      </w:hyperlink>
      <w:r w:rsidR="00B90DB6">
        <w:t xml:space="preserve"> [Consulta 18 junio de 2010]</w:t>
      </w:r>
    </w:p>
    <w:p w:rsidR="00DE6D0E" w:rsidRDefault="00C663EF" w:rsidP="00C663E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r>
        <w:t xml:space="preserve">DIRECTORIO DE SITIOS WEB. Organizados por categoría. [en línea] </w:t>
      </w:r>
      <w:hyperlink r:id="rId9" w:history="1">
        <w:r w:rsidR="00DE6D0E" w:rsidRPr="00625265">
          <w:rPr>
            <w:rStyle w:val="Hipervnculo"/>
          </w:rPr>
          <w:t>http://www.mexicoglobal.com</w:t>
        </w:r>
      </w:hyperlink>
      <w:r>
        <w:t xml:space="preserve"> [Consulta 18 junio de 2010]</w:t>
      </w:r>
    </w:p>
    <w:p w:rsidR="009B1EDC" w:rsidRDefault="00C663EF" w:rsidP="00C663E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r>
        <w:t xml:space="preserve">MANUALES DE COMPUTACION. </w:t>
      </w:r>
      <w:r w:rsidR="005C27EC">
        <w:t xml:space="preserve">(de pago) [en línea] </w:t>
      </w:r>
      <w:hyperlink r:id="rId10" w:history="1">
        <w:r w:rsidR="00DE6D0E" w:rsidRPr="00B83271">
          <w:rPr>
            <w:rStyle w:val="Hipervnculo"/>
          </w:rPr>
          <w:t>http://manualshop.com.ar</w:t>
        </w:r>
      </w:hyperlink>
      <w:r w:rsidR="005C27EC">
        <w:t xml:space="preserve"> [consulta 15 junio 2010]</w:t>
      </w:r>
    </w:p>
    <w:p w:rsidR="00DE6D0E" w:rsidRDefault="00546DF5" w:rsidP="00C663E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hyperlink r:id="rId11" w:anchor="sistemas" w:history="1">
        <w:r w:rsidR="009B1EDC" w:rsidRPr="00BB6602">
          <w:rPr>
            <w:rStyle w:val="Hipervnculo"/>
          </w:rPr>
          <w:t>http://www.monografias.com/trabajos14/sisteinform/sisteinform.shtml#sistemas</w:t>
        </w:r>
      </w:hyperlink>
    </w:p>
    <w:p w:rsidR="00164722" w:rsidRDefault="00546DF5" w:rsidP="00C663E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hyperlink r:id="rId12" w:history="1">
        <w:r w:rsidR="009B1EDC" w:rsidRPr="00BB6602">
          <w:rPr>
            <w:rStyle w:val="Hipervnculo"/>
          </w:rPr>
          <w:t>http://www.reuna.cl/joomla/index.php?option=com_content&amp;task=view&amp;id=142&amp;Itemid=167</w:t>
        </w:r>
      </w:hyperlink>
    </w:p>
    <w:p w:rsidR="009B1EDC" w:rsidRDefault="009B1EDC" w:rsidP="002974D2">
      <w:pPr>
        <w:jc w:val="both"/>
      </w:pPr>
    </w:p>
    <w:p w:rsidR="009B1EDC" w:rsidRPr="009B1EDC" w:rsidRDefault="009B1EDC" w:rsidP="009A0E7C">
      <w:pPr>
        <w:jc w:val="both"/>
      </w:pPr>
    </w:p>
    <w:p w:rsidR="00560A0F" w:rsidRPr="00AE6231" w:rsidRDefault="00560A0F" w:rsidP="001C4B72">
      <w:pPr>
        <w:rPr>
          <w:rFonts w:ascii="Book Antiqua" w:hAnsi="Book Antiqua"/>
          <w:sz w:val="22"/>
          <w:szCs w:val="22"/>
        </w:rPr>
      </w:pPr>
    </w:p>
    <w:sectPr w:rsidR="00560A0F" w:rsidRPr="00AE6231" w:rsidSect="009C7869">
      <w:headerReference w:type="default" r:id="rId13"/>
      <w:footerReference w:type="default" r:id="rId14"/>
      <w:pgSz w:w="12242" w:h="15842" w:code="1"/>
      <w:pgMar w:top="251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F5" w:rsidRDefault="00546DF5">
      <w:r>
        <w:separator/>
      </w:r>
    </w:p>
  </w:endnote>
  <w:endnote w:type="continuationSeparator" w:id="0">
    <w:p w:rsidR="00546DF5" w:rsidRDefault="0054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58" w:rsidRPr="00E12889" w:rsidRDefault="00993958" w:rsidP="00E12889">
    <w:pPr>
      <w:pStyle w:val="Piedepgina"/>
      <w:jc w:val="center"/>
      <w:rPr>
        <w:sz w:val="20"/>
        <w:szCs w:val="20"/>
      </w:rPr>
    </w:pPr>
    <w:r w:rsidRPr="00E12889">
      <w:rPr>
        <w:sz w:val="20"/>
        <w:szCs w:val="20"/>
      </w:rPr>
      <w:t xml:space="preserve">Santa Rosa 11.735 </w:t>
    </w:r>
    <w:smartTag w:uri="urn:schemas-microsoft-com:office:smarttags" w:element="PersonName">
      <w:smartTagPr>
        <w:attr w:name="ProductID" w:val="La Pintana       Fono"/>
      </w:smartTagPr>
      <w:smartTag w:uri="urn:schemas-microsoft-com:office:smarttags" w:element="PersonName">
        <w:smartTagPr>
          <w:attr w:name="ProductID" w:val="La Pintana"/>
        </w:smartTagPr>
        <w:r w:rsidRPr="00E12889">
          <w:rPr>
            <w:sz w:val="20"/>
            <w:szCs w:val="20"/>
          </w:rPr>
          <w:t xml:space="preserve">La </w:t>
        </w:r>
        <w:proofErr w:type="spellStart"/>
        <w:r w:rsidRPr="00E12889">
          <w:rPr>
            <w:sz w:val="20"/>
            <w:szCs w:val="20"/>
          </w:rPr>
          <w:t>Pintana</w:t>
        </w:r>
      </w:smartTag>
      <w:proofErr w:type="spellEnd"/>
      <w:r w:rsidRPr="00E12889">
        <w:rPr>
          <w:sz w:val="20"/>
          <w:szCs w:val="20"/>
        </w:rPr>
        <w:t xml:space="preserve">       Fono</w:t>
      </w:r>
    </w:smartTag>
    <w:r w:rsidRPr="00E12889">
      <w:rPr>
        <w:sz w:val="20"/>
        <w:szCs w:val="20"/>
      </w:rPr>
      <w:t>: 9785624 – 9785631 – 9785546 Fax:   9785659</w:t>
    </w:r>
  </w:p>
  <w:p w:rsidR="00993958" w:rsidRPr="00F92049" w:rsidRDefault="00993958" w:rsidP="00E12889">
    <w:pPr>
      <w:pStyle w:val="Piedepgina"/>
      <w:jc w:val="center"/>
      <w:rPr>
        <w:sz w:val="20"/>
        <w:szCs w:val="20"/>
        <w:lang w:val="en-US"/>
      </w:rPr>
    </w:pPr>
    <w:proofErr w:type="gramStart"/>
    <w:r w:rsidRPr="00F92049">
      <w:rPr>
        <w:sz w:val="20"/>
        <w:szCs w:val="20"/>
        <w:lang w:val="en-US"/>
      </w:rPr>
      <w:t>email</w:t>
    </w:r>
    <w:proofErr w:type="gramEnd"/>
    <w:r w:rsidRPr="00F92049">
      <w:rPr>
        <w:sz w:val="20"/>
        <w:szCs w:val="20"/>
        <w:lang w:val="en-US"/>
      </w:rPr>
      <w:t xml:space="preserve"> </w:t>
    </w:r>
    <w:hyperlink r:id="rId1" w:history="1">
      <w:r w:rsidRPr="00F92049">
        <w:rPr>
          <w:rStyle w:val="Hipervnculo"/>
          <w:sz w:val="20"/>
          <w:szCs w:val="20"/>
          <w:lang w:val="en-US"/>
        </w:rPr>
        <w:t>vrojas@uchile.cl</w:t>
      </w:r>
    </w:hyperlink>
    <w:r w:rsidRPr="00F92049">
      <w:rPr>
        <w:sz w:val="20"/>
        <w:szCs w:val="20"/>
        <w:lang w:val="en-US"/>
      </w:rPr>
      <w:t xml:space="preserve">  </w:t>
    </w:r>
    <w:hyperlink r:id="rId2" w:history="1">
      <w:r w:rsidRPr="00F92049">
        <w:rPr>
          <w:rStyle w:val="Hipervnculo"/>
          <w:sz w:val="20"/>
          <w:szCs w:val="20"/>
          <w:lang w:val="en-US"/>
        </w:rPr>
        <w:t>webfavet@uchile.cl</w:t>
      </w:r>
    </w:hyperlink>
    <w:r w:rsidRPr="00F92049">
      <w:rPr>
        <w:sz w:val="20"/>
        <w:szCs w:val="20"/>
        <w:lang w:val="en-US"/>
      </w:rPr>
      <w:t xml:space="preserve">  http://www.veterinaria.uchile.cl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F5" w:rsidRDefault="00546DF5">
      <w:r>
        <w:separator/>
      </w:r>
    </w:p>
  </w:footnote>
  <w:footnote w:type="continuationSeparator" w:id="0">
    <w:p w:rsidR="00546DF5" w:rsidRDefault="00546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58" w:rsidRDefault="006A3501" w:rsidP="00E27759">
    <w:pPr>
      <w:pStyle w:val="Encabezado"/>
      <w:ind w:firstLine="708"/>
      <w:rPr>
        <w:b/>
      </w:rPr>
    </w:pPr>
    <w:r>
      <w:rPr>
        <w:b/>
        <w:noProof/>
        <w:lang w:val="es-ES_tradnl" w:eastAsia="es-ES_trad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119380</wp:posOffset>
          </wp:positionV>
          <wp:extent cx="400050" cy="800100"/>
          <wp:effectExtent l="19050" t="0" r="0" b="0"/>
          <wp:wrapSquare wrapText="bothSides"/>
          <wp:docPr id="1" name="Imagen 1" descr="uchilech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hilechi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93958" w:rsidRDefault="00993958" w:rsidP="00E27759">
    <w:pPr>
      <w:pStyle w:val="Encabezado"/>
      <w:ind w:firstLine="708"/>
      <w:rPr>
        <w:b/>
      </w:rPr>
    </w:pPr>
  </w:p>
  <w:p w:rsidR="00993958" w:rsidRPr="00E27759" w:rsidRDefault="00993958" w:rsidP="00E27759">
    <w:pPr>
      <w:pStyle w:val="Encabezado"/>
      <w:ind w:firstLine="708"/>
      <w:rPr>
        <w:b/>
      </w:rPr>
    </w:pPr>
    <w:r w:rsidRPr="00E27759">
      <w:rPr>
        <w:b/>
      </w:rPr>
      <w:t>UNIVERSIDAD DE CHILE</w:t>
    </w:r>
  </w:p>
  <w:p w:rsidR="00993958" w:rsidRPr="00E27759" w:rsidRDefault="00993958" w:rsidP="00E27759">
    <w:pPr>
      <w:pStyle w:val="Encabezado"/>
      <w:ind w:firstLine="708"/>
      <w:rPr>
        <w:b/>
        <w:sz w:val="22"/>
        <w:szCs w:val="22"/>
      </w:rPr>
    </w:pPr>
    <w:r w:rsidRPr="00E27759">
      <w:rPr>
        <w:b/>
        <w:sz w:val="22"/>
        <w:szCs w:val="22"/>
      </w:rPr>
      <w:t>FACULTAD DE CIENCIAS VETERINARIAS Y PECUARIAS</w:t>
    </w:r>
  </w:p>
  <w:p w:rsidR="00993958" w:rsidRPr="00E27759" w:rsidRDefault="00993958" w:rsidP="00E27759">
    <w:pPr>
      <w:pStyle w:val="Encabezado"/>
      <w:ind w:firstLine="708"/>
      <w:rPr>
        <w:b/>
        <w:sz w:val="20"/>
        <w:szCs w:val="20"/>
      </w:rPr>
    </w:pPr>
    <w:r w:rsidRPr="00E27759">
      <w:rPr>
        <w:b/>
        <w:sz w:val="20"/>
        <w:szCs w:val="20"/>
      </w:rPr>
      <w:t xml:space="preserve">CENTRO DE TECNOLOGIAS DE </w:t>
    </w:r>
    <w:smartTag w:uri="urn:schemas-microsoft-com:office:smarttags" w:element="PersonName">
      <w:smartTagPr>
        <w:attr w:name="ProductID" w:val="LA INFORMACION"/>
      </w:smartTagPr>
      <w:r w:rsidRPr="00E27759">
        <w:rPr>
          <w:b/>
          <w:sz w:val="20"/>
          <w:szCs w:val="20"/>
        </w:rPr>
        <w:t>LA INFORMACION</w:t>
      </w:r>
    </w:smartTag>
  </w:p>
  <w:p w:rsidR="00993958" w:rsidRDefault="009939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C1F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C8E5316"/>
    <w:multiLevelType w:val="hybridMultilevel"/>
    <w:tmpl w:val="99DAB666"/>
    <w:lvl w:ilvl="0" w:tplc="7D4C41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456BC1"/>
    <w:multiLevelType w:val="singleLevel"/>
    <w:tmpl w:val="1A6016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_tradnl" w:vendorID="64" w:dllVersion="131078" w:nlCheck="1" w:checkStyle="1"/>
  <w:activeWritingStyle w:appName="MSWord" w:lang="es-CL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80C"/>
    <w:rsid w:val="00027827"/>
    <w:rsid w:val="00037927"/>
    <w:rsid w:val="0008311B"/>
    <w:rsid w:val="00095CD7"/>
    <w:rsid w:val="0009768B"/>
    <w:rsid w:val="000A4488"/>
    <w:rsid w:val="000C75FC"/>
    <w:rsid w:val="000E0CF3"/>
    <w:rsid w:val="000F36A4"/>
    <w:rsid w:val="000F7021"/>
    <w:rsid w:val="00107BF4"/>
    <w:rsid w:val="00145931"/>
    <w:rsid w:val="00160C11"/>
    <w:rsid w:val="00164722"/>
    <w:rsid w:val="001C2DFE"/>
    <w:rsid w:val="001C4B72"/>
    <w:rsid w:val="001D130F"/>
    <w:rsid w:val="001E1060"/>
    <w:rsid w:val="001E3C8E"/>
    <w:rsid w:val="001E580C"/>
    <w:rsid w:val="0027646C"/>
    <w:rsid w:val="00276539"/>
    <w:rsid w:val="002974D2"/>
    <w:rsid w:val="002E09CF"/>
    <w:rsid w:val="002F3099"/>
    <w:rsid w:val="00303E45"/>
    <w:rsid w:val="0030731C"/>
    <w:rsid w:val="00321240"/>
    <w:rsid w:val="00364F0C"/>
    <w:rsid w:val="003F4711"/>
    <w:rsid w:val="004077E4"/>
    <w:rsid w:val="004627B4"/>
    <w:rsid w:val="0049468B"/>
    <w:rsid w:val="004C3726"/>
    <w:rsid w:val="005035DC"/>
    <w:rsid w:val="00535ADC"/>
    <w:rsid w:val="00546DF5"/>
    <w:rsid w:val="00560A0F"/>
    <w:rsid w:val="00561BEE"/>
    <w:rsid w:val="005800F3"/>
    <w:rsid w:val="005C27EC"/>
    <w:rsid w:val="005D0839"/>
    <w:rsid w:val="005D1960"/>
    <w:rsid w:val="00646D03"/>
    <w:rsid w:val="00682FDC"/>
    <w:rsid w:val="006A3501"/>
    <w:rsid w:val="006F1DA8"/>
    <w:rsid w:val="006F4233"/>
    <w:rsid w:val="00711D04"/>
    <w:rsid w:val="007F70AF"/>
    <w:rsid w:val="00824F95"/>
    <w:rsid w:val="008B221B"/>
    <w:rsid w:val="008E03BC"/>
    <w:rsid w:val="00927C41"/>
    <w:rsid w:val="00963B3E"/>
    <w:rsid w:val="00993958"/>
    <w:rsid w:val="009A0E7C"/>
    <w:rsid w:val="009A561A"/>
    <w:rsid w:val="009B1EDC"/>
    <w:rsid w:val="009C28A3"/>
    <w:rsid w:val="009C7869"/>
    <w:rsid w:val="009C7950"/>
    <w:rsid w:val="00A443AD"/>
    <w:rsid w:val="00A83639"/>
    <w:rsid w:val="00A8713F"/>
    <w:rsid w:val="00AA1D7F"/>
    <w:rsid w:val="00AD7A86"/>
    <w:rsid w:val="00AE6231"/>
    <w:rsid w:val="00B8275D"/>
    <w:rsid w:val="00B90DB6"/>
    <w:rsid w:val="00BD40CD"/>
    <w:rsid w:val="00C42EBD"/>
    <w:rsid w:val="00C45AAC"/>
    <w:rsid w:val="00C663EF"/>
    <w:rsid w:val="00C6767D"/>
    <w:rsid w:val="00C914D5"/>
    <w:rsid w:val="00C9338B"/>
    <w:rsid w:val="00CD2DA1"/>
    <w:rsid w:val="00D24300"/>
    <w:rsid w:val="00D55887"/>
    <w:rsid w:val="00D82AEA"/>
    <w:rsid w:val="00DE6D0E"/>
    <w:rsid w:val="00E02002"/>
    <w:rsid w:val="00E12889"/>
    <w:rsid w:val="00E27759"/>
    <w:rsid w:val="00EA32F5"/>
    <w:rsid w:val="00EA76E8"/>
    <w:rsid w:val="00EB1777"/>
    <w:rsid w:val="00EB43BA"/>
    <w:rsid w:val="00EC7BB6"/>
    <w:rsid w:val="00ED4B5F"/>
    <w:rsid w:val="00EE4EDA"/>
    <w:rsid w:val="00EF18F1"/>
    <w:rsid w:val="00F13938"/>
    <w:rsid w:val="00F35BEE"/>
    <w:rsid w:val="00F65CD9"/>
    <w:rsid w:val="00F92049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0E"/>
    <w:rPr>
      <w:sz w:val="24"/>
      <w:szCs w:val="24"/>
      <w:lang w:val="es-CL" w:eastAsia="es-ES"/>
    </w:rPr>
  </w:style>
  <w:style w:type="paragraph" w:styleId="Ttulo1">
    <w:name w:val="heading 1"/>
    <w:basedOn w:val="Normal"/>
    <w:next w:val="Normal"/>
    <w:qFormat/>
    <w:rsid w:val="00DE6D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qFormat/>
    <w:rsid w:val="00DE6D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DE6D0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2775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27759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E12889"/>
    <w:rPr>
      <w:color w:val="0000FF"/>
      <w:u w:val="single"/>
    </w:rPr>
  </w:style>
  <w:style w:type="table" w:styleId="Tablaconcuadrcula">
    <w:name w:val="Table Grid"/>
    <w:basedOn w:val="Tablanormal"/>
    <w:rsid w:val="00DE6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DE6D0E"/>
  </w:style>
  <w:style w:type="character" w:styleId="Hipervnculovisitado">
    <w:name w:val="FollowedHyperlink"/>
    <w:basedOn w:val="Fuentedeprrafopredeter"/>
    <w:uiPriority w:val="99"/>
    <w:semiHidden/>
    <w:unhideWhenUsed/>
    <w:rsid w:val="00D558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clopediavirus.co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euna.cl/joomla/index.php?option=com_content&amp;task=view&amp;id=142&amp;Itemid=16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nografias.com/trabajos14/sisteinform/sisteinform.s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anualshop.com.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xicoglobal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webfavet@uchile.cl" TargetMode="External"/><Relationship Id="rId1" Type="http://schemas.openxmlformats.org/officeDocument/2006/relationships/hyperlink" Target="mailto:vrojas@uchile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terinaria00\Datos%20de%20programa\Microsoft\Plantillas\CTI-FAVE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CTI-FAVET.dot</Template>
  <TotalTime>747</TotalTime>
  <Pages>4</Pages>
  <Words>850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Pintana, 11 abril 2007</vt:lpstr>
    </vt:vector>
  </TitlesOfParts>
  <Company>Windows uE</Company>
  <LinksUpToDate>false</LinksUpToDate>
  <CharactersWithSpaces>5517</CharactersWithSpaces>
  <SharedDoc>false</SharedDoc>
  <HLinks>
    <vt:vector size="48" baseType="variant">
      <vt:variant>
        <vt:i4>720998</vt:i4>
      </vt:variant>
      <vt:variant>
        <vt:i4>15</vt:i4>
      </vt:variant>
      <vt:variant>
        <vt:i4>0</vt:i4>
      </vt:variant>
      <vt:variant>
        <vt:i4>5</vt:i4>
      </vt:variant>
      <vt:variant>
        <vt:lpwstr>http://www.reuna.cl/joomla/index.php?option=com_content&amp;task=view&amp;id=142&amp;Itemid=167</vt:lpwstr>
      </vt:variant>
      <vt:variant>
        <vt:lpwstr/>
      </vt:variant>
      <vt:variant>
        <vt:i4>3670133</vt:i4>
      </vt:variant>
      <vt:variant>
        <vt:i4>12</vt:i4>
      </vt:variant>
      <vt:variant>
        <vt:i4>0</vt:i4>
      </vt:variant>
      <vt:variant>
        <vt:i4>5</vt:i4>
      </vt:variant>
      <vt:variant>
        <vt:lpwstr>http://www.monografias.com/trabajos14/sisteinform/sisteinform.shtml</vt:lpwstr>
      </vt:variant>
      <vt:variant>
        <vt:lpwstr>sistemas</vt:lpwstr>
      </vt:variant>
      <vt:variant>
        <vt:i4>4718598</vt:i4>
      </vt:variant>
      <vt:variant>
        <vt:i4>9</vt:i4>
      </vt:variant>
      <vt:variant>
        <vt:i4>0</vt:i4>
      </vt:variant>
      <vt:variant>
        <vt:i4>5</vt:i4>
      </vt:variant>
      <vt:variant>
        <vt:lpwstr>http://manualshop.com.ar/</vt:lpwstr>
      </vt:variant>
      <vt:variant>
        <vt:lpwstr/>
      </vt:variant>
      <vt:variant>
        <vt:i4>5898335</vt:i4>
      </vt:variant>
      <vt:variant>
        <vt:i4>6</vt:i4>
      </vt:variant>
      <vt:variant>
        <vt:i4>0</vt:i4>
      </vt:variant>
      <vt:variant>
        <vt:i4>5</vt:i4>
      </vt:variant>
      <vt:variant>
        <vt:lpwstr>http://www.mexicoglobal.com/</vt:lpwstr>
      </vt:variant>
      <vt:variant>
        <vt:lpwstr/>
      </vt:variant>
      <vt:variant>
        <vt:i4>2031643</vt:i4>
      </vt:variant>
      <vt:variant>
        <vt:i4>3</vt:i4>
      </vt:variant>
      <vt:variant>
        <vt:i4>0</vt:i4>
      </vt:variant>
      <vt:variant>
        <vt:i4>5</vt:i4>
      </vt:variant>
      <vt:variant>
        <vt:lpwstr>http://es.wikipedia.org/</vt:lpwstr>
      </vt:variant>
      <vt:variant>
        <vt:lpwstr/>
      </vt:variant>
      <vt:variant>
        <vt:i4>5505043</vt:i4>
      </vt:variant>
      <vt:variant>
        <vt:i4>0</vt:i4>
      </vt:variant>
      <vt:variant>
        <vt:i4>0</vt:i4>
      </vt:variant>
      <vt:variant>
        <vt:i4>5</vt:i4>
      </vt:variant>
      <vt:variant>
        <vt:lpwstr>http://www.enciclopediavirus.com/</vt:lpwstr>
      </vt:variant>
      <vt:variant>
        <vt:lpwstr/>
      </vt:variant>
      <vt:variant>
        <vt:i4>4128788</vt:i4>
      </vt:variant>
      <vt:variant>
        <vt:i4>3</vt:i4>
      </vt:variant>
      <vt:variant>
        <vt:i4>0</vt:i4>
      </vt:variant>
      <vt:variant>
        <vt:i4>5</vt:i4>
      </vt:variant>
      <vt:variant>
        <vt:lpwstr>mailto:webfavet@uchile.cl</vt:lpwstr>
      </vt:variant>
      <vt:variant>
        <vt:lpwstr/>
      </vt:variant>
      <vt:variant>
        <vt:i4>5636222</vt:i4>
      </vt:variant>
      <vt:variant>
        <vt:i4>0</vt:i4>
      </vt:variant>
      <vt:variant>
        <vt:i4>0</vt:i4>
      </vt:variant>
      <vt:variant>
        <vt:i4>5</vt:i4>
      </vt:variant>
      <vt:variant>
        <vt:lpwstr>mailto:vrojas@uchile.cl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Pintana, 11 abril 2007</dc:title>
  <dc:subject/>
  <dc:creator>WinuE</dc:creator>
  <cp:keywords/>
  <dc:description/>
  <cp:lastModifiedBy>veterinaria00</cp:lastModifiedBy>
  <cp:revision>7</cp:revision>
  <cp:lastPrinted>2010-08-06T08:23:00Z</cp:lastPrinted>
  <dcterms:created xsi:type="dcterms:W3CDTF">2010-06-18T09:17:00Z</dcterms:created>
  <dcterms:modified xsi:type="dcterms:W3CDTF">2010-09-13T13:57:00Z</dcterms:modified>
</cp:coreProperties>
</file>