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1C" w:rsidRDefault="0046781C"/>
    <w:p w:rsidR="00D342FB" w:rsidRDefault="0046781C" w:rsidP="0046781C">
      <w:pPr>
        <w:jc w:val="both"/>
      </w:pPr>
      <w:r>
        <w:t>Resumen general del proyecto de tesis:</w:t>
      </w:r>
    </w:p>
    <w:p w:rsidR="0046781C" w:rsidRDefault="0046781C" w:rsidP="0046781C">
      <w:pPr>
        <w:jc w:val="both"/>
      </w:pPr>
      <w:r>
        <w:t xml:space="preserve">Ratas </w:t>
      </w:r>
      <w:proofErr w:type="spellStart"/>
      <w:r>
        <w:t>wistar</w:t>
      </w:r>
      <w:proofErr w:type="spellEnd"/>
      <w:r>
        <w:t xml:space="preserve"> serán tratadas con dieta control, dieta alta en colesterol y dieta alta en colesterol suplementada con </w:t>
      </w:r>
      <w:proofErr w:type="spellStart"/>
      <w:r>
        <w:t>quercetina</w:t>
      </w:r>
      <w:proofErr w:type="spellEnd"/>
      <w:r>
        <w:t xml:space="preserve"> (</w:t>
      </w:r>
      <w:proofErr w:type="spellStart"/>
      <w:r>
        <w:t>via</w:t>
      </w:r>
      <w:proofErr w:type="spellEnd"/>
      <w:r>
        <w:t xml:space="preserve"> </w:t>
      </w:r>
      <w:proofErr w:type="spellStart"/>
      <w:r>
        <w:t>gavage</w:t>
      </w:r>
      <w:proofErr w:type="spellEnd"/>
      <w:r>
        <w:t>) por un período de 4 y 8 semanas.</w:t>
      </w:r>
    </w:p>
    <w:p w:rsidR="0046781C" w:rsidRDefault="0046781C" w:rsidP="0046781C">
      <w:pPr>
        <w:jc w:val="both"/>
      </w:pPr>
      <w:r>
        <w:t xml:space="preserve">Al término del tratamiento se aislarán los Islotes de </w:t>
      </w:r>
      <w:r w:rsidRPr="0046781C">
        <w:t>Langerhans</w:t>
      </w:r>
      <w:r>
        <w:t xml:space="preserve"> y se medirá </w:t>
      </w:r>
      <w:proofErr w:type="spellStart"/>
      <w:r>
        <w:t>inmunofluorescencia</w:t>
      </w:r>
      <w:proofErr w:type="spellEnd"/>
      <w:r>
        <w:t xml:space="preserve"> y PCR contra diversos marcadores.</w:t>
      </w:r>
    </w:p>
    <w:p w:rsidR="0046781C" w:rsidRDefault="0046781C" w:rsidP="0046781C">
      <w:pPr>
        <w:jc w:val="both"/>
      </w:pPr>
      <w:r>
        <w:t>Se colectará también el duodeno y el colon, y se</w:t>
      </w:r>
      <w:r w:rsidR="000C09A0">
        <w:t xml:space="preserve"> </w:t>
      </w:r>
      <w:bookmarkStart w:id="0" w:name="_GoBack"/>
      <w:bookmarkEnd w:id="0"/>
      <w:r>
        <w:t xml:space="preserve">medirá </w:t>
      </w:r>
      <w:proofErr w:type="spellStart"/>
      <w:r>
        <w:t>inmunofluorescencia</w:t>
      </w:r>
      <w:proofErr w:type="spellEnd"/>
      <w:r>
        <w:t xml:space="preserve"> y PCR de diversos marcadores.</w:t>
      </w:r>
    </w:p>
    <w:p w:rsidR="0046781C" w:rsidRDefault="0046781C" w:rsidP="0046781C">
      <w:pPr>
        <w:jc w:val="both"/>
      </w:pPr>
      <w:r>
        <w:t>Lugar de ejecución: Departamento de Nutrición, Facultad de Medicina, Universidad de Chile.</w:t>
      </w:r>
    </w:p>
    <w:p w:rsidR="0046781C" w:rsidRDefault="0046781C" w:rsidP="0046781C">
      <w:pPr>
        <w:jc w:val="both"/>
      </w:pPr>
    </w:p>
    <w:p w:rsidR="0046781C" w:rsidRDefault="0046781C" w:rsidP="0046781C">
      <w:pPr>
        <w:jc w:val="both"/>
      </w:pPr>
    </w:p>
    <w:p w:rsidR="0046781C" w:rsidRDefault="0046781C"/>
    <w:p w:rsidR="0046781C" w:rsidRDefault="0046781C"/>
    <w:p w:rsidR="0046781C" w:rsidRDefault="0046781C"/>
    <w:sectPr w:rsidR="00467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1C"/>
    <w:rsid w:val="000C09A0"/>
    <w:rsid w:val="00430B61"/>
    <w:rsid w:val="0046781C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usuario</cp:lastModifiedBy>
  <cp:revision>2</cp:revision>
  <dcterms:created xsi:type="dcterms:W3CDTF">2014-10-03T17:18:00Z</dcterms:created>
  <dcterms:modified xsi:type="dcterms:W3CDTF">2014-10-03T17:18:00Z</dcterms:modified>
</cp:coreProperties>
</file>