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28" w:rsidRPr="000948AD" w:rsidRDefault="00895C6D" w:rsidP="006A3328">
      <w:pPr>
        <w:jc w:val="both"/>
        <w:rPr>
          <w:i/>
          <w:sz w:val="22"/>
          <w:szCs w:val="22"/>
        </w:rPr>
      </w:pPr>
      <w:r w:rsidRPr="000948AD">
        <w:rPr>
          <w:rStyle w:val="nfasis"/>
          <w:i w:val="0"/>
          <w:sz w:val="22"/>
          <w:szCs w:val="22"/>
        </w:rPr>
        <w:t>Señor Secretario de Estudios</w:t>
      </w:r>
    </w:p>
    <w:p w:rsidR="00422428" w:rsidRPr="000948AD" w:rsidRDefault="00422428" w:rsidP="006A3328">
      <w:pPr>
        <w:jc w:val="both"/>
        <w:rPr>
          <w:sz w:val="22"/>
          <w:szCs w:val="22"/>
        </w:rPr>
      </w:pPr>
    </w:p>
    <w:p w:rsidR="00895C6D" w:rsidRPr="000948AD" w:rsidRDefault="00153F84" w:rsidP="006A3328">
      <w:pPr>
        <w:jc w:val="both"/>
        <w:rPr>
          <w:sz w:val="22"/>
          <w:szCs w:val="22"/>
        </w:rPr>
      </w:pPr>
      <w:r w:rsidRPr="000948AD">
        <w:rPr>
          <w:sz w:val="22"/>
          <w:szCs w:val="22"/>
        </w:rPr>
        <w:t>Para los efectos de la matrícula de los alumnos que se reincorporan en el 2º semestre</w:t>
      </w:r>
      <w:r w:rsidR="00895C6D" w:rsidRPr="000948AD">
        <w:rPr>
          <w:sz w:val="22"/>
          <w:szCs w:val="22"/>
        </w:rPr>
        <w:t xml:space="preserve"> agradeceré tener en consideración lo siguiente:</w:t>
      </w:r>
    </w:p>
    <w:p w:rsidR="00516391" w:rsidRPr="000948AD" w:rsidRDefault="00516391" w:rsidP="006A3328">
      <w:pPr>
        <w:jc w:val="both"/>
        <w:rPr>
          <w:sz w:val="22"/>
          <w:szCs w:val="22"/>
        </w:rPr>
      </w:pPr>
    </w:p>
    <w:p w:rsidR="00895C6D" w:rsidRPr="000948AD" w:rsidRDefault="002D7C48" w:rsidP="00F44486">
      <w:pPr>
        <w:numPr>
          <w:ilvl w:val="0"/>
          <w:numId w:val="1"/>
        </w:numPr>
        <w:jc w:val="both"/>
        <w:rPr>
          <w:sz w:val="22"/>
          <w:szCs w:val="22"/>
        </w:rPr>
      </w:pPr>
      <w:r w:rsidRPr="000948AD">
        <w:rPr>
          <w:sz w:val="22"/>
          <w:szCs w:val="22"/>
        </w:rPr>
        <w:t>P</w:t>
      </w:r>
      <w:r w:rsidR="00422428" w:rsidRPr="000948AD">
        <w:rPr>
          <w:sz w:val="22"/>
          <w:szCs w:val="22"/>
        </w:rPr>
        <w:t xml:space="preserve">ara </w:t>
      </w:r>
      <w:r w:rsidRPr="000948AD">
        <w:rPr>
          <w:sz w:val="22"/>
          <w:szCs w:val="22"/>
        </w:rPr>
        <w:t xml:space="preserve">Matricularse en esta etapa es menester que la Facultad </w:t>
      </w:r>
      <w:r w:rsidR="00773CEA" w:rsidRPr="000948AD">
        <w:rPr>
          <w:sz w:val="22"/>
          <w:szCs w:val="22"/>
        </w:rPr>
        <w:t xml:space="preserve">haya </w:t>
      </w:r>
      <w:r w:rsidRPr="000948AD">
        <w:rPr>
          <w:sz w:val="22"/>
          <w:szCs w:val="22"/>
        </w:rPr>
        <w:t>emit</w:t>
      </w:r>
      <w:r w:rsidR="00773CEA" w:rsidRPr="000948AD">
        <w:rPr>
          <w:sz w:val="22"/>
          <w:szCs w:val="22"/>
        </w:rPr>
        <w:t xml:space="preserve">ido y enviado a la </w:t>
      </w:r>
      <w:r w:rsidR="00994453">
        <w:rPr>
          <w:sz w:val="22"/>
          <w:szCs w:val="22"/>
        </w:rPr>
        <w:t xml:space="preserve">Dirección de Pregrado, </w:t>
      </w:r>
      <w:r w:rsidRPr="000948AD">
        <w:rPr>
          <w:sz w:val="22"/>
          <w:szCs w:val="22"/>
        </w:rPr>
        <w:t xml:space="preserve">la </w:t>
      </w:r>
      <w:r w:rsidR="00095763" w:rsidRPr="000948AD">
        <w:rPr>
          <w:sz w:val="22"/>
          <w:szCs w:val="22"/>
        </w:rPr>
        <w:t>R</w:t>
      </w:r>
      <w:r w:rsidRPr="000948AD">
        <w:rPr>
          <w:sz w:val="22"/>
          <w:szCs w:val="22"/>
        </w:rPr>
        <w:t xml:space="preserve">esolución </w:t>
      </w:r>
      <w:r w:rsidR="00773CEA" w:rsidRPr="000948AD">
        <w:rPr>
          <w:sz w:val="22"/>
          <w:szCs w:val="22"/>
        </w:rPr>
        <w:t xml:space="preserve">correspondiente </w:t>
      </w:r>
      <w:r w:rsidRPr="000948AD">
        <w:rPr>
          <w:sz w:val="22"/>
          <w:szCs w:val="22"/>
        </w:rPr>
        <w:t xml:space="preserve">que autoriza la </w:t>
      </w:r>
      <w:r w:rsidR="00773CEA" w:rsidRPr="000948AD">
        <w:rPr>
          <w:sz w:val="22"/>
          <w:szCs w:val="22"/>
        </w:rPr>
        <w:t>r</w:t>
      </w:r>
      <w:r w:rsidRPr="000948AD">
        <w:rPr>
          <w:sz w:val="22"/>
          <w:szCs w:val="22"/>
        </w:rPr>
        <w:t>eincorporación</w:t>
      </w:r>
      <w:r w:rsidR="00095763" w:rsidRPr="000948AD">
        <w:rPr>
          <w:sz w:val="22"/>
          <w:szCs w:val="22"/>
        </w:rPr>
        <w:t xml:space="preserve"> de aquellos alumnos que lo requieran y estén en</w:t>
      </w:r>
      <w:r w:rsidR="00D94084" w:rsidRPr="000948AD">
        <w:rPr>
          <w:sz w:val="22"/>
          <w:szCs w:val="22"/>
        </w:rPr>
        <w:t xml:space="preserve"> condiciones reglamentarias de hacer</w:t>
      </w:r>
      <w:r w:rsidR="00095763" w:rsidRPr="000948AD">
        <w:rPr>
          <w:sz w:val="22"/>
          <w:szCs w:val="22"/>
        </w:rPr>
        <w:t>lo</w:t>
      </w:r>
      <w:r w:rsidR="00935087" w:rsidRPr="000948AD">
        <w:rPr>
          <w:sz w:val="22"/>
          <w:szCs w:val="22"/>
        </w:rPr>
        <w:t xml:space="preserve">, con </w:t>
      </w:r>
      <w:r w:rsidR="00895C6D" w:rsidRPr="000948AD">
        <w:rPr>
          <w:sz w:val="22"/>
          <w:szCs w:val="22"/>
        </w:rPr>
        <w:t>indica</w:t>
      </w:r>
      <w:r w:rsidR="00935087" w:rsidRPr="000948AD">
        <w:rPr>
          <w:sz w:val="22"/>
          <w:szCs w:val="22"/>
        </w:rPr>
        <w:t xml:space="preserve">ción </w:t>
      </w:r>
      <w:r w:rsidR="00895C6D" w:rsidRPr="000948AD">
        <w:rPr>
          <w:sz w:val="22"/>
          <w:szCs w:val="22"/>
        </w:rPr>
        <w:t>de los datos</w:t>
      </w:r>
      <w:r w:rsidR="00935087" w:rsidRPr="000948AD">
        <w:rPr>
          <w:sz w:val="22"/>
          <w:szCs w:val="22"/>
        </w:rPr>
        <w:t xml:space="preserve"> de identificación del alumno </w:t>
      </w:r>
      <w:r w:rsidR="00895C6D" w:rsidRPr="000948AD">
        <w:rPr>
          <w:sz w:val="22"/>
          <w:szCs w:val="22"/>
        </w:rPr>
        <w:t>del programa</w:t>
      </w:r>
      <w:r w:rsidR="00935087" w:rsidRPr="000948AD">
        <w:rPr>
          <w:sz w:val="22"/>
          <w:szCs w:val="22"/>
        </w:rPr>
        <w:t xml:space="preserve"> y del nivel de estudios a que se incorpora. </w:t>
      </w:r>
      <w:r w:rsidR="00095763" w:rsidRPr="000948AD">
        <w:rPr>
          <w:sz w:val="22"/>
          <w:szCs w:val="22"/>
        </w:rPr>
        <w:t xml:space="preserve"> </w:t>
      </w:r>
      <w:r w:rsidR="00895C6D" w:rsidRPr="000948AD">
        <w:rPr>
          <w:sz w:val="22"/>
          <w:szCs w:val="22"/>
        </w:rPr>
        <w:t xml:space="preserve"> </w:t>
      </w:r>
    </w:p>
    <w:p w:rsidR="004D39AC" w:rsidRPr="000948AD" w:rsidRDefault="004D39AC" w:rsidP="001C1AB8">
      <w:pPr>
        <w:ind w:left="360"/>
        <w:jc w:val="both"/>
        <w:rPr>
          <w:sz w:val="22"/>
          <w:szCs w:val="22"/>
        </w:rPr>
      </w:pPr>
    </w:p>
    <w:p w:rsidR="00050BA2" w:rsidRPr="000948AD" w:rsidRDefault="002D7C48" w:rsidP="006A3328">
      <w:pPr>
        <w:numPr>
          <w:ilvl w:val="0"/>
          <w:numId w:val="1"/>
        </w:numPr>
        <w:jc w:val="both"/>
        <w:rPr>
          <w:sz w:val="22"/>
          <w:szCs w:val="22"/>
        </w:rPr>
      </w:pPr>
      <w:r w:rsidRPr="000948AD">
        <w:rPr>
          <w:sz w:val="22"/>
          <w:szCs w:val="22"/>
        </w:rPr>
        <w:t>Todos los alumnos autorizados, cuyas resoluciones hayan sido enviadas al Departamento de Pregrado</w:t>
      </w:r>
      <w:r w:rsidR="00D94084" w:rsidRPr="000948AD">
        <w:rPr>
          <w:sz w:val="22"/>
          <w:szCs w:val="22"/>
        </w:rPr>
        <w:t xml:space="preserve"> hasta el miércoles 24 de julio</w:t>
      </w:r>
      <w:r w:rsidRPr="000948AD">
        <w:rPr>
          <w:sz w:val="22"/>
          <w:szCs w:val="22"/>
        </w:rPr>
        <w:t xml:space="preserve">, podrán </w:t>
      </w:r>
      <w:r w:rsidR="00D94084" w:rsidRPr="000948AD">
        <w:rPr>
          <w:sz w:val="22"/>
          <w:szCs w:val="22"/>
        </w:rPr>
        <w:t>matricularse entre el lunes 29 de julio</w:t>
      </w:r>
      <w:r w:rsidR="003620F3" w:rsidRPr="000948AD">
        <w:rPr>
          <w:sz w:val="22"/>
          <w:szCs w:val="22"/>
        </w:rPr>
        <w:t xml:space="preserve"> y el viernes 2 de agosto</w:t>
      </w:r>
      <w:r w:rsidR="00846A97" w:rsidRPr="000948AD">
        <w:rPr>
          <w:sz w:val="22"/>
          <w:szCs w:val="22"/>
        </w:rPr>
        <w:t xml:space="preserve"> </w:t>
      </w:r>
      <w:r w:rsidR="00846A97" w:rsidRPr="005C7C0B">
        <w:rPr>
          <w:b/>
          <w:sz w:val="22"/>
          <w:szCs w:val="22"/>
        </w:rPr>
        <w:t>concurriendo a la Unidad</w:t>
      </w:r>
      <w:r w:rsidR="00145575" w:rsidRPr="005C7C0B">
        <w:rPr>
          <w:b/>
          <w:sz w:val="22"/>
          <w:szCs w:val="22"/>
        </w:rPr>
        <w:t xml:space="preserve"> d</w:t>
      </w:r>
      <w:r w:rsidR="00846A97" w:rsidRPr="005C7C0B">
        <w:rPr>
          <w:b/>
          <w:sz w:val="22"/>
          <w:szCs w:val="22"/>
        </w:rPr>
        <w:t>e de Admisión y Matrícula del departamento de Pregrado, Diagonal Paraguay 265 Oficina 1505, en horario de 09:00 a 13:00 horas</w:t>
      </w:r>
      <w:r w:rsidR="00846A97" w:rsidRPr="000948AD">
        <w:rPr>
          <w:sz w:val="22"/>
          <w:szCs w:val="22"/>
        </w:rPr>
        <w:t>.</w:t>
      </w:r>
      <w:r w:rsidR="00D94084" w:rsidRPr="000948AD">
        <w:rPr>
          <w:sz w:val="22"/>
          <w:szCs w:val="22"/>
        </w:rPr>
        <w:t xml:space="preserve"> </w:t>
      </w:r>
      <w:r w:rsidR="008A33B8" w:rsidRPr="000948AD">
        <w:rPr>
          <w:sz w:val="22"/>
          <w:szCs w:val="22"/>
        </w:rPr>
        <w:t xml:space="preserve">En donde se les proporcionará el material para efectuar el pago de los derechos Básicos de Matrícula y </w:t>
      </w:r>
      <w:r w:rsidR="005F705D" w:rsidRPr="000948AD">
        <w:rPr>
          <w:sz w:val="22"/>
          <w:szCs w:val="22"/>
        </w:rPr>
        <w:t>el arancel o la documentación correspondiente a pago diferido.</w:t>
      </w:r>
    </w:p>
    <w:p w:rsidR="00145575" w:rsidRPr="000948AD" w:rsidRDefault="008A33B8" w:rsidP="00050BA2">
      <w:pPr>
        <w:jc w:val="both"/>
        <w:rPr>
          <w:sz w:val="22"/>
          <w:szCs w:val="22"/>
        </w:rPr>
      </w:pPr>
      <w:r w:rsidRPr="000948AD">
        <w:rPr>
          <w:sz w:val="22"/>
          <w:szCs w:val="22"/>
        </w:rPr>
        <w:t xml:space="preserve"> </w:t>
      </w:r>
    </w:p>
    <w:p w:rsidR="002D7C48" w:rsidRPr="000948AD" w:rsidRDefault="00050BA2" w:rsidP="006A3328">
      <w:pPr>
        <w:numPr>
          <w:ilvl w:val="0"/>
          <w:numId w:val="1"/>
        </w:numPr>
        <w:jc w:val="both"/>
        <w:rPr>
          <w:sz w:val="22"/>
          <w:szCs w:val="22"/>
        </w:rPr>
      </w:pPr>
      <w:r w:rsidRPr="000948AD">
        <w:rPr>
          <w:sz w:val="22"/>
          <w:szCs w:val="22"/>
        </w:rPr>
        <w:t xml:space="preserve">Las personas cuyas resoluciones se reciban después del miércoles 24 serán convocadas caso a caso por intermedio del correo electrónico que registran en el sistema, con copia a la </w:t>
      </w:r>
      <w:r w:rsidR="00697010" w:rsidRPr="000948AD">
        <w:rPr>
          <w:sz w:val="22"/>
          <w:szCs w:val="22"/>
        </w:rPr>
        <w:t xml:space="preserve">Secretaría de Estudios </w:t>
      </w:r>
      <w:r w:rsidR="008D453A" w:rsidRPr="000948AD">
        <w:rPr>
          <w:sz w:val="22"/>
          <w:szCs w:val="22"/>
        </w:rPr>
        <w:t xml:space="preserve">para recabar </w:t>
      </w:r>
      <w:r w:rsidR="004D39AC" w:rsidRPr="000948AD">
        <w:rPr>
          <w:sz w:val="22"/>
          <w:szCs w:val="22"/>
        </w:rPr>
        <w:t xml:space="preserve">la </w:t>
      </w:r>
      <w:r w:rsidR="008D453A" w:rsidRPr="000948AD">
        <w:rPr>
          <w:sz w:val="22"/>
          <w:szCs w:val="22"/>
        </w:rPr>
        <w:t>agiliza</w:t>
      </w:r>
      <w:r w:rsidR="004D39AC" w:rsidRPr="000948AD">
        <w:rPr>
          <w:sz w:val="22"/>
          <w:szCs w:val="22"/>
        </w:rPr>
        <w:t>ción del contacto.</w:t>
      </w:r>
      <w:r w:rsidR="008D453A" w:rsidRPr="000948AD">
        <w:rPr>
          <w:sz w:val="22"/>
          <w:szCs w:val="22"/>
        </w:rPr>
        <w:t xml:space="preserve"> </w:t>
      </w:r>
    </w:p>
    <w:p w:rsidR="004D39AC" w:rsidRPr="000948AD" w:rsidRDefault="004D39AC" w:rsidP="004D39AC">
      <w:pPr>
        <w:ind w:left="360"/>
        <w:jc w:val="both"/>
        <w:rPr>
          <w:sz w:val="22"/>
          <w:szCs w:val="22"/>
        </w:rPr>
      </w:pPr>
    </w:p>
    <w:p w:rsidR="00730CAD" w:rsidRPr="000948AD" w:rsidRDefault="00730CAD" w:rsidP="00730CAD">
      <w:pPr>
        <w:numPr>
          <w:ilvl w:val="0"/>
          <w:numId w:val="1"/>
        </w:numPr>
        <w:jc w:val="both"/>
        <w:rPr>
          <w:sz w:val="22"/>
          <w:szCs w:val="22"/>
        </w:rPr>
      </w:pPr>
      <w:r w:rsidRPr="000948AD">
        <w:rPr>
          <w:sz w:val="22"/>
          <w:szCs w:val="22"/>
        </w:rPr>
        <w:t xml:space="preserve">No habrá servicio de notaría ni de recaudación provisto por la Universidad en las facultades, por lo que todas las legalizaciones deben ser hechas en forma independiente por los interesados en </w:t>
      </w:r>
      <w:r w:rsidR="004F15DC" w:rsidRPr="000948AD">
        <w:rPr>
          <w:sz w:val="22"/>
          <w:szCs w:val="22"/>
        </w:rPr>
        <w:t>cualquier notaría</w:t>
      </w:r>
      <w:r w:rsidR="00020EF9">
        <w:rPr>
          <w:sz w:val="22"/>
          <w:szCs w:val="22"/>
        </w:rPr>
        <w:t>, para contar con el o los pagarés legalizados necesarios para la formalización</w:t>
      </w:r>
      <w:proofErr w:type="gramStart"/>
      <w:r w:rsidR="00020EF9">
        <w:rPr>
          <w:sz w:val="22"/>
          <w:szCs w:val="22"/>
        </w:rPr>
        <w:t>.</w:t>
      </w:r>
      <w:r w:rsidR="00980866" w:rsidRPr="000948AD">
        <w:rPr>
          <w:sz w:val="22"/>
          <w:szCs w:val="22"/>
        </w:rPr>
        <w:t>.</w:t>
      </w:r>
      <w:proofErr w:type="gramEnd"/>
      <w:r w:rsidR="004F15DC" w:rsidRPr="000948AD">
        <w:rPr>
          <w:sz w:val="22"/>
          <w:szCs w:val="22"/>
        </w:rPr>
        <w:t xml:space="preserve"> </w:t>
      </w:r>
    </w:p>
    <w:p w:rsidR="00980866" w:rsidRPr="000948AD" w:rsidRDefault="00980866" w:rsidP="00980866">
      <w:pPr>
        <w:jc w:val="both"/>
        <w:rPr>
          <w:sz w:val="22"/>
          <w:szCs w:val="22"/>
        </w:rPr>
      </w:pPr>
    </w:p>
    <w:p w:rsidR="00D34B18" w:rsidRPr="000948AD" w:rsidRDefault="00195CBC" w:rsidP="00730CAD">
      <w:pPr>
        <w:numPr>
          <w:ilvl w:val="0"/>
          <w:numId w:val="1"/>
        </w:numPr>
        <w:jc w:val="both"/>
        <w:rPr>
          <w:sz w:val="22"/>
          <w:szCs w:val="22"/>
        </w:rPr>
      </w:pPr>
      <w:r w:rsidRPr="000948AD">
        <w:rPr>
          <w:sz w:val="22"/>
          <w:szCs w:val="22"/>
        </w:rPr>
        <w:t>L</w:t>
      </w:r>
      <w:r w:rsidR="001C1AB8" w:rsidRPr="000948AD">
        <w:rPr>
          <w:sz w:val="22"/>
          <w:szCs w:val="22"/>
        </w:rPr>
        <w:t xml:space="preserve">os pagos deberán ser efectuados por los estudiantes </w:t>
      </w:r>
      <w:r w:rsidR="003A0C52" w:rsidRPr="000948AD">
        <w:rPr>
          <w:sz w:val="22"/>
          <w:szCs w:val="22"/>
        </w:rPr>
        <w:t>en l</w:t>
      </w:r>
      <w:r w:rsidRPr="000948AD">
        <w:rPr>
          <w:sz w:val="22"/>
          <w:szCs w:val="22"/>
        </w:rPr>
        <w:t>a</w:t>
      </w:r>
      <w:r w:rsidR="003A0C52" w:rsidRPr="000948AD">
        <w:rPr>
          <w:sz w:val="22"/>
          <w:szCs w:val="22"/>
        </w:rPr>
        <w:t xml:space="preserve">s </w:t>
      </w:r>
      <w:r w:rsidRPr="000948AD">
        <w:rPr>
          <w:sz w:val="22"/>
          <w:szCs w:val="22"/>
        </w:rPr>
        <w:t xml:space="preserve">entidades bancarias </w:t>
      </w:r>
      <w:r w:rsidR="00006ABA">
        <w:rPr>
          <w:sz w:val="22"/>
          <w:szCs w:val="22"/>
        </w:rPr>
        <w:t xml:space="preserve">y </w:t>
      </w:r>
      <w:r w:rsidR="003A0C52" w:rsidRPr="000948AD">
        <w:rPr>
          <w:sz w:val="22"/>
          <w:szCs w:val="22"/>
        </w:rPr>
        <w:t>lugares estable</w:t>
      </w:r>
      <w:r w:rsidRPr="000948AD">
        <w:rPr>
          <w:sz w:val="22"/>
          <w:szCs w:val="22"/>
        </w:rPr>
        <w:t xml:space="preserve">cidas </w:t>
      </w:r>
      <w:r w:rsidR="003A0C52" w:rsidRPr="000948AD">
        <w:rPr>
          <w:sz w:val="22"/>
          <w:szCs w:val="22"/>
        </w:rPr>
        <w:t>e inform</w:t>
      </w:r>
      <w:r w:rsidRPr="000948AD">
        <w:rPr>
          <w:sz w:val="22"/>
          <w:szCs w:val="22"/>
        </w:rPr>
        <w:t xml:space="preserve">adas por </w:t>
      </w:r>
      <w:r w:rsidR="003A0C52" w:rsidRPr="000948AD">
        <w:rPr>
          <w:sz w:val="22"/>
          <w:szCs w:val="22"/>
        </w:rPr>
        <w:t xml:space="preserve"> la Unidad de Aranceles y Crédito </w:t>
      </w:r>
      <w:r w:rsidR="00287935" w:rsidRPr="000948AD">
        <w:rPr>
          <w:sz w:val="22"/>
          <w:szCs w:val="22"/>
        </w:rPr>
        <w:t xml:space="preserve">Durante </w:t>
      </w:r>
      <w:r w:rsidR="00BF45B6" w:rsidRPr="000948AD">
        <w:rPr>
          <w:sz w:val="22"/>
          <w:szCs w:val="22"/>
        </w:rPr>
        <w:t xml:space="preserve">en su página </w:t>
      </w:r>
      <w:r w:rsidR="00D34B18" w:rsidRPr="000948AD">
        <w:rPr>
          <w:sz w:val="22"/>
          <w:szCs w:val="22"/>
        </w:rPr>
        <w:t>Inte</w:t>
      </w:r>
      <w:r w:rsidR="00BF45B6" w:rsidRPr="000948AD">
        <w:rPr>
          <w:sz w:val="22"/>
          <w:szCs w:val="22"/>
        </w:rPr>
        <w:t>r</w:t>
      </w:r>
      <w:r w:rsidR="00D34B18" w:rsidRPr="000948AD">
        <w:rPr>
          <w:sz w:val="22"/>
          <w:szCs w:val="22"/>
        </w:rPr>
        <w:t>net</w:t>
      </w:r>
      <w:r w:rsidR="00BF45B6" w:rsidRPr="000948AD">
        <w:rPr>
          <w:sz w:val="22"/>
          <w:szCs w:val="22"/>
        </w:rPr>
        <w:t xml:space="preserve"> cuya dirección es </w:t>
      </w:r>
      <w:hyperlink r:id="rId7" w:history="1">
        <w:r w:rsidR="00BF45B6" w:rsidRPr="000948AD">
          <w:rPr>
            <w:rStyle w:val="Hipervnculo"/>
            <w:sz w:val="22"/>
            <w:szCs w:val="22"/>
          </w:rPr>
          <w:t>http://www.uchile.cl/arancelesycredito</w:t>
        </w:r>
      </w:hyperlink>
      <w:r w:rsidR="00BF45B6" w:rsidRPr="000948AD">
        <w:rPr>
          <w:sz w:val="22"/>
          <w:szCs w:val="22"/>
        </w:rPr>
        <w:t> </w:t>
      </w:r>
      <w:r w:rsidR="00975945" w:rsidRPr="000948AD">
        <w:rPr>
          <w:sz w:val="22"/>
          <w:szCs w:val="22"/>
        </w:rPr>
        <w:t>que contiene los enlaces para obtener toda la información necesaria</w:t>
      </w:r>
      <w:r w:rsidR="00006ABA">
        <w:rPr>
          <w:sz w:val="22"/>
          <w:szCs w:val="22"/>
        </w:rPr>
        <w:t>.</w:t>
      </w:r>
      <w:r w:rsidR="00975945" w:rsidRPr="000948AD">
        <w:rPr>
          <w:sz w:val="22"/>
          <w:szCs w:val="22"/>
        </w:rPr>
        <w:t xml:space="preserve"> </w:t>
      </w:r>
      <w:r w:rsidR="00BF45B6" w:rsidRPr="000948AD">
        <w:rPr>
          <w:sz w:val="22"/>
          <w:szCs w:val="22"/>
        </w:rPr>
        <w:t>           </w:t>
      </w:r>
    </w:p>
    <w:p w:rsidR="00D34B18" w:rsidRPr="000948AD" w:rsidRDefault="00D34B18" w:rsidP="00D34B18">
      <w:pPr>
        <w:pStyle w:val="Prrafodelista"/>
        <w:rPr>
          <w:sz w:val="22"/>
          <w:szCs w:val="22"/>
        </w:rPr>
      </w:pPr>
    </w:p>
    <w:p w:rsidR="00BA29E9" w:rsidRPr="000948AD" w:rsidRDefault="000C1BE9" w:rsidP="006A3328">
      <w:pPr>
        <w:numPr>
          <w:ilvl w:val="0"/>
          <w:numId w:val="1"/>
        </w:numPr>
        <w:jc w:val="both"/>
        <w:rPr>
          <w:sz w:val="22"/>
          <w:szCs w:val="22"/>
        </w:rPr>
      </w:pPr>
      <w:r w:rsidRPr="00E01EA7">
        <w:rPr>
          <w:b/>
          <w:sz w:val="22"/>
          <w:szCs w:val="22"/>
        </w:rPr>
        <w:t>La formalización deberá concretarse en las oficinas</w:t>
      </w:r>
      <w:r w:rsidR="00C01145" w:rsidRPr="00E01EA7">
        <w:rPr>
          <w:b/>
          <w:sz w:val="22"/>
          <w:szCs w:val="22"/>
        </w:rPr>
        <w:t xml:space="preserve"> de la </w:t>
      </w:r>
      <w:r w:rsidRPr="00E01EA7">
        <w:rPr>
          <w:b/>
          <w:sz w:val="22"/>
          <w:szCs w:val="22"/>
        </w:rPr>
        <w:t>Unidad de Admisión y Matrícula</w:t>
      </w:r>
      <w:r w:rsidR="00C01145" w:rsidRPr="00E01EA7">
        <w:rPr>
          <w:b/>
          <w:sz w:val="22"/>
          <w:szCs w:val="22"/>
        </w:rPr>
        <w:t xml:space="preserve"> en Torre 15, Diagonal Paraguay 265 oficina 1505</w:t>
      </w:r>
      <w:r w:rsidR="00113F5B" w:rsidRPr="000948AD">
        <w:rPr>
          <w:sz w:val="22"/>
          <w:szCs w:val="22"/>
        </w:rPr>
        <w:t xml:space="preserve">, en los plazos que le </w:t>
      </w:r>
      <w:r w:rsidR="00D41258" w:rsidRPr="000948AD">
        <w:rPr>
          <w:sz w:val="22"/>
          <w:szCs w:val="22"/>
        </w:rPr>
        <w:t xml:space="preserve">sea </w:t>
      </w:r>
      <w:r w:rsidR="00113F5B" w:rsidRPr="000948AD">
        <w:rPr>
          <w:sz w:val="22"/>
          <w:szCs w:val="22"/>
        </w:rPr>
        <w:t>indi</w:t>
      </w:r>
      <w:r w:rsidR="00D41258" w:rsidRPr="000948AD">
        <w:rPr>
          <w:sz w:val="22"/>
          <w:szCs w:val="22"/>
        </w:rPr>
        <w:t>cado</w:t>
      </w:r>
      <w:r w:rsidR="00113F5B" w:rsidRPr="000948AD">
        <w:rPr>
          <w:sz w:val="22"/>
          <w:szCs w:val="22"/>
        </w:rPr>
        <w:t xml:space="preserve"> a cada estudian</w:t>
      </w:r>
      <w:r w:rsidR="00C01145" w:rsidRPr="000948AD">
        <w:rPr>
          <w:sz w:val="22"/>
          <w:szCs w:val="22"/>
        </w:rPr>
        <w:t>te al momento de entrega</w:t>
      </w:r>
      <w:r w:rsidR="00D41258" w:rsidRPr="000948AD">
        <w:rPr>
          <w:sz w:val="22"/>
          <w:szCs w:val="22"/>
        </w:rPr>
        <w:t xml:space="preserve"> de</w:t>
      </w:r>
      <w:r w:rsidR="00C01145" w:rsidRPr="000948AD">
        <w:rPr>
          <w:sz w:val="22"/>
          <w:szCs w:val="22"/>
        </w:rPr>
        <w:t xml:space="preserve"> su </w:t>
      </w:r>
      <w:r w:rsidR="00113F5B" w:rsidRPr="000948AD">
        <w:rPr>
          <w:sz w:val="22"/>
          <w:szCs w:val="22"/>
        </w:rPr>
        <w:t>material.</w:t>
      </w:r>
      <w:r w:rsidR="00C01145" w:rsidRPr="000948AD">
        <w:rPr>
          <w:sz w:val="22"/>
          <w:szCs w:val="22"/>
        </w:rPr>
        <w:t xml:space="preserve"> </w:t>
      </w:r>
      <w:r w:rsidR="00D41258" w:rsidRPr="000948AD">
        <w:rPr>
          <w:sz w:val="22"/>
          <w:szCs w:val="22"/>
        </w:rPr>
        <w:t xml:space="preserve"> </w:t>
      </w:r>
      <w:r w:rsidR="00C01145" w:rsidRPr="000948AD">
        <w:rPr>
          <w:sz w:val="22"/>
          <w:szCs w:val="22"/>
        </w:rPr>
        <w:t>Es importante recomendar que se observe tal indicación</w:t>
      </w:r>
      <w:r w:rsidR="00D41258" w:rsidRPr="000948AD">
        <w:rPr>
          <w:sz w:val="22"/>
          <w:szCs w:val="22"/>
        </w:rPr>
        <w:t xml:space="preserve"> que tiene el propósito de evitar la concentración masiva en </w:t>
      </w:r>
      <w:r w:rsidR="00392347" w:rsidRPr="000948AD">
        <w:rPr>
          <w:sz w:val="22"/>
          <w:szCs w:val="22"/>
        </w:rPr>
        <w:t xml:space="preserve">algunos </w:t>
      </w:r>
      <w:r w:rsidR="00D41258" w:rsidRPr="000948AD">
        <w:rPr>
          <w:sz w:val="22"/>
          <w:szCs w:val="22"/>
        </w:rPr>
        <w:t>horarios</w:t>
      </w:r>
      <w:r w:rsidR="00392347" w:rsidRPr="000948AD">
        <w:rPr>
          <w:sz w:val="22"/>
          <w:szCs w:val="22"/>
        </w:rPr>
        <w:t>.</w:t>
      </w:r>
    </w:p>
    <w:p w:rsidR="00A61892" w:rsidRPr="000948AD" w:rsidRDefault="00A61892" w:rsidP="00A61892">
      <w:pPr>
        <w:jc w:val="both"/>
        <w:rPr>
          <w:sz w:val="22"/>
          <w:szCs w:val="22"/>
        </w:rPr>
      </w:pPr>
    </w:p>
    <w:p w:rsidR="00BA29E9" w:rsidRPr="000948AD" w:rsidRDefault="00337353" w:rsidP="006A3328">
      <w:pPr>
        <w:numPr>
          <w:ilvl w:val="0"/>
          <w:numId w:val="1"/>
        </w:numPr>
        <w:jc w:val="both"/>
        <w:rPr>
          <w:sz w:val="22"/>
          <w:szCs w:val="22"/>
        </w:rPr>
      </w:pPr>
      <w:r w:rsidRPr="000948AD">
        <w:rPr>
          <w:sz w:val="22"/>
          <w:szCs w:val="22"/>
        </w:rPr>
        <w:t xml:space="preserve">Las personas que deban matricularse para actividades finales de graduación o titulación, </w:t>
      </w:r>
      <w:r w:rsidRPr="006B7A07">
        <w:rPr>
          <w:b/>
          <w:sz w:val="22"/>
          <w:szCs w:val="22"/>
        </w:rPr>
        <w:t xml:space="preserve">con calidad de egresados regulares </w:t>
      </w:r>
      <w:r w:rsidR="005A5A74" w:rsidRPr="006B7A07">
        <w:rPr>
          <w:b/>
          <w:sz w:val="22"/>
          <w:szCs w:val="22"/>
        </w:rPr>
        <w:t>no deben concurrir a la Unidad de Admisión y Matrícula</w:t>
      </w:r>
      <w:r w:rsidR="001C5D9D" w:rsidRPr="000948AD">
        <w:rPr>
          <w:sz w:val="22"/>
          <w:szCs w:val="22"/>
        </w:rPr>
        <w:t>. P</w:t>
      </w:r>
      <w:r w:rsidR="00635B96" w:rsidRPr="000948AD">
        <w:rPr>
          <w:sz w:val="22"/>
          <w:szCs w:val="22"/>
        </w:rPr>
        <w:t>ara incorporarse como tales deben hacerlo a través de la</w:t>
      </w:r>
      <w:r w:rsidR="001C5D9D" w:rsidRPr="000948AD">
        <w:rPr>
          <w:sz w:val="22"/>
          <w:szCs w:val="22"/>
        </w:rPr>
        <w:t>s</w:t>
      </w:r>
      <w:r w:rsidR="00635B96" w:rsidRPr="000948AD">
        <w:rPr>
          <w:sz w:val="22"/>
          <w:szCs w:val="22"/>
        </w:rPr>
        <w:t xml:space="preserve"> respectiva</w:t>
      </w:r>
      <w:r w:rsidR="001C5D9D" w:rsidRPr="000948AD">
        <w:rPr>
          <w:sz w:val="22"/>
          <w:szCs w:val="22"/>
        </w:rPr>
        <w:t>s</w:t>
      </w:r>
      <w:r w:rsidR="00635B96" w:rsidRPr="000948AD">
        <w:rPr>
          <w:sz w:val="22"/>
          <w:szCs w:val="22"/>
        </w:rPr>
        <w:t xml:space="preserve"> Secr</w:t>
      </w:r>
      <w:r w:rsidR="001C5D9D" w:rsidRPr="000948AD">
        <w:rPr>
          <w:sz w:val="22"/>
          <w:szCs w:val="22"/>
        </w:rPr>
        <w:t>e</w:t>
      </w:r>
      <w:r w:rsidR="00635B96" w:rsidRPr="000948AD">
        <w:rPr>
          <w:sz w:val="22"/>
          <w:szCs w:val="22"/>
        </w:rPr>
        <w:t>taría</w:t>
      </w:r>
      <w:r w:rsidR="001C5D9D" w:rsidRPr="000948AD">
        <w:rPr>
          <w:sz w:val="22"/>
          <w:szCs w:val="22"/>
        </w:rPr>
        <w:t>s</w:t>
      </w:r>
      <w:r w:rsidR="00635B96" w:rsidRPr="000948AD">
        <w:rPr>
          <w:sz w:val="22"/>
          <w:szCs w:val="22"/>
        </w:rPr>
        <w:t xml:space="preserve"> de Estudios, </w:t>
      </w:r>
      <w:r w:rsidR="00635B96" w:rsidRPr="006B7A07">
        <w:rPr>
          <w:b/>
          <w:sz w:val="22"/>
          <w:szCs w:val="22"/>
        </w:rPr>
        <w:t xml:space="preserve">con excepción de </w:t>
      </w:r>
      <w:r w:rsidR="001C5D9D" w:rsidRPr="006B7A07">
        <w:rPr>
          <w:b/>
          <w:sz w:val="22"/>
          <w:szCs w:val="22"/>
        </w:rPr>
        <w:t>las carreras de O</w:t>
      </w:r>
      <w:r w:rsidR="004D2BE3" w:rsidRPr="006B7A07">
        <w:rPr>
          <w:b/>
          <w:sz w:val="22"/>
          <w:szCs w:val="22"/>
        </w:rPr>
        <w:t>dontología, Medicina e Ingenierías de la Facultad de Ciencias Físicas y Matemáticas.</w:t>
      </w:r>
      <w:r w:rsidR="004D2BE3" w:rsidRPr="000948AD">
        <w:rPr>
          <w:sz w:val="22"/>
          <w:szCs w:val="22"/>
        </w:rPr>
        <w:t xml:space="preserve"> </w:t>
      </w:r>
    </w:p>
    <w:p w:rsidR="001A745D" w:rsidRPr="000948AD" w:rsidRDefault="001A745D" w:rsidP="001A745D">
      <w:pPr>
        <w:pStyle w:val="Prrafodelista"/>
        <w:rPr>
          <w:sz w:val="22"/>
          <w:szCs w:val="22"/>
        </w:rPr>
      </w:pPr>
    </w:p>
    <w:p w:rsidR="001A745D" w:rsidRPr="000948AD" w:rsidRDefault="001A745D" w:rsidP="006A3328">
      <w:pPr>
        <w:numPr>
          <w:ilvl w:val="0"/>
          <w:numId w:val="1"/>
        </w:numPr>
        <w:jc w:val="both"/>
        <w:rPr>
          <w:sz w:val="22"/>
          <w:szCs w:val="22"/>
        </w:rPr>
      </w:pPr>
      <w:r w:rsidRPr="000948AD">
        <w:rPr>
          <w:sz w:val="22"/>
          <w:szCs w:val="22"/>
        </w:rPr>
        <w:t xml:space="preserve">Recuerde que </w:t>
      </w:r>
      <w:r w:rsidRPr="006B7A07">
        <w:rPr>
          <w:b/>
          <w:sz w:val="22"/>
          <w:szCs w:val="22"/>
        </w:rPr>
        <w:t>los estudiantes matriculados en marzo lo están para todo el año académico 2013</w:t>
      </w:r>
      <w:r w:rsidRPr="000948AD">
        <w:rPr>
          <w:sz w:val="22"/>
          <w:szCs w:val="22"/>
        </w:rPr>
        <w:t xml:space="preserve">, por lo que quienes </w:t>
      </w:r>
      <w:r w:rsidR="00EF0F1A" w:rsidRPr="000948AD">
        <w:rPr>
          <w:sz w:val="22"/>
          <w:szCs w:val="22"/>
        </w:rPr>
        <w:t xml:space="preserve">registran </w:t>
      </w:r>
      <w:r w:rsidRPr="000948AD">
        <w:rPr>
          <w:sz w:val="22"/>
          <w:szCs w:val="22"/>
        </w:rPr>
        <w:t>postergación de primer semestre</w:t>
      </w:r>
      <w:r w:rsidR="00EF0F1A" w:rsidRPr="000948AD">
        <w:rPr>
          <w:sz w:val="22"/>
          <w:szCs w:val="22"/>
        </w:rPr>
        <w:t xml:space="preserve">, </w:t>
      </w:r>
      <w:r w:rsidR="00A7581A" w:rsidRPr="000948AD">
        <w:rPr>
          <w:sz w:val="22"/>
          <w:szCs w:val="22"/>
        </w:rPr>
        <w:t xml:space="preserve">no deben matricularse ya que </w:t>
      </w:r>
      <w:r w:rsidR="00EF0F1A" w:rsidRPr="000948AD">
        <w:rPr>
          <w:sz w:val="22"/>
          <w:szCs w:val="22"/>
        </w:rPr>
        <w:t>automáticamente recupera</w:t>
      </w:r>
      <w:r w:rsidR="001D64CA">
        <w:rPr>
          <w:sz w:val="22"/>
          <w:szCs w:val="22"/>
        </w:rPr>
        <w:t>n</w:t>
      </w:r>
      <w:r w:rsidR="00EF0F1A" w:rsidRPr="000948AD">
        <w:rPr>
          <w:sz w:val="22"/>
          <w:szCs w:val="22"/>
        </w:rPr>
        <w:t xml:space="preserve"> su estado de matriculado </w:t>
      </w:r>
      <w:r w:rsidR="001D64CA">
        <w:rPr>
          <w:sz w:val="22"/>
          <w:szCs w:val="22"/>
        </w:rPr>
        <w:t xml:space="preserve">activo (no postergado) </w:t>
      </w:r>
      <w:r w:rsidR="00EF0F1A" w:rsidRPr="000948AD">
        <w:rPr>
          <w:sz w:val="22"/>
          <w:szCs w:val="22"/>
        </w:rPr>
        <w:t xml:space="preserve">para el segundo semestre, </w:t>
      </w:r>
      <w:r w:rsidR="00EF0F1A" w:rsidRPr="000948AD">
        <w:rPr>
          <w:b/>
          <w:sz w:val="22"/>
          <w:szCs w:val="22"/>
        </w:rPr>
        <w:t>devengando el respectivo arancel</w:t>
      </w:r>
      <w:r w:rsidR="00EF0F1A" w:rsidRPr="000948AD">
        <w:rPr>
          <w:sz w:val="22"/>
          <w:szCs w:val="22"/>
        </w:rPr>
        <w:t>.  En consecuencia, quienes deban continuar con la postergación</w:t>
      </w:r>
      <w:r w:rsidR="00A7581A" w:rsidRPr="000948AD">
        <w:rPr>
          <w:sz w:val="22"/>
          <w:szCs w:val="22"/>
        </w:rPr>
        <w:t xml:space="preserve"> </w:t>
      </w:r>
      <w:r w:rsidR="00A7581A" w:rsidRPr="000948AD">
        <w:rPr>
          <w:b/>
          <w:sz w:val="22"/>
          <w:szCs w:val="22"/>
        </w:rPr>
        <w:t>deben ratificarlo mediante la correspondiente solicitud antes del 31 de julio p</w:t>
      </w:r>
      <w:r w:rsidR="00D6251B">
        <w:rPr>
          <w:b/>
          <w:sz w:val="22"/>
          <w:szCs w:val="22"/>
        </w:rPr>
        <w:t>ara no</w:t>
      </w:r>
      <w:r w:rsidR="00A7581A" w:rsidRPr="000948AD">
        <w:rPr>
          <w:b/>
          <w:sz w:val="22"/>
          <w:szCs w:val="22"/>
        </w:rPr>
        <w:t xml:space="preserve"> </w:t>
      </w:r>
      <w:r w:rsidR="002738F3" w:rsidRPr="000948AD">
        <w:rPr>
          <w:b/>
          <w:sz w:val="22"/>
          <w:szCs w:val="22"/>
        </w:rPr>
        <w:t>devengar el arancel por el segundo semestre.</w:t>
      </w:r>
      <w:r w:rsidR="00A7581A" w:rsidRPr="000948AD">
        <w:rPr>
          <w:sz w:val="22"/>
          <w:szCs w:val="22"/>
        </w:rPr>
        <w:t xml:space="preserve"> </w:t>
      </w:r>
    </w:p>
    <w:p w:rsidR="002738F3" w:rsidRPr="000948AD" w:rsidRDefault="002738F3" w:rsidP="002738F3">
      <w:pPr>
        <w:pStyle w:val="Prrafodelista"/>
        <w:rPr>
          <w:sz w:val="22"/>
          <w:szCs w:val="22"/>
        </w:rPr>
      </w:pPr>
    </w:p>
    <w:p w:rsidR="002738F3" w:rsidRPr="000948AD" w:rsidRDefault="002738F3" w:rsidP="006A3328">
      <w:pPr>
        <w:numPr>
          <w:ilvl w:val="0"/>
          <w:numId w:val="1"/>
        </w:numPr>
        <w:jc w:val="both"/>
        <w:rPr>
          <w:sz w:val="22"/>
          <w:szCs w:val="22"/>
        </w:rPr>
      </w:pPr>
      <w:r w:rsidRPr="000948AD">
        <w:rPr>
          <w:sz w:val="22"/>
          <w:szCs w:val="22"/>
        </w:rPr>
        <w:t xml:space="preserve">Para aclarar cualquier duda respecto de la matrícula de segundo semestre puede llamar a nuestros </w:t>
      </w:r>
      <w:r w:rsidR="009B67B5" w:rsidRPr="000948AD">
        <w:rPr>
          <w:sz w:val="22"/>
          <w:szCs w:val="22"/>
        </w:rPr>
        <w:t xml:space="preserve">anexos </w:t>
      </w:r>
      <w:r w:rsidRPr="000948AD">
        <w:rPr>
          <w:sz w:val="22"/>
          <w:szCs w:val="22"/>
        </w:rPr>
        <w:t>8</w:t>
      </w:r>
      <w:r w:rsidR="009B67B5" w:rsidRPr="000948AD">
        <w:rPr>
          <w:sz w:val="22"/>
          <w:szCs w:val="22"/>
        </w:rPr>
        <w:t>2638 u 82</w:t>
      </w:r>
      <w:r w:rsidR="00BA5407">
        <w:rPr>
          <w:sz w:val="22"/>
          <w:szCs w:val="22"/>
        </w:rPr>
        <w:t>071</w:t>
      </w:r>
      <w:r w:rsidR="009B67B5" w:rsidRPr="000948AD">
        <w:rPr>
          <w:sz w:val="22"/>
          <w:szCs w:val="22"/>
        </w:rPr>
        <w:t>.</w:t>
      </w:r>
      <w:r w:rsidR="00BA5407">
        <w:rPr>
          <w:sz w:val="22"/>
          <w:szCs w:val="22"/>
        </w:rPr>
        <w:t xml:space="preserve"> Estos números no son para información pública. </w:t>
      </w:r>
      <w:r w:rsidR="009B67B5" w:rsidRPr="000948AD">
        <w:rPr>
          <w:sz w:val="22"/>
          <w:szCs w:val="22"/>
        </w:rPr>
        <w:t xml:space="preserve"> Si su consulta es relacionada con aranceles</w:t>
      </w:r>
      <w:r w:rsidR="000948AD" w:rsidRPr="000948AD">
        <w:rPr>
          <w:sz w:val="22"/>
          <w:szCs w:val="22"/>
        </w:rPr>
        <w:t xml:space="preserve"> llamar al</w:t>
      </w:r>
      <w:r w:rsidR="009B67B5" w:rsidRPr="000948AD">
        <w:rPr>
          <w:sz w:val="22"/>
          <w:szCs w:val="22"/>
        </w:rPr>
        <w:t xml:space="preserve"> </w:t>
      </w:r>
      <w:r w:rsidR="000948AD" w:rsidRPr="000948AD">
        <w:rPr>
          <w:sz w:val="22"/>
          <w:szCs w:val="22"/>
        </w:rPr>
        <w:t>82501.-</w:t>
      </w:r>
      <w:r w:rsidR="00864440">
        <w:rPr>
          <w:sz w:val="22"/>
          <w:szCs w:val="22"/>
        </w:rPr>
        <w:t xml:space="preserve"> Por correo electrónico, para cualquier consulta, dirigirla a </w:t>
      </w:r>
      <w:hyperlink r:id="rId8" w:history="1">
        <w:r w:rsidR="00864440" w:rsidRPr="004D57EA">
          <w:rPr>
            <w:rStyle w:val="Hipervnculo"/>
            <w:sz w:val="22"/>
            <w:szCs w:val="22"/>
          </w:rPr>
          <w:t>matricula@u.uchile.cl</w:t>
        </w:r>
      </w:hyperlink>
      <w:r w:rsidR="00864440">
        <w:rPr>
          <w:sz w:val="22"/>
          <w:szCs w:val="22"/>
        </w:rPr>
        <w:t xml:space="preserve"> </w:t>
      </w:r>
      <w:bookmarkStart w:id="0" w:name="_GoBack"/>
      <w:bookmarkEnd w:id="0"/>
      <w:r w:rsidR="009B67B5" w:rsidRPr="000948AD">
        <w:rPr>
          <w:sz w:val="22"/>
          <w:szCs w:val="22"/>
        </w:rPr>
        <w:t xml:space="preserve">  </w:t>
      </w:r>
      <w:r w:rsidRPr="000948AD">
        <w:rPr>
          <w:sz w:val="22"/>
          <w:szCs w:val="22"/>
        </w:rPr>
        <w:t xml:space="preserve"> </w:t>
      </w:r>
    </w:p>
    <w:p w:rsidR="008E5BAA" w:rsidRPr="000948AD" w:rsidRDefault="008E5BAA" w:rsidP="006A3328">
      <w:pPr>
        <w:jc w:val="both"/>
        <w:rPr>
          <w:sz w:val="22"/>
          <w:szCs w:val="22"/>
        </w:rPr>
      </w:pPr>
    </w:p>
    <w:p w:rsidR="00994453" w:rsidRDefault="00994453" w:rsidP="006A3328">
      <w:pPr>
        <w:jc w:val="both"/>
        <w:rPr>
          <w:sz w:val="22"/>
          <w:szCs w:val="22"/>
        </w:rPr>
      </w:pPr>
    </w:p>
    <w:p w:rsidR="006A3328" w:rsidRPr="000948AD" w:rsidRDefault="006A3328" w:rsidP="006A3328">
      <w:pPr>
        <w:jc w:val="both"/>
        <w:rPr>
          <w:sz w:val="22"/>
          <w:szCs w:val="22"/>
        </w:rPr>
      </w:pPr>
      <w:r w:rsidRPr="000948AD">
        <w:rPr>
          <w:sz w:val="22"/>
          <w:szCs w:val="22"/>
        </w:rPr>
        <w:t xml:space="preserve">SANTIAGO, </w:t>
      </w:r>
      <w:r w:rsidR="001D64CA">
        <w:rPr>
          <w:sz w:val="22"/>
          <w:szCs w:val="22"/>
        </w:rPr>
        <w:t>19</w:t>
      </w:r>
      <w:r w:rsidRPr="000948AD">
        <w:rPr>
          <w:sz w:val="22"/>
          <w:szCs w:val="22"/>
        </w:rPr>
        <w:t>.0</w:t>
      </w:r>
      <w:r w:rsidR="001D64CA">
        <w:rPr>
          <w:sz w:val="22"/>
          <w:szCs w:val="22"/>
        </w:rPr>
        <w:t>7</w:t>
      </w:r>
      <w:r w:rsidRPr="000948AD">
        <w:rPr>
          <w:sz w:val="22"/>
          <w:szCs w:val="22"/>
        </w:rPr>
        <w:t>.201</w:t>
      </w:r>
      <w:r w:rsidR="001D64CA">
        <w:rPr>
          <w:sz w:val="22"/>
          <w:szCs w:val="22"/>
        </w:rPr>
        <w:t>3</w:t>
      </w:r>
      <w:r w:rsidRPr="000948AD">
        <w:rPr>
          <w:sz w:val="22"/>
          <w:szCs w:val="22"/>
        </w:rPr>
        <w:t>.DMB</w:t>
      </w:r>
      <w:r w:rsidR="00A8099C">
        <w:rPr>
          <w:sz w:val="22"/>
          <w:szCs w:val="22"/>
        </w:rPr>
        <w:t>/dmb</w:t>
      </w:r>
      <w:r w:rsidRPr="000948AD">
        <w:rPr>
          <w:sz w:val="22"/>
          <w:szCs w:val="22"/>
        </w:rPr>
        <w:t>.</w:t>
      </w:r>
    </w:p>
    <w:sectPr w:rsidR="006A3328" w:rsidRPr="000948AD" w:rsidSect="00007BEC">
      <w:headerReference w:type="default" r:id="rId9"/>
      <w:pgSz w:w="12242" w:h="15842" w:code="1"/>
      <w:pgMar w:top="426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6D9" w:rsidRDefault="008466D9" w:rsidP="006A3328">
      <w:r>
        <w:separator/>
      </w:r>
    </w:p>
  </w:endnote>
  <w:endnote w:type="continuationSeparator" w:id="0">
    <w:p w:rsidR="008466D9" w:rsidRDefault="008466D9" w:rsidP="006A3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6D9" w:rsidRDefault="008466D9" w:rsidP="006A3328">
      <w:r>
        <w:separator/>
      </w:r>
    </w:p>
  </w:footnote>
  <w:footnote w:type="continuationSeparator" w:id="0">
    <w:p w:rsidR="008466D9" w:rsidRDefault="008466D9" w:rsidP="006A3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2626"/>
      <w:docPartObj>
        <w:docPartGallery w:val="Watermarks"/>
        <w:docPartUnique/>
      </w:docPartObj>
    </w:sdtPr>
    <w:sdtContent>
      <w:p w:rsidR="006A3328" w:rsidRDefault="00A814CD">
        <w:pPr>
          <w:pStyle w:val="Encabezad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94746"/>
    <w:multiLevelType w:val="hybridMultilevel"/>
    <w:tmpl w:val="3C6686D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2428"/>
    <w:rsid w:val="00006ABA"/>
    <w:rsid w:val="00007BEC"/>
    <w:rsid w:val="00020EF9"/>
    <w:rsid w:val="00050BA2"/>
    <w:rsid w:val="000948AD"/>
    <w:rsid w:val="00095763"/>
    <w:rsid w:val="000B3897"/>
    <w:rsid w:val="000C1BE9"/>
    <w:rsid w:val="000D6ACB"/>
    <w:rsid w:val="000E6F27"/>
    <w:rsid w:val="00113F5B"/>
    <w:rsid w:val="00145575"/>
    <w:rsid w:val="00153F84"/>
    <w:rsid w:val="0015522D"/>
    <w:rsid w:val="00195CBC"/>
    <w:rsid w:val="001A745D"/>
    <w:rsid w:val="001C1AB8"/>
    <w:rsid w:val="001C5D9D"/>
    <w:rsid w:val="001D64CA"/>
    <w:rsid w:val="001E2F78"/>
    <w:rsid w:val="0023708B"/>
    <w:rsid w:val="002738F3"/>
    <w:rsid w:val="00287935"/>
    <w:rsid w:val="002D7C48"/>
    <w:rsid w:val="002F15E6"/>
    <w:rsid w:val="00337353"/>
    <w:rsid w:val="003620F3"/>
    <w:rsid w:val="00392347"/>
    <w:rsid w:val="003A0C52"/>
    <w:rsid w:val="003A49EF"/>
    <w:rsid w:val="00422428"/>
    <w:rsid w:val="00493895"/>
    <w:rsid w:val="004D2BE3"/>
    <w:rsid w:val="004D39AC"/>
    <w:rsid w:val="004F15DC"/>
    <w:rsid w:val="00516391"/>
    <w:rsid w:val="005A5A74"/>
    <w:rsid w:val="005C7C0B"/>
    <w:rsid w:val="005F705D"/>
    <w:rsid w:val="00635B96"/>
    <w:rsid w:val="00680720"/>
    <w:rsid w:val="00697010"/>
    <w:rsid w:val="006A3328"/>
    <w:rsid w:val="006B3A32"/>
    <w:rsid w:val="006B7A07"/>
    <w:rsid w:val="006C3702"/>
    <w:rsid w:val="006C7B6B"/>
    <w:rsid w:val="00730CAD"/>
    <w:rsid w:val="00773CEA"/>
    <w:rsid w:val="007F7244"/>
    <w:rsid w:val="00805A7F"/>
    <w:rsid w:val="008171A7"/>
    <w:rsid w:val="008466D9"/>
    <w:rsid w:val="00846A97"/>
    <w:rsid w:val="00864440"/>
    <w:rsid w:val="00895C6D"/>
    <w:rsid w:val="008A33B8"/>
    <w:rsid w:val="008D453A"/>
    <w:rsid w:val="008E5BAA"/>
    <w:rsid w:val="00935087"/>
    <w:rsid w:val="009548C5"/>
    <w:rsid w:val="00975945"/>
    <w:rsid w:val="00980866"/>
    <w:rsid w:val="00994453"/>
    <w:rsid w:val="009A24B3"/>
    <w:rsid w:val="009B67B5"/>
    <w:rsid w:val="009F6867"/>
    <w:rsid w:val="00A0771C"/>
    <w:rsid w:val="00A22FE3"/>
    <w:rsid w:val="00A40032"/>
    <w:rsid w:val="00A61892"/>
    <w:rsid w:val="00A7581A"/>
    <w:rsid w:val="00A8099C"/>
    <w:rsid w:val="00A814CD"/>
    <w:rsid w:val="00AC7D37"/>
    <w:rsid w:val="00AF39B8"/>
    <w:rsid w:val="00B716F7"/>
    <w:rsid w:val="00BA29E9"/>
    <w:rsid w:val="00BA5407"/>
    <w:rsid w:val="00BD56FD"/>
    <w:rsid w:val="00BF45B6"/>
    <w:rsid w:val="00C01145"/>
    <w:rsid w:val="00CA3D96"/>
    <w:rsid w:val="00CA5003"/>
    <w:rsid w:val="00D34B18"/>
    <w:rsid w:val="00D41258"/>
    <w:rsid w:val="00D6251B"/>
    <w:rsid w:val="00D94084"/>
    <w:rsid w:val="00E01518"/>
    <w:rsid w:val="00E01EA7"/>
    <w:rsid w:val="00E31456"/>
    <w:rsid w:val="00EC3E3F"/>
    <w:rsid w:val="00EF0F1A"/>
    <w:rsid w:val="00F41777"/>
    <w:rsid w:val="00F44486"/>
    <w:rsid w:val="00FC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389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qFormat/>
    <w:rsid w:val="00422428"/>
    <w:rPr>
      <w:i/>
      <w:iCs/>
    </w:rPr>
  </w:style>
  <w:style w:type="character" w:styleId="Hipervnculo">
    <w:name w:val="Hyperlink"/>
    <w:basedOn w:val="Fuentedeprrafopredeter"/>
    <w:rsid w:val="00422428"/>
    <w:rPr>
      <w:color w:val="0000FF"/>
      <w:u w:val="single"/>
    </w:rPr>
  </w:style>
  <w:style w:type="paragraph" w:styleId="Encabezado">
    <w:name w:val="header"/>
    <w:basedOn w:val="Normal"/>
    <w:link w:val="EncabezadoCar"/>
    <w:rsid w:val="006A3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A332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6A3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A3328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34B18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007B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07BEC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389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qFormat/>
    <w:rsid w:val="00422428"/>
    <w:rPr>
      <w:i/>
      <w:iCs/>
    </w:rPr>
  </w:style>
  <w:style w:type="character" w:styleId="Hipervnculo">
    <w:name w:val="Hyperlink"/>
    <w:basedOn w:val="Fuentedeprrafopredeter"/>
    <w:rsid w:val="00422428"/>
    <w:rPr>
      <w:color w:val="0000FF"/>
      <w:u w:val="single"/>
    </w:rPr>
  </w:style>
  <w:style w:type="paragraph" w:styleId="Encabezado">
    <w:name w:val="header"/>
    <w:basedOn w:val="Normal"/>
    <w:link w:val="EncabezadoCar"/>
    <w:rsid w:val="006A3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A332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6A3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A3328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34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ricula@u.uchile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hile.cl/arancelesycredito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Estimados señores Directores de Escuela y Secretarios de Estudio:</vt:lpstr>
    </vt:vector>
  </TitlesOfParts>
  <Company/>
  <LinksUpToDate>false</LinksUpToDate>
  <CharactersWithSpaces>3639</CharactersWithSpaces>
  <SharedDoc>false</SharedDoc>
  <HLinks>
    <vt:vector size="18" baseType="variant">
      <vt:variant>
        <vt:i4>1507342</vt:i4>
      </vt:variant>
      <vt:variant>
        <vt:i4>6</vt:i4>
      </vt:variant>
      <vt:variant>
        <vt:i4>0</vt:i4>
      </vt:variant>
      <vt:variant>
        <vt:i4>5</vt:i4>
      </vt:variant>
      <vt:variant>
        <vt:lpwstr>http://www.mesadeayuda.uchile.cl/</vt:lpwstr>
      </vt:variant>
      <vt:variant>
        <vt:lpwstr/>
      </vt:variant>
      <vt:variant>
        <vt:i4>4849769</vt:i4>
      </vt:variant>
      <vt:variant>
        <vt:i4>3</vt:i4>
      </vt:variant>
      <vt:variant>
        <vt:i4>0</vt:i4>
      </vt:variant>
      <vt:variant>
        <vt:i4>5</vt:i4>
      </vt:variant>
      <vt:variant>
        <vt:lpwstr>mailto:dirpre@uchile.cl</vt:lpwstr>
      </vt:variant>
      <vt:variant>
        <vt:lpwstr/>
      </vt:variant>
      <vt:variant>
        <vt:i4>8126574</vt:i4>
      </vt:variant>
      <vt:variant>
        <vt:i4>0</vt:i4>
      </vt:variant>
      <vt:variant>
        <vt:i4>0</vt:i4>
      </vt:variant>
      <vt:variant>
        <vt:i4>5</vt:i4>
      </vt:variant>
      <vt:variant>
        <vt:lpwstr>http://www.matricula.uchile.cl/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Estimados señores Directores de Escuela y Secretarios de Estudio:</dc:title>
  <dc:creator>..</dc:creator>
  <cp:lastModifiedBy>c_elgueta</cp:lastModifiedBy>
  <cp:revision>3</cp:revision>
  <cp:lastPrinted>2013-07-24T17:22:00Z</cp:lastPrinted>
  <dcterms:created xsi:type="dcterms:W3CDTF">2013-07-19T19:51:00Z</dcterms:created>
  <dcterms:modified xsi:type="dcterms:W3CDTF">2013-07-24T17:23:00Z</dcterms:modified>
</cp:coreProperties>
</file>