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1F1" w:rsidRDefault="001344BA" w:rsidP="002760AA">
      <w:pPr>
        <w:pStyle w:val="Subttulo"/>
        <w:spacing w:after="0" w:line="276" w:lineRule="auto"/>
        <w:jc w:val="left"/>
        <w:rPr>
          <w:smallCaps/>
        </w:rPr>
      </w:pPr>
      <w:bookmarkStart w:id="0" w:name="_GoBack"/>
      <w:bookmarkEnd w:id="0"/>
      <w:r w:rsidRPr="001344BA">
        <w:rPr>
          <w:b/>
          <w:noProof/>
          <w:color w:val="4F81BD"/>
          <w:sz w:val="48"/>
          <w:szCs w:val="48"/>
          <w:lang w:eastAsia="es-ES"/>
        </w:rPr>
        <w:pict>
          <v:rect id="Rectangle 43" o:spid="_x0000_s1026" style="position:absolute;margin-left:24.9pt;margin-top:135pt;width:561.35pt;height:369pt;z-index:251644928;visibility:visible;mso-position-horizontal-relative:page;mso-position-vertical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" o:allowincell="f" filled="f" stroked="f">
            <v:textbox inset="0,0,0,0">
              <w:txbxContent>
                <w:tbl>
                  <w:tblPr>
                    <w:tblW w:w="4887" w:type="pct"/>
                    <w:tblInd w:w="108" w:type="dxa"/>
                    <w:tblBorders>
                      <w:top w:val="single" w:sz="8" w:space="0" w:color="C0504D"/>
                      <w:bottom w:val="single" w:sz="8" w:space="0" w:color="C0504D"/>
                    </w:tblBorders>
                    <w:tblLook w:val="04A0"/>
                  </w:tblPr>
                  <w:tblGrid>
                    <w:gridCol w:w="11199"/>
                  </w:tblGrid>
                  <w:tr w:rsidR="00C13C24" w:rsidRPr="00244D6D" w:rsidTr="00244D6D">
                    <w:trPr>
                      <w:trHeight w:val="2538"/>
                    </w:trPr>
                    <w:tc>
                      <w:tcPr>
                        <w:tcW w:w="5000" w:type="pct"/>
                        <w:tcBorders>
                          <w:top w:val="single" w:sz="8" w:space="0" w:color="C0504D"/>
                          <w:left w:val="nil"/>
                          <w:bottom w:val="single" w:sz="8" w:space="0" w:color="C0504D"/>
                          <w:right w:val="nil"/>
                        </w:tcBorders>
                      </w:tcPr>
                      <w:p w:rsidR="00096272" w:rsidRPr="000E521A" w:rsidRDefault="00F750D8" w:rsidP="00244D6D">
                        <w:pPr>
                          <w:pStyle w:val="Sinespaciado"/>
                          <w:suppressOverlap/>
                          <w:jc w:val="center"/>
                          <w:rPr>
                            <w:rFonts w:ascii="Calibri" w:hAnsi="Calibri" w:cs="Calibri"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Franklin Gothic Book" w:hAnsi="Franklin Gothic Book"/>
                            <w:bCs/>
                            <w:color w:val="auto"/>
                            <w:sz w:val="32"/>
                            <w:szCs w:val="32"/>
                          </w:rPr>
                          <w:br/>
                        </w:r>
                        <w:r w:rsidR="000008BC" w:rsidRPr="000E521A">
                          <w:rPr>
                            <w:rFonts w:ascii="Calibri" w:hAnsi="Calibri" w:cs="Calibri"/>
                            <w:bCs/>
                            <w:color w:val="auto"/>
                            <w:sz w:val="32"/>
                            <w:szCs w:val="32"/>
                          </w:rPr>
                          <w:t>Lenguaje y Comunicación</w:t>
                        </w:r>
                        <w:r w:rsidR="00244D6D" w:rsidRPr="000E521A">
                          <w:rPr>
                            <w:rFonts w:ascii="Calibri" w:hAnsi="Calibri" w:cs="Calibri"/>
                            <w:bCs/>
                            <w:sz w:val="36"/>
                            <w:szCs w:val="36"/>
                          </w:rPr>
                          <w:t xml:space="preserve">     </w:t>
                        </w:r>
                      </w:p>
                      <w:p w:rsidR="00096272" w:rsidRPr="00244D6D" w:rsidRDefault="008D5B8F" w:rsidP="008D5B8F">
                        <w:pPr>
                          <w:pStyle w:val="Sinespaciado"/>
                          <w:suppressOverlap/>
                          <w:jc w:val="center"/>
                          <w:rPr>
                            <w:rFonts w:ascii="Franklin Gothic Book" w:hAnsi="Franklin Gothic Book"/>
                            <w:b/>
                            <w:bCs/>
                            <w:sz w:val="8"/>
                            <w:szCs w:val="8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52"/>
                            <w:szCs w:val="56"/>
                          </w:rPr>
                          <w:t>Ejercitación: Conectores y Plan de redacción</w:t>
                        </w:r>
                      </w:p>
                    </w:tc>
                  </w:tr>
                </w:tbl>
                <w:p w:rsidR="009F0397" w:rsidRDefault="000008BC">
                  <w:r>
                    <w:t xml:space="preserve">                                                            </w:t>
                  </w:r>
                </w:p>
                <w:p w:rsidR="000008BC" w:rsidRDefault="008D5B8F" w:rsidP="008D5B8F">
                  <w:pPr>
                    <w:jc w:val="center"/>
                  </w:pPr>
                  <w:r w:rsidRPr="008D5B8F">
                    <w:drawing>
                      <wp:inline distT="0" distB="0" distL="0" distR="0">
                        <wp:extent cx="1002227" cy="1893880"/>
                        <wp:effectExtent l="19050" t="0" r="7423" b="0"/>
                        <wp:docPr id="7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2262" cy="18939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rect>
        </w:pict>
      </w:r>
      <w:r w:rsidR="00FC21B4">
        <w:rPr>
          <w:smallCaps/>
          <w:noProof/>
          <w:lang w:val="es-CL" w:eastAsia="es-CL"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5591175</wp:posOffset>
            </wp:positionH>
            <wp:positionV relativeFrom="paragraph">
              <wp:posOffset>-76200</wp:posOffset>
            </wp:positionV>
            <wp:extent cx="1057275" cy="1047750"/>
            <wp:effectExtent l="0" t="0" r="9525" b="0"/>
            <wp:wrapSquare wrapText="bothSides"/>
            <wp:docPr id="5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344BA">
        <w:rPr>
          <w:b/>
          <w:noProof/>
          <w:color w:val="4F81BD"/>
          <w:sz w:val="48"/>
          <w:szCs w:val="48"/>
          <w:lang w:eastAsia="es-ES"/>
        </w:rPr>
        <w:pict>
          <v:roundrect id="AutoShape 44" o:spid="_x0000_s1050" style="position:absolute;margin-left:0;margin-top:0;width:561.25pt;height:742.65pt;z-index:251645952;visibility:visible;mso-width-percent:920;mso-height-percent:940;mso-position-horizontal:center;mso-position-horizontal-relative:page;mso-position-vertical:center;mso-position-vertical-relative:page;mso-width-percent:920;mso-height-percent:940" arcsize="22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" o:allowincell="f" filled="f" fillcolor="black">
            <w10:wrap anchorx="page" anchory="page"/>
          </v:roundrect>
        </w:pict>
      </w:r>
    </w:p>
    <w:p w:rsidR="003641F1" w:rsidRDefault="003641F1" w:rsidP="002760AA">
      <w:pPr>
        <w:pStyle w:val="Subttulo"/>
        <w:spacing w:after="0" w:line="276" w:lineRule="auto"/>
        <w:jc w:val="left"/>
        <w:rPr>
          <w:smallCaps/>
        </w:rPr>
      </w:pPr>
    </w:p>
    <w:p w:rsidR="003641F1" w:rsidRDefault="003641F1" w:rsidP="002760AA">
      <w:pPr>
        <w:pStyle w:val="Subttulo"/>
        <w:spacing w:after="0" w:line="276" w:lineRule="auto"/>
        <w:jc w:val="left"/>
        <w:rPr>
          <w:smallCaps/>
        </w:rPr>
      </w:pPr>
    </w:p>
    <w:p w:rsidR="003641F1" w:rsidRDefault="003641F1" w:rsidP="002760AA">
      <w:pPr>
        <w:pStyle w:val="Subttulo"/>
        <w:spacing w:after="0" w:line="276" w:lineRule="auto"/>
        <w:jc w:val="left"/>
        <w:rPr>
          <w:smallCaps/>
        </w:rPr>
      </w:pPr>
    </w:p>
    <w:p w:rsidR="003641F1" w:rsidRDefault="003641F1" w:rsidP="002760AA">
      <w:pPr>
        <w:pStyle w:val="Subttulo"/>
        <w:spacing w:after="0" w:line="276" w:lineRule="auto"/>
        <w:jc w:val="left"/>
        <w:rPr>
          <w:smallCaps/>
        </w:rPr>
      </w:pPr>
    </w:p>
    <w:p w:rsidR="003641F1" w:rsidRDefault="003641F1" w:rsidP="002760AA">
      <w:pPr>
        <w:pStyle w:val="Subttulo"/>
        <w:spacing w:after="0" w:line="276" w:lineRule="auto"/>
        <w:jc w:val="left"/>
        <w:rPr>
          <w:smallCaps/>
        </w:rPr>
      </w:pPr>
    </w:p>
    <w:p w:rsidR="003641F1" w:rsidRDefault="003641F1" w:rsidP="002760AA">
      <w:pPr>
        <w:pStyle w:val="Subttulo"/>
        <w:spacing w:after="0" w:line="276" w:lineRule="auto"/>
        <w:jc w:val="left"/>
        <w:rPr>
          <w:smallCaps/>
        </w:rPr>
      </w:pPr>
    </w:p>
    <w:p w:rsidR="003641F1" w:rsidRDefault="003641F1" w:rsidP="002760AA">
      <w:pPr>
        <w:pStyle w:val="Subttulo"/>
        <w:spacing w:after="0" w:line="276" w:lineRule="auto"/>
        <w:jc w:val="left"/>
        <w:rPr>
          <w:smallCaps/>
        </w:rPr>
      </w:pPr>
    </w:p>
    <w:p w:rsidR="003641F1" w:rsidRDefault="003641F1" w:rsidP="002760AA">
      <w:pPr>
        <w:pStyle w:val="Subttulo"/>
        <w:spacing w:after="0" w:line="276" w:lineRule="auto"/>
        <w:jc w:val="left"/>
        <w:rPr>
          <w:smallCaps/>
        </w:rPr>
      </w:pPr>
    </w:p>
    <w:p w:rsidR="003641F1" w:rsidRDefault="001344BA" w:rsidP="002760AA">
      <w:pPr>
        <w:pStyle w:val="Subttulo"/>
        <w:spacing w:after="0" w:line="276" w:lineRule="auto"/>
        <w:jc w:val="left"/>
        <w:rPr>
          <w:smallCaps/>
        </w:rPr>
      </w:pPr>
      <w:r w:rsidRPr="001344BA">
        <w:rPr>
          <w:b/>
          <w:noProof/>
          <w:color w:val="4F81BD"/>
          <w:sz w:val="48"/>
          <w:szCs w:val="48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6" o:spid="_x0000_s1027" type="#_x0000_t202" style="position:absolute;margin-left:212.05pt;margin-top:.75pt;width:117.2pt;height:40.5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J9ZuQIAAMI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" filled="f" stroked="f">
            <v:textbox>
              <w:txbxContent>
                <w:p w:rsidR="00A732BA" w:rsidRPr="000E521A" w:rsidRDefault="000008BC" w:rsidP="000008BC">
                  <w:pPr>
                    <w:jc w:val="center"/>
                    <w:rPr>
                      <w:rFonts w:ascii="Calibri" w:hAnsi="Calibri" w:cs="Calibri"/>
                    </w:rPr>
                  </w:pPr>
                  <w:r w:rsidRPr="000E521A">
                    <w:rPr>
                      <w:rFonts w:ascii="Calibri" w:hAnsi="Calibri" w:cs="Calibri"/>
                      <w:sz w:val="24"/>
                      <w:szCs w:val="24"/>
                    </w:rPr>
                    <w:t>Guía</w:t>
                  </w:r>
                  <w:r w:rsidR="008D5B8F">
                    <w:rPr>
                      <w:rFonts w:ascii="Calibri" w:hAnsi="Calibri" w:cs="Calibri"/>
                      <w:sz w:val="24"/>
                      <w:szCs w:val="24"/>
                    </w:rPr>
                    <w:t xml:space="preserve"> Nº8</w:t>
                  </w:r>
                  <w:r w:rsidR="00F750D8" w:rsidRPr="000E521A">
                    <w:rPr>
                      <w:rFonts w:ascii="Calibri" w:hAnsi="Calibri" w:cs="Calibri"/>
                    </w:rPr>
                    <w:br/>
                  </w:r>
                </w:p>
              </w:txbxContent>
            </v:textbox>
          </v:shape>
        </w:pict>
      </w:r>
    </w:p>
    <w:p w:rsidR="003641F1" w:rsidRDefault="003641F1" w:rsidP="002760AA">
      <w:pPr>
        <w:pStyle w:val="Subttulo"/>
        <w:spacing w:after="0" w:line="276" w:lineRule="auto"/>
        <w:jc w:val="left"/>
        <w:rPr>
          <w:smallCaps/>
        </w:rPr>
      </w:pPr>
    </w:p>
    <w:p w:rsidR="003641F1" w:rsidRDefault="003641F1" w:rsidP="002760AA">
      <w:pPr>
        <w:pStyle w:val="Subttulo"/>
        <w:spacing w:after="0" w:line="276" w:lineRule="auto"/>
        <w:jc w:val="left"/>
        <w:rPr>
          <w:smallCaps/>
        </w:rPr>
      </w:pPr>
    </w:p>
    <w:p w:rsidR="003641F1" w:rsidRDefault="003641F1" w:rsidP="002760AA">
      <w:pPr>
        <w:pStyle w:val="Subttulo"/>
        <w:spacing w:after="0" w:line="276" w:lineRule="auto"/>
        <w:jc w:val="left"/>
        <w:rPr>
          <w:smallCaps/>
        </w:rPr>
      </w:pPr>
    </w:p>
    <w:p w:rsidR="003641F1" w:rsidRDefault="003641F1" w:rsidP="002760AA">
      <w:pPr>
        <w:pStyle w:val="Subttulo"/>
        <w:spacing w:after="0" w:line="276" w:lineRule="auto"/>
        <w:jc w:val="left"/>
        <w:rPr>
          <w:smallCaps/>
        </w:rPr>
      </w:pPr>
    </w:p>
    <w:p w:rsidR="003641F1" w:rsidRDefault="003641F1" w:rsidP="002760AA">
      <w:pPr>
        <w:pStyle w:val="Subttulo"/>
        <w:spacing w:after="0" w:line="276" w:lineRule="auto"/>
        <w:jc w:val="left"/>
        <w:rPr>
          <w:smallCaps/>
        </w:rPr>
      </w:pPr>
    </w:p>
    <w:p w:rsidR="003641F1" w:rsidRDefault="003641F1" w:rsidP="002760AA">
      <w:pPr>
        <w:pStyle w:val="Subttulo"/>
        <w:spacing w:after="0" w:line="276" w:lineRule="auto"/>
        <w:jc w:val="left"/>
        <w:rPr>
          <w:smallCaps/>
        </w:rPr>
      </w:pPr>
    </w:p>
    <w:p w:rsidR="003641F1" w:rsidRDefault="003641F1" w:rsidP="002760AA">
      <w:pPr>
        <w:pStyle w:val="Subttulo"/>
        <w:spacing w:after="0" w:line="276" w:lineRule="auto"/>
        <w:jc w:val="left"/>
        <w:rPr>
          <w:smallCaps/>
        </w:rPr>
      </w:pPr>
    </w:p>
    <w:p w:rsidR="003641F1" w:rsidRDefault="003641F1" w:rsidP="002760AA">
      <w:pPr>
        <w:pStyle w:val="Subttulo"/>
        <w:spacing w:after="0" w:line="276" w:lineRule="auto"/>
        <w:jc w:val="left"/>
        <w:rPr>
          <w:smallCaps/>
        </w:rPr>
      </w:pPr>
    </w:p>
    <w:p w:rsidR="003641F1" w:rsidRDefault="003641F1" w:rsidP="002760AA">
      <w:pPr>
        <w:pStyle w:val="Subttulo"/>
        <w:spacing w:after="0" w:line="276" w:lineRule="auto"/>
        <w:jc w:val="left"/>
        <w:rPr>
          <w:smallCaps/>
        </w:rPr>
      </w:pPr>
    </w:p>
    <w:p w:rsidR="003641F1" w:rsidRDefault="003641F1" w:rsidP="002760AA">
      <w:pPr>
        <w:pStyle w:val="Subttulo"/>
        <w:spacing w:after="0" w:line="276" w:lineRule="auto"/>
        <w:jc w:val="left"/>
        <w:rPr>
          <w:smallCaps/>
        </w:rPr>
      </w:pPr>
    </w:p>
    <w:p w:rsidR="003641F1" w:rsidRDefault="003641F1" w:rsidP="002760AA">
      <w:pPr>
        <w:pStyle w:val="Subttulo"/>
        <w:spacing w:after="0" w:line="276" w:lineRule="auto"/>
        <w:jc w:val="left"/>
        <w:rPr>
          <w:smallCaps/>
        </w:rPr>
      </w:pPr>
    </w:p>
    <w:p w:rsidR="003641F1" w:rsidRDefault="003641F1" w:rsidP="002760AA">
      <w:pPr>
        <w:pStyle w:val="Subttulo"/>
        <w:spacing w:after="0" w:line="276" w:lineRule="auto"/>
        <w:jc w:val="left"/>
        <w:rPr>
          <w:smallCaps/>
        </w:rPr>
      </w:pPr>
    </w:p>
    <w:p w:rsidR="003641F1" w:rsidRDefault="003641F1" w:rsidP="002760AA">
      <w:pPr>
        <w:pStyle w:val="Subttulo"/>
        <w:spacing w:after="0" w:line="276" w:lineRule="auto"/>
        <w:jc w:val="left"/>
        <w:rPr>
          <w:smallCaps/>
        </w:rPr>
      </w:pPr>
    </w:p>
    <w:p w:rsidR="003641F1" w:rsidRDefault="003641F1" w:rsidP="002760AA">
      <w:pPr>
        <w:pStyle w:val="Subttulo"/>
        <w:spacing w:after="0" w:line="276" w:lineRule="auto"/>
        <w:jc w:val="left"/>
        <w:rPr>
          <w:smallCaps/>
        </w:rPr>
      </w:pPr>
    </w:p>
    <w:p w:rsidR="003641F1" w:rsidRDefault="001344BA" w:rsidP="002760AA">
      <w:pPr>
        <w:pStyle w:val="Subttulo"/>
        <w:spacing w:after="0" w:line="276" w:lineRule="auto"/>
        <w:jc w:val="left"/>
        <w:rPr>
          <w:smallCaps/>
        </w:rPr>
      </w:pPr>
      <w:r w:rsidRPr="001344BA">
        <w:rPr>
          <w:b/>
          <w:noProof/>
          <w:color w:val="4F81BD"/>
          <w:sz w:val="48"/>
          <w:szCs w:val="48"/>
          <w:lang w:eastAsia="es-ES"/>
        </w:rPr>
        <w:pict>
          <v:shape id="Text Box 51" o:spid="_x0000_s1028" type="#_x0000_t202" style="position:absolute;margin-left:-.3pt;margin-top:15.85pt;width:542.25pt;height:48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" strokecolor="gray">
            <v:stroke dashstyle="1 1"/>
            <v:textbox>
              <w:txbxContent>
                <w:p w:rsidR="00DC4E63" w:rsidRPr="000E521A" w:rsidRDefault="00DC4E63" w:rsidP="00DC4E63">
                  <w:pPr>
                    <w:jc w:val="center"/>
                    <w:rPr>
                      <w:rFonts w:ascii="Calibri" w:hAnsi="Calibri" w:cs="Calibri"/>
                      <w:lang w:val="es-CL"/>
                    </w:rPr>
                  </w:pPr>
                  <w:r w:rsidRPr="000E521A">
                    <w:rPr>
                      <w:rFonts w:ascii="Calibri" w:hAnsi="Calibri" w:cs="Calibri"/>
                      <w:lang w:val="es-CL"/>
                    </w:rPr>
                    <w:t>CONTENIDOS</w:t>
                  </w:r>
                </w:p>
                <w:p w:rsidR="00DC4E63" w:rsidRPr="000E521A" w:rsidRDefault="008D5B8F" w:rsidP="00DC4E63">
                  <w:pPr>
                    <w:jc w:val="center"/>
                    <w:rPr>
                      <w:rFonts w:ascii="Calibri" w:hAnsi="Calibri" w:cs="Calibri"/>
                      <w:color w:val="7F7F7F"/>
                      <w:lang w:val="es-CL"/>
                    </w:rPr>
                  </w:pPr>
                  <w:r>
                    <w:rPr>
                      <w:rFonts w:ascii="Calibri" w:hAnsi="Calibri" w:cs="Calibri"/>
                      <w:color w:val="7F7F7F"/>
                      <w:lang w:val="es-CL"/>
                    </w:rPr>
                    <w:t>Conectores – Plan de redacción</w:t>
                  </w:r>
                </w:p>
              </w:txbxContent>
            </v:textbox>
          </v:shape>
        </w:pict>
      </w:r>
    </w:p>
    <w:p w:rsidR="003641F1" w:rsidRDefault="003641F1" w:rsidP="002760AA">
      <w:pPr>
        <w:pStyle w:val="Subttulo"/>
        <w:spacing w:after="0" w:line="276" w:lineRule="auto"/>
        <w:jc w:val="left"/>
        <w:rPr>
          <w:smallCaps/>
        </w:rPr>
      </w:pPr>
    </w:p>
    <w:p w:rsidR="003641F1" w:rsidRDefault="003641F1" w:rsidP="002760AA">
      <w:pPr>
        <w:pStyle w:val="Subttulo"/>
        <w:spacing w:after="0" w:line="276" w:lineRule="auto"/>
        <w:jc w:val="left"/>
        <w:rPr>
          <w:smallCaps/>
        </w:rPr>
      </w:pPr>
    </w:p>
    <w:p w:rsidR="003641F1" w:rsidRDefault="003641F1" w:rsidP="002760AA">
      <w:pPr>
        <w:pStyle w:val="Subttulo"/>
        <w:spacing w:after="0" w:line="276" w:lineRule="auto"/>
        <w:jc w:val="left"/>
        <w:rPr>
          <w:smallCaps/>
        </w:rPr>
      </w:pPr>
    </w:p>
    <w:p w:rsidR="003641F1" w:rsidRDefault="003641F1" w:rsidP="002760AA">
      <w:pPr>
        <w:pStyle w:val="Subttulo"/>
        <w:spacing w:after="0" w:line="276" w:lineRule="auto"/>
        <w:jc w:val="left"/>
        <w:rPr>
          <w:smallCaps/>
        </w:rPr>
      </w:pPr>
    </w:p>
    <w:p w:rsidR="003641F1" w:rsidRDefault="001344BA" w:rsidP="002760AA">
      <w:pPr>
        <w:pStyle w:val="Subttulo"/>
        <w:spacing w:after="0" w:line="276" w:lineRule="auto"/>
        <w:jc w:val="left"/>
        <w:rPr>
          <w:smallCaps/>
        </w:rPr>
      </w:pPr>
      <w:r w:rsidRPr="001344BA">
        <w:rPr>
          <w:b/>
          <w:noProof/>
          <w:color w:val="4F81BD"/>
          <w:sz w:val="48"/>
          <w:szCs w:val="48"/>
          <w:lang w:eastAsia="es-ES"/>
        </w:rPr>
        <w:pict>
          <v:shape id="Text Box 48" o:spid="_x0000_s1029" type="#_x0000_t202" style="position:absolute;margin-left:40.95pt;margin-top:6.9pt;width:471.95pt;height:60.8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" strokecolor="gray">
            <v:stroke dashstyle="1 1"/>
            <v:textbox>
              <w:txbxContent>
                <w:p w:rsidR="0090083A" w:rsidRPr="000E521A" w:rsidRDefault="00DC4E63" w:rsidP="00F750D8">
                  <w:pPr>
                    <w:jc w:val="center"/>
                    <w:rPr>
                      <w:rFonts w:ascii="Calibri" w:hAnsi="Calibri" w:cs="Calibri"/>
                      <w:lang w:val="es-CL"/>
                    </w:rPr>
                  </w:pPr>
                  <w:r w:rsidRPr="000E521A">
                    <w:rPr>
                      <w:rFonts w:ascii="Calibri" w:hAnsi="Calibri" w:cs="Calibri"/>
                      <w:lang w:val="es-CL"/>
                    </w:rPr>
                    <w:t>INTRODUCCIÓN</w:t>
                  </w:r>
                </w:p>
                <w:p w:rsidR="005E0F1E" w:rsidRPr="00D30F16" w:rsidRDefault="008D5B8F" w:rsidP="00D30F16">
                  <w:pPr>
                    <w:jc w:val="both"/>
                    <w:rPr>
                      <w:rFonts w:ascii="Calibri" w:hAnsi="Calibri"/>
                      <w:color w:val="auto"/>
                      <w:szCs w:val="20"/>
                      <w:lang w:val="es-CL"/>
                    </w:rPr>
                  </w:pPr>
                  <w:r>
                    <w:rPr>
                      <w:rFonts w:ascii="Calibri" w:hAnsi="Calibri"/>
                      <w:color w:val="auto"/>
                      <w:szCs w:val="20"/>
                      <w:lang w:val="es-CL"/>
                    </w:rPr>
                    <w:t>En esta guía se pretende reforzar y trabajar con conectores y plan de redacción, ambos temas fundamentales para comprender la configuración ordinal de los textos para su coherencia.</w:t>
                  </w:r>
                </w:p>
              </w:txbxContent>
            </v:textbox>
          </v:shape>
        </w:pict>
      </w:r>
    </w:p>
    <w:p w:rsidR="003641F1" w:rsidRDefault="003641F1" w:rsidP="002760AA">
      <w:pPr>
        <w:pStyle w:val="Subttulo"/>
        <w:spacing w:after="0" w:line="276" w:lineRule="auto"/>
        <w:jc w:val="left"/>
        <w:rPr>
          <w:smallCaps/>
        </w:rPr>
      </w:pPr>
    </w:p>
    <w:p w:rsidR="003641F1" w:rsidRDefault="003641F1" w:rsidP="002760AA">
      <w:pPr>
        <w:pStyle w:val="Subttulo"/>
        <w:spacing w:after="0" w:line="276" w:lineRule="auto"/>
        <w:jc w:val="left"/>
        <w:rPr>
          <w:smallCaps/>
        </w:rPr>
      </w:pPr>
    </w:p>
    <w:p w:rsidR="003641F1" w:rsidRDefault="003641F1" w:rsidP="002760AA">
      <w:pPr>
        <w:pStyle w:val="Subttulo"/>
        <w:spacing w:after="0" w:line="276" w:lineRule="auto"/>
        <w:jc w:val="left"/>
        <w:rPr>
          <w:smallCaps/>
        </w:rPr>
      </w:pPr>
    </w:p>
    <w:p w:rsidR="003641F1" w:rsidRDefault="003641F1" w:rsidP="002760AA">
      <w:pPr>
        <w:pStyle w:val="Subttulo"/>
        <w:spacing w:after="0" w:line="276" w:lineRule="auto"/>
        <w:jc w:val="left"/>
        <w:rPr>
          <w:smallCaps/>
        </w:rPr>
      </w:pPr>
    </w:p>
    <w:p w:rsidR="003641F1" w:rsidRDefault="003641F1" w:rsidP="002760AA">
      <w:pPr>
        <w:pStyle w:val="Subttulo"/>
        <w:spacing w:after="0" w:line="276" w:lineRule="auto"/>
        <w:jc w:val="left"/>
        <w:rPr>
          <w:smallCaps/>
        </w:rPr>
      </w:pPr>
    </w:p>
    <w:p w:rsidR="003641F1" w:rsidRDefault="003641F1" w:rsidP="002760AA">
      <w:pPr>
        <w:pStyle w:val="Subttulo"/>
        <w:spacing w:after="0" w:line="276" w:lineRule="auto"/>
        <w:jc w:val="left"/>
        <w:rPr>
          <w:smallCaps/>
        </w:rPr>
      </w:pPr>
    </w:p>
    <w:p w:rsidR="003641F1" w:rsidRDefault="003641F1" w:rsidP="002760AA">
      <w:pPr>
        <w:pStyle w:val="Subttulo"/>
        <w:spacing w:after="0" w:line="276" w:lineRule="auto"/>
        <w:jc w:val="left"/>
        <w:rPr>
          <w:smallCaps/>
        </w:rPr>
      </w:pPr>
    </w:p>
    <w:p w:rsidR="003641F1" w:rsidRDefault="003641F1" w:rsidP="002760AA">
      <w:pPr>
        <w:pStyle w:val="Subttulo"/>
        <w:spacing w:after="0" w:line="276" w:lineRule="auto"/>
        <w:jc w:val="left"/>
        <w:rPr>
          <w:smallCaps/>
        </w:rPr>
      </w:pPr>
    </w:p>
    <w:p w:rsidR="00476438" w:rsidRDefault="00F425D9" w:rsidP="002760AA">
      <w:pPr>
        <w:pStyle w:val="Subttulo"/>
        <w:spacing w:after="0" w:line="276" w:lineRule="auto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</w:t>
      </w:r>
    </w:p>
    <w:p w:rsidR="008D5B8F" w:rsidRPr="008D5B8F" w:rsidRDefault="008D5B8F" w:rsidP="008D5B8F">
      <w:pPr>
        <w:rPr>
          <w:rFonts w:asciiTheme="minorHAnsi" w:hAnsiTheme="minorHAnsi" w:cs="Calibri"/>
          <w:b/>
          <w:u w:val="single"/>
        </w:rPr>
      </w:pPr>
      <w:r w:rsidRPr="008D5B8F">
        <w:rPr>
          <w:rFonts w:asciiTheme="minorHAnsi" w:hAnsiTheme="minorHAnsi" w:cs="Calibri"/>
          <w:b/>
          <w:u w:val="single"/>
        </w:rPr>
        <w:lastRenderedPageBreak/>
        <w:t>I. Conectores</w:t>
      </w:r>
    </w:p>
    <w:p w:rsidR="008D5B8F" w:rsidRPr="008D5B8F" w:rsidRDefault="008D5B8F" w:rsidP="008D5B8F">
      <w:pPr>
        <w:rPr>
          <w:rFonts w:asciiTheme="minorHAnsi" w:hAnsiTheme="minorHAnsi" w:cs="Calibri"/>
        </w:rPr>
      </w:pPr>
    </w:p>
    <w:p w:rsidR="008D5B8F" w:rsidRPr="008D5B8F" w:rsidRDefault="008D5B8F" w:rsidP="008D5B8F">
      <w:pPr>
        <w:jc w:val="both"/>
        <w:rPr>
          <w:rFonts w:asciiTheme="minorHAnsi" w:hAnsiTheme="minorHAnsi" w:cs="Calibri"/>
        </w:rPr>
      </w:pPr>
      <w:proofErr w:type="gramStart"/>
      <w:r w:rsidRPr="008D5B8F">
        <w:rPr>
          <w:rFonts w:asciiTheme="minorHAnsi" w:hAnsiTheme="minorHAnsi" w:cs="Calibri"/>
        </w:rPr>
        <w:t>1 .</w:t>
      </w:r>
      <w:proofErr w:type="gramEnd"/>
      <w:r w:rsidRPr="008D5B8F">
        <w:rPr>
          <w:rFonts w:asciiTheme="minorHAnsi" w:hAnsiTheme="minorHAnsi" w:cs="Calibri"/>
        </w:rPr>
        <w:t xml:space="preserve"> ............... se compara un </w:t>
      </w:r>
      <w:proofErr w:type="gramStart"/>
      <w:r w:rsidRPr="008D5B8F">
        <w:rPr>
          <w:rFonts w:asciiTheme="minorHAnsi" w:hAnsiTheme="minorHAnsi" w:cs="Calibri"/>
        </w:rPr>
        <w:t>cuento ..............</w:t>
      </w:r>
      <w:proofErr w:type="gramEnd"/>
      <w:r w:rsidRPr="008D5B8F">
        <w:rPr>
          <w:rFonts w:asciiTheme="minorHAnsi" w:hAnsiTheme="minorHAnsi" w:cs="Calibri"/>
        </w:rPr>
        <w:t xml:space="preserve"> </w:t>
      </w:r>
      <w:proofErr w:type="gramStart"/>
      <w:r w:rsidRPr="008D5B8F">
        <w:rPr>
          <w:rFonts w:asciiTheme="minorHAnsi" w:hAnsiTheme="minorHAnsi" w:cs="Calibri"/>
        </w:rPr>
        <w:t>una</w:t>
      </w:r>
      <w:proofErr w:type="gramEnd"/>
      <w:r w:rsidRPr="008D5B8F">
        <w:rPr>
          <w:rFonts w:asciiTheme="minorHAnsi" w:hAnsiTheme="minorHAnsi" w:cs="Calibri"/>
        </w:rPr>
        <w:t xml:space="preserve"> novela, vienen a la mente las características de la fotografía ............... filme.</w:t>
      </w:r>
    </w:p>
    <w:p w:rsidR="008D5B8F" w:rsidRPr="008D5B8F" w:rsidRDefault="008D5B8F" w:rsidP="008D5B8F">
      <w:pPr>
        <w:rPr>
          <w:rFonts w:asciiTheme="minorHAnsi" w:hAnsiTheme="minorHAnsi" w:cs="Calibri"/>
        </w:rPr>
      </w:pPr>
    </w:p>
    <w:p w:rsidR="008D5B8F" w:rsidRPr="008D5B8F" w:rsidRDefault="008D5B8F" w:rsidP="008D5B8F">
      <w:pPr>
        <w:rPr>
          <w:rFonts w:asciiTheme="minorHAnsi" w:hAnsiTheme="minorHAnsi" w:cs="Calibri"/>
        </w:rPr>
      </w:pPr>
      <w:r w:rsidRPr="008D5B8F">
        <w:rPr>
          <w:rFonts w:asciiTheme="minorHAnsi" w:hAnsiTheme="minorHAnsi" w:cs="Calibri"/>
        </w:rPr>
        <w:t>A) Siempre que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>con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>y el</w:t>
      </w:r>
      <w:r w:rsidRPr="008D5B8F">
        <w:rPr>
          <w:rFonts w:asciiTheme="minorHAnsi" w:hAnsiTheme="minorHAnsi" w:cs="Calibri"/>
        </w:rPr>
        <w:br/>
        <w:t>B) Cuando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>junto a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>con el</w:t>
      </w:r>
      <w:r w:rsidRPr="008D5B8F">
        <w:rPr>
          <w:rFonts w:asciiTheme="minorHAnsi" w:hAnsiTheme="minorHAnsi" w:cs="Calibri"/>
        </w:rPr>
        <w:br/>
        <w:t>C) Si es que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>a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>ante el</w:t>
      </w:r>
      <w:r w:rsidRPr="008D5B8F">
        <w:rPr>
          <w:rFonts w:asciiTheme="minorHAnsi" w:hAnsiTheme="minorHAnsi" w:cs="Calibri"/>
        </w:rPr>
        <w:br/>
        <w:t>D) Por mucho que</w:t>
      </w:r>
      <w:r w:rsidRPr="008D5B8F">
        <w:rPr>
          <w:rFonts w:asciiTheme="minorHAnsi" w:hAnsiTheme="minorHAnsi" w:cs="Calibri"/>
        </w:rPr>
        <w:tab/>
        <w:t>con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>junto con un</w:t>
      </w:r>
      <w:r w:rsidRPr="008D5B8F">
        <w:rPr>
          <w:rFonts w:asciiTheme="minorHAnsi" w:hAnsiTheme="minorHAnsi" w:cs="Calibri"/>
        </w:rPr>
        <w:br/>
        <w:t>E) Si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>y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>y del</w:t>
      </w:r>
    </w:p>
    <w:p w:rsidR="008D5B8F" w:rsidRPr="008D5B8F" w:rsidRDefault="008D5B8F" w:rsidP="008D5B8F">
      <w:pPr>
        <w:rPr>
          <w:rFonts w:asciiTheme="minorHAnsi" w:hAnsiTheme="minorHAnsi" w:cs="Calibri"/>
        </w:rPr>
      </w:pPr>
    </w:p>
    <w:p w:rsidR="008D5B8F" w:rsidRPr="008D5B8F" w:rsidRDefault="008D5B8F" w:rsidP="008D5B8F">
      <w:pPr>
        <w:jc w:val="both"/>
        <w:rPr>
          <w:rFonts w:asciiTheme="minorHAnsi" w:hAnsiTheme="minorHAnsi" w:cs="Calibri"/>
        </w:rPr>
      </w:pPr>
      <w:proofErr w:type="gramStart"/>
      <w:r w:rsidRPr="008D5B8F">
        <w:rPr>
          <w:rFonts w:asciiTheme="minorHAnsi" w:hAnsiTheme="minorHAnsi" w:cs="Calibri"/>
        </w:rPr>
        <w:t>2 .</w:t>
      </w:r>
      <w:proofErr w:type="gramEnd"/>
      <w:r w:rsidRPr="008D5B8F">
        <w:rPr>
          <w:rFonts w:asciiTheme="minorHAnsi" w:hAnsiTheme="minorHAnsi" w:cs="Calibri"/>
        </w:rPr>
        <w:t xml:space="preserve"> .................. la poesía de Neruda hay mucho que decir, pero</w:t>
      </w:r>
      <w:proofErr w:type="gramStart"/>
      <w:r w:rsidRPr="008D5B8F">
        <w:rPr>
          <w:rFonts w:asciiTheme="minorHAnsi" w:hAnsiTheme="minorHAnsi" w:cs="Calibri"/>
        </w:rPr>
        <w:t>, ...................</w:t>
      </w:r>
      <w:proofErr w:type="gramEnd"/>
      <w:r w:rsidRPr="008D5B8F">
        <w:rPr>
          <w:rFonts w:asciiTheme="minorHAnsi" w:hAnsiTheme="minorHAnsi" w:cs="Calibri"/>
        </w:rPr>
        <w:t>, es preciso comprender su visión filosófica del mundo y del hombre.</w:t>
      </w:r>
    </w:p>
    <w:p w:rsidR="008D5B8F" w:rsidRPr="008D5B8F" w:rsidRDefault="008D5B8F" w:rsidP="008D5B8F">
      <w:pPr>
        <w:rPr>
          <w:rFonts w:asciiTheme="minorHAnsi" w:hAnsiTheme="minorHAnsi" w:cs="Calibri"/>
        </w:rPr>
      </w:pPr>
    </w:p>
    <w:p w:rsidR="008D5B8F" w:rsidRPr="008D5B8F" w:rsidRDefault="008D5B8F" w:rsidP="008D5B8F">
      <w:pPr>
        <w:rPr>
          <w:rFonts w:asciiTheme="minorHAnsi" w:hAnsiTheme="minorHAnsi" w:cs="Calibri"/>
        </w:rPr>
      </w:pPr>
      <w:r w:rsidRPr="008D5B8F">
        <w:rPr>
          <w:rFonts w:asciiTheme="minorHAnsi" w:hAnsiTheme="minorHAnsi" w:cs="Calibri"/>
        </w:rPr>
        <w:t>A) En cuanto a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>tal vez</w:t>
      </w:r>
      <w:r w:rsidRPr="008D5B8F">
        <w:rPr>
          <w:rFonts w:asciiTheme="minorHAnsi" w:hAnsiTheme="minorHAnsi" w:cs="Calibri"/>
        </w:rPr>
        <w:br/>
        <w:t>B) Acerca de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>ante todo</w:t>
      </w:r>
      <w:r w:rsidRPr="008D5B8F">
        <w:rPr>
          <w:rFonts w:asciiTheme="minorHAnsi" w:hAnsiTheme="minorHAnsi" w:cs="Calibri"/>
        </w:rPr>
        <w:br/>
        <w:t>C) De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>en cierto modo</w:t>
      </w:r>
      <w:r w:rsidRPr="008D5B8F">
        <w:rPr>
          <w:rFonts w:asciiTheme="minorHAnsi" w:hAnsiTheme="minorHAnsi" w:cs="Calibri"/>
        </w:rPr>
        <w:br/>
        <w:t>D) En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>sobre todo</w:t>
      </w:r>
      <w:r w:rsidRPr="008D5B8F">
        <w:rPr>
          <w:rFonts w:asciiTheme="minorHAnsi" w:hAnsiTheme="minorHAnsi" w:cs="Calibri"/>
        </w:rPr>
        <w:br/>
        <w:t>E) Sobre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>por cierto</w:t>
      </w:r>
    </w:p>
    <w:p w:rsidR="008D5B8F" w:rsidRPr="008D5B8F" w:rsidRDefault="008D5B8F" w:rsidP="008D5B8F">
      <w:pPr>
        <w:jc w:val="both"/>
        <w:rPr>
          <w:rFonts w:asciiTheme="minorHAnsi" w:hAnsiTheme="minorHAnsi" w:cs="Calibri"/>
        </w:rPr>
      </w:pPr>
    </w:p>
    <w:p w:rsidR="008D5B8F" w:rsidRPr="008D5B8F" w:rsidRDefault="008D5B8F" w:rsidP="008D5B8F">
      <w:pPr>
        <w:jc w:val="both"/>
        <w:rPr>
          <w:rFonts w:asciiTheme="minorHAnsi" w:hAnsiTheme="minorHAnsi" w:cs="Calibri"/>
        </w:rPr>
      </w:pPr>
      <w:r w:rsidRPr="008D5B8F">
        <w:rPr>
          <w:rFonts w:asciiTheme="minorHAnsi" w:hAnsiTheme="minorHAnsi" w:cs="Calibri"/>
        </w:rPr>
        <w:t xml:space="preserve">3. El </w:t>
      </w:r>
      <w:proofErr w:type="spellStart"/>
      <w:r w:rsidRPr="008D5B8F">
        <w:rPr>
          <w:rFonts w:asciiTheme="minorHAnsi" w:hAnsiTheme="minorHAnsi" w:cs="Calibri"/>
        </w:rPr>
        <w:t>microrrelato</w:t>
      </w:r>
      <w:proofErr w:type="spellEnd"/>
      <w:r w:rsidRPr="008D5B8F">
        <w:rPr>
          <w:rFonts w:asciiTheme="minorHAnsi" w:hAnsiTheme="minorHAnsi" w:cs="Calibri"/>
        </w:rPr>
        <w:t xml:space="preserve"> es un género literario con una tradición robusta, cuyos antecedentes en Hispanoamérica se remontan al modernismo</w:t>
      </w:r>
      <w:proofErr w:type="gramStart"/>
      <w:r w:rsidRPr="008D5B8F">
        <w:rPr>
          <w:rFonts w:asciiTheme="minorHAnsi" w:hAnsiTheme="minorHAnsi" w:cs="Calibri"/>
        </w:rPr>
        <w:t>, …</w:t>
      </w:r>
      <w:proofErr w:type="gramEnd"/>
      <w:r w:rsidRPr="008D5B8F">
        <w:rPr>
          <w:rFonts w:asciiTheme="minorHAnsi" w:hAnsiTheme="minorHAnsi" w:cs="Calibri"/>
        </w:rPr>
        <w:t xml:space="preserve">……….. </w:t>
      </w:r>
      <w:proofErr w:type="gramStart"/>
      <w:r w:rsidRPr="008D5B8F">
        <w:rPr>
          <w:rFonts w:asciiTheme="minorHAnsi" w:hAnsiTheme="minorHAnsi" w:cs="Calibri"/>
        </w:rPr>
        <w:t>su</w:t>
      </w:r>
      <w:proofErr w:type="gramEnd"/>
      <w:r w:rsidRPr="008D5B8F">
        <w:rPr>
          <w:rFonts w:asciiTheme="minorHAnsi" w:hAnsiTheme="minorHAnsi" w:cs="Calibri"/>
        </w:rPr>
        <w:t xml:space="preserve"> apreciación de parte del público ………………….. </w:t>
      </w:r>
      <w:proofErr w:type="gramStart"/>
      <w:r w:rsidRPr="008D5B8F">
        <w:rPr>
          <w:rFonts w:asciiTheme="minorHAnsi" w:hAnsiTheme="minorHAnsi" w:cs="Calibri"/>
        </w:rPr>
        <w:t>empieza</w:t>
      </w:r>
      <w:proofErr w:type="gramEnd"/>
      <w:r w:rsidRPr="008D5B8F">
        <w:rPr>
          <w:rFonts w:asciiTheme="minorHAnsi" w:hAnsiTheme="minorHAnsi" w:cs="Calibri"/>
        </w:rPr>
        <w:t xml:space="preserve"> a reconocerse.</w:t>
      </w:r>
    </w:p>
    <w:p w:rsidR="008D5B8F" w:rsidRPr="008D5B8F" w:rsidRDefault="008D5B8F" w:rsidP="008D5B8F">
      <w:pPr>
        <w:rPr>
          <w:rFonts w:asciiTheme="minorHAnsi" w:hAnsiTheme="minorHAnsi" w:cs="Calibri"/>
        </w:rPr>
      </w:pPr>
    </w:p>
    <w:p w:rsidR="008D5B8F" w:rsidRPr="008D5B8F" w:rsidRDefault="008D5B8F" w:rsidP="008D5B8F">
      <w:pPr>
        <w:rPr>
          <w:rFonts w:asciiTheme="minorHAnsi" w:hAnsiTheme="minorHAnsi" w:cs="Calibri"/>
        </w:rPr>
      </w:pPr>
      <w:r w:rsidRPr="008D5B8F">
        <w:rPr>
          <w:rFonts w:asciiTheme="minorHAnsi" w:hAnsiTheme="minorHAnsi" w:cs="Calibri"/>
        </w:rPr>
        <w:t xml:space="preserve">A) </w:t>
      </w:r>
      <w:proofErr w:type="gramStart"/>
      <w:r w:rsidRPr="008D5B8F">
        <w:rPr>
          <w:rFonts w:asciiTheme="minorHAnsi" w:hAnsiTheme="minorHAnsi" w:cs="Calibri"/>
        </w:rPr>
        <w:t>a</w:t>
      </w:r>
      <w:proofErr w:type="gramEnd"/>
      <w:r w:rsidRPr="008D5B8F">
        <w:rPr>
          <w:rFonts w:asciiTheme="minorHAnsi" w:hAnsiTheme="minorHAnsi" w:cs="Calibri"/>
        </w:rPr>
        <w:t xml:space="preserve"> pesar 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>apenas</w:t>
      </w:r>
      <w:r w:rsidRPr="008D5B8F">
        <w:rPr>
          <w:rFonts w:asciiTheme="minorHAnsi" w:hAnsiTheme="minorHAnsi" w:cs="Calibri"/>
        </w:rPr>
        <w:br/>
        <w:t xml:space="preserve">B) aunque 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>recién hoy</w:t>
      </w:r>
      <w:r w:rsidRPr="008D5B8F">
        <w:rPr>
          <w:rFonts w:asciiTheme="minorHAnsi" w:hAnsiTheme="minorHAnsi" w:cs="Calibri"/>
        </w:rPr>
        <w:br/>
        <w:t xml:space="preserve">C) mientras que </w:t>
      </w:r>
      <w:r w:rsidRPr="008D5B8F">
        <w:rPr>
          <w:rFonts w:asciiTheme="minorHAnsi" w:hAnsiTheme="minorHAnsi" w:cs="Calibri"/>
        </w:rPr>
        <w:tab/>
        <w:t>casi</w:t>
      </w:r>
      <w:r w:rsidRPr="008D5B8F">
        <w:rPr>
          <w:rFonts w:asciiTheme="minorHAnsi" w:hAnsiTheme="minorHAnsi" w:cs="Calibri"/>
        </w:rPr>
        <w:br/>
        <w:t xml:space="preserve">D) sin embargo, </w:t>
      </w:r>
      <w:r w:rsidRPr="008D5B8F">
        <w:rPr>
          <w:rFonts w:asciiTheme="minorHAnsi" w:hAnsiTheme="minorHAnsi" w:cs="Calibri"/>
        </w:rPr>
        <w:tab/>
        <w:t>a veces</w:t>
      </w:r>
      <w:r w:rsidRPr="008D5B8F">
        <w:rPr>
          <w:rFonts w:asciiTheme="minorHAnsi" w:hAnsiTheme="minorHAnsi" w:cs="Calibri"/>
        </w:rPr>
        <w:br/>
        <w:t>E) aunque,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>no obstante</w:t>
      </w:r>
    </w:p>
    <w:p w:rsidR="008D5B8F" w:rsidRPr="008D5B8F" w:rsidRDefault="008D5B8F" w:rsidP="008D5B8F">
      <w:pPr>
        <w:rPr>
          <w:rFonts w:asciiTheme="minorHAnsi" w:hAnsiTheme="minorHAnsi" w:cs="Calibri"/>
        </w:rPr>
      </w:pPr>
    </w:p>
    <w:p w:rsidR="008D5B8F" w:rsidRPr="008D5B8F" w:rsidRDefault="008D5B8F" w:rsidP="008D5B8F">
      <w:pPr>
        <w:jc w:val="both"/>
        <w:rPr>
          <w:rFonts w:asciiTheme="minorHAnsi" w:hAnsiTheme="minorHAnsi" w:cs="Calibri"/>
        </w:rPr>
      </w:pPr>
      <w:r w:rsidRPr="008D5B8F">
        <w:rPr>
          <w:rFonts w:asciiTheme="minorHAnsi" w:hAnsiTheme="minorHAnsi" w:cs="Calibri"/>
        </w:rPr>
        <w:t>4. Es muy corto de vista</w:t>
      </w:r>
      <w:proofErr w:type="gramStart"/>
      <w:r w:rsidRPr="008D5B8F">
        <w:rPr>
          <w:rFonts w:asciiTheme="minorHAnsi" w:hAnsiTheme="minorHAnsi" w:cs="Calibri"/>
        </w:rPr>
        <w:t>, …</w:t>
      </w:r>
      <w:proofErr w:type="gramEnd"/>
      <w:r w:rsidRPr="008D5B8F">
        <w:rPr>
          <w:rFonts w:asciiTheme="minorHAnsi" w:hAnsiTheme="minorHAnsi" w:cs="Calibri"/>
        </w:rPr>
        <w:t xml:space="preserve">……………….. </w:t>
      </w:r>
      <w:proofErr w:type="gramStart"/>
      <w:r w:rsidRPr="008D5B8F">
        <w:rPr>
          <w:rFonts w:asciiTheme="minorHAnsi" w:hAnsiTheme="minorHAnsi" w:cs="Calibri"/>
        </w:rPr>
        <w:t>un</w:t>
      </w:r>
      <w:proofErr w:type="gramEnd"/>
      <w:r w:rsidRPr="008D5B8F">
        <w:rPr>
          <w:rFonts w:asciiTheme="minorHAnsi" w:hAnsiTheme="minorHAnsi" w:cs="Calibri"/>
        </w:rPr>
        <w:t xml:space="preserve"> poco de vanidad, ………………….. </w:t>
      </w:r>
      <w:proofErr w:type="gramStart"/>
      <w:r w:rsidRPr="008D5B8F">
        <w:rPr>
          <w:rFonts w:asciiTheme="minorHAnsi" w:hAnsiTheme="minorHAnsi" w:cs="Calibri"/>
        </w:rPr>
        <w:t>no</w:t>
      </w:r>
      <w:proofErr w:type="gramEnd"/>
      <w:r w:rsidRPr="008D5B8F">
        <w:rPr>
          <w:rFonts w:asciiTheme="minorHAnsi" w:hAnsiTheme="minorHAnsi" w:cs="Calibri"/>
        </w:rPr>
        <w:t xml:space="preserve"> le reprochamos, le impide recurrir a sus lentes.</w:t>
      </w:r>
    </w:p>
    <w:p w:rsidR="008D5B8F" w:rsidRPr="008D5B8F" w:rsidRDefault="008D5B8F" w:rsidP="008D5B8F">
      <w:pPr>
        <w:rPr>
          <w:rFonts w:asciiTheme="minorHAnsi" w:hAnsiTheme="minorHAnsi" w:cs="Calibri"/>
        </w:rPr>
      </w:pPr>
    </w:p>
    <w:p w:rsidR="008D5B8F" w:rsidRPr="008D5B8F" w:rsidRDefault="008D5B8F" w:rsidP="008D5B8F">
      <w:pPr>
        <w:rPr>
          <w:rFonts w:asciiTheme="minorHAnsi" w:hAnsiTheme="minorHAnsi" w:cs="Calibri"/>
        </w:rPr>
      </w:pPr>
      <w:r w:rsidRPr="008D5B8F">
        <w:rPr>
          <w:rFonts w:asciiTheme="minorHAnsi" w:hAnsiTheme="minorHAnsi" w:cs="Calibri"/>
        </w:rPr>
        <w:t xml:space="preserve">A) </w:t>
      </w:r>
      <w:proofErr w:type="gramStart"/>
      <w:r w:rsidRPr="008D5B8F">
        <w:rPr>
          <w:rFonts w:asciiTheme="minorHAnsi" w:hAnsiTheme="minorHAnsi" w:cs="Calibri"/>
        </w:rPr>
        <w:t>tal</w:t>
      </w:r>
      <w:proofErr w:type="gramEnd"/>
      <w:r w:rsidRPr="008D5B8F">
        <w:rPr>
          <w:rFonts w:asciiTheme="minorHAnsi" w:hAnsiTheme="minorHAnsi" w:cs="Calibri"/>
        </w:rPr>
        <w:t xml:space="preserve"> vez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>si bien</w:t>
      </w:r>
      <w:r w:rsidRPr="008D5B8F">
        <w:rPr>
          <w:rFonts w:asciiTheme="minorHAnsi" w:hAnsiTheme="minorHAnsi" w:cs="Calibri"/>
        </w:rPr>
        <w:br/>
        <w:t>B) pero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>que</w:t>
      </w:r>
      <w:r w:rsidRPr="008D5B8F">
        <w:rPr>
          <w:rFonts w:asciiTheme="minorHAnsi" w:hAnsiTheme="minorHAnsi" w:cs="Calibri"/>
        </w:rPr>
        <w:br/>
      </w:r>
      <w:r w:rsidRPr="008D5B8F">
        <w:rPr>
          <w:rFonts w:asciiTheme="minorHAnsi" w:hAnsiTheme="minorHAnsi" w:cs="Calibri"/>
        </w:rPr>
        <w:lastRenderedPageBreak/>
        <w:t>C) a pesar de todo,</w:t>
      </w:r>
      <w:r w:rsidRPr="008D5B8F">
        <w:rPr>
          <w:rFonts w:asciiTheme="minorHAnsi" w:hAnsiTheme="minorHAnsi" w:cs="Calibri"/>
        </w:rPr>
        <w:tab/>
        <w:t>aunque</w:t>
      </w:r>
      <w:r w:rsidRPr="008D5B8F">
        <w:rPr>
          <w:rFonts w:asciiTheme="minorHAnsi" w:hAnsiTheme="minorHAnsi" w:cs="Calibri"/>
        </w:rPr>
        <w:br/>
        <w:t>D) siempre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>la cual</w:t>
      </w:r>
      <w:r w:rsidRPr="008D5B8F">
        <w:rPr>
          <w:rFonts w:asciiTheme="minorHAnsi" w:hAnsiTheme="minorHAnsi" w:cs="Calibri"/>
        </w:rPr>
        <w:br/>
        <w:t>E) pese a que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>que ya</w:t>
      </w:r>
    </w:p>
    <w:p w:rsidR="008D5B8F" w:rsidRPr="008D5B8F" w:rsidRDefault="008D5B8F" w:rsidP="008D5B8F">
      <w:pPr>
        <w:rPr>
          <w:rFonts w:asciiTheme="minorHAnsi" w:hAnsiTheme="minorHAnsi" w:cs="Calibri"/>
        </w:rPr>
      </w:pPr>
    </w:p>
    <w:p w:rsidR="008D5B8F" w:rsidRPr="008D5B8F" w:rsidRDefault="008D5B8F" w:rsidP="008D5B8F">
      <w:pPr>
        <w:jc w:val="both"/>
        <w:rPr>
          <w:rFonts w:asciiTheme="minorHAnsi" w:hAnsiTheme="minorHAnsi" w:cs="Calibri"/>
        </w:rPr>
      </w:pPr>
      <w:r w:rsidRPr="008D5B8F">
        <w:rPr>
          <w:rFonts w:asciiTheme="minorHAnsi" w:hAnsiTheme="minorHAnsi" w:cs="Calibri"/>
        </w:rPr>
        <w:t>5. Los tropos ocupan un lugar relevante dentro del lenguaje literario,………………….no son exclusivos de éste,…………están presentes………………….el lenguaje coloquial.</w:t>
      </w:r>
    </w:p>
    <w:p w:rsidR="008D5B8F" w:rsidRPr="008D5B8F" w:rsidRDefault="008D5B8F" w:rsidP="008D5B8F">
      <w:pPr>
        <w:rPr>
          <w:rFonts w:asciiTheme="minorHAnsi" w:hAnsiTheme="minorHAnsi" w:cs="Calibri"/>
        </w:rPr>
      </w:pPr>
    </w:p>
    <w:p w:rsidR="008D5B8F" w:rsidRPr="008D5B8F" w:rsidRDefault="008D5B8F" w:rsidP="008D5B8F">
      <w:pPr>
        <w:rPr>
          <w:rFonts w:asciiTheme="minorHAnsi" w:hAnsiTheme="minorHAnsi" w:cs="Calibri"/>
        </w:rPr>
      </w:pPr>
      <w:r w:rsidRPr="008D5B8F">
        <w:rPr>
          <w:rFonts w:asciiTheme="minorHAnsi" w:hAnsiTheme="minorHAnsi" w:cs="Calibri"/>
        </w:rPr>
        <w:t xml:space="preserve">A) </w:t>
      </w:r>
      <w:proofErr w:type="gramStart"/>
      <w:r w:rsidRPr="008D5B8F">
        <w:rPr>
          <w:rFonts w:asciiTheme="minorHAnsi" w:hAnsiTheme="minorHAnsi" w:cs="Calibri"/>
        </w:rPr>
        <w:t>sin</w:t>
      </w:r>
      <w:proofErr w:type="gramEnd"/>
      <w:r w:rsidRPr="008D5B8F">
        <w:rPr>
          <w:rFonts w:asciiTheme="minorHAnsi" w:hAnsiTheme="minorHAnsi" w:cs="Calibri"/>
        </w:rPr>
        <w:t xml:space="preserve"> embargo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 xml:space="preserve">por lo tanto 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>además en</w:t>
      </w:r>
      <w:r w:rsidRPr="008D5B8F">
        <w:rPr>
          <w:rFonts w:asciiTheme="minorHAnsi" w:hAnsiTheme="minorHAnsi" w:cs="Calibri"/>
        </w:rPr>
        <w:br/>
        <w:t xml:space="preserve">B) pero 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 xml:space="preserve">también 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>en</w:t>
      </w:r>
      <w:r w:rsidRPr="008D5B8F">
        <w:rPr>
          <w:rFonts w:asciiTheme="minorHAnsi" w:hAnsiTheme="minorHAnsi" w:cs="Calibri"/>
        </w:rPr>
        <w:br/>
        <w:t xml:space="preserve">C) aunque 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 xml:space="preserve">es decir, 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>incluso en</w:t>
      </w:r>
      <w:r w:rsidRPr="008D5B8F">
        <w:rPr>
          <w:rFonts w:asciiTheme="minorHAnsi" w:hAnsiTheme="minorHAnsi" w:cs="Calibri"/>
        </w:rPr>
        <w:br/>
        <w:t>D) pero por eso,</w:t>
      </w:r>
      <w:r w:rsidRPr="008D5B8F">
        <w:rPr>
          <w:rFonts w:asciiTheme="minorHAnsi" w:hAnsiTheme="minorHAnsi" w:cs="Calibri"/>
        </w:rPr>
        <w:tab/>
        <w:t xml:space="preserve">sin duda 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>en</w:t>
      </w:r>
      <w:r w:rsidRPr="008D5B8F">
        <w:rPr>
          <w:rFonts w:asciiTheme="minorHAnsi" w:hAnsiTheme="minorHAnsi" w:cs="Calibri"/>
        </w:rPr>
        <w:br/>
        <w:t xml:space="preserve">E) mas 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 xml:space="preserve">puesto que 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>no sólo en</w:t>
      </w:r>
    </w:p>
    <w:p w:rsidR="008D5B8F" w:rsidRPr="008D5B8F" w:rsidRDefault="008D5B8F" w:rsidP="008D5B8F">
      <w:pPr>
        <w:rPr>
          <w:rFonts w:asciiTheme="minorHAnsi" w:hAnsiTheme="minorHAnsi" w:cs="Calibri"/>
        </w:rPr>
      </w:pPr>
    </w:p>
    <w:p w:rsidR="008D5B8F" w:rsidRPr="008D5B8F" w:rsidRDefault="008D5B8F" w:rsidP="008D5B8F">
      <w:pPr>
        <w:jc w:val="both"/>
        <w:rPr>
          <w:rFonts w:asciiTheme="minorHAnsi" w:hAnsiTheme="minorHAnsi" w:cs="Calibri"/>
        </w:rPr>
      </w:pPr>
      <w:r w:rsidRPr="008D5B8F">
        <w:rPr>
          <w:rFonts w:asciiTheme="minorHAnsi" w:hAnsiTheme="minorHAnsi" w:cs="Calibri"/>
        </w:rPr>
        <w:t>6. La poesía bucólica idealiza la vida más cercana a la naturaleza………….escenas o diálogos entre personajes……………manifiestan nobles sentimientos ……………..gran admiración por lo bello.</w:t>
      </w:r>
    </w:p>
    <w:p w:rsidR="008D5B8F" w:rsidRPr="008D5B8F" w:rsidRDefault="008D5B8F" w:rsidP="008D5B8F">
      <w:pPr>
        <w:rPr>
          <w:rFonts w:asciiTheme="minorHAnsi" w:hAnsiTheme="minorHAnsi" w:cs="Calibri"/>
        </w:rPr>
      </w:pPr>
    </w:p>
    <w:p w:rsidR="008D5B8F" w:rsidRPr="008D5B8F" w:rsidRDefault="008D5B8F" w:rsidP="008D5B8F">
      <w:pPr>
        <w:rPr>
          <w:rFonts w:asciiTheme="minorHAnsi" w:hAnsiTheme="minorHAnsi" w:cs="Calibri"/>
        </w:rPr>
      </w:pPr>
      <w:r w:rsidRPr="008D5B8F">
        <w:rPr>
          <w:rFonts w:asciiTheme="minorHAnsi" w:hAnsiTheme="minorHAnsi" w:cs="Calibri"/>
        </w:rPr>
        <w:t xml:space="preserve">A) </w:t>
      </w:r>
      <w:proofErr w:type="gramStart"/>
      <w:r w:rsidRPr="008D5B8F">
        <w:rPr>
          <w:rFonts w:asciiTheme="minorHAnsi" w:hAnsiTheme="minorHAnsi" w:cs="Calibri"/>
        </w:rPr>
        <w:t>mediante</w:t>
      </w:r>
      <w:proofErr w:type="gramEnd"/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 xml:space="preserve">que 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>y</w:t>
      </w:r>
      <w:r w:rsidRPr="008D5B8F">
        <w:rPr>
          <w:rFonts w:asciiTheme="minorHAnsi" w:hAnsiTheme="minorHAnsi" w:cs="Calibri"/>
        </w:rPr>
        <w:br/>
        <w:t xml:space="preserve">B) por medio 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 xml:space="preserve">quienes 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>o sea</w:t>
      </w:r>
      <w:r w:rsidRPr="008D5B8F">
        <w:rPr>
          <w:rFonts w:asciiTheme="minorHAnsi" w:hAnsiTheme="minorHAnsi" w:cs="Calibri"/>
        </w:rPr>
        <w:br/>
        <w:t xml:space="preserve">C) y 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 xml:space="preserve">que 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>y, por lo tanto,</w:t>
      </w:r>
      <w:r w:rsidRPr="008D5B8F">
        <w:rPr>
          <w:rFonts w:asciiTheme="minorHAnsi" w:hAnsiTheme="minorHAnsi" w:cs="Calibri"/>
        </w:rPr>
        <w:br/>
        <w:t xml:space="preserve">D) incluso 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 xml:space="preserve">los que 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>y</w:t>
      </w:r>
      <w:r w:rsidRPr="008D5B8F">
        <w:rPr>
          <w:rFonts w:asciiTheme="minorHAnsi" w:hAnsiTheme="minorHAnsi" w:cs="Calibri"/>
        </w:rPr>
        <w:br/>
        <w:t xml:space="preserve">E) no sólo 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 xml:space="preserve">que 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>además</w:t>
      </w:r>
    </w:p>
    <w:p w:rsidR="008D5B8F" w:rsidRPr="008D5B8F" w:rsidRDefault="008D5B8F" w:rsidP="008D5B8F">
      <w:pPr>
        <w:rPr>
          <w:rFonts w:asciiTheme="minorHAnsi" w:hAnsiTheme="minorHAnsi" w:cs="Calibri"/>
        </w:rPr>
      </w:pPr>
    </w:p>
    <w:p w:rsidR="008D5B8F" w:rsidRPr="008D5B8F" w:rsidRDefault="008D5B8F" w:rsidP="008D5B8F">
      <w:pPr>
        <w:jc w:val="both"/>
        <w:rPr>
          <w:rFonts w:asciiTheme="minorHAnsi" w:hAnsiTheme="minorHAnsi" w:cs="Calibri"/>
        </w:rPr>
      </w:pPr>
      <w:r w:rsidRPr="008D5B8F">
        <w:rPr>
          <w:rFonts w:asciiTheme="minorHAnsi" w:hAnsiTheme="minorHAnsi" w:cs="Calibri"/>
        </w:rPr>
        <w:t xml:space="preserve">7. La </w:t>
      </w:r>
      <w:r w:rsidRPr="008D5B8F">
        <w:rPr>
          <w:rFonts w:asciiTheme="minorHAnsi" w:hAnsiTheme="minorHAnsi" w:cs="Calibri"/>
          <w:b/>
          <w:bCs/>
        </w:rPr>
        <w:t>misoginia, …</w:t>
      </w:r>
      <w:r w:rsidRPr="008D5B8F">
        <w:rPr>
          <w:rFonts w:asciiTheme="minorHAnsi" w:hAnsiTheme="minorHAnsi" w:cs="Calibri"/>
        </w:rPr>
        <w:t xml:space="preserve">…… griego </w:t>
      </w:r>
      <w:proofErr w:type="spellStart"/>
      <w:r w:rsidRPr="008D5B8F">
        <w:rPr>
          <w:rFonts w:asciiTheme="minorHAnsi" w:hAnsiTheme="minorHAnsi" w:cs="Calibri"/>
          <w:b/>
          <w:bCs/>
        </w:rPr>
        <w:t>μισογυνία</w:t>
      </w:r>
      <w:proofErr w:type="spellEnd"/>
      <w:r w:rsidRPr="008D5B8F">
        <w:rPr>
          <w:rFonts w:asciiTheme="minorHAnsi" w:hAnsiTheme="minorHAnsi" w:cs="Calibri"/>
        </w:rPr>
        <w:t>, 'odio a la mujer', es la aversión ……… odio a las mujeres o la tendencia ideológica o psicológica que consiste ……… despreciar a la mujer como sexo y con ello todo lo considerado como femenino.</w:t>
      </w:r>
    </w:p>
    <w:p w:rsidR="008D5B8F" w:rsidRPr="008D5B8F" w:rsidRDefault="008D5B8F" w:rsidP="008D5B8F">
      <w:pPr>
        <w:rPr>
          <w:rFonts w:asciiTheme="minorHAnsi" w:hAnsiTheme="minorHAnsi" w:cs="Calibri"/>
        </w:rPr>
      </w:pPr>
    </w:p>
    <w:p w:rsidR="008D5B8F" w:rsidRPr="008D5B8F" w:rsidRDefault="008D5B8F" w:rsidP="008D5B8F">
      <w:pPr>
        <w:rPr>
          <w:rFonts w:asciiTheme="minorHAnsi" w:hAnsiTheme="minorHAnsi" w:cs="Calibri"/>
        </w:rPr>
      </w:pPr>
      <w:r w:rsidRPr="008D5B8F">
        <w:rPr>
          <w:rFonts w:asciiTheme="minorHAnsi" w:hAnsiTheme="minorHAnsi" w:cs="Calibri"/>
        </w:rPr>
        <w:t xml:space="preserve">A) </w:t>
      </w:r>
      <w:proofErr w:type="gramStart"/>
      <w:r w:rsidRPr="008D5B8F">
        <w:rPr>
          <w:rFonts w:asciiTheme="minorHAnsi" w:hAnsiTheme="minorHAnsi" w:cs="Calibri"/>
        </w:rPr>
        <w:t>de</w:t>
      </w:r>
      <w:proofErr w:type="gramEnd"/>
      <w:r w:rsidRPr="008D5B8F">
        <w:rPr>
          <w:rFonts w:asciiTheme="minorHAnsi" w:hAnsiTheme="minorHAnsi" w:cs="Calibri"/>
        </w:rPr>
        <w:t xml:space="preserve"> acuerdo con 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 xml:space="preserve">más 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>en</w:t>
      </w:r>
      <w:r w:rsidRPr="008D5B8F">
        <w:rPr>
          <w:rFonts w:asciiTheme="minorHAnsi" w:hAnsiTheme="minorHAnsi" w:cs="Calibri"/>
        </w:rPr>
        <w:br/>
        <w:t xml:space="preserve">B) con 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 xml:space="preserve">y 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>para</w:t>
      </w:r>
      <w:r w:rsidRPr="008D5B8F">
        <w:rPr>
          <w:rFonts w:asciiTheme="minorHAnsi" w:hAnsiTheme="minorHAnsi" w:cs="Calibri"/>
        </w:rPr>
        <w:br/>
        <w:t xml:space="preserve">C) en 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 xml:space="preserve">ni 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>a través de</w:t>
      </w:r>
      <w:r w:rsidRPr="008D5B8F">
        <w:rPr>
          <w:rFonts w:asciiTheme="minorHAnsi" w:hAnsiTheme="minorHAnsi" w:cs="Calibri"/>
        </w:rPr>
        <w:br/>
        <w:t xml:space="preserve">D) ante 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 xml:space="preserve">y 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>a fin de</w:t>
      </w:r>
      <w:r w:rsidRPr="008D5B8F">
        <w:rPr>
          <w:rFonts w:asciiTheme="minorHAnsi" w:hAnsiTheme="minorHAnsi" w:cs="Calibri"/>
        </w:rPr>
        <w:br/>
        <w:t xml:space="preserve">E) del 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 xml:space="preserve">u 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>en</w:t>
      </w:r>
    </w:p>
    <w:p w:rsidR="008D5B8F" w:rsidRPr="008D5B8F" w:rsidRDefault="008D5B8F" w:rsidP="008D5B8F">
      <w:pPr>
        <w:rPr>
          <w:rFonts w:asciiTheme="minorHAnsi" w:hAnsiTheme="minorHAnsi" w:cs="Calibri"/>
        </w:rPr>
      </w:pPr>
    </w:p>
    <w:p w:rsidR="008D5B8F" w:rsidRPr="008D5B8F" w:rsidRDefault="008D5B8F" w:rsidP="008D5B8F">
      <w:pPr>
        <w:jc w:val="both"/>
        <w:rPr>
          <w:rFonts w:asciiTheme="minorHAnsi" w:hAnsiTheme="minorHAnsi" w:cs="Calibri"/>
        </w:rPr>
      </w:pPr>
      <w:proofErr w:type="gramStart"/>
      <w:r w:rsidRPr="008D5B8F">
        <w:rPr>
          <w:rFonts w:asciiTheme="minorHAnsi" w:hAnsiTheme="minorHAnsi" w:cs="Calibri"/>
        </w:rPr>
        <w:t>8. …</w:t>
      </w:r>
      <w:proofErr w:type="gramEnd"/>
      <w:r w:rsidRPr="008D5B8F">
        <w:rPr>
          <w:rFonts w:asciiTheme="minorHAnsi" w:hAnsiTheme="minorHAnsi" w:cs="Calibri"/>
        </w:rPr>
        <w:t xml:space="preserve">…….. </w:t>
      </w:r>
      <w:proofErr w:type="gramStart"/>
      <w:r w:rsidRPr="008D5B8F">
        <w:rPr>
          <w:rFonts w:asciiTheme="minorHAnsi" w:hAnsiTheme="minorHAnsi" w:cs="Calibri"/>
        </w:rPr>
        <w:t>de</w:t>
      </w:r>
      <w:proofErr w:type="gramEnd"/>
      <w:r w:rsidRPr="008D5B8F">
        <w:rPr>
          <w:rFonts w:asciiTheme="minorHAnsi" w:hAnsiTheme="minorHAnsi" w:cs="Calibri"/>
        </w:rPr>
        <w:t xml:space="preserve"> las necesidades familiares, Víctor Jara se vio obligado ……… niño a ayudar a la familia en los trabajos del campo. Influido por su madre, </w:t>
      </w:r>
      <w:proofErr w:type="gramStart"/>
      <w:r w:rsidRPr="008D5B8F">
        <w:rPr>
          <w:rFonts w:asciiTheme="minorHAnsi" w:hAnsiTheme="minorHAnsi" w:cs="Calibri"/>
        </w:rPr>
        <w:t>tomó …</w:t>
      </w:r>
      <w:proofErr w:type="gramEnd"/>
      <w:r w:rsidRPr="008D5B8F">
        <w:rPr>
          <w:rFonts w:asciiTheme="minorHAnsi" w:hAnsiTheme="minorHAnsi" w:cs="Calibri"/>
        </w:rPr>
        <w:t>…… contacto a temprana edad con la música, ………… de asistir al colegio.</w:t>
      </w:r>
    </w:p>
    <w:p w:rsidR="008D5B8F" w:rsidRPr="008D5B8F" w:rsidRDefault="008D5B8F" w:rsidP="008D5B8F">
      <w:pPr>
        <w:rPr>
          <w:rFonts w:asciiTheme="minorHAnsi" w:hAnsiTheme="minorHAnsi" w:cs="Calibri"/>
        </w:rPr>
      </w:pPr>
    </w:p>
    <w:p w:rsidR="008D5B8F" w:rsidRPr="008D5B8F" w:rsidRDefault="008D5B8F" w:rsidP="008D5B8F">
      <w:pPr>
        <w:rPr>
          <w:rFonts w:asciiTheme="minorHAnsi" w:hAnsiTheme="minorHAnsi" w:cs="Calibri"/>
        </w:rPr>
      </w:pPr>
      <w:r w:rsidRPr="008D5B8F">
        <w:rPr>
          <w:rFonts w:asciiTheme="minorHAnsi" w:hAnsiTheme="minorHAnsi" w:cs="Calibri"/>
        </w:rPr>
        <w:t xml:space="preserve">A) Aun cuando 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>también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 xml:space="preserve"> inclusive 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>para</w:t>
      </w:r>
      <w:r w:rsidRPr="008D5B8F">
        <w:rPr>
          <w:rFonts w:asciiTheme="minorHAnsi" w:hAnsiTheme="minorHAnsi" w:cs="Calibri"/>
        </w:rPr>
        <w:br/>
        <w:t xml:space="preserve">B) Debido a 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 xml:space="preserve">incluso 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 xml:space="preserve"> aún 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>incluso</w:t>
      </w:r>
      <w:r w:rsidRPr="008D5B8F">
        <w:rPr>
          <w:rFonts w:asciiTheme="minorHAnsi" w:hAnsiTheme="minorHAnsi" w:cs="Calibri"/>
        </w:rPr>
        <w:br/>
        <w:t xml:space="preserve">C) Aunque 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 xml:space="preserve">cuando 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 xml:space="preserve"> aun cuando 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>porque</w:t>
      </w:r>
      <w:r w:rsidRPr="008D5B8F">
        <w:rPr>
          <w:rFonts w:asciiTheme="minorHAnsi" w:hAnsiTheme="minorHAnsi" w:cs="Calibri"/>
        </w:rPr>
        <w:br/>
        <w:t xml:space="preserve">D) Por causa 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 xml:space="preserve">desde 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 xml:space="preserve"> también 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>además</w:t>
      </w:r>
      <w:r w:rsidRPr="008D5B8F">
        <w:rPr>
          <w:rFonts w:asciiTheme="minorHAnsi" w:hAnsiTheme="minorHAnsi" w:cs="Calibri"/>
        </w:rPr>
        <w:br/>
        <w:t xml:space="preserve">E) Por más 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 xml:space="preserve">como 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 xml:space="preserve"> pese a que 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>para</w:t>
      </w:r>
    </w:p>
    <w:p w:rsidR="008D5B8F" w:rsidRPr="008D5B8F" w:rsidRDefault="008D5B8F" w:rsidP="008D5B8F">
      <w:pPr>
        <w:rPr>
          <w:rFonts w:asciiTheme="minorHAnsi" w:hAnsiTheme="minorHAnsi" w:cs="Calibri"/>
        </w:rPr>
      </w:pPr>
    </w:p>
    <w:p w:rsidR="008D5B8F" w:rsidRPr="008D5B8F" w:rsidRDefault="008D5B8F" w:rsidP="008D5B8F">
      <w:pPr>
        <w:jc w:val="both"/>
        <w:rPr>
          <w:rFonts w:asciiTheme="minorHAnsi" w:hAnsiTheme="minorHAnsi" w:cs="Calibri"/>
        </w:rPr>
      </w:pPr>
      <w:r w:rsidRPr="008D5B8F">
        <w:rPr>
          <w:rFonts w:asciiTheme="minorHAnsi" w:hAnsiTheme="minorHAnsi" w:cs="Calibri"/>
        </w:rPr>
        <w:t xml:space="preserve">9. Estos cuentos tratan de incrementar la sensación de </w:t>
      </w:r>
      <w:proofErr w:type="gramStart"/>
      <w:r w:rsidRPr="008D5B8F">
        <w:rPr>
          <w:rFonts w:asciiTheme="minorHAnsi" w:hAnsiTheme="minorHAnsi" w:cs="Calibri"/>
        </w:rPr>
        <w:t>miedo .............</w:t>
      </w:r>
      <w:proofErr w:type="gramEnd"/>
      <w:r w:rsidRPr="008D5B8F">
        <w:rPr>
          <w:rFonts w:asciiTheme="minorHAnsi" w:hAnsiTheme="minorHAnsi" w:cs="Calibri"/>
        </w:rPr>
        <w:t xml:space="preserve"> el miedo es nuestra más fuerte, profunda y desarrollable emoción ............... una de las que mejor se presta para desafiar los cánones ............. las leyes naturales. </w:t>
      </w:r>
    </w:p>
    <w:p w:rsidR="008D5B8F" w:rsidRPr="008D5B8F" w:rsidRDefault="008D5B8F" w:rsidP="008D5B8F">
      <w:pPr>
        <w:rPr>
          <w:rFonts w:asciiTheme="minorHAnsi" w:hAnsiTheme="minorHAnsi" w:cs="Calibri"/>
        </w:rPr>
      </w:pPr>
    </w:p>
    <w:p w:rsidR="008D5B8F" w:rsidRPr="008D5B8F" w:rsidRDefault="008D5B8F" w:rsidP="008D5B8F">
      <w:pPr>
        <w:rPr>
          <w:rFonts w:asciiTheme="minorHAnsi" w:hAnsiTheme="minorHAnsi" w:cs="Calibri"/>
        </w:rPr>
      </w:pPr>
      <w:proofErr w:type="gramStart"/>
      <w:r w:rsidRPr="008D5B8F">
        <w:rPr>
          <w:rFonts w:asciiTheme="minorHAnsi" w:hAnsiTheme="minorHAnsi" w:cs="Calibri"/>
        </w:rPr>
        <w:t>A) ,</w:t>
      </w:r>
      <w:proofErr w:type="gramEnd"/>
      <w:r w:rsidRPr="008D5B8F">
        <w:rPr>
          <w:rFonts w:asciiTheme="minorHAnsi" w:hAnsiTheme="minorHAnsi" w:cs="Calibri"/>
        </w:rPr>
        <w:t xml:space="preserve"> dado que 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 xml:space="preserve">, como también 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 xml:space="preserve">y </w:t>
      </w:r>
      <w:r w:rsidRPr="008D5B8F">
        <w:rPr>
          <w:rFonts w:asciiTheme="minorHAnsi" w:hAnsiTheme="minorHAnsi" w:cs="Calibri"/>
        </w:rPr>
        <w:br/>
        <w:t xml:space="preserve">B) , por ello 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 xml:space="preserve">tanto como 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 xml:space="preserve">de </w:t>
      </w:r>
      <w:r w:rsidRPr="008D5B8F">
        <w:rPr>
          <w:rFonts w:asciiTheme="minorHAnsi" w:hAnsiTheme="minorHAnsi" w:cs="Calibri"/>
        </w:rPr>
        <w:br/>
        <w:t xml:space="preserve">C) , pese a que 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 xml:space="preserve">y, por ello, 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 xml:space="preserve">así como </w:t>
      </w:r>
      <w:r w:rsidRPr="008D5B8F">
        <w:rPr>
          <w:rFonts w:asciiTheme="minorHAnsi" w:hAnsiTheme="minorHAnsi" w:cs="Calibri"/>
        </w:rPr>
        <w:br/>
        <w:t xml:space="preserve">D) , porque 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 xml:space="preserve">y también 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 xml:space="preserve">de </w:t>
      </w:r>
      <w:r w:rsidRPr="008D5B8F">
        <w:rPr>
          <w:rFonts w:asciiTheme="minorHAnsi" w:hAnsiTheme="minorHAnsi" w:cs="Calibri"/>
        </w:rPr>
        <w:br/>
        <w:t xml:space="preserve">E) y </w:t>
      </w:r>
      <w:proofErr w:type="spellStart"/>
      <w:r w:rsidRPr="008D5B8F">
        <w:rPr>
          <w:rFonts w:asciiTheme="minorHAnsi" w:hAnsiTheme="minorHAnsi" w:cs="Calibri"/>
        </w:rPr>
        <w:t>como</w:t>
      </w:r>
      <w:proofErr w:type="spellEnd"/>
      <w:r w:rsidRPr="008D5B8F">
        <w:rPr>
          <w:rFonts w:asciiTheme="minorHAnsi" w:hAnsiTheme="minorHAnsi" w:cs="Calibri"/>
        </w:rPr>
        <w:t xml:space="preserve"> 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 xml:space="preserve">pero también 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 xml:space="preserve">y hasta a </w:t>
      </w:r>
    </w:p>
    <w:p w:rsidR="008D5B8F" w:rsidRPr="008D5B8F" w:rsidRDefault="008D5B8F" w:rsidP="008D5B8F">
      <w:pPr>
        <w:rPr>
          <w:rFonts w:asciiTheme="minorHAnsi" w:hAnsiTheme="minorHAnsi" w:cs="Calibri"/>
        </w:rPr>
      </w:pPr>
    </w:p>
    <w:p w:rsidR="008D5B8F" w:rsidRPr="008D5B8F" w:rsidRDefault="008D5B8F" w:rsidP="008D5B8F">
      <w:pPr>
        <w:rPr>
          <w:rFonts w:asciiTheme="minorHAnsi" w:hAnsiTheme="minorHAnsi" w:cs="Calibri"/>
        </w:rPr>
      </w:pPr>
      <w:r w:rsidRPr="008D5B8F">
        <w:rPr>
          <w:rFonts w:asciiTheme="minorHAnsi" w:hAnsiTheme="minorHAnsi" w:cs="Calibri"/>
        </w:rPr>
        <w:t xml:space="preserve">10.  Las </w:t>
      </w:r>
      <w:proofErr w:type="gramStart"/>
      <w:r w:rsidRPr="008D5B8F">
        <w:rPr>
          <w:rFonts w:asciiTheme="minorHAnsi" w:hAnsiTheme="minorHAnsi" w:cs="Calibri"/>
        </w:rPr>
        <w:t>religiones ...............</w:t>
      </w:r>
      <w:proofErr w:type="gramEnd"/>
      <w:r w:rsidRPr="008D5B8F">
        <w:rPr>
          <w:rFonts w:asciiTheme="minorHAnsi" w:hAnsiTheme="minorHAnsi" w:cs="Calibri"/>
        </w:rPr>
        <w:t xml:space="preserve"> las luciérnagas, necesitan .................. oscuridad ................. </w:t>
      </w:r>
      <w:proofErr w:type="gramStart"/>
      <w:r w:rsidRPr="008D5B8F">
        <w:rPr>
          <w:rFonts w:asciiTheme="minorHAnsi" w:hAnsiTheme="minorHAnsi" w:cs="Calibri"/>
        </w:rPr>
        <w:t>brillar</w:t>
      </w:r>
      <w:proofErr w:type="gramEnd"/>
      <w:r w:rsidRPr="008D5B8F">
        <w:rPr>
          <w:rFonts w:asciiTheme="minorHAnsi" w:hAnsiTheme="minorHAnsi" w:cs="Calibri"/>
        </w:rPr>
        <w:t xml:space="preserve">. </w:t>
      </w:r>
    </w:p>
    <w:p w:rsidR="008D5B8F" w:rsidRPr="008D5B8F" w:rsidRDefault="008D5B8F" w:rsidP="008D5B8F">
      <w:pPr>
        <w:rPr>
          <w:rFonts w:asciiTheme="minorHAnsi" w:hAnsiTheme="minorHAnsi" w:cs="Calibri"/>
        </w:rPr>
      </w:pPr>
    </w:p>
    <w:p w:rsidR="008D5B8F" w:rsidRPr="008D5B8F" w:rsidRDefault="008D5B8F" w:rsidP="008D5B8F">
      <w:pPr>
        <w:rPr>
          <w:rFonts w:asciiTheme="minorHAnsi" w:hAnsiTheme="minorHAnsi" w:cs="Calibri"/>
        </w:rPr>
      </w:pPr>
      <w:r w:rsidRPr="008D5B8F">
        <w:rPr>
          <w:rFonts w:asciiTheme="minorHAnsi" w:hAnsiTheme="minorHAnsi" w:cs="Calibri"/>
        </w:rPr>
        <w:t xml:space="preserve">A) </w:t>
      </w:r>
      <w:proofErr w:type="gramStart"/>
      <w:r w:rsidRPr="008D5B8F">
        <w:rPr>
          <w:rFonts w:asciiTheme="minorHAnsi" w:hAnsiTheme="minorHAnsi" w:cs="Calibri"/>
        </w:rPr>
        <w:t>de</w:t>
      </w:r>
      <w:proofErr w:type="gramEnd"/>
      <w:r w:rsidRPr="008D5B8F">
        <w:rPr>
          <w:rFonts w:asciiTheme="minorHAnsi" w:hAnsiTheme="minorHAnsi" w:cs="Calibri"/>
        </w:rPr>
        <w:t xml:space="preserve"> 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>mucha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 xml:space="preserve"> </w:t>
      </w:r>
      <w:r w:rsidRPr="008D5B8F">
        <w:rPr>
          <w:rFonts w:asciiTheme="minorHAnsi" w:hAnsiTheme="minorHAnsi" w:cs="Calibri"/>
        </w:rPr>
        <w:tab/>
        <w:t>con que</w:t>
      </w:r>
      <w:r w:rsidRPr="008D5B8F">
        <w:rPr>
          <w:rFonts w:asciiTheme="minorHAnsi" w:hAnsiTheme="minorHAnsi" w:cs="Calibri"/>
        </w:rPr>
        <w:br/>
        <w:t>B)  , a diferencia de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 xml:space="preserve">sólo 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 xml:space="preserve">y no </w:t>
      </w:r>
      <w:r w:rsidRPr="008D5B8F">
        <w:rPr>
          <w:rFonts w:asciiTheme="minorHAnsi" w:hAnsiTheme="minorHAnsi" w:cs="Calibri"/>
        </w:rPr>
        <w:br/>
        <w:t xml:space="preserve">C) , al igual que 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 xml:space="preserve">sólo 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 xml:space="preserve">en la cual </w:t>
      </w:r>
      <w:r w:rsidRPr="008D5B8F">
        <w:rPr>
          <w:rFonts w:asciiTheme="minorHAnsi" w:hAnsiTheme="minorHAnsi" w:cs="Calibri"/>
        </w:rPr>
        <w:br/>
        <w:t xml:space="preserve">D) y 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 xml:space="preserve">a veces 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 xml:space="preserve">para </w:t>
      </w:r>
      <w:r w:rsidRPr="008D5B8F">
        <w:rPr>
          <w:rFonts w:asciiTheme="minorHAnsi" w:hAnsiTheme="minorHAnsi" w:cs="Calibri"/>
        </w:rPr>
        <w:br/>
        <w:t xml:space="preserve">E) , como 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 xml:space="preserve">de </w:t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</w:r>
      <w:r w:rsidRPr="008D5B8F">
        <w:rPr>
          <w:rFonts w:asciiTheme="minorHAnsi" w:hAnsiTheme="minorHAnsi" w:cs="Calibri"/>
        </w:rPr>
        <w:tab/>
        <w:t xml:space="preserve">para </w:t>
      </w:r>
    </w:p>
    <w:p w:rsidR="008D5B8F" w:rsidRPr="008D5B8F" w:rsidRDefault="008D5B8F" w:rsidP="008D5B8F">
      <w:pPr>
        <w:rPr>
          <w:rFonts w:asciiTheme="minorHAnsi" w:hAnsiTheme="minorHAnsi" w:cs="Calibri"/>
        </w:rPr>
      </w:pPr>
    </w:p>
    <w:p w:rsidR="008D5B8F" w:rsidRPr="008D5B8F" w:rsidRDefault="008D5B8F" w:rsidP="008D5B8F">
      <w:pPr>
        <w:rPr>
          <w:rFonts w:asciiTheme="minorHAnsi" w:hAnsiTheme="minorHAnsi" w:cs="Calibri"/>
          <w:b/>
          <w:u w:val="single"/>
        </w:rPr>
      </w:pPr>
      <w:r w:rsidRPr="008D5B8F">
        <w:rPr>
          <w:rFonts w:asciiTheme="minorHAnsi" w:hAnsiTheme="minorHAnsi" w:cs="Calibri"/>
          <w:b/>
          <w:u w:val="single"/>
        </w:rPr>
        <w:t xml:space="preserve">Plan de Redacción </w:t>
      </w:r>
    </w:p>
    <w:p w:rsidR="008D5B8F" w:rsidRPr="008D5B8F" w:rsidRDefault="008D5B8F" w:rsidP="008D5B8F">
      <w:pPr>
        <w:rPr>
          <w:rFonts w:asciiTheme="minorHAnsi" w:hAnsiTheme="minorHAnsi" w:cs="Calibri"/>
          <w:b/>
        </w:rPr>
      </w:pPr>
      <w:r w:rsidRPr="008D5B8F">
        <w:rPr>
          <w:rFonts w:asciiTheme="minorHAnsi" w:hAnsiTheme="minorHAnsi" w:cs="Calibri"/>
        </w:rPr>
        <w:t>1.</w:t>
      </w:r>
      <w:r w:rsidRPr="008D5B8F">
        <w:rPr>
          <w:rFonts w:asciiTheme="minorHAnsi" w:hAnsiTheme="minorHAnsi" w:cs="Calibri"/>
          <w:b/>
        </w:rPr>
        <w:t xml:space="preserve"> “Discurso dialógico”</w:t>
      </w:r>
    </w:p>
    <w:p w:rsidR="008D5B8F" w:rsidRPr="008D5B8F" w:rsidRDefault="008D5B8F" w:rsidP="008D5B8F">
      <w:pPr>
        <w:rPr>
          <w:rFonts w:asciiTheme="minorHAnsi" w:hAnsiTheme="minorHAnsi" w:cs="Calibri"/>
        </w:rPr>
      </w:pPr>
      <w:r w:rsidRPr="008D5B8F">
        <w:rPr>
          <w:rFonts w:asciiTheme="minorHAnsi" w:hAnsiTheme="minorHAnsi" w:cs="Calibri"/>
        </w:rPr>
        <w:t>1. Formas en que se manifiesta: conversación, discusión, entrevista, etc.</w:t>
      </w:r>
      <w:r w:rsidRPr="008D5B8F">
        <w:rPr>
          <w:rFonts w:asciiTheme="minorHAnsi" w:hAnsiTheme="minorHAnsi" w:cs="Calibri"/>
        </w:rPr>
        <w:br/>
        <w:t>2. Finalidad: intercambiar puntos de vista.</w:t>
      </w:r>
      <w:r w:rsidRPr="008D5B8F">
        <w:rPr>
          <w:rFonts w:asciiTheme="minorHAnsi" w:hAnsiTheme="minorHAnsi" w:cs="Calibri"/>
        </w:rPr>
        <w:br/>
        <w:t>3. Elementos constitutivos de la conversación</w:t>
      </w:r>
      <w:r w:rsidRPr="008D5B8F">
        <w:rPr>
          <w:rFonts w:asciiTheme="minorHAnsi" w:hAnsiTheme="minorHAnsi" w:cs="Calibri"/>
        </w:rPr>
        <w:br/>
        <w:t>4. Elementos constitutivos de la entrevista</w:t>
      </w:r>
      <w:r w:rsidRPr="008D5B8F">
        <w:rPr>
          <w:rFonts w:asciiTheme="minorHAnsi" w:hAnsiTheme="minorHAnsi" w:cs="Calibri"/>
        </w:rPr>
        <w:br/>
        <w:t>5. Situación de enunciación del discurso dialógico</w:t>
      </w:r>
    </w:p>
    <w:p w:rsidR="008D5B8F" w:rsidRPr="008D5B8F" w:rsidRDefault="008D5B8F" w:rsidP="008D5B8F">
      <w:pPr>
        <w:rPr>
          <w:rFonts w:asciiTheme="minorHAnsi" w:hAnsiTheme="minorHAnsi" w:cs="Calibri"/>
        </w:rPr>
      </w:pPr>
      <w:r w:rsidRPr="008D5B8F">
        <w:rPr>
          <w:rFonts w:asciiTheme="minorHAnsi" w:hAnsiTheme="minorHAnsi" w:cs="Calibri"/>
        </w:rPr>
        <w:t xml:space="preserve">a) 5 - 2 - 1 - 3 - 4 </w:t>
      </w:r>
      <w:r w:rsidRPr="008D5B8F">
        <w:rPr>
          <w:rFonts w:asciiTheme="minorHAnsi" w:hAnsiTheme="minorHAnsi" w:cs="Calibri"/>
        </w:rPr>
        <w:br/>
        <w:t xml:space="preserve">b) 2 - 5 - 1 - 3 - 4 </w:t>
      </w:r>
      <w:r w:rsidRPr="008D5B8F">
        <w:rPr>
          <w:rFonts w:asciiTheme="minorHAnsi" w:hAnsiTheme="minorHAnsi" w:cs="Calibri"/>
        </w:rPr>
        <w:br/>
        <w:t xml:space="preserve">c) 1 - 2 - 5 - 4 - 3 </w:t>
      </w:r>
      <w:r w:rsidRPr="008D5B8F">
        <w:rPr>
          <w:rFonts w:asciiTheme="minorHAnsi" w:hAnsiTheme="minorHAnsi" w:cs="Calibri"/>
        </w:rPr>
        <w:br/>
      </w:r>
      <w:r w:rsidRPr="008D5B8F">
        <w:rPr>
          <w:rFonts w:asciiTheme="minorHAnsi" w:hAnsiTheme="minorHAnsi" w:cs="Calibri"/>
        </w:rPr>
        <w:lastRenderedPageBreak/>
        <w:t xml:space="preserve">d) 2 - 1 - 5 - 4 - 3 </w:t>
      </w:r>
      <w:r w:rsidRPr="008D5B8F">
        <w:rPr>
          <w:rFonts w:asciiTheme="minorHAnsi" w:hAnsiTheme="minorHAnsi" w:cs="Calibri"/>
        </w:rPr>
        <w:br/>
        <w:t xml:space="preserve">e) 5 - 2 - 1 - 4 - 3 </w:t>
      </w:r>
    </w:p>
    <w:p w:rsidR="008D5B8F" w:rsidRPr="008D5B8F" w:rsidRDefault="008D5B8F" w:rsidP="008D5B8F">
      <w:pPr>
        <w:rPr>
          <w:rFonts w:asciiTheme="minorHAnsi" w:hAnsiTheme="minorHAnsi" w:cs="Calibri"/>
        </w:rPr>
      </w:pPr>
    </w:p>
    <w:p w:rsidR="008D5B8F" w:rsidRPr="008D5B8F" w:rsidRDefault="008D5B8F" w:rsidP="008D5B8F">
      <w:pPr>
        <w:rPr>
          <w:rFonts w:asciiTheme="minorHAnsi" w:hAnsiTheme="minorHAnsi" w:cs="Calibri"/>
        </w:rPr>
      </w:pPr>
      <w:r w:rsidRPr="008D5B8F">
        <w:rPr>
          <w:rFonts w:asciiTheme="minorHAnsi" w:hAnsiTheme="minorHAnsi" w:cs="Calibri"/>
        </w:rPr>
        <w:t>2.</w:t>
      </w:r>
      <w:r w:rsidRPr="008D5B8F">
        <w:rPr>
          <w:rFonts w:asciiTheme="minorHAnsi" w:hAnsiTheme="minorHAnsi" w:cs="Calibri"/>
          <w:b/>
        </w:rPr>
        <w:t xml:space="preserve"> “</w:t>
      </w:r>
      <w:proofErr w:type="spellStart"/>
      <w:r w:rsidRPr="008D5B8F">
        <w:rPr>
          <w:rFonts w:asciiTheme="minorHAnsi" w:hAnsiTheme="minorHAnsi" w:cs="Calibri"/>
          <w:b/>
        </w:rPr>
        <w:t>Modalizaciones</w:t>
      </w:r>
      <w:proofErr w:type="spellEnd"/>
      <w:r w:rsidRPr="008D5B8F">
        <w:rPr>
          <w:rFonts w:asciiTheme="minorHAnsi" w:hAnsiTheme="minorHAnsi" w:cs="Calibri"/>
          <w:b/>
        </w:rPr>
        <w:t xml:space="preserve"> discursivas: hecho y opinión”</w:t>
      </w:r>
    </w:p>
    <w:p w:rsidR="008D5B8F" w:rsidRPr="008D5B8F" w:rsidRDefault="008D5B8F" w:rsidP="008D5B8F">
      <w:pPr>
        <w:rPr>
          <w:rFonts w:asciiTheme="minorHAnsi" w:hAnsiTheme="minorHAnsi" w:cs="Calibri"/>
        </w:rPr>
      </w:pPr>
      <w:r w:rsidRPr="008D5B8F">
        <w:rPr>
          <w:rFonts w:asciiTheme="minorHAnsi" w:hAnsiTheme="minorHAnsi" w:cs="Calibri"/>
        </w:rPr>
        <w:t>1. Exposición de hechos.</w:t>
      </w:r>
      <w:r w:rsidRPr="008D5B8F">
        <w:rPr>
          <w:rFonts w:asciiTheme="minorHAnsi" w:hAnsiTheme="minorHAnsi" w:cs="Calibri"/>
        </w:rPr>
        <w:br/>
        <w:t>2. Expresa objetividad, hechos y datos.</w:t>
      </w:r>
      <w:r w:rsidRPr="008D5B8F">
        <w:rPr>
          <w:rFonts w:asciiTheme="minorHAnsi" w:hAnsiTheme="minorHAnsi" w:cs="Calibri"/>
        </w:rPr>
        <w:br/>
        <w:t>3. Ejemplo: la mesa es redonda.</w:t>
      </w:r>
      <w:r w:rsidRPr="008D5B8F">
        <w:rPr>
          <w:rFonts w:asciiTheme="minorHAnsi" w:hAnsiTheme="minorHAnsi" w:cs="Calibri"/>
        </w:rPr>
        <w:br/>
        <w:t>4. Manifestación de opinión</w:t>
      </w:r>
      <w:r w:rsidRPr="008D5B8F">
        <w:rPr>
          <w:rFonts w:asciiTheme="minorHAnsi" w:hAnsiTheme="minorHAnsi" w:cs="Calibri"/>
        </w:rPr>
        <w:br/>
        <w:t>5. Expresa subjetividad, puntos de vista, opiniones.</w:t>
      </w:r>
      <w:r w:rsidRPr="008D5B8F">
        <w:rPr>
          <w:rFonts w:asciiTheme="minorHAnsi" w:hAnsiTheme="minorHAnsi" w:cs="Calibri"/>
        </w:rPr>
        <w:br/>
        <w:t>6. Ejemplo: yo creo que nos irá bien.</w:t>
      </w:r>
    </w:p>
    <w:p w:rsidR="008D5B8F" w:rsidRPr="008D5B8F" w:rsidRDefault="008D5B8F" w:rsidP="008D5B8F">
      <w:pPr>
        <w:rPr>
          <w:rFonts w:asciiTheme="minorHAnsi" w:hAnsiTheme="minorHAnsi" w:cs="Calibri"/>
        </w:rPr>
      </w:pPr>
      <w:r w:rsidRPr="008D5B8F">
        <w:rPr>
          <w:rFonts w:asciiTheme="minorHAnsi" w:hAnsiTheme="minorHAnsi" w:cs="Calibri"/>
        </w:rPr>
        <w:t xml:space="preserve">a) 4 - 5 - 6 - 1 - 2 - 3 </w:t>
      </w:r>
      <w:r w:rsidRPr="008D5B8F">
        <w:rPr>
          <w:rFonts w:asciiTheme="minorHAnsi" w:hAnsiTheme="minorHAnsi" w:cs="Calibri"/>
        </w:rPr>
        <w:br/>
        <w:t>b) 2 - 1 - 3 - 5 - 4 - 6</w:t>
      </w:r>
      <w:r w:rsidRPr="008D5B8F">
        <w:rPr>
          <w:rFonts w:asciiTheme="minorHAnsi" w:hAnsiTheme="minorHAnsi" w:cs="Calibri"/>
        </w:rPr>
        <w:br/>
        <w:t xml:space="preserve">c) 4 - 2 - 5 - 3 - 1 - 6 </w:t>
      </w:r>
      <w:r w:rsidRPr="008D5B8F">
        <w:rPr>
          <w:rFonts w:asciiTheme="minorHAnsi" w:hAnsiTheme="minorHAnsi" w:cs="Calibri"/>
        </w:rPr>
        <w:br/>
        <w:t>d) 1 - 2 - 3 - 4 - 5 - 6</w:t>
      </w:r>
      <w:r w:rsidRPr="008D5B8F">
        <w:rPr>
          <w:rFonts w:asciiTheme="minorHAnsi" w:hAnsiTheme="minorHAnsi" w:cs="Calibri"/>
        </w:rPr>
        <w:br/>
        <w:t>e) 1 - 4 - 2 - 5 - 6 - 3</w:t>
      </w:r>
    </w:p>
    <w:p w:rsidR="008D5B8F" w:rsidRPr="008D5B8F" w:rsidRDefault="008D5B8F" w:rsidP="008D5B8F">
      <w:pPr>
        <w:rPr>
          <w:rFonts w:asciiTheme="minorHAnsi" w:hAnsiTheme="minorHAnsi" w:cs="Calibri"/>
        </w:rPr>
      </w:pPr>
    </w:p>
    <w:p w:rsidR="008D5B8F" w:rsidRPr="008D5B8F" w:rsidRDefault="008D5B8F" w:rsidP="008D5B8F">
      <w:pPr>
        <w:rPr>
          <w:rFonts w:asciiTheme="minorHAnsi" w:hAnsiTheme="minorHAnsi" w:cs="Calibri"/>
        </w:rPr>
      </w:pPr>
      <w:r w:rsidRPr="008D5B8F">
        <w:rPr>
          <w:rFonts w:asciiTheme="minorHAnsi" w:hAnsiTheme="minorHAnsi" w:cs="Calibri"/>
        </w:rPr>
        <w:t>3.</w:t>
      </w:r>
      <w:r w:rsidRPr="008D5B8F">
        <w:rPr>
          <w:rFonts w:asciiTheme="minorHAnsi" w:hAnsiTheme="minorHAnsi" w:cs="Calibri"/>
          <w:b/>
        </w:rPr>
        <w:t xml:space="preserve"> “La comunicación”</w:t>
      </w:r>
    </w:p>
    <w:p w:rsidR="008D5B8F" w:rsidRPr="008D5B8F" w:rsidRDefault="008D5B8F" w:rsidP="008D5B8F">
      <w:pPr>
        <w:rPr>
          <w:rFonts w:asciiTheme="minorHAnsi" w:hAnsiTheme="minorHAnsi" w:cs="Calibri"/>
        </w:rPr>
      </w:pPr>
      <w:r w:rsidRPr="008D5B8F">
        <w:rPr>
          <w:rFonts w:asciiTheme="minorHAnsi" w:hAnsiTheme="minorHAnsi" w:cs="Calibri"/>
        </w:rPr>
        <w:t>1. Comunicar, del latín “comunicare”: intercambiar, compartir</w:t>
      </w:r>
      <w:r w:rsidRPr="008D5B8F">
        <w:rPr>
          <w:rFonts w:asciiTheme="minorHAnsi" w:hAnsiTheme="minorHAnsi" w:cs="Calibri"/>
        </w:rPr>
        <w:br/>
        <w:t>2. Requisito: intencionalidad comunicativa</w:t>
      </w:r>
      <w:r w:rsidRPr="008D5B8F">
        <w:rPr>
          <w:rFonts w:asciiTheme="minorHAnsi" w:hAnsiTheme="minorHAnsi" w:cs="Calibri"/>
        </w:rPr>
        <w:br/>
        <w:t>3. Proceso de intercambio de información entre emisor y receptor</w:t>
      </w:r>
      <w:r w:rsidRPr="008D5B8F">
        <w:rPr>
          <w:rFonts w:asciiTheme="minorHAnsi" w:hAnsiTheme="minorHAnsi" w:cs="Calibri"/>
        </w:rPr>
        <w:br/>
        <w:t>4. Es decir, voluntad de enviar un mensaje a un receptor</w:t>
      </w:r>
      <w:r w:rsidRPr="008D5B8F">
        <w:rPr>
          <w:rFonts w:asciiTheme="minorHAnsi" w:hAnsiTheme="minorHAnsi" w:cs="Calibri"/>
        </w:rPr>
        <w:br/>
        <w:t>5. Consecuencia: acto comunicativo eficaz</w:t>
      </w:r>
    </w:p>
    <w:p w:rsidR="008D5B8F" w:rsidRPr="008D5B8F" w:rsidRDefault="008D5B8F" w:rsidP="008D5B8F">
      <w:pPr>
        <w:rPr>
          <w:rFonts w:asciiTheme="minorHAnsi" w:hAnsiTheme="minorHAnsi" w:cs="Calibri"/>
        </w:rPr>
      </w:pPr>
      <w:r w:rsidRPr="008D5B8F">
        <w:rPr>
          <w:rFonts w:asciiTheme="minorHAnsi" w:hAnsiTheme="minorHAnsi" w:cs="Calibri"/>
        </w:rPr>
        <w:t>a) 2 - 1 - 3 - 4 - 5</w:t>
      </w:r>
      <w:r w:rsidRPr="008D5B8F">
        <w:rPr>
          <w:rFonts w:asciiTheme="minorHAnsi" w:hAnsiTheme="minorHAnsi" w:cs="Calibri"/>
        </w:rPr>
        <w:br/>
        <w:t>b) 2 - 3 - 1 - 5 - 4</w:t>
      </w:r>
      <w:r w:rsidRPr="008D5B8F">
        <w:rPr>
          <w:rFonts w:asciiTheme="minorHAnsi" w:hAnsiTheme="minorHAnsi" w:cs="Calibri"/>
        </w:rPr>
        <w:br/>
        <w:t>c) 1 - 2 - 5 - 4 - 3</w:t>
      </w:r>
      <w:r w:rsidRPr="008D5B8F">
        <w:rPr>
          <w:rFonts w:asciiTheme="minorHAnsi" w:hAnsiTheme="minorHAnsi" w:cs="Calibri"/>
        </w:rPr>
        <w:br/>
        <w:t>d) 3 - 4 - 1 - 2 - 5</w:t>
      </w:r>
      <w:r w:rsidRPr="008D5B8F">
        <w:rPr>
          <w:rFonts w:asciiTheme="minorHAnsi" w:hAnsiTheme="minorHAnsi" w:cs="Calibri"/>
        </w:rPr>
        <w:br/>
        <w:t>e) 1 - 3 - 2 - 4 - 5</w:t>
      </w:r>
    </w:p>
    <w:p w:rsidR="008D5B8F" w:rsidRPr="008D5B8F" w:rsidRDefault="008D5B8F" w:rsidP="008D5B8F">
      <w:pPr>
        <w:rPr>
          <w:rFonts w:asciiTheme="minorHAnsi" w:hAnsiTheme="minorHAnsi" w:cs="Calibri"/>
        </w:rPr>
      </w:pPr>
    </w:p>
    <w:p w:rsidR="008D5B8F" w:rsidRPr="008D5B8F" w:rsidRDefault="008D5B8F" w:rsidP="008D5B8F">
      <w:pPr>
        <w:rPr>
          <w:rFonts w:asciiTheme="minorHAnsi" w:hAnsiTheme="minorHAnsi" w:cs="Calibri"/>
        </w:rPr>
      </w:pPr>
      <w:r w:rsidRPr="008D5B8F">
        <w:rPr>
          <w:rFonts w:asciiTheme="minorHAnsi" w:hAnsiTheme="minorHAnsi" w:cs="Calibri"/>
        </w:rPr>
        <w:t>4.</w:t>
      </w:r>
      <w:r w:rsidRPr="008D5B8F">
        <w:rPr>
          <w:rFonts w:asciiTheme="minorHAnsi" w:hAnsiTheme="minorHAnsi" w:cs="Calibri"/>
          <w:b/>
        </w:rPr>
        <w:t xml:space="preserve"> “La función representativa del lenguaje”</w:t>
      </w:r>
    </w:p>
    <w:p w:rsidR="008D5B8F" w:rsidRPr="008D5B8F" w:rsidRDefault="008D5B8F" w:rsidP="008D5B8F">
      <w:pPr>
        <w:rPr>
          <w:rFonts w:asciiTheme="minorHAnsi" w:hAnsiTheme="minorHAnsi" w:cs="Calibri"/>
        </w:rPr>
      </w:pPr>
      <w:r w:rsidRPr="008D5B8F">
        <w:rPr>
          <w:rFonts w:asciiTheme="minorHAnsi" w:hAnsiTheme="minorHAnsi" w:cs="Calibri"/>
        </w:rPr>
        <w:t>1. Función referencial: énfasis en el mensaje</w:t>
      </w:r>
      <w:r w:rsidRPr="008D5B8F">
        <w:rPr>
          <w:rFonts w:asciiTheme="minorHAnsi" w:hAnsiTheme="minorHAnsi" w:cs="Calibri"/>
        </w:rPr>
        <w:br/>
        <w:t>2. Centrado en lo que digo y no cómo lo digo</w:t>
      </w:r>
      <w:r w:rsidRPr="008D5B8F">
        <w:rPr>
          <w:rFonts w:asciiTheme="minorHAnsi" w:hAnsiTheme="minorHAnsi" w:cs="Calibri"/>
        </w:rPr>
        <w:br/>
        <w:t>3. Funciones del lenguaje: propósito comunicativo</w:t>
      </w:r>
      <w:r w:rsidRPr="008D5B8F">
        <w:rPr>
          <w:rFonts w:asciiTheme="minorHAnsi" w:hAnsiTheme="minorHAnsi" w:cs="Calibri"/>
        </w:rPr>
        <w:br/>
        <w:t>4. Recursos: léxico claro, exento de adornos, entonación neutra</w:t>
      </w:r>
      <w:r w:rsidRPr="008D5B8F">
        <w:rPr>
          <w:rFonts w:asciiTheme="minorHAnsi" w:hAnsiTheme="minorHAnsi" w:cs="Calibri"/>
        </w:rPr>
        <w:br/>
        <w:t>5. “La plata es buena conductora de electricidad”</w:t>
      </w:r>
    </w:p>
    <w:p w:rsidR="008D5B8F" w:rsidRPr="008D5B8F" w:rsidRDefault="008D5B8F" w:rsidP="008D5B8F">
      <w:pPr>
        <w:rPr>
          <w:rFonts w:asciiTheme="minorHAnsi" w:hAnsiTheme="minorHAnsi" w:cs="Calibri"/>
        </w:rPr>
      </w:pPr>
      <w:r w:rsidRPr="008D5B8F">
        <w:rPr>
          <w:rFonts w:asciiTheme="minorHAnsi" w:hAnsiTheme="minorHAnsi" w:cs="Calibri"/>
        </w:rPr>
        <w:t>a) 1 - 3 - 2 - 5 - 4</w:t>
      </w:r>
      <w:r w:rsidRPr="008D5B8F">
        <w:rPr>
          <w:rFonts w:asciiTheme="minorHAnsi" w:hAnsiTheme="minorHAnsi" w:cs="Calibri"/>
        </w:rPr>
        <w:br/>
        <w:t>b) 3 - 1 - 2 - 4 - 5</w:t>
      </w:r>
      <w:r w:rsidRPr="008D5B8F">
        <w:rPr>
          <w:rFonts w:asciiTheme="minorHAnsi" w:hAnsiTheme="minorHAnsi" w:cs="Calibri"/>
        </w:rPr>
        <w:br/>
      </w:r>
      <w:r w:rsidRPr="008D5B8F">
        <w:rPr>
          <w:rFonts w:asciiTheme="minorHAnsi" w:hAnsiTheme="minorHAnsi" w:cs="Calibri"/>
        </w:rPr>
        <w:lastRenderedPageBreak/>
        <w:t>c) 1 - 2 - 5 - 4 - 5</w:t>
      </w:r>
      <w:r w:rsidRPr="008D5B8F">
        <w:rPr>
          <w:rFonts w:asciiTheme="minorHAnsi" w:hAnsiTheme="minorHAnsi" w:cs="Calibri"/>
        </w:rPr>
        <w:br/>
        <w:t>d) 2 - 1 - 3 - 4 - 5</w:t>
      </w:r>
      <w:r w:rsidRPr="008D5B8F">
        <w:rPr>
          <w:rFonts w:asciiTheme="minorHAnsi" w:hAnsiTheme="minorHAnsi" w:cs="Calibri"/>
        </w:rPr>
        <w:br/>
        <w:t>e) 1 - 3 - 2 - 4 - 5</w:t>
      </w:r>
    </w:p>
    <w:p w:rsidR="008D5B8F" w:rsidRPr="008D5B8F" w:rsidRDefault="008D5B8F" w:rsidP="008D5B8F">
      <w:pPr>
        <w:rPr>
          <w:rFonts w:asciiTheme="minorHAnsi" w:hAnsiTheme="minorHAnsi" w:cs="Calibri"/>
        </w:rPr>
      </w:pPr>
    </w:p>
    <w:p w:rsidR="008D5B8F" w:rsidRPr="008D5B8F" w:rsidRDefault="008D5B8F" w:rsidP="008D5B8F">
      <w:pPr>
        <w:rPr>
          <w:rFonts w:asciiTheme="minorHAnsi" w:hAnsiTheme="minorHAnsi" w:cs="Calibri"/>
        </w:rPr>
      </w:pPr>
      <w:r w:rsidRPr="008D5B8F">
        <w:rPr>
          <w:rFonts w:asciiTheme="minorHAnsi" w:hAnsiTheme="minorHAnsi" w:cs="Calibri"/>
        </w:rPr>
        <w:t>5.</w:t>
      </w:r>
      <w:r w:rsidRPr="008D5B8F">
        <w:rPr>
          <w:rFonts w:asciiTheme="minorHAnsi" w:hAnsiTheme="minorHAnsi" w:cs="Calibri"/>
          <w:b/>
        </w:rPr>
        <w:t xml:space="preserve"> “Historia de la publicidad”</w:t>
      </w:r>
    </w:p>
    <w:p w:rsidR="008D5B8F" w:rsidRPr="008D5B8F" w:rsidRDefault="008D5B8F" w:rsidP="008D5B8F">
      <w:pPr>
        <w:rPr>
          <w:rFonts w:asciiTheme="minorHAnsi" w:hAnsiTheme="minorHAnsi" w:cs="Calibri"/>
        </w:rPr>
      </w:pPr>
      <w:r w:rsidRPr="008D5B8F">
        <w:rPr>
          <w:rFonts w:asciiTheme="minorHAnsi" w:hAnsiTheme="minorHAnsi" w:cs="Calibri"/>
        </w:rPr>
        <w:t>1. Comienzos del siglo XX: profesionalización de la publicidad</w:t>
      </w:r>
      <w:r w:rsidRPr="008D5B8F">
        <w:rPr>
          <w:rFonts w:asciiTheme="minorHAnsi" w:hAnsiTheme="minorHAnsi" w:cs="Calibri"/>
        </w:rPr>
        <w:br/>
        <w:t>2. Años 70: Publicidad más directa que busca la venta inmediata</w:t>
      </w:r>
      <w:r w:rsidRPr="008D5B8F">
        <w:rPr>
          <w:rFonts w:asciiTheme="minorHAnsi" w:hAnsiTheme="minorHAnsi" w:cs="Calibri"/>
        </w:rPr>
        <w:br/>
        <w:t>3. Años 80: guerra comercial entre agencias</w:t>
      </w:r>
      <w:r w:rsidRPr="008D5B8F">
        <w:rPr>
          <w:rFonts w:asciiTheme="minorHAnsi" w:hAnsiTheme="minorHAnsi" w:cs="Calibri"/>
        </w:rPr>
        <w:br/>
        <w:t>4. Antigüedad: publicidad oral</w:t>
      </w:r>
      <w:r w:rsidRPr="008D5B8F">
        <w:rPr>
          <w:rFonts w:asciiTheme="minorHAnsi" w:hAnsiTheme="minorHAnsi" w:cs="Calibri"/>
        </w:rPr>
        <w:br/>
        <w:t>5. Finalidad: anuncia de acontecimientos, intenciones  y persuasiones humanas</w:t>
      </w:r>
      <w:r w:rsidRPr="008D5B8F">
        <w:rPr>
          <w:rFonts w:asciiTheme="minorHAnsi" w:hAnsiTheme="minorHAnsi" w:cs="Calibri"/>
        </w:rPr>
        <w:br/>
        <w:t>6. 1453: primeros periódicos impresos</w:t>
      </w:r>
    </w:p>
    <w:p w:rsidR="008D5B8F" w:rsidRPr="008D5B8F" w:rsidRDefault="008D5B8F" w:rsidP="008D5B8F">
      <w:pPr>
        <w:rPr>
          <w:rFonts w:asciiTheme="minorHAnsi" w:hAnsiTheme="minorHAnsi" w:cs="Calibri"/>
        </w:rPr>
      </w:pPr>
      <w:r w:rsidRPr="008D5B8F">
        <w:rPr>
          <w:rFonts w:asciiTheme="minorHAnsi" w:hAnsiTheme="minorHAnsi" w:cs="Calibri"/>
        </w:rPr>
        <w:t>a) 1 - 2 - 3 - 4 - 5 - 6</w:t>
      </w:r>
      <w:r w:rsidRPr="008D5B8F">
        <w:rPr>
          <w:rFonts w:asciiTheme="minorHAnsi" w:hAnsiTheme="minorHAnsi" w:cs="Calibri"/>
        </w:rPr>
        <w:br/>
        <w:t>b) 5 - 6 - 4 - 2 - 3 - 1</w:t>
      </w:r>
      <w:r w:rsidRPr="008D5B8F">
        <w:rPr>
          <w:rFonts w:asciiTheme="minorHAnsi" w:hAnsiTheme="minorHAnsi" w:cs="Calibri"/>
        </w:rPr>
        <w:br/>
        <w:t>c) 4 - 6 - 5 - 3 - 1 - 2</w:t>
      </w:r>
      <w:r w:rsidRPr="008D5B8F">
        <w:rPr>
          <w:rFonts w:asciiTheme="minorHAnsi" w:hAnsiTheme="minorHAnsi" w:cs="Calibri"/>
        </w:rPr>
        <w:br/>
        <w:t>d) 5 - 4 - 6 - 1 - 2 - 3</w:t>
      </w:r>
      <w:r w:rsidRPr="008D5B8F">
        <w:rPr>
          <w:rFonts w:asciiTheme="minorHAnsi" w:hAnsiTheme="minorHAnsi" w:cs="Calibri"/>
        </w:rPr>
        <w:br/>
        <w:t>e) 1 - 4 - 2 - 5 - 6 - 3</w:t>
      </w:r>
    </w:p>
    <w:p w:rsidR="008D5B8F" w:rsidRPr="008D5B8F" w:rsidRDefault="008D5B8F" w:rsidP="008D5B8F">
      <w:pPr>
        <w:rPr>
          <w:rFonts w:asciiTheme="minorHAnsi" w:hAnsiTheme="minorHAnsi" w:cs="Calibri"/>
        </w:rPr>
      </w:pPr>
    </w:p>
    <w:p w:rsidR="008D5B8F" w:rsidRPr="008D5B8F" w:rsidRDefault="008D5B8F" w:rsidP="008D5B8F">
      <w:pPr>
        <w:rPr>
          <w:rFonts w:asciiTheme="minorHAnsi" w:hAnsiTheme="minorHAnsi" w:cs="Calibri"/>
        </w:rPr>
      </w:pPr>
      <w:r w:rsidRPr="008D5B8F">
        <w:rPr>
          <w:rFonts w:asciiTheme="minorHAnsi" w:hAnsiTheme="minorHAnsi" w:cs="Calibri"/>
        </w:rPr>
        <w:t>6.</w:t>
      </w:r>
      <w:r w:rsidRPr="008D5B8F">
        <w:rPr>
          <w:rFonts w:asciiTheme="minorHAnsi" w:hAnsiTheme="minorHAnsi" w:cs="Calibri"/>
          <w:b/>
        </w:rPr>
        <w:t xml:space="preserve"> “El viaje interior: un símbolo universal”</w:t>
      </w:r>
    </w:p>
    <w:p w:rsidR="008D5B8F" w:rsidRPr="008D5B8F" w:rsidRDefault="008D5B8F" w:rsidP="008D5B8F">
      <w:pPr>
        <w:rPr>
          <w:rFonts w:asciiTheme="minorHAnsi" w:hAnsiTheme="minorHAnsi" w:cs="Calibri"/>
        </w:rPr>
      </w:pPr>
      <w:r w:rsidRPr="008D5B8F">
        <w:rPr>
          <w:rFonts w:asciiTheme="minorHAnsi" w:hAnsiTheme="minorHAnsi" w:cs="Calibri"/>
        </w:rPr>
        <w:t>1. La Odisea y La Eneida: relatos de viajes</w:t>
      </w:r>
      <w:r w:rsidRPr="008D5B8F">
        <w:rPr>
          <w:rFonts w:asciiTheme="minorHAnsi" w:hAnsiTheme="minorHAnsi" w:cs="Calibri"/>
        </w:rPr>
        <w:br/>
        <w:t>2. Alude a la búsqueda de la verdad, la paz y la inmortalidad</w:t>
      </w:r>
      <w:r w:rsidRPr="008D5B8F">
        <w:rPr>
          <w:rFonts w:asciiTheme="minorHAnsi" w:hAnsiTheme="minorHAnsi" w:cs="Calibri"/>
        </w:rPr>
        <w:br/>
        <w:t>3. Vinculado al simbolismo del camino, el significado del viaje es universal</w:t>
      </w:r>
      <w:r w:rsidRPr="008D5B8F">
        <w:rPr>
          <w:rFonts w:asciiTheme="minorHAnsi" w:hAnsiTheme="minorHAnsi" w:cs="Calibri"/>
        </w:rPr>
        <w:br/>
        <w:t>4. Objetivo: recuperar el estado edénico, la patria original</w:t>
      </w:r>
    </w:p>
    <w:p w:rsidR="008D5B8F" w:rsidRPr="008D5B8F" w:rsidRDefault="008D5B8F" w:rsidP="008D5B8F">
      <w:pPr>
        <w:rPr>
          <w:rFonts w:asciiTheme="minorHAnsi" w:hAnsiTheme="minorHAnsi" w:cs="Calibri"/>
        </w:rPr>
      </w:pPr>
      <w:r w:rsidRPr="008D5B8F">
        <w:rPr>
          <w:rFonts w:asciiTheme="minorHAnsi" w:hAnsiTheme="minorHAnsi" w:cs="Calibri"/>
        </w:rPr>
        <w:t>a) 1 - 3 - 2 - 4</w:t>
      </w:r>
      <w:r w:rsidRPr="008D5B8F">
        <w:rPr>
          <w:rFonts w:asciiTheme="minorHAnsi" w:hAnsiTheme="minorHAnsi" w:cs="Calibri"/>
        </w:rPr>
        <w:br/>
        <w:t>b) 3 - 4 - 2 - 1</w:t>
      </w:r>
      <w:r w:rsidRPr="008D5B8F">
        <w:rPr>
          <w:rFonts w:asciiTheme="minorHAnsi" w:hAnsiTheme="minorHAnsi" w:cs="Calibri"/>
        </w:rPr>
        <w:br/>
        <w:t>c) 1 - 2 - 3 - 4</w:t>
      </w:r>
      <w:r w:rsidRPr="008D5B8F">
        <w:rPr>
          <w:rFonts w:asciiTheme="minorHAnsi" w:hAnsiTheme="minorHAnsi" w:cs="Calibri"/>
        </w:rPr>
        <w:br/>
        <w:t>d) 2 - 1 - 3 - 4</w:t>
      </w:r>
      <w:r w:rsidRPr="008D5B8F">
        <w:rPr>
          <w:rFonts w:asciiTheme="minorHAnsi" w:hAnsiTheme="minorHAnsi" w:cs="Calibri"/>
        </w:rPr>
        <w:br/>
        <w:t>e) 3 - 2 - 1 - 4</w:t>
      </w:r>
    </w:p>
    <w:p w:rsidR="008D5B8F" w:rsidRPr="008D5B8F" w:rsidRDefault="008D5B8F" w:rsidP="008D5B8F">
      <w:pPr>
        <w:rPr>
          <w:rFonts w:asciiTheme="minorHAnsi" w:hAnsiTheme="minorHAnsi" w:cs="Calibri"/>
        </w:rPr>
      </w:pPr>
    </w:p>
    <w:p w:rsidR="008D5B8F" w:rsidRPr="008D5B8F" w:rsidRDefault="008D5B8F" w:rsidP="008D5B8F">
      <w:pPr>
        <w:rPr>
          <w:rFonts w:asciiTheme="minorHAnsi" w:hAnsiTheme="minorHAnsi" w:cs="Calibri"/>
        </w:rPr>
      </w:pPr>
      <w:r w:rsidRPr="008D5B8F">
        <w:rPr>
          <w:rFonts w:asciiTheme="minorHAnsi" w:hAnsiTheme="minorHAnsi" w:cs="Calibri"/>
        </w:rPr>
        <w:t>7.</w:t>
      </w:r>
      <w:r w:rsidRPr="008D5B8F">
        <w:rPr>
          <w:rFonts w:asciiTheme="minorHAnsi" w:hAnsiTheme="minorHAnsi" w:cs="Calibri"/>
          <w:b/>
        </w:rPr>
        <w:t xml:space="preserve"> “Géneros literarios”</w:t>
      </w:r>
    </w:p>
    <w:p w:rsidR="008D5B8F" w:rsidRPr="008D5B8F" w:rsidRDefault="008D5B8F" w:rsidP="008D5B8F">
      <w:pPr>
        <w:rPr>
          <w:rFonts w:asciiTheme="minorHAnsi" w:hAnsiTheme="minorHAnsi" w:cs="Calibri"/>
        </w:rPr>
      </w:pPr>
      <w:r w:rsidRPr="008D5B8F">
        <w:rPr>
          <w:rFonts w:asciiTheme="minorHAnsi" w:hAnsiTheme="minorHAnsi" w:cs="Calibri"/>
        </w:rPr>
        <w:t>1. El género narrativo relata sucesos o acontecimientos</w:t>
      </w:r>
      <w:r w:rsidRPr="008D5B8F">
        <w:rPr>
          <w:rFonts w:asciiTheme="minorHAnsi" w:hAnsiTheme="minorHAnsi" w:cs="Calibri"/>
        </w:rPr>
        <w:br/>
        <w:t>2. El género dramático: tragedia comedia, drama</w:t>
      </w:r>
      <w:r w:rsidRPr="008D5B8F">
        <w:rPr>
          <w:rFonts w:asciiTheme="minorHAnsi" w:hAnsiTheme="minorHAnsi" w:cs="Calibri"/>
        </w:rPr>
        <w:br/>
        <w:t>3. Los géneros literarios: narrativo, lírico y dramático</w:t>
      </w:r>
      <w:r w:rsidRPr="008D5B8F">
        <w:rPr>
          <w:rFonts w:asciiTheme="minorHAnsi" w:hAnsiTheme="minorHAnsi" w:cs="Calibri"/>
        </w:rPr>
        <w:br/>
        <w:t>4. El género lírico expresa la interioridad del ser humano</w:t>
      </w:r>
      <w:r w:rsidRPr="008D5B8F">
        <w:rPr>
          <w:rFonts w:asciiTheme="minorHAnsi" w:hAnsiTheme="minorHAnsi" w:cs="Calibri"/>
        </w:rPr>
        <w:br/>
      </w:r>
    </w:p>
    <w:p w:rsidR="008D5B8F" w:rsidRPr="008D5B8F" w:rsidRDefault="008D5B8F" w:rsidP="008D5B8F">
      <w:pPr>
        <w:rPr>
          <w:rFonts w:asciiTheme="minorHAnsi" w:hAnsiTheme="minorHAnsi" w:cs="Calibri"/>
        </w:rPr>
      </w:pPr>
      <w:r w:rsidRPr="008D5B8F">
        <w:rPr>
          <w:rFonts w:asciiTheme="minorHAnsi" w:hAnsiTheme="minorHAnsi" w:cs="Calibri"/>
        </w:rPr>
        <w:t>a) 1 - 2 - 3 - 4</w:t>
      </w:r>
      <w:r w:rsidRPr="008D5B8F">
        <w:rPr>
          <w:rFonts w:asciiTheme="minorHAnsi" w:hAnsiTheme="minorHAnsi" w:cs="Calibri"/>
        </w:rPr>
        <w:br/>
        <w:t>b) 3 - 4 - 1 - 2</w:t>
      </w:r>
      <w:r w:rsidRPr="008D5B8F">
        <w:rPr>
          <w:rFonts w:asciiTheme="minorHAnsi" w:hAnsiTheme="minorHAnsi" w:cs="Calibri"/>
        </w:rPr>
        <w:br/>
      </w:r>
      <w:r w:rsidRPr="008D5B8F">
        <w:rPr>
          <w:rFonts w:asciiTheme="minorHAnsi" w:hAnsiTheme="minorHAnsi" w:cs="Calibri"/>
        </w:rPr>
        <w:lastRenderedPageBreak/>
        <w:t>c) 3 - 1 - 4 - 2</w:t>
      </w:r>
      <w:r w:rsidRPr="008D5B8F">
        <w:rPr>
          <w:rFonts w:asciiTheme="minorHAnsi" w:hAnsiTheme="minorHAnsi" w:cs="Calibri"/>
        </w:rPr>
        <w:br/>
        <w:t>d) 1 - 2 - 3 - 4</w:t>
      </w:r>
      <w:r w:rsidRPr="008D5B8F">
        <w:rPr>
          <w:rFonts w:asciiTheme="minorHAnsi" w:hAnsiTheme="minorHAnsi" w:cs="Calibri"/>
        </w:rPr>
        <w:br/>
        <w:t>e) 4 - 3 - 2 - 1</w:t>
      </w:r>
    </w:p>
    <w:p w:rsidR="008D5B8F" w:rsidRPr="008D5B8F" w:rsidRDefault="008D5B8F" w:rsidP="008D5B8F">
      <w:pPr>
        <w:rPr>
          <w:rFonts w:asciiTheme="minorHAnsi" w:hAnsiTheme="minorHAnsi" w:cs="Calibri"/>
        </w:rPr>
      </w:pPr>
    </w:p>
    <w:p w:rsidR="008D5B8F" w:rsidRPr="008D5B8F" w:rsidRDefault="008D5B8F" w:rsidP="008D5B8F">
      <w:pPr>
        <w:rPr>
          <w:rFonts w:asciiTheme="minorHAnsi" w:hAnsiTheme="minorHAnsi" w:cs="Calibri"/>
        </w:rPr>
      </w:pPr>
      <w:r w:rsidRPr="008D5B8F">
        <w:rPr>
          <w:rFonts w:asciiTheme="minorHAnsi" w:hAnsiTheme="minorHAnsi" w:cs="Calibri"/>
        </w:rPr>
        <w:t>8.</w:t>
      </w:r>
      <w:r w:rsidRPr="008D5B8F">
        <w:rPr>
          <w:rFonts w:asciiTheme="minorHAnsi" w:hAnsiTheme="minorHAnsi" w:cs="Calibri"/>
          <w:b/>
        </w:rPr>
        <w:t xml:space="preserve"> “Etapas en una entrevista”</w:t>
      </w:r>
    </w:p>
    <w:p w:rsidR="008D5B8F" w:rsidRPr="008D5B8F" w:rsidRDefault="008D5B8F" w:rsidP="008D5B8F">
      <w:pPr>
        <w:rPr>
          <w:rFonts w:asciiTheme="minorHAnsi" w:hAnsiTheme="minorHAnsi" w:cs="Calibri"/>
        </w:rPr>
      </w:pPr>
      <w:r w:rsidRPr="008D5B8F">
        <w:rPr>
          <w:rFonts w:asciiTheme="minorHAnsi" w:hAnsiTheme="minorHAnsi" w:cs="Calibri"/>
        </w:rPr>
        <w:t>1. Etapa final: acogida cálida, explicar motivo, visión del entrevistado.</w:t>
      </w:r>
      <w:r w:rsidRPr="008D5B8F">
        <w:rPr>
          <w:rFonts w:asciiTheme="minorHAnsi" w:hAnsiTheme="minorHAnsi" w:cs="Calibri"/>
        </w:rPr>
        <w:br/>
        <w:t>2. Diálogo entre dos o más personas</w:t>
      </w:r>
      <w:r w:rsidRPr="008D5B8F">
        <w:rPr>
          <w:rFonts w:asciiTheme="minorHAnsi" w:hAnsiTheme="minorHAnsi" w:cs="Calibri"/>
        </w:rPr>
        <w:br/>
        <w:t>3. Características: interacción verbal y no verbal</w:t>
      </w:r>
      <w:r w:rsidRPr="008D5B8F">
        <w:rPr>
          <w:rFonts w:asciiTheme="minorHAnsi" w:hAnsiTheme="minorHAnsi" w:cs="Calibri"/>
        </w:rPr>
        <w:br/>
        <w:t>4. Etapas: aproximación previa, entrevista, evaluación posterior</w:t>
      </w:r>
      <w:r w:rsidRPr="008D5B8F">
        <w:rPr>
          <w:rFonts w:asciiTheme="minorHAnsi" w:hAnsiTheme="minorHAnsi" w:cs="Calibri"/>
        </w:rPr>
        <w:br/>
        <w:t>5. Etapa previa: recopilación y planificación</w:t>
      </w:r>
    </w:p>
    <w:p w:rsidR="008D5B8F" w:rsidRPr="008D5B8F" w:rsidRDefault="008D5B8F" w:rsidP="008D5B8F">
      <w:pPr>
        <w:rPr>
          <w:rFonts w:asciiTheme="minorHAnsi" w:hAnsiTheme="minorHAnsi" w:cs="Calibri"/>
        </w:rPr>
      </w:pPr>
      <w:r w:rsidRPr="008D5B8F">
        <w:rPr>
          <w:rFonts w:asciiTheme="minorHAnsi" w:hAnsiTheme="minorHAnsi" w:cs="Calibri"/>
        </w:rPr>
        <w:t>a) 1 - 2 - 3 - 4 - 5</w:t>
      </w:r>
      <w:r w:rsidRPr="008D5B8F">
        <w:rPr>
          <w:rFonts w:asciiTheme="minorHAnsi" w:hAnsiTheme="minorHAnsi" w:cs="Calibri"/>
        </w:rPr>
        <w:br/>
        <w:t>b) 2 - 1 - 3 - 5 - 4</w:t>
      </w:r>
      <w:r w:rsidRPr="008D5B8F">
        <w:rPr>
          <w:rFonts w:asciiTheme="minorHAnsi" w:hAnsiTheme="minorHAnsi" w:cs="Calibri"/>
        </w:rPr>
        <w:br/>
        <w:t>c) 3 - 2 - 1 - 4 - 5</w:t>
      </w:r>
      <w:r w:rsidRPr="008D5B8F">
        <w:rPr>
          <w:rFonts w:asciiTheme="minorHAnsi" w:hAnsiTheme="minorHAnsi" w:cs="Calibri"/>
        </w:rPr>
        <w:br/>
        <w:t>d) 1 - 2 - 3 - 5 - 4</w:t>
      </w:r>
      <w:r w:rsidRPr="008D5B8F">
        <w:rPr>
          <w:rFonts w:asciiTheme="minorHAnsi" w:hAnsiTheme="minorHAnsi" w:cs="Calibri"/>
        </w:rPr>
        <w:br/>
        <w:t>e) 2 - 3 - 4 - 5 - 1</w:t>
      </w:r>
    </w:p>
    <w:p w:rsidR="008D5B8F" w:rsidRPr="008D5B8F" w:rsidRDefault="008D5B8F" w:rsidP="008D5B8F">
      <w:pPr>
        <w:rPr>
          <w:rFonts w:asciiTheme="minorHAnsi" w:hAnsiTheme="minorHAnsi" w:cs="Calibri"/>
        </w:rPr>
      </w:pPr>
    </w:p>
    <w:p w:rsidR="008D5B8F" w:rsidRPr="008D5B8F" w:rsidRDefault="008D5B8F" w:rsidP="008D5B8F">
      <w:pPr>
        <w:rPr>
          <w:rFonts w:asciiTheme="minorHAnsi" w:hAnsiTheme="minorHAnsi" w:cs="Calibri"/>
        </w:rPr>
      </w:pPr>
      <w:r w:rsidRPr="008D5B8F">
        <w:rPr>
          <w:rFonts w:asciiTheme="minorHAnsi" w:hAnsiTheme="minorHAnsi" w:cs="Calibri"/>
        </w:rPr>
        <w:t>9.</w:t>
      </w:r>
      <w:r w:rsidRPr="008D5B8F">
        <w:rPr>
          <w:rFonts w:asciiTheme="minorHAnsi" w:hAnsiTheme="minorHAnsi" w:cs="Calibri"/>
          <w:b/>
        </w:rPr>
        <w:t xml:space="preserve"> “</w:t>
      </w:r>
      <w:proofErr w:type="spellStart"/>
      <w:r w:rsidRPr="008D5B8F">
        <w:rPr>
          <w:rFonts w:asciiTheme="minorHAnsi" w:hAnsiTheme="minorHAnsi" w:cs="Calibri"/>
          <w:b/>
        </w:rPr>
        <w:t>Alien</w:t>
      </w:r>
      <w:proofErr w:type="spellEnd"/>
      <w:r w:rsidRPr="008D5B8F">
        <w:rPr>
          <w:rFonts w:asciiTheme="minorHAnsi" w:hAnsiTheme="minorHAnsi" w:cs="Calibri"/>
          <w:b/>
        </w:rPr>
        <w:t xml:space="preserve">, de </w:t>
      </w:r>
      <w:proofErr w:type="spellStart"/>
      <w:r w:rsidRPr="008D5B8F">
        <w:rPr>
          <w:rFonts w:asciiTheme="minorHAnsi" w:hAnsiTheme="minorHAnsi" w:cs="Calibri"/>
          <w:b/>
        </w:rPr>
        <w:t>Ridley</w:t>
      </w:r>
      <w:proofErr w:type="spellEnd"/>
      <w:r w:rsidRPr="008D5B8F">
        <w:rPr>
          <w:rFonts w:asciiTheme="minorHAnsi" w:hAnsiTheme="minorHAnsi" w:cs="Calibri"/>
          <w:b/>
        </w:rPr>
        <w:t xml:space="preserve"> Scott”</w:t>
      </w:r>
    </w:p>
    <w:p w:rsidR="008D5B8F" w:rsidRPr="008D5B8F" w:rsidRDefault="008D5B8F" w:rsidP="008D5B8F">
      <w:pPr>
        <w:rPr>
          <w:rFonts w:asciiTheme="minorHAnsi" w:hAnsiTheme="minorHAnsi" w:cs="Calibri"/>
        </w:rPr>
      </w:pPr>
      <w:r w:rsidRPr="008D5B8F">
        <w:rPr>
          <w:rFonts w:asciiTheme="minorHAnsi" w:hAnsiTheme="minorHAnsi" w:cs="Calibri"/>
        </w:rPr>
        <w:t>1. Antecedentes de la película: La guerra de las galaxias</w:t>
      </w:r>
      <w:r w:rsidRPr="008D5B8F">
        <w:rPr>
          <w:rFonts w:asciiTheme="minorHAnsi" w:hAnsiTheme="minorHAnsi" w:cs="Calibri"/>
        </w:rPr>
        <w:br/>
        <w:t>2. Relato de horror y de ciencia ficción</w:t>
      </w:r>
      <w:r w:rsidRPr="008D5B8F">
        <w:rPr>
          <w:rFonts w:asciiTheme="minorHAnsi" w:hAnsiTheme="minorHAnsi" w:cs="Calibri"/>
        </w:rPr>
        <w:br/>
        <w:t xml:space="preserve">3. Argumento: la nave espacial </w:t>
      </w:r>
      <w:proofErr w:type="spellStart"/>
      <w:r w:rsidRPr="008D5B8F">
        <w:rPr>
          <w:rFonts w:asciiTheme="minorHAnsi" w:hAnsiTheme="minorHAnsi" w:cs="Calibri"/>
        </w:rPr>
        <w:t>Nostromo</w:t>
      </w:r>
      <w:proofErr w:type="spellEnd"/>
      <w:r w:rsidRPr="008D5B8F">
        <w:rPr>
          <w:rFonts w:asciiTheme="minorHAnsi" w:hAnsiTheme="minorHAnsi" w:cs="Calibri"/>
        </w:rPr>
        <w:t xml:space="preserve"> regresa a la tierra con, supuestamente, siete pasajeros</w:t>
      </w:r>
      <w:r w:rsidRPr="008D5B8F">
        <w:rPr>
          <w:rFonts w:asciiTheme="minorHAnsi" w:hAnsiTheme="minorHAnsi" w:cs="Calibri"/>
        </w:rPr>
        <w:br/>
        <w:t xml:space="preserve">4. La nave es regida por una computadora “Madre”, omnímoda y traicionera </w:t>
      </w:r>
    </w:p>
    <w:p w:rsidR="008D5B8F" w:rsidRPr="008D5B8F" w:rsidRDefault="008D5B8F" w:rsidP="008D5B8F">
      <w:pPr>
        <w:rPr>
          <w:rFonts w:asciiTheme="minorHAnsi" w:hAnsiTheme="minorHAnsi" w:cs="Calibri"/>
        </w:rPr>
      </w:pPr>
      <w:r w:rsidRPr="008D5B8F">
        <w:rPr>
          <w:rFonts w:asciiTheme="minorHAnsi" w:hAnsiTheme="minorHAnsi" w:cs="Calibri"/>
        </w:rPr>
        <w:t>a) 1 - 2 - 3 - 4</w:t>
      </w:r>
      <w:r w:rsidRPr="008D5B8F">
        <w:rPr>
          <w:rFonts w:asciiTheme="minorHAnsi" w:hAnsiTheme="minorHAnsi" w:cs="Calibri"/>
        </w:rPr>
        <w:br/>
        <w:t>b) 2 - 1 - 3 - 4</w:t>
      </w:r>
      <w:r w:rsidRPr="008D5B8F">
        <w:rPr>
          <w:rFonts w:asciiTheme="minorHAnsi" w:hAnsiTheme="minorHAnsi" w:cs="Calibri"/>
        </w:rPr>
        <w:br/>
        <w:t>c) 3 - 2 - 1 - 4</w:t>
      </w:r>
      <w:r w:rsidRPr="008D5B8F">
        <w:rPr>
          <w:rFonts w:asciiTheme="minorHAnsi" w:hAnsiTheme="minorHAnsi" w:cs="Calibri"/>
        </w:rPr>
        <w:br/>
        <w:t>d) 3 - 4 - 2 - 1</w:t>
      </w:r>
      <w:r w:rsidRPr="008D5B8F">
        <w:rPr>
          <w:rFonts w:asciiTheme="minorHAnsi" w:hAnsiTheme="minorHAnsi" w:cs="Calibri"/>
        </w:rPr>
        <w:br/>
        <w:t>e) 4 - 1 - 3 - 2</w:t>
      </w:r>
    </w:p>
    <w:p w:rsidR="008D5B8F" w:rsidRPr="008D5B8F" w:rsidRDefault="008D5B8F" w:rsidP="008D5B8F">
      <w:pPr>
        <w:rPr>
          <w:rFonts w:asciiTheme="minorHAnsi" w:hAnsiTheme="minorHAnsi" w:cs="Calibri"/>
        </w:rPr>
      </w:pPr>
    </w:p>
    <w:p w:rsidR="008D5B8F" w:rsidRPr="008D5B8F" w:rsidRDefault="008D5B8F" w:rsidP="008D5B8F">
      <w:pPr>
        <w:rPr>
          <w:rFonts w:asciiTheme="minorHAnsi" w:hAnsiTheme="minorHAnsi" w:cs="Calibri"/>
        </w:rPr>
      </w:pPr>
      <w:r w:rsidRPr="008D5B8F">
        <w:rPr>
          <w:rFonts w:asciiTheme="minorHAnsi" w:hAnsiTheme="minorHAnsi" w:cs="Calibri"/>
        </w:rPr>
        <w:t>10.</w:t>
      </w:r>
      <w:r w:rsidRPr="008D5B8F">
        <w:rPr>
          <w:rFonts w:asciiTheme="minorHAnsi" w:hAnsiTheme="minorHAnsi" w:cs="Calibri"/>
          <w:b/>
        </w:rPr>
        <w:t xml:space="preserve"> “Thomas Mann”</w:t>
      </w:r>
    </w:p>
    <w:p w:rsidR="008D5B8F" w:rsidRPr="008D5B8F" w:rsidRDefault="008D5B8F" w:rsidP="008D5B8F">
      <w:pPr>
        <w:rPr>
          <w:rFonts w:asciiTheme="minorHAnsi" w:hAnsiTheme="minorHAnsi" w:cs="Calibri"/>
        </w:rPr>
      </w:pPr>
      <w:r w:rsidRPr="008D5B8F">
        <w:rPr>
          <w:rFonts w:asciiTheme="minorHAnsi" w:hAnsiTheme="minorHAnsi" w:cs="Calibri"/>
        </w:rPr>
        <w:t>1. 1929: publicación de La montaña mágica</w:t>
      </w:r>
      <w:r w:rsidRPr="008D5B8F">
        <w:rPr>
          <w:rFonts w:asciiTheme="minorHAnsi" w:hAnsiTheme="minorHAnsi" w:cs="Calibri"/>
        </w:rPr>
        <w:br/>
        <w:t xml:space="preserve">2. Transcurre su juventud en </w:t>
      </w:r>
      <w:proofErr w:type="spellStart"/>
      <w:r w:rsidRPr="008D5B8F">
        <w:rPr>
          <w:rFonts w:asciiTheme="minorHAnsi" w:hAnsiTheme="minorHAnsi" w:cs="Calibri"/>
        </w:rPr>
        <w:t>Munich</w:t>
      </w:r>
      <w:proofErr w:type="spellEnd"/>
      <w:r w:rsidRPr="008D5B8F">
        <w:rPr>
          <w:rFonts w:asciiTheme="minorHAnsi" w:hAnsiTheme="minorHAnsi" w:cs="Calibri"/>
        </w:rPr>
        <w:br/>
        <w:t xml:space="preserve">3. Los </w:t>
      </w:r>
      <w:proofErr w:type="spellStart"/>
      <w:r w:rsidRPr="008D5B8F">
        <w:rPr>
          <w:rFonts w:asciiTheme="minorHAnsi" w:hAnsiTheme="minorHAnsi" w:cs="Calibri"/>
        </w:rPr>
        <w:t>Bundenbrooks</w:t>
      </w:r>
      <w:proofErr w:type="spellEnd"/>
      <w:r w:rsidRPr="008D5B8F">
        <w:rPr>
          <w:rFonts w:asciiTheme="minorHAnsi" w:hAnsiTheme="minorHAnsi" w:cs="Calibri"/>
        </w:rPr>
        <w:t>, gran novela aparecida en 1900</w:t>
      </w:r>
      <w:r w:rsidRPr="008D5B8F">
        <w:rPr>
          <w:rFonts w:asciiTheme="minorHAnsi" w:hAnsiTheme="minorHAnsi" w:cs="Calibri"/>
        </w:rPr>
        <w:br/>
        <w:t>4. Thomas Mann nace en 1875, al norte de Alemania</w:t>
      </w:r>
      <w:r w:rsidRPr="008D5B8F">
        <w:rPr>
          <w:rFonts w:asciiTheme="minorHAnsi" w:hAnsiTheme="minorHAnsi" w:cs="Calibri"/>
        </w:rPr>
        <w:br/>
        <w:t>5. Ahí contrae matrimonio</w:t>
      </w:r>
      <w:r w:rsidRPr="008D5B8F">
        <w:rPr>
          <w:rFonts w:asciiTheme="minorHAnsi" w:hAnsiTheme="minorHAnsi" w:cs="Calibri"/>
        </w:rPr>
        <w:br/>
        <w:t>6. Por la calidad de su obra, recibe el Nobel de Literatura</w:t>
      </w:r>
    </w:p>
    <w:p w:rsidR="008D5B8F" w:rsidRPr="008D5B8F" w:rsidRDefault="008D5B8F" w:rsidP="008D5B8F">
      <w:pPr>
        <w:rPr>
          <w:rFonts w:asciiTheme="minorHAnsi" w:hAnsiTheme="minorHAnsi" w:cs="Calibri"/>
        </w:rPr>
      </w:pPr>
      <w:r w:rsidRPr="008D5B8F">
        <w:rPr>
          <w:rFonts w:asciiTheme="minorHAnsi" w:hAnsiTheme="minorHAnsi" w:cs="Calibri"/>
        </w:rPr>
        <w:t>a) 4 - 5 - 2 - 3 - 1 - 6</w:t>
      </w:r>
      <w:r w:rsidRPr="008D5B8F">
        <w:rPr>
          <w:rFonts w:asciiTheme="minorHAnsi" w:hAnsiTheme="minorHAnsi" w:cs="Calibri"/>
        </w:rPr>
        <w:br/>
        <w:t>b) 6 - 4 - 1 - 3 - 5 - 2</w:t>
      </w:r>
      <w:r w:rsidRPr="008D5B8F">
        <w:rPr>
          <w:rFonts w:asciiTheme="minorHAnsi" w:hAnsiTheme="minorHAnsi" w:cs="Calibri"/>
        </w:rPr>
        <w:br/>
      </w:r>
      <w:r w:rsidRPr="008D5B8F">
        <w:rPr>
          <w:rFonts w:asciiTheme="minorHAnsi" w:hAnsiTheme="minorHAnsi" w:cs="Calibri"/>
        </w:rPr>
        <w:lastRenderedPageBreak/>
        <w:t>c) 4 - 2 - 5 - 3 - 1 - 6</w:t>
      </w:r>
      <w:r w:rsidRPr="008D5B8F">
        <w:rPr>
          <w:rFonts w:asciiTheme="minorHAnsi" w:hAnsiTheme="minorHAnsi" w:cs="Calibri"/>
        </w:rPr>
        <w:br/>
        <w:t xml:space="preserve">d) 6 - 4 - 3 - 1 - 2 - 5 </w:t>
      </w:r>
      <w:r w:rsidRPr="008D5B8F">
        <w:rPr>
          <w:rFonts w:asciiTheme="minorHAnsi" w:hAnsiTheme="minorHAnsi" w:cs="Calibri"/>
        </w:rPr>
        <w:br/>
        <w:t xml:space="preserve">e) 3 - 2 - 1 - 4 - 5 - 6 </w:t>
      </w:r>
    </w:p>
    <w:p w:rsidR="008D5B8F" w:rsidRPr="008D5B8F" w:rsidRDefault="008D5B8F" w:rsidP="008D5B8F">
      <w:pPr>
        <w:rPr>
          <w:rFonts w:asciiTheme="minorHAnsi" w:hAnsiTheme="minorHAnsi" w:cs="Calibri"/>
        </w:rPr>
      </w:pPr>
    </w:p>
    <w:p w:rsidR="00D30F16" w:rsidRPr="008D5B8F" w:rsidRDefault="00D30F16" w:rsidP="000B4A66">
      <w:pPr>
        <w:spacing w:after="200"/>
        <w:rPr>
          <w:rFonts w:asciiTheme="minorHAnsi" w:eastAsia="Calibri" w:hAnsiTheme="minorHAnsi" w:cs="Calibri"/>
          <w:color w:val="auto"/>
          <w:lang w:val="es-CL"/>
        </w:rPr>
      </w:pPr>
    </w:p>
    <w:sectPr w:rsidR="00D30F16" w:rsidRPr="008D5B8F" w:rsidSect="003641F1">
      <w:headerReference w:type="even" r:id="rId13"/>
      <w:headerReference w:type="default" r:id="rId14"/>
      <w:footerReference w:type="even" r:id="rId15"/>
      <w:footerReference w:type="default" r:id="rId16"/>
      <w:pgSz w:w="12240" w:h="15840" w:code="1"/>
      <w:pgMar w:top="720" w:right="720" w:bottom="720" w:left="720" w:header="709" w:footer="709" w:gutter="0"/>
      <w:pgNumType w:start="0"/>
      <w:cols w:space="36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CE1" w:rsidRDefault="005B0CE1">
      <w:pPr>
        <w:spacing w:after="0" w:line="240" w:lineRule="auto"/>
      </w:pPr>
      <w:r>
        <w:separator/>
      </w:r>
    </w:p>
  </w:endnote>
  <w:endnote w:type="continuationSeparator" w:id="0">
    <w:p w:rsidR="005B0CE1" w:rsidRDefault="005B0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397" w:rsidRDefault="001344BA">
    <w:pPr>
      <w:pStyle w:val="Piedepgina"/>
    </w:pPr>
    <w:r w:rsidRPr="001344BA">
      <w:rPr>
        <w:noProof/>
        <w:lang w:eastAsia="es-ES"/>
      </w:rPr>
      <w:pict>
        <v:oval id="Oval 22" o:spid="_x0000_s4100" style="position:absolute;margin-left:540.75pt;margin-top:722.5pt;width:41pt;height:41pt;z-index:251658240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" o:allowincell="f" fillcolor="#4f81bd" stroked="f">
          <v:textbox inset="0,0,0,0">
            <w:txbxContent>
              <w:p w:rsidR="009F0397" w:rsidRPr="00244D6D" w:rsidRDefault="001344BA">
                <w:pPr>
                  <w:pStyle w:val="Sinespaciado"/>
                  <w:jc w:val="center"/>
                  <w:rPr>
                    <w:color w:val="FFFFFF"/>
                    <w:sz w:val="40"/>
                    <w:szCs w:val="40"/>
                  </w:rPr>
                </w:pPr>
                <w:r w:rsidRPr="001344BA">
                  <w:fldChar w:fldCharType="begin"/>
                </w:r>
                <w:r w:rsidR="000E521A">
                  <w:instrText xml:space="preserve"> PAGE  \* Arabic  \* MERGEFORMAT </w:instrText>
                </w:r>
                <w:r w:rsidRPr="001344BA">
                  <w:fldChar w:fldCharType="separate"/>
                </w:r>
                <w:r w:rsidR="003641F1" w:rsidRPr="003641F1">
                  <w:rPr>
                    <w:noProof/>
                    <w:color w:val="FFFFFF"/>
                    <w:sz w:val="40"/>
                    <w:szCs w:val="40"/>
                  </w:rPr>
                  <w:t>6</w:t>
                </w:r>
                <w:r>
                  <w:rPr>
                    <w:noProof/>
                    <w:color w:val="FFFFFF"/>
                    <w:sz w:val="40"/>
                    <w:szCs w:val="40"/>
                  </w:rPr>
                  <w:fldChar w:fldCharType="end"/>
                </w:r>
              </w:p>
            </w:txbxContent>
          </v:textbox>
          <w10:wrap anchorx="page" anchory="page"/>
        </v:oval>
      </w:pict>
    </w:r>
    <w:r w:rsidRPr="001344BA">
      <w:rPr>
        <w:noProof/>
        <w:lang w:eastAsia="es-ES"/>
      </w:rPr>
      <w:pict>
        <v:roundrect id="AutoShape 24" o:spid="_x0000_s4099" style="position:absolute;margin-left:0;margin-top:0;width:562.05pt;height:743.45pt;z-index:251660288;visibility:visible;mso-width-percent:920;mso-height-percent:940;mso-position-horizontal:center;mso-position-horizontal-relative:page;mso-position-vertical:center;mso-position-vertical-relative:page;mso-width-percent:920;mso-height-percent:940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" o:allowincell="f" filled="f" fillcolor="black" strokeweight="1pt">
          <w10:wrap anchorx="page" anchory="page"/>
        </v:round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397" w:rsidRDefault="001344BA" w:rsidP="003641F1">
    <w:pPr>
      <w:tabs>
        <w:tab w:val="left" w:pos="3315"/>
      </w:tabs>
      <w:rPr>
        <w:sz w:val="20"/>
        <w:szCs w:val="20"/>
      </w:rPr>
    </w:pPr>
    <w:r w:rsidRPr="001344BA">
      <w:rPr>
        <w:noProof/>
        <w:sz w:val="20"/>
        <w:szCs w:val="20"/>
        <w:lang w:eastAsia="es-ES"/>
      </w:rPr>
      <w:pict>
        <v:oval id="Oval 19" o:spid="_x0000_s4098" style="position:absolute;margin-left:36pt;margin-top:722.45pt;width:41pt;height:41pt;z-index:251655168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" o:allowincell="f" fillcolor="#4f81bd" stroked="f">
          <v:textbox inset="0,0,0,0">
            <w:txbxContent>
              <w:p w:rsidR="009F0397" w:rsidRPr="00244D6D" w:rsidRDefault="001344BA">
                <w:pPr>
                  <w:pStyle w:val="Sinespaciado"/>
                  <w:jc w:val="center"/>
                  <w:rPr>
                    <w:color w:val="FFFFFF"/>
                    <w:sz w:val="40"/>
                    <w:szCs w:val="40"/>
                  </w:rPr>
                </w:pPr>
                <w:r w:rsidRPr="001344BA">
                  <w:fldChar w:fldCharType="begin"/>
                </w:r>
                <w:r w:rsidR="000E521A">
                  <w:instrText xml:space="preserve"> PAGE  \* Arabic  \* MERGEFORMAT </w:instrText>
                </w:r>
                <w:r w:rsidRPr="001344BA">
                  <w:fldChar w:fldCharType="separate"/>
                </w:r>
                <w:r w:rsidR="008D5B8F" w:rsidRPr="008D5B8F">
                  <w:rPr>
                    <w:noProof/>
                    <w:color w:val="FFFFFF"/>
                    <w:sz w:val="40"/>
                    <w:szCs w:val="40"/>
                  </w:rPr>
                  <w:t>3</w:t>
                </w:r>
                <w:r>
                  <w:rPr>
                    <w:noProof/>
                    <w:color w:val="FFFFFF"/>
                    <w:sz w:val="40"/>
                    <w:szCs w:val="40"/>
                  </w:rPr>
                  <w:fldChar w:fldCharType="end"/>
                </w:r>
              </w:p>
            </w:txbxContent>
          </v:textbox>
          <w10:wrap anchorx="page" anchory="page"/>
        </v:oval>
      </w:pict>
    </w:r>
    <w:r w:rsidRPr="001344BA">
      <w:rPr>
        <w:noProof/>
        <w:sz w:val="20"/>
        <w:szCs w:val="20"/>
        <w:lang w:eastAsia="es-ES"/>
      </w:rPr>
      <w:pict>
        <v:roundrect id="AutoShape 20" o:spid="_x0000_s4097" style="position:absolute;margin-left:0;margin-top:0;width:561.1pt;height:743.2pt;z-index:251656192;visibility:visible;mso-width-percent:920;mso-height-percent:940;mso-position-horizontal:center;mso-position-horizontal-relative:page;mso-position-vertical:center;mso-position-vertical-relative:page;mso-width-percent:920;mso-height-percent:940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" o:allowincell="f" filled="f" fillcolor="black" strokeweight="1pt">
          <w10:wrap anchorx="page" anchory="page"/>
        </v:roundrect>
      </w:pict>
    </w:r>
    <w:r w:rsidR="003641F1">
      <w:rPr>
        <w:sz w:val="20"/>
        <w:szCs w:val="20"/>
      </w:rPr>
      <w:tab/>
    </w:r>
  </w:p>
  <w:p w:rsidR="009F0397" w:rsidRDefault="00244D6D" w:rsidP="00244D6D">
    <w:pPr>
      <w:pStyle w:val="Piedepgina"/>
      <w:tabs>
        <w:tab w:val="clear" w:pos="4320"/>
        <w:tab w:val="clear" w:pos="8640"/>
        <w:tab w:val="left" w:pos="6000"/>
      </w:tabs>
      <w:rPr>
        <w:sz w:val="2"/>
        <w:szCs w:val="2"/>
      </w:rPr>
    </w:pPr>
    <w:r>
      <w:rPr>
        <w:sz w:val="2"/>
        <w:szCs w:val="2"/>
      </w:rPr>
      <w:tab/>
      <w:t xml:space="preserve">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CE1" w:rsidRDefault="005B0CE1">
      <w:pPr>
        <w:spacing w:after="0" w:line="240" w:lineRule="auto"/>
      </w:pPr>
      <w:r>
        <w:separator/>
      </w:r>
    </w:p>
  </w:footnote>
  <w:footnote w:type="continuationSeparator" w:id="0">
    <w:p w:rsidR="005B0CE1" w:rsidRDefault="005B0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438" w:rsidRDefault="001344BA">
    <w:pPr>
      <w:pStyle w:val="Encabezado"/>
    </w:pPr>
    <w:r w:rsidRPr="001344BA">
      <w:rPr>
        <w:noProof/>
        <w:lang w:eastAsia="es-ES"/>
      </w:rPr>
      <w:pict>
        <v:rect id="Rectangle 23" o:spid="_x0000_s4102" style="position:absolute;margin-left:545.1pt;margin-top:2.2pt;width:41.85pt;height:10in;z-index:251659264;visibility:visible;mso-width-percent:500;mso-height-percent:1000;mso-position-horizontal-relative:page;mso-position-vertical-relative:page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" o:allowincell="f" filled="f" stroked="f">
          <v:textbox style="layout-flow:vertical;mso-layout-flow-alt:bottom-to-top" inset=",,8.64pt,10.8pt">
            <w:txbxContent>
              <w:p w:rsidR="009F0397" w:rsidRPr="00244D6D" w:rsidRDefault="00244D6D">
                <w:pPr>
                  <w:pStyle w:val="Sinespaciado"/>
                  <w:rPr>
                    <w:rFonts w:ascii="Franklin Gothic Book" w:hAnsi="Franklin Gothic Book"/>
                    <w:color w:val="7F7F7F"/>
                    <w:sz w:val="20"/>
                    <w:szCs w:val="20"/>
                  </w:rPr>
                </w:pPr>
                <w:r w:rsidRPr="00244D6D">
                  <w:rPr>
                    <w:rFonts w:ascii="Franklin Gothic Book" w:hAnsi="Franklin Gothic Book"/>
                    <w:color w:val="7F7F7F"/>
                    <w:sz w:val="20"/>
                    <w:szCs w:val="20"/>
                  </w:rPr>
                  <w:t xml:space="preserve">     </w:t>
                </w:r>
                <w:r w:rsidR="007A3D83" w:rsidRPr="00244D6D">
                  <w:rPr>
                    <w:rFonts w:ascii="Franklin Gothic Book" w:hAnsi="Franklin Gothic Book"/>
                    <w:color w:val="7F7F7F"/>
                    <w:sz w:val="20"/>
                    <w:szCs w:val="20"/>
                  </w:rPr>
                  <w:t xml:space="preserve"> </w:t>
                </w:r>
                <w:r w:rsidR="0062203B" w:rsidRPr="00244D6D">
                  <w:rPr>
                    <w:rFonts w:ascii="Franklin Gothic Book" w:hAnsi="Franklin Gothic Book"/>
                    <w:color w:val="7F7F7F"/>
                    <w:sz w:val="20"/>
                    <w:szCs w:val="20"/>
                  </w:rPr>
                  <w:t xml:space="preserve"> </w:t>
                </w:r>
              </w:p>
            </w:txbxContent>
          </v:textbox>
          <w10:wrap anchorx="page" anchory="pag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438" w:rsidRPr="001C5CD6" w:rsidRDefault="001344BA">
    <w:pPr>
      <w:pStyle w:val="Encabezado"/>
    </w:pPr>
    <w:r w:rsidRPr="001344BA">
      <w:rPr>
        <w:noProof/>
        <w:lang w:eastAsia="es-ES"/>
      </w:rPr>
      <w:pict>
        <v:rect id="Rectangle 21" o:spid="_x0000_s4101" style="position:absolute;margin-left:24.95pt;margin-top:20.3pt;width:46.85pt;height:719.95pt;z-index:251657216;visibility:visible;mso-width-percent:500;mso-height-percent:1000;mso-position-horizontal-relative:page;mso-position-vertical-relative:page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" o:allowincell="f" filled="f" stroked="f">
          <v:textbox style="layout-flow:vertical;mso-layout-flow-alt:bottom-to-top" inset=",,8.64pt,10.8pt">
            <w:txbxContent>
              <w:p w:rsidR="009F0397" w:rsidRPr="00244D6D" w:rsidRDefault="00244D6D">
                <w:pPr>
                  <w:pStyle w:val="Sinespaciado"/>
                  <w:rPr>
                    <w:rFonts w:ascii="Franklin Gothic Book" w:hAnsi="Franklin Gothic Book"/>
                    <w:color w:val="7F7F7F"/>
                    <w:sz w:val="20"/>
                    <w:szCs w:val="20"/>
                  </w:rPr>
                </w:pPr>
                <w:r w:rsidRPr="00244D6D">
                  <w:rPr>
                    <w:rFonts w:ascii="Franklin Gothic Book" w:hAnsi="Franklin Gothic Book"/>
                    <w:color w:val="7F7F7F"/>
                    <w:sz w:val="20"/>
                    <w:szCs w:val="20"/>
                  </w:rPr>
                  <w:br/>
                </w:r>
              </w:p>
            </w:txbxContent>
          </v:textbox>
          <w10:wrap anchorx="page" anchory="page"/>
        </v:rect>
      </w:pict>
    </w:r>
    <w:r w:rsidR="00244D6D" w:rsidRPr="001C5CD6">
      <w:t xml:space="preserve">                                                                                        </w:t>
    </w:r>
    <w:r w:rsidR="00F750D8" w:rsidRPr="001C5CD6">
      <w:t xml:space="preserve">                  </w:t>
    </w:r>
    <w:r w:rsidR="00244D6D" w:rsidRPr="001C5CD6">
      <w:rPr>
        <w:smallCaps/>
        <w:lang w:val="es-MX"/>
      </w:rPr>
      <w:t xml:space="preserve">Área </w:t>
    </w:r>
    <w:r w:rsidR="000B4A66">
      <w:rPr>
        <w:smallCaps/>
        <w:lang w:val="es-MX"/>
      </w:rPr>
      <w:t xml:space="preserve">LENGUAJE Y COMUNICACIÓN </w:t>
    </w:r>
    <w:r w:rsidR="00244D6D" w:rsidRPr="001C5CD6">
      <w:rPr>
        <w:smallCaps/>
        <w:lang w:val="es-MX"/>
      </w:rPr>
      <w:t xml:space="preserve">– </w:t>
    </w:r>
    <w:r w:rsidR="000B4A66">
      <w:rPr>
        <w:smallCaps/>
        <w:lang w:val="es-MX"/>
      </w:rPr>
      <w:t>GUÍA</w:t>
    </w:r>
    <w:r w:rsidR="00244D6D" w:rsidRPr="001C5CD6">
      <w:rPr>
        <w:smallCaps/>
        <w:lang w:val="es-MX"/>
      </w:rPr>
      <w:t xml:space="preserve"> N°</w:t>
    </w:r>
    <w:r w:rsidR="008D5B8F">
      <w:rPr>
        <w:smallCaps/>
        <w:lang w:val="es-MX"/>
      </w:rPr>
      <w:t>8</w:t>
    </w:r>
    <w:r w:rsidR="00244D6D" w:rsidRPr="001C5CD6">
      <w:rPr>
        <w:smallCaps/>
        <w:lang w:val="es-MX"/>
      </w:rPr>
      <w:br/>
      <w:t xml:space="preserve">                                                                                                                   </w:t>
    </w:r>
    <w:r w:rsidR="005E0F1E">
      <w:rPr>
        <w:smallCaps/>
        <w:lang w:val="es-MX"/>
      </w:rPr>
      <w:t xml:space="preserve">     </w:t>
    </w:r>
    <w:r w:rsidR="008D5B8F">
      <w:rPr>
        <w:smallCaps/>
        <w:lang w:val="es-MX"/>
      </w:rPr>
      <w:t xml:space="preserve">          Conectores y plan de redacción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B9B6F702"/>
    <w:lvl w:ilvl="0">
      <w:start w:val="1"/>
      <w:numFmt w:val="bullet"/>
      <w:pStyle w:val="Listaconvietas5"/>
      <w:lvlText w:val="○"/>
      <w:lvlJc w:val="left"/>
      <w:pPr>
        <w:ind w:left="1800" w:hanging="360"/>
      </w:pPr>
      <w:rPr>
        <w:rFonts w:ascii="Monotype Corsiva" w:hAnsi="Monotype Corsiva" w:hint="default"/>
        <w:color w:val="9BBB59"/>
      </w:rPr>
    </w:lvl>
  </w:abstractNum>
  <w:abstractNum w:abstractNumId="1">
    <w:nsid w:val="FFFFFF81"/>
    <w:multiLevelType w:val="singleLevel"/>
    <w:tmpl w:val="9A8A1DFA"/>
    <w:lvl w:ilvl="0">
      <w:start w:val="1"/>
      <w:numFmt w:val="bullet"/>
      <w:pStyle w:val="Listaconvietas4"/>
      <w:lvlText w:val=""/>
      <w:lvlJc w:val="left"/>
      <w:pPr>
        <w:ind w:left="1440" w:hanging="360"/>
      </w:pPr>
      <w:rPr>
        <w:rFonts w:ascii="Symbol" w:hAnsi="Symbol" w:hint="default"/>
        <w:color w:val="9BBB59"/>
      </w:rPr>
    </w:lvl>
  </w:abstractNum>
  <w:abstractNum w:abstractNumId="2">
    <w:nsid w:val="FFFFFF82"/>
    <w:multiLevelType w:val="singleLevel"/>
    <w:tmpl w:val="AC6E7B80"/>
    <w:lvl w:ilvl="0">
      <w:start w:val="1"/>
      <w:numFmt w:val="bullet"/>
      <w:pStyle w:val="Listaconvietas3"/>
      <w:lvlText w:val=""/>
      <w:lvlJc w:val="left"/>
      <w:pPr>
        <w:ind w:left="1080" w:hanging="360"/>
      </w:pPr>
      <w:rPr>
        <w:rFonts w:ascii="Symbol" w:hAnsi="Symbol" w:hint="default"/>
        <w:color w:val="95B3D7"/>
      </w:rPr>
    </w:lvl>
  </w:abstractNum>
  <w:abstractNum w:abstractNumId="3">
    <w:nsid w:val="FFFFFF83"/>
    <w:multiLevelType w:val="singleLevel"/>
    <w:tmpl w:val="3EFA84BC"/>
    <w:lvl w:ilvl="0">
      <w:start w:val="1"/>
      <w:numFmt w:val="bullet"/>
      <w:pStyle w:val="Listaconvietas2"/>
      <w:lvlText w:val=""/>
      <w:lvlJc w:val="left"/>
      <w:pPr>
        <w:ind w:left="720" w:hanging="360"/>
      </w:pPr>
      <w:rPr>
        <w:rFonts w:ascii="Symbol" w:hAnsi="Symbol" w:hint="default"/>
        <w:color w:val="4F81BD"/>
      </w:rPr>
    </w:lvl>
  </w:abstractNum>
  <w:abstractNum w:abstractNumId="4">
    <w:nsid w:val="FFFFFF89"/>
    <w:multiLevelType w:val="singleLevel"/>
    <w:tmpl w:val="7E249CE2"/>
    <w:lvl w:ilvl="0">
      <w:start w:val="1"/>
      <w:numFmt w:val="bullet"/>
      <w:pStyle w:val="Listaconvietas"/>
      <w:lvlText w:val=""/>
      <w:lvlJc w:val="left"/>
      <w:pPr>
        <w:ind w:left="360" w:hanging="360"/>
      </w:pPr>
      <w:rPr>
        <w:rFonts w:ascii="Symbol" w:hAnsi="Symbol" w:hint="default"/>
        <w:color w:val="365F91"/>
      </w:rPr>
    </w:lvl>
  </w:abstractNum>
  <w:abstractNum w:abstractNumId="5">
    <w:nsid w:val="070F046C"/>
    <w:multiLevelType w:val="hybridMultilevel"/>
    <w:tmpl w:val="8262896C"/>
    <w:lvl w:ilvl="0" w:tplc="0102ED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866B9"/>
    <w:multiLevelType w:val="hybridMultilevel"/>
    <w:tmpl w:val="D9B0C37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103C03"/>
    <w:multiLevelType w:val="hybridMultilevel"/>
    <w:tmpl w:val="DC949660"/>
    <w:lvl w:ilvl="0" w:tplc="0C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39425968"/>
    <w:multiLevelType w:val="hybridMultilevel"/>
    <w:tmpl w:val="6ACEE75C"/>
    <w:lvl w:ilvl="0" w:tplc="440A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9">
    <w:nsid w:val="3DB74D9E"/>
    <w:multiLevelType w:val="hybridMultilevel"/>
    <w:tmpl w:val="B1F817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5F375C"/>
    <w:multiLevelType w:val="hybridMultilevel"/>
    <w:tmpl w:val="E1CA7D30"/>
    <w:lvl w:ilvl="0" w:tplc="1B04EA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8716E1"/>
    <w:multiLevelType w:val="hybridMultilevel"/>
    <w:tmpl w:val="E2FC64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F26569"/>
    <w:multiLevelType w:val="hybridMultilevel"/>
    <w:tmpl w:val="01B01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4616DC"/>
    <w:multiLevelType w:val="hybridMultilevel"/>
    <w:tmpl w:val="04D2514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0A27C9F"/>
    <w:multiLevelType w:val="hybridMultilevel"/>
    <w:tmpl w:val="69FC67A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68E14D9"/>
    <w:multiLevelType w:val="hybridMultilevel"/>
    <w:tmpl w:val="CCBE0882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F47805"/>
    <w:multiLevelType w:val="hybridMultilevel"/>
    <w:tmpl w:val="75BAFA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6B0178"/>
    <w:multiLevelType w:val="hybridMultilevel"/>
    <w:tmpl w:val="4B044C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8"/>
  </w:num>
  <w:num w:numId="18">
    <w:abstractNumId w:val="14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6"/>
  </w:num>
  <w:num w:numId="25">
    <w:abstractNumId w:val="12"/>
  </w:num>
  <w:num w:numId="26">
    <w:abstractNumId w:val="7"/>
  </w:num>
  <w:num w:numId="27">
    <w:abstractNumId w:val="6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defaultTabStop w:val="709"/>
  <w:hyphenationZone w:val="420"/>
  <w:drawingGridHorizontalSpacing w:val="110"/>
  <w:displayHorizontalDrawingGridEvery w:val="2"/>
  <w:characterSpacingControl w:val="doNotCompress"/>
  <w:hdrShapeDefaults>
    <o:shapedefaults v:ext="edit" spidmax="7170" fill="f" fillcolor="white" stroke="f">
      <v:fill color="white" on="f"/>
      <v:stroke on="f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33432"/>
    <w:rsid w:val="000008BC"/>
    <w:rsid w:val="00096272"/>
    <w:rsid w:val="000B4A66"/>
    <w:rsid w:val="000C7646"/>
    <w:rsid w:val="000D0BDE"/>
    <w:rsid w:val="000D1FA2"/>
    <w:rsid w:val="000E1661"/>
    <w:rsid w:val="000E29FC"/>
    <w:rsid w:val="000E521A"/>
    <w:rsid w:val="000E7C2D"/>
    <w:rsid w:val="000F4665"/>
    <w:rsid w:val="0011312B"/>
    <w:rsid w:val="001164C4"/>
    <w:rsid w:val="00120B4C"/>
    <w:rsid w:val="0012660D"/>
    <w:rsid w:val="001344BA"/>
    <w:rsid w:val="00144B58"/>
    <w:rsid w:val="0014739D"/>
    <w:rsid w:val="00162C29"/>
    <w:rsid w:val="00194D0B"/>
    <w:rsid w:val="001A6032"/>
    <w:rsid w:val="001C5CD6"/>
    <w:rsid w:val="00234745"/>
    <w:rsid w:val="00244D6D"/>
    <w:rsid w:val="00274824"/>
    <w:rsid w:val="0027572C"/>
    <w:rsid w:val="002760AA"/>
    <w:rsid w:val="002E1DFD"/>
    <w:rsid w:val="003641F1"/>
    <w:rsid w:val="003816DE"/>
    <w:rsid w:val="003D67D0"/>
    <w:rsid w:val="0041793C"/>
    <w:rsid w:val="00465526"/>
    <w:rsid w:val="00472DD2"/>
    <w:rsid w:val="0047559C"/>
    <w:rsid w:val="00476438"/>
    <w:rsid w:val="00485E57"/>
    <w:rsid w:val="00495420"/>
    <w:rsid w:val="004C31A3"/>
    <w:rsid w:val="005208D1"/>
    <w:rsid w:val="0053351E"/>
    <w:rsid w:val="00547253"/>
    <w:rsid w:val="00556F6E"/>
    <w:rsid w:val="005576E0"/>
    <w:rsid w:val="005A245E"/>
    <w:rsid w:val="005A4FA8"/>
    <w:rsid w:val="005B0CE1"/>
    <w:rsid w:val="005E0F1E"/>
    <w:rsid w:val="006157A9"/>
    <w:rsid w:val="0062203B"/>
    <w:rsid w:val="006D0046"/>
    <w:rsid w:val="00703F15"/>
    <w:rsid w:val="00710A48"/>
    <w:rsid w:val="00712271"/>
    <w:rsid w:val="007149B0"/>
    <w:rsid w:val="00725A13"/>
    <w:rsid w:val="007665D9"/>
    <w:rsid w:val="007A3D83"/>
    <w:rsid w:val="007B3D29"/>
    <w:rsid w:val="007D2229"/>
    <w:rsid w:val="007E4F04"/>
    <w:rsid w:val="007F5060"/>
    <w:rsid w:val="00802E12"/>
    <w:rsid w:val="00863475"/>
    <w:rsid w:val="0089504D"/>
    <w:rsid w:val="00897B5C"/>
    <w:rsid w:val="008A09DD"/>
    <w:rsid w:val="008D5B8F"/>
    <w:rsid w:val="008D7BF2"/>
    <w:rsid w:val="0090083A"/>
    <w:rsid w:val="0091021F"/>
    <w:rsid w:val="00955A3D"/>
    <w:rsid w:val="00980459"/>
    <w:rsid w:val="009932E7"/>
    <w:rsid w:val="009B30F6"/>
    <w:rsid w:val="009F0397"/>
    <w:rsid w:val="00A40888"/>
    <w:rsid w:val="00A54D85"/>
    <w:rsid w:val="00A732BA"/>
    <w:rsid w:val="00AB4375"/>
    <w:rsid w:val="00AD0789"/>
    <w:rsid w:val="00B43AF9"/>
    <w:rsid w:val="00BF574D"/>
    <w:rsid w:val="00C06536"/>
    <w:rsid w:val="00C13C24"/>
    <w:rsid w:val="00C207DC"/>
    <w:rsid w:val="00C76470"/>
    <w:rsid w:val="00C93568"/>
    <w:rsid w:val="00CB0EDD"/>
    <w:rsid w:val="00D04CC7"/>
    <w:rsid w:val="00D17CC1"/>
    <w:rsid w:val="00D30F16"/>
    <w:rsid w:val="00D33432"/>
    <w:rsid w:val="00D33584"/>
    <w:rsid w:val="00D54FE0"/>
    <w:rsid w:val="00D574F8"/>
    <w:rsid w:val="00D600BD"/>
    <w:rsid w:val="00D606D8"/>
    <w:rsid w:val="00D9493F"/>
    <w:rsid w:val="00DC4E63"/>
    <w:rsid w:val="00E210EF"/>
    <w:rsid w:val="00E25E8F"/>
    <w:rsid w:val="00E64703"/>
    <w:rsid w:val="00F10253"/>
    <w:rsid w:val="00F24BB0"/>
    <w:rsid w:val="00F425D9"/>
    <w:rsid w:val="00F452FF"/>
    <w:rsid w:val="00F750D8"/>
    <w:rsid w:val="00FB048D"/>
    <w:rsid w:val="00FC2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erpetua" w:eastAsia="Perpetua" w:hAnsi="Perpetu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397"/>
    <w:pPr>
      <w:spacing w:after="160" w:line="276" w:lineRule="auto"/>
    </w:pPr>
    <w:rPr>
      <w:rFonts w:eastAsia="Times New Roman"/>
      <w:color w:val="000000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9F0397"/>
    <w:pPr>
      <w:spacing w:before="300" w:after="40" w:line="240" w:lineRule="auto"/>
      <w:outlineLvl w:val="0"/>
    </w:pPr>
    <w:rPr>
      <w:rFonts w:ascii="Franklin Gothic Book" w:hAnsi="Franklin Gothic Book"/>
      <w:b/>
      <w:bCs/>
      <w:color w:val="365F91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qFormat/>
    <w:rsid w:val="009F0397"/>
    <w:pPr>
      <w:spacing w:before="240" w:after="40" w:line="240" w:lineRule="auto"/>
      <w:outlineLvl w:val="1"/>
    </w:pPr>
    <w:rPr>
      <w:rFonts w:ascii="Franklin Gothic Book" w:hAnsi="Franklin Gothic Book"/>
      <w:b/>
      <w:bCs/>
      <w:color w:val="365F91"/>
      <w:spacing w:val="20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F0397"/>
    <w:pPr>
      <w:spacing w:before="200" w:after="40" w:line="240" w:lineRule="auto"/>
      <w:outlineLvl w:val="2"/>
    </w:pPr>
    <w:rPr>
      <w:rFonts w:ascii="Franklin Gothic Book" w:hAnsi="Franklin Gothic Book"/>
      <w:b/>
      <w:bCs/>
      <w:color w:val="4F81BD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F0397"/>
    <w:pPr>
      <w:spacing w:before="240" w:after="0"/>
      <w:outlineLvl w:val="3"/>
    </w:pPr>
    <w:rPr>
      <w:rFonts w:ascii="Franklin Gothic Book" w:hAnsi="Franklin Gothic Book"/>
      <w:b/>
      <w:bCs/>
      <w:color w:val="76923C"/>
      <w:spacing w:val="20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F0397"/>
    <w:pPr>
      <w:spacing w:before="200" w:after="0"/>
      <w:outlineLvl w:val="4"/>
    </w:pPr>
    <w:rPr>
      <w:rFonts w:ascii="Franklin Gothic Book" w:hAnsi="Franklin Gothic Book"/>
      <w:b/>
      <w:bCs/>
      <w:i/>
      <w:iCs/>
      <w:color w:val="76923C"/>
      <w:spacing w:val="20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9F0397"/>
    <w:pPr>
      <w:spacing w:before="200" w:after="0"/>
      <w:outlineLvl w:val="5"/>
    </w:pPr>
    <w:rPr>
      <w:rFonts w:ascii="Franklin Gothic Book" w:hAnsi="Franklin Gothic Book"/>
      <w:color w:val="4E6128"/>
      <w:spacing w:val="10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9F0397"/>
    <w:pPr>
      <w:spacing w:before="200" w:after="0"/>
      <w:outlineLvl w:val="6"/>
    </w:pPr>
    <w:rPr>
      <w:rFonts w:ascii="Franklin Gothic Book" w:hAnsi="Franklin Gothic Book"/>
      <w:i/>
      <w:iCs/>
      <w:color w:val="4E6128"/>
      <w:spacing w:val="10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9F0397"/>
    <w:pPr>
      <w:spacing w:before="200" w:after="0"/>
      <w:outlineLvl w:val="7"/>
    </w:pPr>
    <w:rPr>
      <w:rFonts w:ascii="Franklin Gothic Book" w:hAnsi="Franklin Gothic Book"/>
      <w:color w:val="4F81BD"/>
      <w:spacing w:val="1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9F0397"/>
    <w:pPr>
      <w:spacing w:before="200" w:after="0"/>
      <w:outlineLvl w:val="8"/>
    </w:pPr>
    <w:rPr>
      <w:rFonts w:ascii="Franklin Gothic Book" w:hAnsi="Franklin Gothic Book"/>
      <w:i/>
      <w:iCs/>
      <w:color w:val="4F81BD"/>
      <w:spacing w:val="1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9F0397"/>
    <w:rPr>
      <w:rFonts w:ascii="Franklin Gothic Book" w:eastAsia="Times New Roman" w:hAnsi="Franklin Gothic Book" w:cs="Times New Roman"/>
      <w:b/>
      <w:bCs/>
      <w:color w:val="365F91"/>
      <w:spacing w:val="20"/>
      <w:sz w:val="28"/>
      <w:szCs w:val="28"/>
    </w:rPr>
  </w:style>
  <w:style w:type="character" w:customStyle="1" w:styleId="Ttulo2Car">
    <w:name w:val="Título 2 Car"/>
    <w:link w:val="Ttulo2"/>
    <w:uiPriority w:val="9"/>
    <w:rsid w:val="009F0397"/>
    <w:rPr>
      <w:rFonts w:ascii="Franklin Gothic Book" w:eastAsia="Times New Roman" w:hAnsi="Franklin Gothic Book" w:cs="Times New Roman"/>
      <w:b/>
      <w:bCs/>
      <w:color w:val="365F91"/>
      <w:spacing w:val="20"/>
      <w:sz w:val="24"/>
      <w:szCs w:val="24"/>
    </w:rPr>
  </w:style>
  <w:style w:type="character" w:customStyle="1" w:styleId="Ttulo3Car">
    <w:name w:val="Título 3 Car"/>
    <w:link w:val="Ttulo3"/>
    <w:uiPriority w:val="9"/>
    <w:rsid w:val="009F0397"/>
    <w:rPr>
      <w:rFonts w:ascii="Franklin Gothic Book" w:eastAsia="Times New Roman" w:hAnsi="Franklin Gothic Book" w:cs="Times New Roman"/>
      <w:b/>
      <w:bCs/>
      <w:color w:val="4F81BD"/>
      <w:spacing w:val="2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9F0397"/>
    <w:pPr>
      <w:pBdr>
        <w:bottom w:val="single" w:sz="8" w:space="4" w:color="4F81BD"/>
      </w:pBdr>
      <w:spacing w:line="240" w:lineRule="auto"/>
      <w:contextualSpacing/>
      <w:jc w:val="center"/>
    </w:pPr>
    <w:rPr>
      <w:rFonts w:ascii="Franklin Gothic Book" w:hAnsi="Franklin Gothic Book"/>
      <w:b/>
      <w:bCs/>
      <w:smallCaps/>
      <w:color w:val="4F81BD"/>
      <w:sz w:val="48"/>
      <w:szCs w:val="48"/>
    </w:rPr>
  </w:style>
  <w:style w:type="character" w:customStyle="1" w:styleId="TtuloCar">
    <w:name w:val="Título Car"/>
    <w:link w:val="Ttulo"/>
    <w:uiPriority w:val="10"/>
    <w:rsid w:val="009F0397"/>
    <w:rPr>
      <w:rFonts w:ascii="Franklin Gothic Book" w:eastAsia="Times New Roman" w:hAnsi="Franklin Gothic Book" w:cs="Times New Roman"/>
      <w:b/>
      <w:bCs/>
      <w:smallCaps/>
      <w:color w:val="4F81BD"/>
      <w:sz w:val="48"/>
      <w:szCs w:val="48"/>
    </w:rPr>
  </w:style>
  <w:style w:type="paragraph" w:styleId="Subttulo">
    <w:name w:val="Subtitle"/>
    <w:basedOn w:val="Normal"/>
    <w:link w:val="SubttuloCar"/>
    <w:uiPriority w:val="11"/>
    <w:qFormat/>
    <w:rsid w:val="009F0397"/>
    <w:pPr>
      <w:spacing w:after="480" w:line="240" w:lineRule="auto"/>
      <w:jc w:val="center"/>
    </w:pPr>
    <w:rPr>
      <w:rFonts w:ascii="Franklin Gothic Book" w:hAnsi="Franklin Gothic Book"/>
      <w:color w:val="auto"/>
      <w:sz w:val="28"/>
      <w:szCs w:val="28"/>
    </w:rPr>
  </w:style>
  <w:style w:type="character" w:customStyle="1" w:styleId="SubttuloCar">
    <w:name w:val="Subtítulo Car"/>
    <w:link w:val="Subttulo"/>
    <w:uiPriority w:val="11"/>
    <w:rsid w:val="009F0397"/>
    <w:rPr>
      <w:rFonts w:ascii="Franklin Gothic Book" w:eastAsia="Times New Roman" w:hAnsi="Franklin Gothic Book" w:cs="Times New Roman"/>
      <w:sz w:val="28"/>
      <w:szCs w:val="28"/>
    </w:rPr>
  </w:style>
  <w:style w:type="paragraph" w:styleId="Piedepgina">
    <w:name w:val="footer"/>
    <w:basedOn w:val="Normal"/>
    <w:link w:val="PiedepginaCar"/>
    <w:uiPriority w:val="99"/>
    <w:unhideWhenUsed/>
    <w:rsid w:val="009F0397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link w:val="Piedepgina"/>
    <w:uiPriority w:val="99"/>
    <w:rsid w:val="009F0397"/>
    <w:rPr>
      <w:color w:val="000000"/>
    </w:rPr>
  </w:style>
  <w:style w:type="paragraph" w:styleId="Epgrafe">
    <w:name w:val="caption"/>
    <w:basedOn w:val="Normal"/>
    <w:next w:val="Normal"/>
    <w:uiPriority w:val="35"/>
    <w:unhideWhenUsed/>
    <w:qFormat/>
    <w:rsid w:val="009F0397"/>
    <w:pPr>
      <w:spacing w:after="0" w:line="240" w:lineRule="auto"/>
    </w:pPr>
    <w:rPr>
      <w:smallCaps/>
      <w:color w:val="943634"/>
      <w:spacing w:val="10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0397"/>
    <w:rPr>
      <w:rFonts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F0397"/>
    <w:rPr>
      <w:rFonts w:eastAsia="Times New Roman" w:hAnsi="Tahoma"/>
      <w:color w:val="000000"/>
      <w:sz w:val="16"/>
      <w:szCs w:val="16"/>
      <w:lang w:val="es-ES"/>
    </w:rPr>
  </w:style>
  <w:style w:type="paragraph" w:styleId="Textodebloque">
    <w:name w:val="Block Text"/>
    <w:aliases w:val="Bloquear cita"/>
    <w:uiPriority w:val="40"/>
    <w:rsid w:val="009F0397"/>
    <w:pPr>
      <w:pBdr>
        <w:top w:val="single" w:sz="2" w:space="10" w:color="95B3D7"/>
        <w:bottom w:val="single" w:sz="24" w:space="10" w:color="95B3D7"/>
      </w:pBdr>
      <w:spacing w:after="280"/>
      <w:ind w:left="1440" w:right="1440"/>
      <w:jc w:val="both"/>
    </w:pPr>
    <w:rPr>
      <w:rFonts w:eastAsia="Times New Roman"/>
      <w:color w:val="7F7F7F"/>
      <w:sz w:val="28"/>
      <w:szCs w:val="28"/>
      <w:lang w:eastAsia="en-US"/>
    </w:rPr>
  </w:style>
  <w:style w:type="character" w:styleId="Ttulodellibro">
    <w:name w:val="Book Title"/>
    <w:uiPriority w:val="33"/>
    <w:qFormat/>
    <w:rsid w:val="009F0397"/>
    <w:rPr>
      <w:rFonts w:ascii="Franklin Gothic Book" w:eastAsia="Times New Roman" w:hAnsi="Franklin Gothic Book" w:cs="Times New Roman"/>
      <w:bCs w:val="0"/>
      <w:i/>
      <w:iCs/>
      <w:color w:val="F79646"/>
      <w:sz w:val="20"/>
      <w:szCs w:val="20"/>
      <w:lang w:val="es-ES"/>
    </w:rPr>
  </w:style>
  <w:style w:type="character" w:styleId="nfasis">
    <w:name w:val="Emphasis"/>
    <w:uiPriority w:val="20"/>
    <w:qFormat/>
    <w:rsid w:val="009F0397"/>
    <w:rPr>
      <w:rFonts w:eastAsia="Times New Roman" w:cs="Times New Roman"/>
      <w:b/>
      <w:bCs/>
      <w:i/>
      <w:iCs/>
      <w:color w:val="404040"/>
      <w:spacing w:val="2"/>
      <w:w w:val="100"/>
      <w:szCs w:val="22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F0397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uiPriority w:val="99"/>
    <w:rsid w:val="009F0397"/>
    <w:rPr>
      <w:color w:val="000000"/>
    </w:rPr>
  </w:style>
  <w:style w:type="character" w:customStyle="1" w:styleId="Ttulo4Car">
    <w:name w:val="Título 4 Car"/>
    <w:link w:val="Ttulo4"/>
    <w:uiPriority w:val="9"/>
    <w:rsid w:val="009F0397"/>
    <w:rPr>
      <w:rFonts w:ascii="Franklin Gothic Book" w:eastAsia="Times New Roman" w:hAnsi="Franklin Gothic Book" w:cs="Times New Roman"/>
      <w:b/>
      <w:bCs/>
      <w:color w:val="76923C"/>
      <w:spacing w:val="20"/>
      <w:sz w:val="24"/>
      <w:szCs w:val="24"/>
    </w:rPr>
  </w:style>
  <w:style w:type="character" w:customStyle="1" w:styleId="Ttulo5Car">
    <w:name w:val="Título 5 Car"/>
    <w:link w:val="Ttulo5"/>
    <w:uiPriority w:val="9"/>
    <w:rsid w:val="009F0397"/>
    <w:rPr>
      <w:rFonts w:ascii="Franklin Gothic Book" w:eastAsia="Times New Roman" w:hAnsi="Franklin Gothic Book" w:cs="Times New Roman"/>
      <w:b/>
      <w:bCs/>
      <w:i/>
      <w:iCs/>
      <w:color w:val="76923C"/>
      <w:spacing w:val="20"/>
    </w:rPr>
  </w:style>
  <w:style w:type="character" w:customStyle="1" w:styleId="Ttulo6Car">
    <w:name w:val="Título 6 Car"/>
    <w:link w:val="Ttulo6"/>
    <w:uiPriority w:val="9"/>
    <w:rsid w:val="009F0397"/>
    <w:rPr>
      <w:rFonts w:ascii="Franklin Gothic Book" w:eastAsia="Times New Roman" w:hAnsi="Franklin Gothic Book" w:cs="Times New Roman"/>
      <w:color w:val="4E6128"/>
      <w:spacing w:val="10"/>
      <w:sz w:val="24"/>
      <w:szCs w:val="24"/>
    </w:rPr>
  </w:style>
  <w:style w:type="character" w:customStyle="1" w:styleId="Ttulo7Car">
    <w:name w:val="Título 7 Car"/>
    <w:link w:val="Ttulo7"/>
    <w:uiPriority w:val="9"/>
    <w:rsid w:val="009F0397"/>
    <w:rPr>
      <w:rFonts w:ascii="Franklin Gothic Book" w:eastAsia="Times New Roman" w:hAnsi="Franklin Gothic Book" w:cs="Times New Roman"/>
      <w:i/>
      <w:iCs/>
      <w:color w:val="4E6128"/>
      <w:spacing w:val="10"/>
      <w:sz w:val="24"/>
      <w:szCs w:val="24"/>
    </w:rPr>
  </w:style>
  <w:style w:type="character" w:customStyle="1" w:styleId="Ttulo8Car">
    <w:name w:val="Título 8 Car"/>
    <w:link w:val="Ttulo8"/>
    <w:uiPriority w:val="9"/>
    <w:rsid w:val="009F0397"/>
    <w:rPr>
      <w:rFonts w:ascii="Franklin Gothic Book" w:eastAsia="Times New Roman" w:hAnsi="Franklin Gothic Book" w:cs="Times New Roman"/>
      <w:color w:val="4F81BD"/>
      <w:spacing w:val="10"/>
    </w:rPr>
  </w:style>
  <w:style w:type="character" w:customStyle="1" w:styleId="Ttulo9Car">
    <w:name w:val="Título 9 Car"/>
    <w:link w:val="Ttulo9"/>
    <w:uiPriority w:val="9"/>
    <w:rsid w:val="009F0397"/>
    <w:rPr>
      <w:rFonts w:ascii="Franklin Gothic Book" w:eastAsia="Times New Roman" w:hAnsi="Franklin Gothic Book" w:cs="Times New Roman"/>
      <w:i/>
      <w:iCs/>
      <w:color w:val="4F81BD"/>
      <w:spacing w:val="10"/>
    </w:rPr>
  </w:style>
  <w:style w:type="character" w:styleId="nfasisintenso">
    <w:name w:val="Intense Emphasis"/>
    <w:uiPriority w:val="21"/>
    <w:qFormat/>
    <w:rsid w:val="009F0397"/>
    <w:rPr>
      <w:rFonts w:ascii="Perpetua" w:hAnsi="Perpetua"/>
      <w:b/>
      <w:bCs/>
      <w:i/>
      <w:iCs/>
      <w:smallCaps/>
      <w:color w:val="C0504D"/>
      <w:spacing w:val="2"/>
      <w:w w:val="100"/>
      <w:sz w:val="20"/>
      <w:szCs w:val="20"/>
    </w:rPr>
  </w:style>
  <w:style w:type="paragraph" w:styleId="Citadestacada">
    <w:name w:val="Intense Quote"/>
    <w:basedOn w:val="Normal"/>
    <w:link w:val="CitadestacadaCar"/>
    <w:uiPriority w:val="30"/>
    <w:qFormat/>
    <w:rsid w:val="009F0397"/>
    <w:pPr>
      <w:pBdr>
        <w:top w:val="single" w:sz="36" w:space="10" w:color="95B3D7"/>
        <w:left w:val="single" w:sz="24" w:space="10" w:color="4F81BD"/>
        <w:bottom w:val="single" w:sz="36" w:space="10" w:color="9BBB59"/>
        <w:right w:val="single" w:sz="24" w:space="10" w:color="4F81BD"/>
      </w:pBdr>
      <w:shd w:val="clear" w:color="auto" w:fill="4F81BD"/>
      <w:ind w:left="1440" w:right="1440"/>
      <w:jc w:val="center"/>
    </w:pPr>
    <w:rPr>
      <w:rFonts w:ascii="Franklin Gothic Book" w:hAnsi="Franklin Gothic Book"/>
      <w:i/>
      <w:iCs/>
      <w:color w:val="FFFFFF"/>
      <w:sz w:val="32"/>
      <w:szCs w:val="32"/>
    </w:rPr>
  </w:style>
  <w:style w:type="character" w:customStyle="1" w:styleId="CitadestacadaCar">
    <w:name w:val="Cita destacada Car"/>
    <w:link w:val="Citadestacada"/>
    <w:uiPriority w:val="30"/>
    <w:rsid w:val="009F0397"/>
    <w:rPr>
      <w:rFonts w:ascii="Franklin Gothic Book" w:eastAsia="Times New Roman" w:hAnsi="Franklin Gothic Book" w:cs="Times New Roman"/>
      <w:i/>
      <w:iCs/>
      <w:color w:val="FFFFFF"/>
      <w:sz w:val="32"/>
      <w:szCs w:val="32"/>
      <w:shd w:val="clear" w:color="auto" w:fill="4F81BD"/>
    </w:rPr>
  </w:style>
  <w:style w:type="character" w:styleId="Referenciaintensa">
    <w:name w:val="Intense Reference"/>
    <w:uiPriority w:val="32"/>
    <w:qFormat/>
    <w:rsid w:val="009F0397"/>
    <w:rPr>
      <w:b/>
      <w:bCs/>
      <w:color w:val="4F81BD"/>
      <w:sz w:val="22"/>
      <w:u w:val="single"/>
    </w:rPr>
  </w:style>
  <w:style w:type="paragraph" w:styleId="Listaconvietas">
    <w:name w:val="List Bullet"/>
    <w:basedOn w:val="Normal"/>
    <w:uiPriority w:val="36"/>
    <w:unhideWhenUsed/>
    <w:qFormat/>
    <w:rsid w:val="009F0397"/>
    <w:pPr>
      <w:numPr>
        <w:numId w:val="11"/>
      </w:numPr>
      <w:spacing w:after="0"/>
      <w:contextualSpacing/>
    </w:pPr>
  </w:style>
  <w:style w:type="paragraph" w:styleId="Listaconvietas2">
    <w:name w:val="List Bullet 2"/>
    <w:basedOn w:val="Normal"/>
    <w:uiPriority w:val="36"/>
    <w:unhideWhenUsed/>
    <w:qFormat/>
    <w:rsid w:val="009F0397"/>
    <w:pPr>
      <w:numPr>
        <w:numId w:val="12"/>
      </w:numPr>
      <w:spacing w:after="0"/>
    </w:pPr>
  </w:style>
  <w:style w:type="paragraph" w:styleId="Listaconvietas3">
    <w:name w:val="List Bullet 3"/>
    <w:basedOn w:val="Normal"/>
    <w:uiPriority w:val="36"/>
    <w:unhideWhenUsed/>
    <w:qFormat/>
    <w:rsid w:val="009F0397"/>
    <w:pPr>
      <w:numPr>
        <w:numId w:val="13"/>
      </w:numPr>
      <w:spacing w:after="0"/>
    </w:pPr>
  </w:style>
  <w:style w:type="paragraph" w:styleId="Listaconvietas4">
    <w:name w:val="List Bullet 4"/>
    <w:basedOn w:val="Normal"/>
    <w:uiPriority w:val="36"/>
    <w:unhideWhenUsed/>
    <w:qFormat/>
    <w:rsid w:val="009F0397"/>
    <w:pPr>
      <w:numPr>
        <w:numId w:val="14"/>
      </w:numPr>
      <w:spacing w:after="0"/>
    </w:pPr>
  </w:style>
  <w:style w:type="paragraph" w:styleId="Listaconvietas5">
    <w:name w:val="List Bullet 5"/>
    <w:basedOn w:val="Normal"/>
    <w:uiPriority w:val="36"/>
    <w:unhideWhenUsed/>
    <w:qFormat/>
    <w:rsid w:val="009F0397"/>
    <w:pPr>
      <w:numPr>
        <w:numId w:val="15"/>
      </w:numPr>
      <w:spacing w:after="0"/>
    </w:pPr>
  </w:style>
  <w:style w:type="paragraph" w:styleId="Sinespaciado">
    <w:name w:val="No Spacing"/>
    <w:basedOn w:val="Normal"/>
    <w:uiPriority w:val="1"/>
    <w:qFormat/>
    <w:rsid w:val="009F0397"/>
    <w:pPr>
      <w:spacing w:after="0" w:line="240" w:lineRule="auto"/>
    </w:pPr>
  </w:style>
  <w:style w:type="character" w:styleId="Textodelmarcadordeposicin">
    <w:name w:val="Placeholder Text"/>
    <w:uiPriority w:val="99"/>
    <w:semiHidden/>
    <w:rsid w:val="009F0397"/>
    <w:rPr>
      <w:color w:val="808080"/>
    </w:rPr>
  </w:style>
  <w:style w:type="paragraph" w:styleId="Cita">
    <w:name w:val="Quote"/>
    <w:basedOn w:val="Normal"/>
    <w:link w:val="CitaCar"/>
    <w:uiPriority w:val="29"/>
    <w:qFormat/>
    <w:rsid w:val="009F0397"/>
    <w:rPr>
      <w:i/>
      <w:iCs/>
      <w:color w:val="7F7F7F"/>
      <w:sz w:val="24"/>
      <w:szCs w:val="24"/>
    </w:rPr>
  </w:style>
  <w:style w:type="character" w:customStyle="1" w:styleId="CitaCar">
    <w:name w:val="Cita Car"/>
    <w:link w:val="Cita"/>
    <w:uiPriority w:val="29"/>
    <w:rsid w:val="009F0397"/>
    <w:rPr>
      <w:i/>
      <w:iCs/>
      <w:color w:val="7F7F7F"/>
      <w:sz w:val="24"/>
      <w:szCs w:val="24"/>
    </w:rPr>
  </w:style>
  <w:style w:type="character" w:styleId="Textoennegrita">
    <w:name w:val="Strong"/>
    <w:uiPriority w:val="22"/>
    <w:qFormat/>
    <w:rsid w:val="009F0397"/>
    <w:rPr>
      <w:rFonts w:ascii="Perpetua" w:eastAsia="Times New Roman" w:hAnsi="Perpetua" w:cs="Times New Roman"/>
      <w:b/>
      <w:bCs/>
      <w:iCs w:val="0"/>
      <w:color w:val="C0504D"/>
      <w:szCs w:val="22"/>
      <w:lang w:val="es-ES"/>
    </w:rPr>
  </w:style>
  <w:style w:type="character" w:styleId="nfasissutil">
    <w:name w:val="Subtle Emphasis"/>
    <w:uiPriority w:val="19"/>
    <w:qFormat/>
    <w:rsid w:val="009F0397"/>
    <w:rPr>
      <w:rFonts w:ascii="Perpetua" w:hAnsi="Perpetua"/>
      <w:i/>
      <w:iCs/>
      <w:color w:val="737373"/>
      <w:spacing w:val="2"/>
      <w:w w:val="100"/>
      <w:kern w:val="0"/>
      <w:sz w:val="22"/>
    </w:rPr>
  </w:style>
  <w:style w:type="character" w:styleId="Referenciasutil">
    <w:name w:val="Subtle Reference"/>
    <w:uiPriority w:val="31"/>
    <w:qFormat/>
    <w:rsid w:val="009F0397"/>
    <w:rPr>
      <w:color w:val="737373"/>
      <w:sz w:val="22"/>
      <w:u w:val="single"/>
    </w:rPr>
  </w:style>
  <w:style w:type="table" w:styleId="Tablaconcuadrcula">
    <w:name w:val="Table Grid"/>
    <w:basedOn w:val="Tablanormal"/>
    <w:uiPriority w:val="1"/>
    <w:rsid w:val="009F0397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DC1">
    <w:name w:val="toc 1"/>
    <w:basedOn w:val="Normal"/>
    <w:next w:val="Normal"/>
    <w:autoRedefine/>
    <w:uiPriority w:val="99"/>
    <w:unhideWhenUsed/>
    <w:qFormat/>
    <w:rsid w:val="009F0397"/>
    <w:pPr>
      <w:tabs>
        <w:tab w:val="right" w:leader="dot" w:pos="8630"/>
      </w:tabs>
      <w:spacing w:after="40" w:line="240" w:lineRule="auto"/>
    </w:pPr>
    <w:rPr>
      <w:smallCaps/>
      <w:noProof/>
      <w:color w:val="C0504D"/>
    </w:rPr>
  </w:style>
  <w:style w:type="paragraph" w:styleId="TDC2">
    <w:name w:val="toc 2"/>
    <w:basedOn w:val="Normal"/>
    <w:next w:val="Normal"/>
    <w:autoRedefine/>
    <w:uiPriority w:val="99"/>
    <w:unhideWhenUsed/>
    <w:qFormat/>
    <w:rsid w:val="009F0397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9F0397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9F0397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9F0397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9F0397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9F0397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9F0397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9F0397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ipervnculo">
    <w:name w:val="Hyperlink"/>
    <w:uiPriority w:val="99"/>
    <w:semiHidden/>
    <w:unhideWhenUsed/>
    <w:rsid w:val="009F0397"/>
    <w:rPr>
      <w:color w:val="0000FF"/>
      <w:u w:val="single"/>
    </w:rPr>
  </w:style>
  <w:style w:type="table" w:styleId="Sombreadoclaro-nfasis2">
    <w:name w:val="Light Shading Accent 2"/>
    <w:basedOn w:val="Tablanormal"/>
    <w:uiPriority w:val="60"/>
    <w:rsid w:val="00D33432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Prrafodelista">
    <w:name w:val="List Paragraph"/>
    <w:basedOn w:val="Normal"/>
    <w:uiPriority w:val="34"/>
    <w:qFormat/>
    <w:rsid w:val="00F750D8"/>
    <w:pPr>
      <w:spacing w:after="200"/>
      <w:ind w:left="720"/>
      <w:contextualSpacing/>
    </w:pPr>
    <w:rPr>
      <w:rFonts w:ascii="Calibri" w:eastAsia="Calibri" w:hAnsi="Calibri"/>
      <w:color w:val="auto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erpetua" w:eastAsia="Perpetua" w:hAnsi="Perpetu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397"/>
    <w:pPr>
      <w:spacing w:after="160" w:line="276" w:lineRule="auto"/>
    </w:pPr>
    <w:rPr>
      <w:rFonts w:eastAsia="Times New Roman"/>
      <w:color w:val="000000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9F0397"/>
    <w:pPr>
      <w:spacing w:before="300" w:after="40" w:line="240" w:lineRule="auto"/>
      <w:outlineLvl w:val="0"/>
    </w:pPr>
    <w:rPr>
      <w:rFonts w:ascii="Franklin Gothic Book" w:hAnsi="Franklin Gothic Book"/>
      <w:b/>
      <w:bCs/>
      <w:color w:val="365F91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qFormat/>
    <w:rsid w:val="009F0397"/>
    <w:pPr>
      <w:spacing w:before="240" w:after="40" w:line="240" w:lineRule="auto"/>
      <w:outlineLvl w:val="1"/>
    </w:pPr>
    <w:rPr>
      <w:rFonts w:ascii="Franklin Gothic Book" w:hAnsi="Franklin Gothic Book"/>
      <w:b/>
      <w:bCs/>
      <w:color w:val="365F91"/>
      <w:spacing w:val="20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F0397"/>
    <w:pPr>
      <w:spacing w:before="200" w:after="40" w:line="240" w:lineRule="auto"/>
      <w:outlineLvl w:val="2"/>
    </w:pPr>
    <w:rPr>
      <w:rFonts w:ascii="Franklin Gothic Book" w:hAnsi="Franklin Gothic Book"/>
      <w:b/>
      <w:bCs/>
      <w:color w:val="4F81BD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F0397"/>
    <w:pPr>
      <w:spacing w:before="240" w:after="0"/>
      <w:outlineLvl w:val="3"/>
    </w:pPr>
    <w:rPr>
      <w:rFonts w:ascii="Franklin Gothic Book" w:hAnsi="Franklin Gothic Book"/>
      <w:b/>
      <w:bCs/>
      <w:color w:val="76923C"/>
      <w:spacing w:val="20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F0397"/>
    <w:pPr>
      <w:spacing w:before="200" w:after="0"/>
      <w:outlineLvl w:val="4"/>
    </w:pPr>
    <w:rPr>
      <w:rFonts w:ascii="Franklin Gothic Book" w:hAnsi="Franklin Gothic Book"/>
      <w:b/>
      <w:bCs/>
      <w:i/>
      <w:iCs/>
      <w:color w:val="76923C"/>
      <w:spacing w:val="20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9F0397"/>
    <w:pPr>
      <w:spacing w:before="200" w:after="0"/>
      <w:outlineLvl w:val="5"/>
    </w:pPr>
    <w:rPr>
      <w:rFonts w:ascii="Franklin Gothic Book" w:hAnsi="Franklin Gothic Book"/>
      <w:color w:val="4E6128"/>
      <w:spacing w:val="10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9F0397"/>
    <w:pPr>
      <w:spacing w:before="200" w:after="0"/>
      <w:outlineLvl w:val="6"/>
    </w:pPr>
    <w:rPr>
      <w:rFonts w:ascii="Franklin Gothic Book" w:hAnsi="Franklin Gothic Book"/>
      <w:i/>
      <w:iCs/>
      <w:color w:val="4E6128"/>
      <w:spacing w:val="10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9F0397"/>
    <w:pPr>
      <w:spacing w:before="200" w:after="0"/>
      <w:outlineLvl w:val="7"/>
    </w:pPr>
    <w:rPr>
      <w:rFonts w:ascii="Franklin Gothic Book" w:hAnsi="Franklin Gothic Book"/>
      <w:color w:val="4F81BD"/>
      <w:spacing w:val="1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9F0397"/>
    <w:pPr>
      <w:spacing w:before="200" w:after="0"/>
      <w:outlineLvl w:val="8"/>
    </w:pPr>
    <w:rPr>
      <w:rFonts w:ascii="Franklin Gothic Book" w:hAnsi="Franklin Gothic Book"/>
      <w:i/>
      <w:iCs/>
      <w:color w:val="4F81BD"/>
      <w:spacing w:val="1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9F0397"/>
    <w:rPr>
      <w:rFonts w:ascii="Franklin Gothic Book" w:eastAsia="Times New Roman" w:hAnsi="Franklin Gothic Book" w:cs="Times New Roman"/>
      <w:b/>
      <w:bCs/>
      <w:color w:val="365F91"/>
      <w:spacing w:val="20"/>
      <w:sz w:val="28"/>
      <w:szCs w:val="28"/>
    </w:rPr>
  </w:style>
  <w:style w:type="character" w:customStyle="1" w:styleId="Ttulo2Car">
    <w:name w:val="Título 2 Car"/>
    <w:link w:val="Ttulo2"/>
    <w:uiPriority w:val="9"/>
    <w:rsid w:val="009F0397"/>
    <w:rPr>
      <w:rFonts w:ascii="Franklin Gothic Book" w:eastAsia="Times New Roman" w:hAnsi="Franklin Gothic Book" w:cs="Times New Roman"/>
      <w:b/>
      <w:bCs/>
      <w:color w:val="365F91"/>
      <w:spacing w:val="20"/>
      <w:sz w:val="24"/>
      <w:szCs w:val="24"/>
    </w:rPr>
  </w:style>
  <w:style w:type="character" w:customStyle="1" w:styleId="Ttulo3Car">
    <w:name w:val="Título 3 Car"/>
    <w:link w:val="Ttulo3"/>
    <w:uiPriority w:val="9"/>
    <w:rsid w:val="009F0397"/>
    <w:rPr>
      <w:rFonts w:ascii="Franklin Gothic Book" w:eastAsia="Times New Roman" w:hAnsi="Franklin Gothic Book" w:cs="Times New Roman"/>
      <w:b/>
      <w:bCs/>
      <w:color w:val="4F81BD"/>
      <w:spacing w:val="2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9F0397"/>
    <w:pPr>
      <w:pBdr>
        <w:bottom w:val="single" w:sz="8" w:space="4" w:color="4F81BD"/>
      </w:pBdr>
      <w:spacing w:line="240" w:lineRule="auto"/>
      <w:contextualSpacing/>
      <w:jc w:val="center"/>
    </w:pPr>
    <w:rPr>
      <w:rFonts w:ascii="Franklin Gothic Book" w:hAnsi="Franklin Gothic Book"/>
      <w:b/>
      <w:bCs/>
      <w:smallCaps/>
      <w:color w:val="4F81BD"/>
      <w:sz w:val="48"/>
      <w:szCs w:val="48"/>
    </w:rPr>
  </w:style>
  <w:style w:type="character" w:customStyle="1" w:styleId="TtuloCar">
    <w:name w:val="Título Car"/>
    <w:link w:val="Ttulo"/>
    <w:uiPriority w:val="10"/>
    <w:rsid w:val="009F0397"/>
    <w:rPr>
      <w:rFonts w:ascii="Franklin Gothic Book" w:eastAsia="Times New Roman" w:hAnsi="Franklin Gothic Book" w:cs="Times New Roman"/>
      <w:b/>
      <w:bCs/>
      <w:smallCaps/>
      <w:color w:val="4F81BD"/>
      <w:sz w:val="48"/>
      <w:szCs w:val="48"/>
    </w:rPr>
  </w:style>
  <w:style w:type="paragraph" w:styleId="Subttulo">
    <w:name w:val="Subtitle"/>
    <w:basedOn w:val="Normal"/>
    <w:link w:val="SubttuloCar"/>
    <w:uiPriority w:val="11"/>
    <w:qFormat/>
    <w:rsid w:val="009F0397"/>
    <w:pPr>
      <w:spacing w:after="480" w:line="240" w:lineRule="auto"/>
      <w:jc w:val="center"/>
    </w:pPr>
    <w:rPr>
      <w:rFonts w:ascii="Franklin Gothic Book" w:hAnsi="Franklin Gothic Book"/>
      <w:color w:val="auto"/>
      <w:sz w:val="28"/>
      <w:szCs w:val="28"/>
    </w:rPr>
  </w:style>
  <w:style w:type="character" w:customStyle="1" w:styleId="SubttuloCar">
    <w:name w:val="Subtítulo Car"/>
    <w:link w:val="Subttulo"/>
    <w:uiPriority w:val="11"/>
    <w:rsid w:val="009F0397"/>
    <w:rPr>
      <w:rFonts w:ascii="Franklin Gothic Book" w:eastAsia="Times New Roman" w:hAnsi="Franklin Gothic Book" w:cs="Times New Roman"/>
      <w:sz w:val="28"/>
      <w:szCs w:val="28"/>
    </w:rPr>
  </w:style>
  <w:style w:type="paragraph" w:styleId="Piedepgina">
    <w:name w:val="footer"/>
    <w:basedOn w:val="Normal"/>
    <w:link w:val="PiedepginaCar"/>
    <w:uiPriority w:val="99"/>
    <w:unhideWhenUsed/>
    <w:rsid w:val="009F0397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link w:val="Piedepgina"/>
    <w:uiPriority w:val="99"/>
    <w:rsid w:val="009F0397"/>
    <w:rPr>
      <w:color w:val="000000"/>
    </w:rPr>
  </w:style>
  <w:style w:type="paragraph" w:styleId="Epgrafe">
    <w:name w:val="caption"/>
    <w:basedOn w:val="Normal"/>
    <w:next w:val="Normal"/>
    <w:uiPriority w:val="35"/>
    <w:unhideWhenUsed/>
    <w:qFormat/>
    <w:rsid w:val="009F0397"/>
    <w:pPr>
      <w:spacing w:after="0" w:line="240" w:lineRule="auto"/>
    </w:pPr>
    <w:rPr>
      <w:smallCaps/>
      <w:color w:val="943634"/>
      <w:spacing w:val="10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0397"/>
    <w:rPr>
      <w:rFonts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F0397"/>
    <w:rPr>
      <w:rFonts w:eastAsia="Times New Roman" w:hAnsi="Tahoma"/>
      <w:color w:val="000000"/>
      <w:sz w:val="16"/>
      <w:szCs w:val="16"/>
      <w:lang w:val="es-ES"/>
    </w:rPr>
  </w:style>
  <w:style w:type="paragraph" w:styleId="Textodebloque">
    <w:name w:val="Block Text"/>
    <w:aliases w:val="Bloquear cita"/>
    <w:uiPriority w:val="40"/>
    <w:rsid w:val="009F0397"/>
    <w:pPr>
      <w:pBdr>
        <w:top w:val="single" w:sz="2" w:space="10" w:color="95B3D7"/>
        <w:bottom w:val="single" w:sz="24" w:space="10" w:color="95B3D7"/>
      </w:pBdr>
      <w:spacing w:after="280"/>
      <w:ind w:left="1440" w:right="1440"/>
      <w:jc w:val="both"/>
    </w:pPr>
    <w:rPr>
      <w:rFonts w:eastAsia="Times New Roman"/>
      <w:color w:val="7F7F7F"/>
      <w:sz w:val="28"/>
      <w:szCs w:val="28"/>
      <w:lang w:eastAsia="en-US"/>
    </w:rPr>
  </w:style>
  <w:style w:type="character" w:styleId="Ttulodellibro">
    <w:name w:val="Book Title"/>
    <w:uiPriority w:val="33"/>
    <w:qFormat/>
    <w:rsid w:val="009F0397"/>
    <w:rPr>
      <w:rFonts w:ascii="Franklin Gothic Book" w:eastAsia="Times New Roman" w:hAnsi="Franklin Gothic Book" w:cs="Times New Roman"/>
      <w:bCs w:val="0"/>
      <w:i/>
      <w:iCs/>
      <w:color w:val="F79646"/>
      <w:sz w:val="20"/>
      <w:szCs w:val="20"/>
      <w:lang w:val="es-ES"/>
    </w:rPr>
  </w:style>
  <w:style w:type="character" w:styleId="nfasis">
    <w:name w:val="Emphasis"/>
    <w:uiPriority w:val="20"/>
    <w:qFormat/>
    <w:rsid w:val="009F0397"/>
    <w:rPr>
      <w:rFonts w:eastAsia="Times New Roman" w:cs="Times New Roman"/>
      <w:b/>
      <w:bCs/>
      <w:i/>
      <w:iCs/>
      <w:color w:val="404040"/>
      <w:spacing w:val="2"/>
      <w:w w:val="100"/>
      <w:szCs w:val="22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F0397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uiPriority w:val="99"/>
    <w:rsid w:val="009F0397"/>
    <w:rPr>
      <w:color w:val="000000"/>
    </w:rPr>
  </w:style>
  <w:style w:type="character" w:customStyle="1" w:styleId="Ttulo4Car">
    <w:name w:val="Título 4 Car"/>
    <w:link w:val="Ttulo4"/>
    <w:uiPriority w:val="9"/>
    <w:rsid w:val="009F0397"/>
    <w:rPr>
      <w:rFonts w:ascii="Franklin Gothic Book" w:eastAsia="Times New Roman" w:hAnsi="Franklin Gothic Book" w:cs="Times New Roman"/>
      <w:b/>
      <w:bCs/>
      <w:color w:val="76923C"/>
      <w:spacing w:val="20"/>
      <w:sz w:val="24"/>
      <w:szCs w:val="24"/>
    </w:rPr>
  </w:style>
  <w:style w:type="character" w:customStyle="1" w:styleId="Ttulo5Car">
    <w:name w:val="Título 5 Car"/>
    <w:link w:val="Ttulo5"/>
    <w:uiPriority w:val="9"/>
    <w:rsid w:val="009F0397"/>
    <w:rPr>
      <w:rFonts w:ascii="Franklin Gothic Book" w:eastAsia="Times New Roman" w:hAnsi="Franklin Gothic Book" w:cs="Times New Roman"/>
      <w:b/>
      <w:bCs/>
      <w:i/>
      <w:iCs/>
      <w:color w:val="76923C"/>
      <w:spacing w:val="20"/>
    </w:rPr>
  </w:style>
  <w:style w:type="character" w:customStyle="1" w:styleId="Ttulo6Car">
    <w:name w:val="Título 6 Car"/>
    <w:link w:val="Ttulo6"/>
    <w:uiPriority w:val="9"/>
    <w:rsid w:val="009F0397"/>
    <w:rPr>
      <w:rFonts w:ascii="Franklin Gothic Book" w:eastAsia="Times New Roman" w:hAnsi="Franklin Gothic Book" w:cs="Times New Roman"/>
      <w:color w:val="4E6128"/>
      <w:spacing w:val="10"/>
      <w:sz w:val="24"/>
      <w:szCs w:val="24"/>
    </w:rPr>
  </w:style>
  <w:style w:type="character" w:customStyle="1" w:styleId="Ttulo7Car">
    <w:name w:val="Título 7 Car"/>
    <w:link w:val="Ttulo7"/>
    <w:uiPriority w:val="9"/>
    <w:rsid w:val="009F0397"/>
    <w:rPr>
      <w:rFonts w:ascii="Franklin Gothic Book" w:eastAsia="Times New Roman" w:hAnsi="Franklin Gothic Book" w:cs="Times New Roman"/>
      <w:i/>
      <w:iCs/>
      <w:color w:val="4E6128"/>
      <w:spacing w:val="10"/>
      <w:sz w:val="24"/>
      <w:szCs w:val="24"/>
    </w:rPr>
  </w:style>
  <w:style w:type="character" w:customStyle="1" w:styleId="Ttulo8Car">
    <w:name w:val="Título 8 Car"/>
    <w:link w:val="Ttulo8"/>
    <w:uiPriority w:val="9"/>
    <w:rsid w:val="009F0397"/>
    <w:rPr>
      <w:rFonts w:ascii="Franklin Gothic Book" w:eastAsia="Times New Roman" w:hAnsi="Franklin Gothic Book" w:cs="Times New Roman"/>
      <w:color w:val="4F81BD"/>
      <w:spacing w:val="10"/>
    </w:rPr>
  </w:style>
  <w:style w:type="character" w:customStyle="1" w:styleId="Ttulo9Car">
    <w:name w:val="Título 9 Car"/>
    <w:link w:val="Ttulo9"/>
    <w:uiPriority w:val="9"/>
    <w:rsid w:val="009F0397"/>
    <w:rPr>
      <w:rFonts w:ascii="Franklin Gothic Book" w:eastAsia="Times New Roman" w:hAnsi="Franklin Gothic Book" w:cs="Times New Roman"/>
      <w:i/>
      <w:iCs/>
      <w:color w:val="4F81BD"/>
      <w:spacing w:val="10"/>
    </w:rPr>
  </w:style>
  <w:style w:type="character" w:styleId="nfasisintenso">
    <w:name w:val="Intense Emphasis"/>
    <w:uiPriority w:val="21"/>
    <w:qFormat/>
    <w:rsid w:val="009F0397"/>
    <w:rPr>
      <w:rFonts w:ascii="Perpetua" w:hAnsi="Perpetua"/>
      <w:b/>
      <w:bCs/>
      <w:i/>
      <w:iCs/>
      <w:smallCaps/>
      <w:color w:val="C0504D"/>
      <w:spacing w:val="2"/>
      <w:w w:val="100"/>
      <w:sz w:val="20"/>
      <w:szCs w:val="20"/>
    </w:rPr>
  </w:style>
  <w:style w:type="paragraph" w:styleId="Citadestacada">
    <w:name w:val="Intense Quote"/>
    <w:basedOn w:val="Normal"/>
    <w:link w:val="CitadestacadaCar"/>
    <w:uiPriority w:val="30"/>
    <w:qFormat/>
    <w:rsid w:val="009F0397"/>
    <w:pPr>
      <w:pBdr>
        <w:top w:val="single" w:sz="36" w:space="10" w:color="95B3D7"/>
        <w:left w:val="single" w:sz="24" w:space="10" w:color="4F81BD"/>
        <w:bottom w:val="single" w:sz="36" w:space="10" w:color="9BBB59"/>
        <w:right w:val="single" w:sz="24" w:space="10" w:color="4F81BD"/>
      </w:pBdr>
      <w:shd w:val="clear" w:color="auto" w:fill="4F81BD"/>
      <w:ind w:left="1440" w:right="1440"/>
      <w:jc w:val="center"/>
    </w:pPr>
    <w:rPr>
      <w:rFonts w:ascii="Franklin Gothic Book" w:hAnsi="Franklin Gothic Book"/>
      <w:i/>
      <w:iCs/>
      <w:color w:val="FFFFFF"/>
      <w:sz w:val="32"/>
      <w:szCs w:val="32"/>
    </w:rPr>
  </w:style>
  <w:style w:type="character" w:customStyle="1" w:styleId="CitadestacadaCar">
    <w:name w:val="Cita destacada Car"/>
    <w:link w:val="Citadestacada"/>
    <w:uiPriority w:val="30"/>
    <w:rsid w:val="009F0397"/>
    <w:rPr>
      <w:rFonts w:ascii="Franklin Gothic Book" w:eastAsia="Times New Roman" w:hAnsi="Franklin Gothic Book" w:cs="Times New Roman"/>
      <w:i/>
      <w:iCs/>
      <w:color w:val="FFFFFF"/>
      <w:sz w:val="32"/>
      <w:szCs w:val="32"/>
      <w:shd w:val="clear" w:color="auto" w:fill="4F81BD"/>
    </w:rPr>
  </w:style>
  <w:style w:type="character" w:styleId="Referenciaintensa">
    <w:name w:val="Intense Reference"/>
    <w:uiPriority w:val="32"/>
    <w:qFormat/>
    <w:rsid w:val="009F0397"/>
    <w:rPr>
      <w:b/>
      <w:bCs/>
      <w:color w:val="4F81BD"/>
      <w:sz w:val="22"/>
      <w:u w:val="single"/>
    </w:rPr>
  </w:style>
  <w:style w:type="paragraph" w:styleId="Listaconvietas">
    <w:name w:val="List Bullet"/>
    <w:basedOn w:val="Normal"/>
    <w:uiPriority w:val="36"/>
    <w:unhideWhenUsed/>
    <w:qFormat/>
    <w:rsid w:val="009F0397"/>
    <w:pPr>
      <w:numPr>
        <w:numId w:val="11"/>
      </w:numPr>
      <w:spacing w:after="0"/>
      <w:contextualSpacing/>
    </w:pPr>
  </w:style>
  <w:style w:type="paragraph" w:styleId="Listaconvietas2">
    <w:name w:val="List Bullet 2"/>
    <w:basedOn w:val="Normal"/>
    <w:uiPriority w:val="36"/>
    <w:unhideWhenUsed/>
    <w:qFormat/>
    <w:rsid w:val="009F0397"/>
    <w:pPr>
      <w:numPr>
        <w:numId w:val="12"/>
      </w:numPr>
      <w:spacing w:after="0"/>
    </w:pPr>
  </w:style>
  <w:style w:type="paragraph" w:styleId="Listaconvietas3">
    <w:name w:val="List Bullet 3"/>
    <w:basedOn w:val="Normal"/>
    <w:uiPriority w:val="36"/>
    <w:unhideWhenUsed/>
    <w:qFormat/>
    <w:rsid w:val="009F0397"/>
    <w:pPr>
      <w:numPr>
        <w:numId w:val="13"/>
      </w:numPr>
      <w:spacing w:after="0"/>
    </w:pPr>
  </w:style>
  <w:style w:type="paragraph" w:styleId="Listaconvietas4">
    <w:name w:val="List Bullet 4"/>
    <w:basedOn w:val="Normal"/>
    <w:uiPriority w:val="36"/>
    <w:unhideWhenUsed/>
    <w:qFormat/>
    <w:rsid w:val="009F0397"/>
    <w:pPr>
      <w:numPr>
        <w:numId w:val="14"/>
      </w:numPr>
      <w:spacing w:after="0"/>
    </w:pPr>
  </w:style>
  <w:style w:type="paragraph" w:styleId="Listaconvietas5">
    <w:name w:val="List Bullet 5"/>
    <w:basedOn w:val="Normal"/>
    <w:uiPriority w:val="36"/>
    <w:unhideWhenUsed/>
    <w:qFormat/>
    <w:rsid w:val="009F0397"/>
    <w:pPr>
      <w:numPr>
        <w:numId w:val="15"/>
      </w:numPr>
      <w:spacing w:after="0"/>
    </w:pPr>
  </w:style>
  <w:style w:type="paragraph" w:styleId="Sinespaciado">
    <w:name w:val="No Spacing"/>
    <w:basedOn w:val="Normal"/>
    <w:uiPriority w:val="1"/>
    <w:qFormat/>
    <w:rsid w:val="009F0397"/>
    <w:pPr>
      <w:spacing w:after="0" w:line="240" w:lineRule="auto"/>
    </w:pPr>
  </w:style>
  <w:style w:type="character" w:styleId="Textodelmarcadordeposicin">
    <w:name w:val="Placeholder Text"/>
    <w:uiPriority w:val="99"/>
    <w:semiHidden/>
    <w:rsid w:val="009F0397"/>
    <w:rPr>
      <w:color w:val="808080"/>
    </w:rPr>
  </w:style>
  <w:style w:type="paragraph" w:styleId="Cita">
    <w:name w:val="Quote"/>
    <w:basedOn w:val="Normal"/>
    <w:link w:val="CitaCar"/>
    <w:uiPriority w:val="29"/>
    <w:qFormat/>
    <w:rsid w:val="009F0397"/>
    <w:rPr>
      <w:i/>
      <w:iCs/>
      <w:color w:val="7F7F7F"/>
      <w:sz w:val="24"/>
      <w:szCs w:val="24"/>
    </w:rPr>
  </w:style>
  <w:style w:type="character" w:customStyle="1" w:styleId="CitaCar">
    <w:name w:val="Cita Car"/>
    <w:link w:val="Cita"/>
    <w:uiPriority w:val="29"/>
    <w:rsid w:val="009F0397"/>
    <w:rPr>
      <w:i/>
      <w:iCs/>
      <w:color w:val="7F7F7F"/>
      <w:sz w:val="24"/>
      <w:szCs w:val="24"/>
    </w:rPr>
  </w:style>
  <w:style w:type="character" w:styleId="Textoennegrita">
    <w:name w:val="Strong"/>
    <w:uiPriority w:val="22"/>
    <w:qFormat/>
    <w:rsid w:val="009F0397"/>
    <w:rPr>
      <w:rFonts w:ascii="Perpetua" w:eastAsia="Times New Roman" w:hAnsi="Perpetua" w:cs="Times New Roman"/>
      <w:b/>
      <w:bCs/>
      <w:iCs w:val="0"/>
      <w:color w:val="C0504D"/>
      <w:szCs w:val="22"/>
      <w:lang w:val="es-ES"/>
    </w:rPr>
  </w:style>
  <w:style w:type="character" w:styleId="nfasissutil">
    <w:name w:val="Subtle Emphasis"/>
    <w:uiPriority w:val="19"/>
    <w:qFormat/>
    <w:rsid w:val="009F0397"/>
    <w:rPr>
      <w:rFonts w:ascii="Perpetua" w:hAnsi="Perpetua"/>
      <w:i/>
      <w:iCs/>
      <w:color w:val="737373"/>
      <w:spacing w:val="2"/>
      <w:w w:val="100"/>
      <w:kern w:val="0"/>
      <w:sz w:val="22"/>
    </w:rPr>
  </w:style>
  <w:style w:type="character" w:styleId="Referenciasutil">
    <w:name w:val="Subtle Reference"/>
    <w:uiPriority w:val="31"/>
    <w:qFormat/>
    <w:rsid w:val="009F0397"/>
    <w:rPr>
      <w:color w:val="737373"/>
      <w:sz w:val="22"/>
      <w:u w:val="single"/>
    </w:rPr>
  </w:style>
  <w:style w:type="table" w:styleId="Tablaconcuadrcula">
    <w:name w:val="Table Grid"/>
    <w:basedOn w:val="Tablanormal"/>
    <w:uiPriority w:val="1"/>
    <w:rsid w:val="009F0397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DC1">
    <w:name w:val="toc 1"/>
    <w:basedOn w:val="Normal"/>
    <w:next w:val="Normal"/>
    <w:autoRedefine/>
    <w:uiPriority w:val="99"/>
    <w:unhideWhenUsed/>
    <w:qFormat/>
    <w:rsid w:val="009F0397"/>
    <w:pPr>
      <w:tabs>
        <w:tab w:val="right" w:leader="dot" w:pos="8630"/>
      </w:tabs>
      <w:spacing w:after="40" w:line="240" w:lineRule="auto"/>
    </w:pPr>
    <w:rPr>
      <w:smallCaps/>
      <w:noProof/>
      <w:color w:val="C0504D"/>
    </w:rPr>
  </w:style>
  <w:style w:type="paragraph" w:styleId="TDC2">
    <w:name w:val="toc 2"/>
    <w:basedOn w:val="Normal"/>
    <w:next w:val="Normal"/>
    <w:autoRedefine/>
    <w:uiPriority w:val="99"/>
    <w:unhideWhenUsed/>
    <w:qFormat/>
    <w:rsid w:val="009F0397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9F0397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9F0397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9F0397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9F0397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9F0397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9F0397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9F0397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ipervnculo">
    <w:name w:val="Hyperlink"/>
    <w:uiPriority w:val="99"/>
    <w:semiHidden/>
    <w:unhideWhenUsed/>
    <w:rsid w:val="009F0397"/>
    <w:rPr>
      <w:color w:val="0000FF"/>
      <w:u w:val="single"/>
    </w:rPr>
  </w:style>
  <w:style w:type="table" w:styleId="Sombreadoclaro-nfasis2">
    <w:name w:val="Light Shading Accent 2"/>
    <w:basedOn w:val="Tablanormal"/>
    <w:uiPriority w:val="60"/>
    <w:rsid w:val="00D33432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Prrafodelista">
    <w:name w:val="List Paragraph"/>
    <w:basedOn w:val="Normal"/>
    <w:uiPriority w:val="34"/>
    <w:qFormat/>
    <w:rsid w:val="00F750D8"/>
    <w:pPr>
      <w:spacing w:after="200"/>
      <w:ind w:left="720"/>
      <w:contextualSpacing/>
    </w:pPr>
    <w:rPr>
      <w:rFonts w:ascii="Calibri" w:eastAsia="Calibri" w:hAnsi="Calibri"/>
      <w:color w:val="auto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microsoft.com/office/2007/relationships/stylesWithEffects" Target="stylesWithEffec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x\Datos%20de%20programa\Microsoft\Templates\EquityRepor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templateProperties xmlns="urn:microsoft.template.properties">
  <_Version/>
  <_LCID/>
</templateProperties>
</file>

<file path=customXml/item4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83B41FA1-A166-4203-827F-22BD32762337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E88D2394-B29D-485B-8B5C-BDA6FBEA2E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229087-0CE3-49F2-8F52-E7138F37D32E}">
  <ds:schemaRefs>
    <ds:schemaRef ds:uri="urn:microsoft.template.properties"/>
  </ds:schemaRefs>
</ds:datastoreItem>
</file>

<file path=customXml/itemProps4.xml><?xml version="1.0" encoding="utf-8"?>
<ds:datastoreItem xmlns:ds="http://schemas.openxmlformats.org/officeDocument/2006/customXml" ds:itemID="{C200E605-9F6A-44CB-A433-85F9574BB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EquityReport</Template>
  <TotalTime>0</TotalTime>
  <Pages>8</Pages>
  <Words>1124</Words>
  <Characters>6182</Characters>
  <Application>Microsoft Office Word</Application>
  <DocSecurity>0</DocSecurity>
  <Lines>51</Lines>
  <Paragraphs>14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    Heading 2</vt:lpstr>
      <vt:lpstr>        Heading 3</vt:lpstr>
    </vt:vector>
  </TitlesOfParts>
  <Company>Hewlett-Packard</Company>
  <LinksUpToDate>false</LinksUpToDate>
  <CharactersWithSpaces>7292</CharactersWithSpaces>
  <SharedDoc>false</SharedDoc>
  <HLinks>
    <vt:vector size="18" baseType="variant">
      <vt:variant>
        <vt:i4>3735638</vt:i4>
      </vt:variant>
      <vt:variant>
        <vt:i4>-1</vt:i4>
      </vt:variant>
      <vt:variant>
        <vt:i4>1082</vt:i4>
      </vt:variant>
      <vt:variant>
        <vt:i4>1</vt:i4>
      </vt:variant>
      <vt:variant>
        <vt:lpwstr>http://3.bp.blogspot.com/_SpwCvDZ7AVU/S4GxGItLgtI/AAAAAAAAABU/7WiMf_ST42c/s320/s4_dalton.jpg</vt:lpwstr>
      </vt:variant>
      <vt:variant>
        <vt:lpwstr/>
      </vt:variant>
      <vt:variant>
        <vt:i4>6815825</vt:i4>
      </vt:variant>
      <vt:variant>
        <vt:i4>-1</vt:i4>
      </vt:variant>
      <vt:variant>
        <vt:i4>1083</vt:i4>
      </vt:variant>
      <vt:variant>
        <vt:i4>1</vt:i4>
      </vt:variant>
      <vt:variant>
        <vt:lpwstr>http://1.bp.blogspot.com/-7OutKPZxrGE/TxMqOjImcTI/AAAAAAAAAJQ/s6eJkS8uFco/s1600/JJ_Thomson.jpg</vt:lpwstr>
      </vt:variant>
      <vt:variant>
        <vt:lpwstr/>
      </vt:variant>
      <vt:variant>
        <vt:i4>6553656</vt:i4>
      </vt:variant>
      <vt:variant>
        <vt:i4>-1</vt:i4>
      </vt:variant>
      <vt:variant>
        <vt:i4>1088</vt:i4>
      </vt:variant>
      <vt:variant>
        <vt:i4>1</vt:i4>
      </vt:variant>
      <vt:variant>
        <vt:lpwstr>http://www.blogincytde.energynewsmagazine.com/wp-content/uploads/2010/07/Experimento-de-Rutherford.jpg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TÌTULO DE CUADERNILLO</dc:subject>
  <dc:creator>Maximiliano Gárate</dc:creator>
  <cp:lastModifiedBy>JC</cp:lastModifiedBy>
  <cp:revision>2</cp:revision>
  <dcterms:created xsi:type="dcterms:W3CDTF">2013-02-22T04:07:00Z</dcterms:created>
  <dcterms:modified xsi:type="dcterms:W3CDTF">2013-02-22T04:07:00Z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TC101927419990</vt:lpwstr>
  </property>
</Properties>
</file>