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BE" w:rsidRDefault="006626BE" w:rsidP="006626BE">
      <w:pPr>
        <w:jc w:val="center"/>
        <w:rPr>
          <w:b/>
          <w:bCs/>
        </w:rPr>
      </w:pPr>
      <w:r>
        <w:rPr>
          <w:b/>
          <w:bCs/>
        </w:rPr>
        <w:t>Sesión 5.  Curso MIIM 2</w:t>
      </w:r>
    </w:p>
    <w:p w:rsidR="00551F48" w:rsidRPr="00551F48" w:rsidRDefault="00551F48" w:rsidP="006626BE">
      <w:pPr>
        <w:jc w:val="center"/>
        <w:rPr>
          <w:b/>
          <w:bCs/>
        </w:rPr>
      </w:pPr>
      <w:r>
        <w:rPr>
          <w:b/>
          <w:bCs/>
        </w:rPr>
        <w:t>Guía de Aprendizaje con e</w:t>
      </w:r>
      <w:r w:rsidRPr="00551F48">
        <w:rPr>
          <w:b/>
          <w:bCs/>
        </w:rPr>
        <w:t xml:space="preserve">nfoque </w:t>
      </w:r>
      <w:proofErr w:type="spellStart"/>
      <w:r w:rsidRPr="00551F48">
        <w:rPr>
          <w:b/>
          <w:bCs/>
        </w:rPr>
        <w:t>Metacognitivo</w:t>
      </w:r>
      <w:proofErr w:type="spellEnd"/>
      <w:r w:rsidRPr="00551F48">
        <w:rPr>
          <w:b/>
          <w:bCs/>
        </w:rPr>
        <w:t xml:space="preserve"> para Estudiantes de Salud</w: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Tema: Dirigentes Sociales, Voces de las Comunidades y Motores de Cambio en Salud</w:t>
      </w:r>
    </w:p>
    <w:p w:rsidR="00551F48" w:rsidRPr="00551F48" w:rsidRDefault="00551F48" w:rsidP="00551F48">
      <w:r w:rsidRPr="00551F48">
        <w:pict>
          <v:rect id="_x0000_i1025" style="width:0;height:1.5pt" o:hralign="center" o:hrstd="t" o:hr="t" fillcolor="#a0a0a0" stroked="f"/>
        </w:pict>
      </w:r>
    </w:p>
    <w:p w:rsidR="00551F48" w:rsidRPr="00551F48" w:rsidRDefault="006626BE" w:rsidP="00551F48">
      <w:pPr>
        <w:rPr>
          <w:b/>
          <w:bCs/>
        </w:rPr>
      </w:pPr>
      <w:r>
        <w:rPr>
          <w:b/>
          <w:bCs/>
        </w:rPr>
        <w:t>Logro esperado</w:t>
      </w:r>
      <w:r w:rsidR="00551F48" w:rsidRPr="00551F48">
        <w:rPr>
          <w:b/>
          <w:bCs/>
        </w:rPr>
        <w:t>:</w:t>
      </w:r>
    </w:p>
    <w:p w:rsidR="00551F48" w:rsidRPr="00551F48" w:rsidRDefault="00551F48" w:rsidP="00551F48">
      <w:r w:rsidRPr="00551F48">
        <w:t xml:space="preserve">Fomentar la reflexión </w:t>
      </w:r>
      <w:proofErr w:type="spellStart"/>
      <w:r w:rsidRPr="00551F48">
        <w:t>metacognitiva</w:t>
      </w:r>
      <w:proofErr w:type="spellEnd"/>
      <w:r w:rsidRPr="00551F48">
        <w:t xml:space="preserve"> entre los estudiantes de salud sobre el papel de los dirigentes sociales como líderes comunitarios y agentes de cambio en el ámbito de la salud, utilizando un enfoque interprofesional.</w: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Duración Total: 2 horas</w:t>
      </w:r>
    </w:p>
    <w:p w:rsidR="00551F48" w:rsidRPr="00551F48" w:rsidRDefault="00551F48" w:rsidP="00551F48">
      <w:r w:rsidRPr="00551F48">
        <w:pict>
          <v:rect id="_x0000_i1026" style="width:0;height:1.5pt" o:hralign="center" o:hrstd="t" o:hr="t" fillcolor="#a0a0a0" stroked="f"/>
        </w:pic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 xml:space="preserve">1. Introducción al Enfoque </w:t>
      </w:r>
      <w:proofErr w:type="spellStart"/>
      <w:r w:rsidRPr="00551F48">
        <w:rPr>
          <w:b/>
          <w:bCs/>
        </w:rPr>
        <w:t>Metacognitivo</w:t>
      </w:r>
      <w:proofErr w:type="spellEnd"/>
      <w:r w:rsidRPr="00551F48">
        <w:rPr>
          <w:b/>
          <w:bCs/>
        </w:rPr>
        <w:t xml:space="preserve"> y Objetivos de la Sesión (15 minutos)</w:t>
      </w:r>
    </w:p>
    <w:p w:rsidR="00551F48" w:rsidRPr="00551F48" w:rsidRDefault="006626BE" w:rsidP="00551F48">
      <w:pPr>
        <w:numPr>
          <w:ilvl w:val="0"/>
          <w:numId w:val="1"/>
        </w:numPr>
      </w:pPr>
      <w:r>
        <w:rPr>
          <w:b/>
          <w:bCs/>
        </w:rPr>
        <w:t>Logros esperados</w:t>
      </w:r>
      <w:r w:rsidR="00551F48" w:rsidRPr="00551F48">
        <w:rPr>
          <w:b/>
          <w:bCs/>
        </w:rPr>
        <w:t>:</w:t>
      </w:r>
    </w:p>
    <w:p w:rsidR="00551F48" w:rsidRPr="00551F48" w:rsidRDefault="00551F48" w:rsidP="00551F48">
      <w:pPr>
        <w:numPr>
          <w:ilvl w:val="1"/>
          <w:numId w:val="1"/>
        </w:numPr>
      </w:pPr>
      <w:r w:rsidRPr="00551F48">
        <w:t xml:space="preserve">Introducir a los estudiantes al concepto de </w:t>
      </w:r>
      <w:proofErr w:type="spellStart"/>
      <w:r w:rsidRPr="00551F48">
        <w:t>metacognición</w:t>
      </w:r>
      <w:proofErr w:type="spellEnd"/>
      <w:r w:rsidRPr="00551F48">
        <w:t xml:space="preserve"> y su relevancia en el aprendizaje.</w:t>
      </w:r>
    </w:p>
    <w:p w:rsidR="00551F48" w:rsidRPr="00551F48" w:rsidRDefault="00551F48" w:rsidP="00551F48">
      <w:pPr>
        <w:numPr>
          <w:ilvl w:val="1"/>
          <w:numId w:val="1"/>
        </w:numPr>
      </w:pPr>
      <w:r w:rsidRPr="00551F48">
        <w:t xml:space="preserve">Explicar cómo la </w:t>
      </w:r>
      <w:proofErr w:type="spellStart"/>
      <w:r w:rsidRPr="00551F48">
        <w:t>metacognición</w:t>
      </w:r>
      <w:proofErr w:type="spellEnd"/>
      <w:r w:rsidRPr="00551F48">
        <w:t xml:space="preserve"> puede ser utilizada para entender y valorar el papel de los dirigentes sociales en la salud comunitaria.</w:t>
      </w:r>
    </w:p>
    <w:p w:rsidR="00551F48" w:rsidRPr="00551F48" w:rsidRDefault="00551F48" w:rsidP="00551F48">
      <w:pPr>
        <w:numPr>
          <w:ilvl w:val="0"/>
          <w:numId w:val="1"/>
        </w:numPr>
      </w:pPr>
      <w:r w:rsidRPr="00551F48">
        <w:rPr>
          <w:b/>
          <w:bCs/>
        </w:rPr>
        <w:t>Actividades:</w:t>
      </w:r>
    </w:p>
    <w:p w:rsidR="00551F48" w:rsidRPr="00551F48" w:rsidRDefault="00551F48" w:rsidP="00551F48">
      <w:pPr>
        <w:numPr>
          <w:ilvl w:val="1"/>
          <w:numId w:val="1"/>
        </w:numPr>
      </w:pPr>
      <w:r w:rsidRPr="00551F48">
        <w:rPr>
          <w:b/>
          <w:bCs/>
        </w:rPr>
        <w:t xml:space="preserve">Definición de </w:t>
      </w:r>
      <w:proofErr w:type="spellStart"/>
      <w:r w:rsidRPr="00551F48">
        <w:rPr>
          <w:b/>
          <w:bCs/>
        </w:rPr>
        <w:t>Metacognición</w:t>
      </w:r>
      <w:proofErr w:type="spellEnd"/>
      <w:r w:rsidRPr="00551F48">
        <w:rPr>
          <w:b/>
          <w:bCs/>
        </w:rPr>
        <w:t>:</w:t>
      </w:r>
      <w:r w:rsidRPr="00551F48">
        <w:t xml:space="preserve"> Breve explicación sobre qué es la </w:t>
      </w:r>
      <w:proofErr w:type="spellStart"/>
      <w:r w:rsidRPr="00551F48">
        <w:t>metacognición</w:t>
      </w:r>
      <w:proofErr w:type="spellEnd"/>
      <w:r w:rsidRPr="00551F48">
        <w:t xml:space="preserve"> (pensar sobre cómo pensamos) y su importancia en la autorregulación del aprendizaje.</w:t>
      </w:r>
    </w:p>
    <w:p w:rsidR="00551F48" w:rsidRPr="00551F48" w:rsidRDefault="00551F48" w:rsidP="00551F48">
      <w:pPr>
        <w:numPr>
          <w:ilvl w:val="1"/>
          <w:numId w:val="1"/>
        </w:numPr>
      </w:pPr>
      <w:r w:rsidRPr="00551F48">
        <w:rPr>
          <w:b/>
          <w:bCs/>
        </w:rPr>
        <w:t>Presentación del Tema:</w:t>
      </w:r>
      <w:r w:rsidRPr="00551F48">
        <w:t xml:space="preserve"> Introducción al tema "Dirigentes Sociales, Voces de las Comunidades y Motores de Cambio en Salud", destacando su relevancia en la atención de salud interprofesional.</w:t>
      </w:r>
    </w:p>
    <w:p w:rsidR="00551F48" w:rsidRPr="00551F48" w:rsidRDefault="00551F48" w:rsidP="00551F48">
      <w:pPr>
        <w:numPr>
          <w:ilvl w:val="1"/>
          <w:numId w:val="1"/>
        </w:numPr>
      </w:pPr>
      <w:r w:rsidRPr="00551F48">
        <w:rPr>
          <w:b/>
          <w:bCs/>
        </w:rPr>
        <w:t>Objetivos Específicos:</w:t>
      </w:r>
      <w:r w:rsidRPr="00551F48">
        <w:t xml:space="preserve"> Explicar que se espera que los estudiantes reflexionen sobre su propio proceso de aprendizaje mientras exploran el rol de los dirigentes sociales.</w:t>
      </w:r>
    </w:p>
    <w:p w:rsidR="00551F48" w:rsidRPr="00551F48" w:rsidRDefault="00551F48" w:rsidP="00551F48">
      <w:r w:rsidRPr="00551F48">
        <w:pict>
          <v:rect id="_x0000_i1027" style="width:0;height:1.5pt" o:hralign="center" o:hrstd="t" o:hr="t" fillcolor="#a0a0a0" stroked="f"/>
        </w:pic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2. Exploración y Reflexión Inicial (30 minutos)</w:t>
      </w:r>
    </w:p>
    <w:p w:rsidR="00551F48" w:rsidRPr="00551F48" w:rsidRDefault="00551F48" w:rsidP="00551F48">
      <w:pPr>
        <w:numPr>
          <w:ilvl w:val="0"/>
          <w:numId w:val="2"/>
        </w:numPr>
      </w:pPr>
      <w:r w:rsidRPr="00551F48">
        <w:rPr>
          <w:b/>
          <w:bCs/>
        </w:rPr>
        <w:t>Objetivo de la Fase:</w:t>
      </w:r>
    </w:p>
    <w:p w:rsidR="00551F48" w:rsidRPr="00551F48" w:rsidRDefault="00551F48" w:rsidP="00551F48">
      <w:pPr>
        <w:numPr>
          <w:ilvl w:val="1"/>
          <w:numId w:val="2"/>
        </w:numPr>
      </w:pPr>
      <w:r w:rsidRPr="00551F48">
        <w:t xml:space="preserve">Estimular </w:t>
      </w:r>
      <w:proofErr w:type="gramStart"/>
      <w:r w:rsidRPr="00551F48">
        <w:t>la autorreflexión</w:t>
      </w:r>
      <w:proofErr w:type="gramEnd"/>
      <w:r w:rsidRPr="00551F48">
        <w:t xml:space="preserve"> sobre las ideas previas que los estudiantes tienen acerca de los dirigentes sociales y su rol en la salud comunitaria.</w:t>
      </w:r>
    </w:p>
    <w:p w:rsidR="00551F48" w:rsidRPr="00551F48" w:rsidRDefault="00551F48" w:rsidP="00551F48">
      <w:pPr>
        <w:numPr>
          <w:ilvl w:val="0"/>
          <w:numId w:val="2"/>
        </w:numPr>
      </w:pPr>
      <w:r w:rsidRPr="00551F48">
        <w:rPr>
          <w:b/>
          <w:bCs/>
        </w:rPr>
        <w:t>Actividades:</w:t>
      </w:r>
    </w:p>
    <w:p w:rsidR="00551F48" w:rsidRPr="00551F48" w:rsidRDefault="00551F48" w:rsidP="00551F48">
      <w:pPr>
        <w:numPr>
          <w:ilvl w:val="1"/>
          <w:numId w:val="2"/>
        </w:numPr>
      </w:pPr>
      <w:r w:rsidRPr="00551F48">
        <w:rPr>
          <w:b/>
          <w:bCs/>
        </w:rPr>
        <w:lastRenderedPageBreak/>
        <w:t>Reflexión Personal:</w:t>
      </w:r>
      <w:r w:rsidRPr="00551F48">
        <w:t xml:space="preserve"> Los estudiantes escriben de manera individual sobre lo que saben o creen saber acerca de los dirigentes sociales en su comunidad, y cómo estos influyen en la salud pública.</w:t>
      </w:r>
    </w:p>
    <w:p w:rsidR="00551F48" w:rsidRPr="00551F48" w:rsidRDefault="00551F48" w:rsidP="00551F48">
      <w:pPr>
        <w:numPr>
          <w:ilvl w:val="2"/>
          <w:numId w:val="2"/>
        </w:numPr>
      </w:pPr>
      <w:r w:rsidRPr="00551F48">
        <w:rPr>
          <w:b/>
          <w:bCs/>
        </w:rPr>
        <w:t>Preguntas para Guiar la Reflexión:</w:t>
      </w:r>
    </w:p>
    <w:p w:rsidR="00551F48" w:rsidRPr="00551F48" w:rsidRDefault="00551F48" w:rsidP="00551F48">
      <w:pPr>
        <w:numPr>
          <w:ilvl w:val="3"/>
          <w:numId w:val="2"/>
        </w:numPr>
      </w:pPr>
      <w:r w:rsidRPr="00551F48">
        <w:t>¿Qué entiendo por "dirigentes sociales" y cuál es su rol en mi comunidad?</w:t>
      </w:r>
    </w:p>
    <w:p w:rsidR="00551F48" w:rsidRPr="00551F48" w:rsidRDefault="00551F48" w:rsidP="00551F48">
      <w:pPr>
        <w:numPr>
          <w:ilvl w:val="3"/>
          <w:numId w:val="2"/>
        </w:numPr>
      </w:pPr>
      <w:r w:rsidRPr="00551F48">
        <w:t>¿Cómo creo que los dirigentes sociales pueden influir en la salud de la comunidad?</w:t>
      </w:r>
    </w:p>
    <w:p w:rsidR="00551F48" w:rsidRPr="00551F48" w:rsidRDefault="00551F48" w:rsidP="00551F48">
      <w:pPr>
        <w:numPr>
          <w:ilvl w:val="3"/>
          <w:numId w:val="2"/>
        </w:numPr>
      </w:pPr>
      <w:r w:rsidRPr="00551F48">
        <w:t>¿Qué experiencias personales o profesionales he tenido con dirigentes sociales?</w:t>
      </w:r>
    </w:p>
    <w:p w:rsidR="00551F48" w:rsidRPr="00551F48" w:rsidRDefault="00551F48" w:rsidP="00551F48">
      <w:pPr>
        <w:numPr>
          <w:ilvl w:val="1"/>
          <w:numId w:val="2"/>
        </w:numPr>
      </w:pPr>
      <w:r w:rsidRPr="00551F48">
        <w:rPr>
          <w:b/>
          <w:bCs/>
        </w:rPr>
        <w:t>Discusión en Parejas:</w:t>
      </w:r>
      <w:r w:rsidRPr="00551F48">
        <w:t xml:space="preserve"> Compartir sus reflexiones con un compañero, identificando similitudes y diferencias en sus percepciones.</w:t>
      </w:r>
    </w:p>
    <w:p w:rsidR="00551F48" w:rsidRPr="00551F48" w:rsidRDefault="00551F48" w:rsidP="00551F48">
      <w:pPr>
        <w:numPr>
          <w:ilvl w:val="0"/>
          <w:numId w:val="2"/>
        </w:numPr>
      </w:pPr>
      <w:proofErr w:type="spellStart"/>
      <w:r w:rsidRPr="00551F48">
        <w:rPr>
          <w:b/>
          <w:bCs/>
        </w:rPr>
        <w:t>Metacognición</w:t>
      </w:r>
      <w:proofErr w:type="spellEnd"/>
      <w:r w:rsidRPr="00551F48">
        <w:rPr>
          <w:b/>
          <w:bCs/>
        </w:rPr>
        <w:t>:</w:t>
      </w:r>
    </w:p>
    <w:p w:rsidR="00551F48" w:rsidRPr="00551F48" w:rsidRDefault="00551F48" w:rsidP="00551F48">
      <w:pPr>
        <w:numPr>
          <w:ilvl w:val="1"/>
          <w:numId w:val="2"/>
        </w:numPr>
      </w:pPr>
      <w:r w:rsidRPr="00551F48">
        <w:rPr>
          <w:b/>
          <w:bCs/>
        </w:rPr>
        <w:t>Reflexión Guiada:</w:t>
      </w:r>
      <w:r w:rsidRPr="00551F48">
        <w:t xml:space="preserve"> Después de la discusión, cada estudiante reflexiona sobre cómo su percepción inicial fue influenciada por sus experiencias previas y conocimientos. Preguntas como:</w:t>
      </w:r>
    </w:p>
    <w:p w:rsidR="00551F48" w:rsidRPr="00551F48" w:rsidRDefault="00551F48" w:rsidP="00551F48">
      <w:pPr>
        <w:numPr>
          <w:ilvl w:val="2"/>
          <w:numId w:val="2"/>
        </w:numPr>
      </w:pPr>
      <w:r w:rsidRPr="00551F48">
        <w:t>¿Qué me llevó a pensar de esta manera?</w:t>
      </w:r>
    </w:p>
    <w:p w:rsidR="00551F48" w:rsidRPr="00551F48" w:rsidRDefault="00551F48" w:rsidP="00551F48">
      <w:pPr>
        <w:numPr>
          <w:ilvl w:val="2"/>
          <w:numId w:val="2"/>
        </w:numPr>
      </w:pPr>
      <w:r w:rsidRPr="00551F48">
        <w:t>¿Qué evidencias o experiencias sustentan mis ideas iniciales?</w:t>
      </w:r>
    </w:p>
    <w:p w:rsidR="00551F48" w:rsidRPr="00551F48" w:rsidRDefault="00551F48" w:rsidP="00551F48">
      <w:r w:rsidRPr="00551F48">
        <w:pict>
          <v:rect id="_x0000_i1028" style="width:0;height:1.5pt" o:hralign="center" o:hrstd="t" o:hr="t" fillcolor="#a0a0a0" stroked="f"/>
        </w:pic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3. Análisis y Comprensión Profunda (40 minutos)</w:t>
      </w:r>
    </w:p>
    <w:p w:rsidR="00551F48" w:rsidRPr="00551F48" w:rsidRDefault="00551F48" w:rsidP="00551F48">
      <w:pPr>
        <w:numPr>
          <w:ilvl w:val="0"/>
          <w:numId w:val="3"/>
        </w:numPr>
      </w:pPr>
      <w:r w:rsidRPr="00551F48">
        <w:rPr>
          <w:b/>
          <w:bCs/>
        </w:rPr>
        <w:t>Objetivo de la Fase:</w:t>
      </w:r>
    </w:p>
    <w:p w:rsidR="00551F48" w:rsidRPr="00551F48" w:rsidRDefault="00551F48" w:rsidP="00551F48">
      <w:pPr>
        <w:numPr>
          <w:ilvl w:val="1"/>
          <w:numId w:val="3"/>
        </w:numPr>
      </w:pPr>
      <w:r w:rsidRPr="00551F48">
        <w:t>Profundizar en el conocimiento sobre el papel de los dirigentes sociales como agentes de cambio en salud a través de la revisión de casos y experiencias concretas.</w:t>
      </w:r>
    </w:p>
    <w:p w:rsidR="00551F48" w:rsidRPr="00551F48" w:rsidRDefault="00551F48" w:rsidP="00551F48">
      <w:pPr>
        <w:numPr>
          <w:ilvl w:val="0"/>
          <w:numId w:val="3"/>
        </w:numPr>
      </w:pPr>
      <w:r w:rsidRPr="00551F48">
        <w:rPr>
          <w:b/>
          <w:bCs/>
        </w:rPr>
        <w:t>Actividades:</w:t>
      </w:r>
    </w:p>
    <w:p w:rsidR="00551F48" w:rsidRPr="00551F48" w:rsidRDefault="00551F48" w:rsidP="00551F48">
      <w:pPr>
        <w:numPr>
          <w:ilvl w:val="1"/>
          <w:numId w:val="3"/>
        </w:numPr>
      </w:pPr>
      <w:r w:rsidRPr="00551F48">
        <w:rPr>
          <w:b/>
          <w:bCs/>
        </w:rPr>
        <w:t>Estudio de Caso:</w:t>
      </w:r>
      <w:r w:rsidRPr="00551F48">
        <w:t xml:space="preserve"> Presentación de un caso real de una comunidad en Chile donde los dirigentes sociales jugaron un papel crucial en la implementación de una intervención de salud.</w:t>
      </w:r>
    </w:p>
    <w:p w:rsidR="00551F48" w:rsidRPr="00551F48" w:rsidRDefault="00551F48" w:rsidP="00551F48">
      <w:pPr>
        <w:numPr>
          <w:ilvl w:val="2"/>
          <w:numId w:val="3"/>
        </w:numPr>
      </w:pPr>
      <w:r w:rsidRPr="00551F48">
        <w:rPr>
          <w:b/>
          <w:bCs/>
        </w:rPr>
        <w:t>Análisis en Grupos:</w:t>
      </w:r>
      <w:r w:rsidRPr="00551F48">
        <w:t xml:space="preserve"> Los estudiantes se dividen en grupos interprofesionales para analizar el caso, enfocándose en:</w:t>
      </w:r>
    </w:p>
    <w:p w:rsidR="00551F48" w:rsidRPr="00551F48" w:rsidRDefault="00551F48" w:rsidP="00551F48">
      <w:pPr>
        <w:numPr>
          <w:ilvl w:val="3"/>
          <w:numId w:val="3"/>
        </w:numPr>
      </w:pPr>
      <w:r w:rsidRPr="00551F48">
        <w:t>¿Cuál fue el papel específico de los dirigentes sociales?</w:t>
      </w:r>
    </w:p>
    <w:p w:rsidR="00551F48" w:rsidRPr="00551F48" w:rsidRDefault="00551F48" w:rsidP="00551F48">
      <w:pPr>
        <w:numPr>
          <w:ilvl w:val="3"/>
          <w:numId w:val="3"/>
        </w:numPr>
      </w:pPr>
      <w:r w:rsidRPr="00551F48">
        <w:t>¿Cómo contribuyeron al éxito o fracaso de la intervención?</w:t>
      </w:r>
    </w:p>
    <w:p w:rsidR="00551F48" w:rsidRPr="00551F48" w:rsidRDefault="00551F48" w:rsidP="00551F48">
      <w:pPr>
        <w:numPr>
          <w:ilvl w:val="3"/>
          <w:numId w:val="3"/>
        </w:numPr>
      </w:pPr>
      <w:r w:rsidRPr="00551F48">
        <w:t>¿Qué habilidades y competencias demostraron los dirigentes sociales?</w:t>
      </w:r>
    </w:p>
    <w:p w:rsidR="00551F48" w:rsidRPr="00551F48" w:rsidRDefault="00551F48" w:rsidP="00551F48">
      <w:pPr>
        <w:numPr>
          <w:ilvl w:val="1"/>
          <w:numId w:val="3"/>
        </w:numPr>
      </w:pPr>
      <w:proofErr w:type="spellStart"/>
      <w:r w:rsidRPr="00551F48">
        <w:rPr>
          <w:b/>
          <w:bCs/>
        </w:rPr>
        <w:lastRenderedPageBreak/>
        <w:t>Metacognición</w:t>
      </w:r>
      <w:proofErr w:type="spellEnd"/>
      <w:r w:rsidRPr="00551F48">
        <w:rPr>
          <w:b/>
          <w:bCs/>
        </w:rPr>
        <w:t>:</w:t>
      </w:r>
    </w:p>
    <w:p w:rsidR="00551F48" w:rsidRPr="00551F48" w:rsidRDefault="00551F48" w:rsidP="00551F48">
      <w:pPr>
        <w:numPr>
          <w:ilvl w:val="2"/>
          <w:numId w:val="3"/>
        </w:numPr>
      </w:pPr>
      <w:r w:rsidRPr="00551F48">
        <w:rPr>
          <w:b/>
          <w:bCs/>
        </w:rPr>
        <w:t xml:space="preserve">Discusión </w:t>
      </w:r>
      <w:proofErr w:type="spellStart"/>
      <w:r w:rsidRPr="00551F48">
        <w:rPr>
          <w:b/>
          <w:bCs/>
        </w:rPr>
        <w:t>Metacognitiva</w:t>
      </w:r>
      <w:proofErr w:type="spellEnd"/>
      <w:r w:rsidRPr="00551F48">
        <w:rPr>
          <w:b/>
          <w:bCs/>
        </w:rPr>
        <w:t>:</w:t>
      </w:r>
      <w:r w:rsidRPr="00551F48">
        <w:t xml:space="preserve"> Después del análisis, los grupos reflexionan sobre cómo su comprensión del rol de los dirigentes sociales ha cambiado. Preguntas para guiar la reflexión:</w:t>
      </w:r>
    </w:p>
    <w:p w:rsidR="00551F48" w:rsidRPr="00551F48" w:rsidRDefault="00551F48" w:rsidP="00551F48">
      <w:pPr>
        <w:numPr>
          <w:ilvl w:val="3"/>
          <w:numId w:val="3"/>
        </w:numPr>
      </w:pPr>
      <w:r w:rsidRPr="00551F48">
        <w:t>¿Cómo cambió mi percepción del rol de los dirigentes sociales después de analizar el caso?</w:t>
      </w:r>
    </w:p>
    <w:p w:rsidR="00551F48" w:rsidRPr="00551F48" w:rsidRDefault="00551F48" w:rsidP="00551F48">
      <w:pPr>
        <w:numPr>
          <w:ilvl w:val="3"/>
          <w:numId w:val="3"/>
        </w:numPr>
      </w:pPr>
      <w:r w:rsidRPr="00551F48">
        <w:t>¿Qué nuevos conocimientos o habilidades he adquirido?</w:t>
      </w:r>
    </w:p>
    <w:p w:rsidR="00551F48" w:rsidRPr="00551F48" w:rsidRDefault="00551F48" w:rsidP="00551F48">
      <w:pPr>
        <w:numPr>
          <w:ilvl w:val="3"/>
          <w:numId w:val="3"/>
        </w:numPr>
      </w:pPr>
      <w:r w:rsidRPr="00551F48">
        <w:t>¿Qué estrategias utilicé para entender mejor el rol de los dirigentes sociales?</w:t>
      </w:r>
    </w:p>
    <w:p w:rsidR="00551F48" w:rsidRPr="00551F48" w:rsidRDefault="00551F48" w:rsidP="00551F48">
      <w:r w:rsidRPr="00551F48">
        <w:pict>
          <v:rect id="_x0000_i1029" style="width:0;height:1.5pt" o:hralign="center" o:hrstd="t" o:hr="t" fillcolor="#a0a0a0" stroked="f"/>
        </w:pic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4. Aplicación y Planificación (25 minutos)</w:t>
      </w:r>
    </w:p>
    <w:p w:rsidR="00551F48" w:rsidRPr="00551F48" w:rsidRDefault="00551F48" w:rsidP="00551F48">
      <w:pPr>
        <w:numPr>
          <w:ilvl w:val="0"/>
          <w:numId w:val="4"/>
        </w:numPr>
      </w:pPr>
      <w:r w:rsidRPr="00551F48">
        <w:rPr>
          <w:b/>
          <w:bCs/>
        </w:rPr>
        <w:t>Objetivo de la Fase:</w:t>
      </w:r>
    </w:p>
    <w:p w:rsidR="00551F48" w:rsidRPr="00551F48" w:rsidRDefault="00551F48" w:rsidP="00551F48">
      <w:pPr>
        <w:numPr>
          <w:ilvl w:val="1"/>
          <w:numId w:val="4"/>
        </w:numPr>
      </w:pPr>
      <w:r w:rsidRPr="00551F48">
        <w:t>Aplicar el conocimiento adquirido y planificar cómo los estudiantes pueden colaborar con dirigentes sociales en sus futuras prácticas profesionales.</w:t>
      </w:r>
    </w:p>
    <w:p w:rsidR="00551F48" w:rsidRPr="00551F48" w:rsidRDefault="00551F48" w:rsidP="00551F48">
      <w:pPr>
        <w:numPr>
          <w:ilvl w:val="0"/>
          <w:numId w:val="4"/>
        </w:numPr>
      </w:pPr>
      <w:r w:rsidRPr="00551F48">
        <w:rPr>
          <w:b/>
          <w:bCs/>
        </w:rPr>
        <w:t>Actividades:</w:t>
      </w:r>
    </w:p>
    <w:p w:rsidR="00551F48" w:rsidRPr="00551F48" w:rsidRDefault="00551F48" w:rsidP="00551F48">
      <w:pPr>
        <w:numPr>
          <w:ilvl w:val="1"/>
          <w:numId w:val="4"/>
        </w:numPr>
      </w:pPr>
      <w:r w:rsidRPr="00551F48">
        <w:rPr>
          <w:b/>
          <w:bCs/>
        </w:rPr>
        <w:t>Desarrollo de un Plan de Colaboración:</w:t>
      </w:r>
      <w:r w:rsidRPr="00551F48">
        <w:t xml:space="preserve"> Cada grupo diseña un plan de acción para una intervención de salud comunitaria que involucre activamente a dirigentes sociales.</w:t>
      </w:r>
    </w:p>
    <w:p w:rsidR="00551F48" w:rsidRPr="00551F48" w:rsidRDefault="00551F48" w:rsidP="00551F48">
      <w:pPr>
        <w:numPr>
          <w:ilvl w:val="2"/>
          <w:numId w:val="4"/>
        </w:numPr>
      </w:pPr>
      <w:r w:rsidRPr="00551F48">
        <w:rPr>
          <w:b/>
          <w:bCs/>
        </w:rPr>
        <w:t>Elementos Clave del Plan: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Objetivo de la intervención.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Rol de los dirigentes sociales.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Estrategias de colaboración interprofesional.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Medidas de éxito.</w:t>
      </w:r>
    </w:p>
    <w:p w:rsidR="00551F48" w:rsidRPr="00551F48" w:rsidRDefault="00551F48" w:rsidP="00551F48">
      <w:pPr>
        <w:numPr>
          <w:ilvl w:val="1"/>
          <w:numId w:val="4"/>
        </w:numPr>
      </w:pPr>
      <w:proofErr w:type="spellStart"/>
      <w:r w:rsidRPr="00551F48">
        <w:rPr>
          <w:b/>
          <w:bCs/>
        </w:rPr>
        <w:t>Metacognición</w:t>
      </w:r>
      <w:proofErr w:type="spellEnd"/>
      <w:r w:rsidRPr="00551F48">
        <w:rPr>
          <w:b/>
          <w:bCs/>
        </w:rPr>
        <w:t>:</w:t>
      </w:r>
    </w:p>
    <w:p w:rsidR="00551F48" w:rsidRPr="00551F48" w:rsidRDefault="00551F48" w:rsidP="00551F48">
      <w:pPr>
        <w:numPr>
          <w:ilvl w:val="2"/>
          <w:numId w:val="4"/>
        </w:numPr>
      </w:pPr>
      <w:r w:rsidRPr="00551F48">
        <w:rPr>
          <w:b/>
          <w:bCs/>
        </w:rPr>
        <w:t>Reflexión sobre la Planificación:</w:t>
      </w:r>
      <w:r w:rsidRPr="00551F48">
        <w:t xml:space="preserve"> Los estudiantes reflexionan sobre las estrategias que usaron para integrar sus conocimientos previos y nuevos en el desarrollo del plan. Preguntas: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¿Cómo apliqué lo aprendido sobre dirigentes sociales en la elaboración del plan?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¿Qué desafíos enfrenté al integrar múltiples perspectivas y cómo los superé?</w:t>
      </w:r>
    </w:p>
    <w:p w:rsidR="00551F48" w:rsidRPr="00551F48" w:rsidRDefault="00551F48" w:rsidP="00551F48">
      <w:pPr>
        <w:numPr>
          <w:ilvl w:val="3"/>
          <w:numId w:val="4"/>
        </w:numPr>
      </w:pPr>
      <w:r w:rsidRPr="00551F48">
        <w:t>¿Cómo puedo usar esta experiencia para mejorar mi colaboración con dirigentes sociales en el futuro?</w:t>
      </w:r>
    </w:p>
    <w:p w:rsidR="00551F48" w:rsidRPr="00551F48" w:rsidRDefault="00551F48" w:rsidP="00551F48">
      <w:r w:rsidRPr="00551F48">
        <w:lastRenderedPageBreak/>
        <w:pict>
          <v:rect id="_x0000_i1030" style="width:0;height:1.5pt" o:hralign="center" o:hrstd="t" o:hr="t" fillcolor="#a0a0a0" stroked="f"/>
        </w:pic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5. Cierre y Reflexión Final (10 minutos)</w:t>
      </w:r>
    </w:p>
    <w:p w:rsidR="00551F48" w:rsidRPr="00551F48" w:rsidRDefault="00551F48" w:rsidP="00551F48">
      <w:pPr>
        <w:numPr>
          <w:ilvl w:val="0"/>
          <w:numId w:val="5"/>
        </w:numPr>
      </w:pPr>
      <w:r w:rsidRPr="00551F48">
        <w:rPr>
          <w:b/>
          <w:bCs/>
        </w:rPr>
        <w:t>Objetivo de la Fase:</w:t>
      </w:r>
    </w:p>
    <w:p w:rsidR="00551F48" w:rsidRPr="00551F48" w:rsidRDefault="00551F48" w:rsidP="00551F48">
      <w:pPr>
        <w:numPr>
          <w:ilvl w:val="1"/>
          <w:numId w:val="5"/>
        </w:numPr>
      </w:pPr>
      <w:r w:rsidRPr="00551F48">
        <w:t xml:space="preserve">Concluir la sesión con una reflexión final sobre el aprendizaje </w:t>
      </w:r>
      <w:proofErr w:type="spellStart"/>
      <w:r w:rsidRPr="00551F48">
        <w:t>metacognitivo</w:t>
      </w:r>
      <w:proofErr w:type="spellEnd"/>
      <w:r w:rsidRPr="00551F48">
        <w:t xml:space="preserve"> y su aplicación en el contexto interprofesional.</w:t>
      </w:r>
    </w:p>
    <w:p w:rsidR="00551F48" w:rsidRPr="00551F48" w:rsidRDefault="00551F48" w:rsidP="00551F48">
      <w:pPr>
        <w:numPr>
          <w:ilvl w:val="0"/>
          <w:numId w:val="5"/>
        </w:numPr>
      </w:pPr>
      <w:r w:rsidRPr="00551F48">
        <w:rPr>
          <w:b/>
          <w:bCs/>
        </w:rPr>
        <w:t>Actividades:</w:t>
      </w:r>
    </w:p>
    <w:p w:rsidR="00551F48" w:rsidRPr="00551F48" w:rsidRDefault="00551F48" w:rsidP="00551F48">
      <w:pPr>
        <w:numPr>
          <w:ilvl w:val="1"/>
          <w:numId w:val="5"/>
        </w:numPr>
      </w:pPr>
      <w:r w:rsidRPr="00551F48">
        <w:rPr>
          <w:b/>
          <w:bCs/>
        </w:rPr>
        <w:t>Reflexión Individual:</w:t>
      </w:r>
      <w:r w:rsidRPr="00551F48">
        <w:t xml:space="preserve"> Los estudiantes completan una breve autoevaluación escrita, reflexionando sobre:</w:t>
      </w:r>
    </w:p>
    <w:p w:rsidR="00551F48" w:rsidRPr="00551F48" w:rsidRDefault="00551F48" w:rsidP="00551F48">
      <w:pPr>
        <w:numPr>
          <w:ilvl w:val="2"/>
          <w:numId w:val="5"/>
        </w:numPr>
      </w:pPr>
      <w:r w:rsidRPr="00551F48">
        <w:t>¿Qué aprendí sobre los dirigentes sociales y su impacto en la salud comunitaria?</w:t>
      </w:r>
    </w:p>
    <w:p w:rsidR="00551F48" w:rsidRPr="00551F48" w:rsidRDefault="00551F48" w:rsidP="00551F48">
      <w:pPr>
        <w:numPr>
          <w:ilvl w:val="2"/>
          <w:numId w:val="5"/>
        </w:numPr>
      </w:pPr>
      <w:r w:rsidRPr="00551F48">
        <w:t xml:space="preserve">¿Cómo el enfoque </w:t>
      </w:r>
      <w:proofErr w:type="spellStart"/>
      <w:r w:rsidRPr="00551F48">
        <w:t>metacognitivo</w:t>
      </w:r>
      <w:proofErr w:type="spellEnd"/>
      <w:r w:rsidRPr="00551F48">
        <w:t xml:space="preserve"> mejoró mi aprendizaje en esta sesión?</w:t>
      </w:r>
    </w:p>
    <w:p w:rsidR="00551F48" w:rsidRPr="00551F48" w:rsidRDefault="00551F48" w:rsidP="00551F48">
      <w:pPr>
        <w:numPr>
          <w:ilvl w:val="2"/>
          <w:numId w:val="5"/>
        </w:numPr>
      </w:pPr>
      <w:r w:rsidRPr="00551F48">
        <w:t xml:space="preserve">¿Qué estrategias </w:t>
      </w:r>
      <w:proofErr w:type="spellStart"/>
      <w:r w:rsidRPr="00551F48">
        <w:t>metacognitivas</w:t>
      </w:r>
      <w:proofErr w:type="spellEnd"/>
      <w:r w:rsidRPr="00551F48">
        <w:t xml:space="preserve"> puedo aplicar en otras áreas de mi formación profesional?</w:t>
      </w:r>
    </w:p>
    <w:p w:rsidR="00551F48" w:rsidRPr="00551F48" w:rsidRDefault="00551F48" w:rsidP="00551F48">
      <w:pPr>
        <w:numPr>
          <w:ilvl w:val="1"/>
          <w:numId w:val="5"/>
        </w:numPr>
      </w:pPr>
      <w:r w:rsidRPr="00551F48">
        <w:rPr>
          <w:b/>
          <w:bCs/>
        </w:rPr>
        <w:t>Compartir Reflexiones:</w:t>
      </w:r>
      <w:r w:rsidRPr="00551F48">
        <w:t xml:space="preserve"> Algunos estudiantes comparten sus reflexiones finales con el grupo, fomentando un ambiente de aprendizaje compartido.</w:t>
      </w:r>
    </w:p>
    <w:p w:rsidR="00551F48" w:rsidRPr="00551F48" w:rsidRDefault="00551F48" w:rsidP="00551F48">
      <w:r w:rsidRPr="00551F48">
        <w:pict>
          <v:rect id="_x0000_i1031" style="width:0;height:1.5pt" o:hralign="center" o:hrstd="t" o:hr="t" fillcolor="#a0a0a0" stroked="f"/>
        </w:pict>
      </w:r>
    </w:p>
    <w:p w:rsidR="00551F48" w:rsidRPr="00551F48" w:rsidRDefault="00551F48" w:rsidP="00551F48">
      <w:pPr>
        <w:rPr>
          <w:b/>
          <w:bCs/>
        </w:rPr>
      </w:pPr>
      <w:r w:rsidRPr="00551F48">
        <w:rPr>
          <w:b/>
          <w:bCs/>
        </w:rPr>
        <w:t>Evaluación del Proceso de Aprendizaje:</w:t>
      </w:r>
    </w:p>
    <w:p w:rsidR="00551F48" w:rsidRPr="00551F48" w:rsidRDefault="00551F48" w:rsidP="00551F48">
      <w:pPr>
        <w:numPr>
          <w:ilvl w:val="0"/>
          <w:numId w:val="6"/>
        </w:numPr>
      </w:pPr>
      <w:r w:rsidRPr="00551F48">
        <w:rPr>
          <w:b/>
          <w:bCs/>
        </w:rPr>
        <w:t>Criterios de Evaluación:</w:t>
      </w:r>
    </w:p>
    <w:p w:rsidR="00551F48" w:rsidRPr="00551F48" w:rsidRDefault="00551F48" w:rsidP="00551F48">
      <w:pPr>
        <w:numPr>
          <w:ilvl w:val="1"/>
          <w:numId w:val="6"/>
        </w:numPr>
      </w:pPr>
      <w:r w:rsidRPr="00551F48">
        <w:t>Profundidad y claridad en las reflexiones personales y grupales.</w:t>
      </w:r>
    </w:p>
    <w:p w:rsidR="00551F48" w:rsidRPr="00551F48" w:rsidRDefault="00551F48" w:rsidP="00551F48">
      <w:pPr>
        <w:numPr>
          <w:ilvl w:val="1"/>
          <w:numId w:val="6"/>
        </w:numPr>
      </w:pPr>
      <w:r w:rsidRPr="00551F48">
        <w:t>Capacidad para integrar conocimientos previos y nuevos.</w:t>
      </w:r>
    </w:p>
    <w:p w:rsidR="00551F48" w:rsidRPr="00551F48" w:rsidRDefault="00551F48" w:rsidP="00551F48">
      <w:pPr>
        <w:numPr>
          <w:ilvl w:val="1"/>
          <w:numId w:val="6"/>
        </w:numPr>
      </w:pPr>
      <w:r w:rsidRPr="00551F48">
        <w:t xml:space="preserve">Participación activa en las discusiones </w:t>
      </w:r>
      <w:proofErr w:type="spellStart"/>
      <w:r w:rsidRPr="00551F48">
        <w:t>metacognitivas</w:t>
      </w:r>
      <w:proofErr w:type="spellEnd"/>
      <w:r w:rsidRPr="00551F48">
        <w:t>.</w:t>
      </w:r>
    </w:p>
    <w:p w:rsidR="00551F48" w:rsidRPr="00551F48" w:rsidRDefault="00551F48" w:rsidP="00551F48">
      <w:pPr>
        <w:numPr>
          <w:ilvl w:val="1"/>
          <w:numId w:val="6"/>
        </w:numPr>
      </w:pPr>
      <w:r w:rsidRPr="00551F48">
        <w:t xml:space="preserve">Aplicación efectiva de estrategias </w:t>
      </w:r>
      <w:proofErr w:type="spellStart"/>
      <w:r w:rsidRPr="00551F48">
        <w:t>metacognitivas</w:t>
      </w:r>
      <w:proofErr w:type="spellEnd"/>
      <w:r w:rsidRPr="00551F48">
        <w:t xml:space="preserve"> en la planificación y análisis de casos.</w:t>
      </w:r>
    </w:p>
    <w:p w:rsidR="00605C58" w:rsidRDefault="00605C58">
      <w:bookmarkStart w:id="0" w:name="_GoBack"/>
      <w:bookmarkEnd w:id="0"/>
    </w:p>
    <w:sectPr w:rsidR="00605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F59"/>
    <w:multiLevelType w:val="multilevel"/>
    <w:tmpl w:val="4D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4EDC"/>
    <w:multiLevelType w:val="multilevel"/>
    <w:tmpl w:val="36A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506C4"/>
    <w:multiLevelType w:val="multilevel"/>
    <w:tmpl w:val="84C2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40033"/>
    <w:multiLevelType w:val="multilevel"/>
    <w:tmpl w:val="9744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F62EF"/>
    <w:multiLevelType w:val="multilevel"/>
    <w:tmpl w:val="684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96482"/>
    <w:multiLevelType w:val="multilevel"/>
    <w:tmpl w:val="24E6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48"/>
    <w:rsid w:val="00551F48"/>
    <w:rsid w:val="00605C58"/>
    <w:rsid w:val="0066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E211"/>
  <w15:chartTrackingRefBased/>
  <w15:docId w15:val="{B9987815-A9C9-47CB-B045-9C490FD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2024-09-02T17:59:00Z</dcterms:created>
  <dcterms:modified xsi:type="dcterms:W3CDTF">2024-09-02T18:02:00Z</dcterms:modified>
</cp:coreProperties>
</file>