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720" w:lineRule="auto"/>
        <w:jc w:val="both"/>
        <w:rPr/>
      </w:pPr>
      <w:bookmarkStart w:colFirst="0" w:colLast="0" w:name="_heading=h.to4fgzo40lgy" w:id="0"/>
      <w:bookmarkEnd w:id="0"/>
      <w:r w:rsidDel="00000000" w:rsidR="00000000" w:rsidRPr="00000000">
        <w:rPr>
          <w:rtl w:val="0"/>
        </w:rPr>
        <w:t xml:space="preserve">Questions for Oral Interaction</w:t>
      </w:r>
    </w:p>
    <w:p w:rsidR="00000000" w:rsidDel="00000000" w:rsidP="00000000" w:rsidRDefault="00000000" w:rsidRPr="00000000" w14:paraId="00000002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Use these questions to interact with your classmates orally.</w:t>
      </w:r>
    </w:p>
    <w:p w:rsidR="00000000" w:rsidDel="00000000" w:rsidP="00000000" w:rsidRDefault="00000000" w:rsidRPr="00000000" w14:paraId="00000003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Vocabulary Questions: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Can you name five major organs in the human body?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b. What are the primary functions of the heart and lungs?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Describe the location of the liver in the body.</w:t>
      </w:r>
    </w:p>
    <w:p w:rsidR="00000000" w:rsidDel="00000000" w:rsidP="00000000" w:rsidRDefault="00000000" w:rsidRPr="00000000" w14:paraId="00000007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Anatomy Questions: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Explain the difference between the skeletal system and the muscular system.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b. How do the digestive and respiratory systems work together during the process of breathing and swallowing?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 c. Identify and describe the main components of the human brain.</w:t>
      </w:r>
    </w:p>
    <w:p w:rsidR="00000000" w:rsidDel="00000000" w:rsidP="00000000" w:rsidRDefault="00000000" w:rsidRPr="00000000" w14:paraId="0000000B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Common Health Issues: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What are some common symptoms of a respiratory infection?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b. How does regular exercise benefit the cardiovascular system?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Discuss the importance of maintaining a healthy diet for overall well-being.</w:t>
      </w:r>
    </w:p>
    <w:p w:rsidR="00000000" w:rsidDel="00000000" w:rsidP="00000000" w:rsidRDefault="00000000" w:rsidRPr="00000000" w14:paraId="0000000F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Injury and First Aid: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Describe the basic steps to follow when providing first aid for a minor cut or burn. b. What precautions should be taken to prevent sports-related injuries?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Explain the importance of R.I.C.E. (Rest, Ice, Compression, Elevation) for treating certain injuries.</w:t>
      </w:r>
    </w:p>
    <w:p w:rsidR="00000000" w:rsidDel="00000000" w:rsidP="00000000" w:rsidRDefault="00000000" w:rsidRPr="00000000" w14:paraId="00000012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Medical Check-ups: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Why is it important to have regular check-ups with a healthcare professional?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 b. What screenings are commonly recommended for adults during health check-ups?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Discuss the role of vaccinations in preventing certain diseases.</w:t>
      </w:r>
    </w:p>
    <w:p w:rsidR="00000000" w:rsidDel="00000000" w:rsidP="00000000" w:rsidRDefault="00000000" w:rsidRPr="00000000" w14:paraId="00000017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Body Systems Interaction: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How does the circulatory system support the respiratory system?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b. Explain the relationship between the endocrine system and metabolism.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Discuss the role of the nervous system in transmitting signals throughout the body.</w:t>
      </w:r>
    </w:p>
    <w:p w:rsidR="00000000" w:rsidDel="00000000" w:rsidP="00000000" w:rsidRDefault="00000000" w:rsidRPr="00000000" w14:paraId="0000001B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Healthy Habits: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a. What are some lifestyle factors that contribute to a healthy heart?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b. How does adequate sleep impact overall health?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Discuss the benefits of stress management techniques for mental and physical well-being.</w:t>
      </w:r>
    </w:p>
    <w:p w:rsidR="00000000" w:rsidDel="00000000" w:rsidP="00000000" w:rsidRDefault="00000000" w:rsidRPr="00000000" w14:paraId="0000001F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Medical Terminology: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 a. Define terms like "diagnosis," "symptom," and "treatment."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 b. Explain the difference between acute and chronic conditions.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  <w:rtl w:val="0"/>
        </w:rPr>
        <w:t xml:space="preserve">c. What is the significance of a person's medical history in healthcare?</w:t>
      </w:r>
    </w:p>
    <w:p w:rsidR="00000000" w:rsidDel="00000000" w:rsidP="00000000" w:rsidRDefault="00000000" w:rsidRPr="00000000" w14:paraId="00000023">
      <w:pPr>
        <w:spacing w:line="720" w:lineRule="auto"/>
        <w:jc w:val="both"/>
        <w:rPr>
          <w:rFonts w:ascii="Quattrocento Sans" w:cs="Quattrocento Sans" w:eastAsia="Quattrocento Sans" w:hAnsi="Quattrocento Sans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Nl4ZLCG5PSMTl0/dPDH6RqllDg==">CgMxLjAyDmgudG80Zmd6bzQwbGd5OAByITFFbHFrVEIyYnF5SVZXLS1SRTF2SmxXSFItbWkzUFNKUA==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