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Instructions</w:t>
      </w:r>
      <w:r w:rsidDel="00000000" w:rsidR="00000000" w:rsidRPr="00000000">
        <w:rPr>
          <w:b w:val="1"/>
          <w:u w:val="single"/>
          <w:rtl w:val="0"/>
        </w:rPr>
        <w:t xml:space="preserve"> for Congress Poster Presentation</w:t>
      </w:r>
    </w:p>
    <w:p w:rsidR="00000000" w:rsidDel="00000000" w:rsidP="00000000" w:rsidRDefault="00000000" w:rsidRPr="00000000" w14:paraId="00000002">
      <w:pPr>
        <w:jc w:val="left"/>
        <w:rPr>
          <w:b w:val="1"/>
          <w:u w:val="single"/>
        </w:rPr>
      </w:pPr>
      <w:r w:rsidDel="00000000" w:rsidR="00000000" w:rsidRPr="00000000">
        <w:rPr>
          <w:b w:val="1"/>
          <w:u w:val="single"/>
          <w:rtl w:val="0"/>
        </w:rPr>
        <w:t xml:space="preserve">ALL PREVIOUS PREPARATIONS:</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pairs, students have to create a poster (abstract) of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research study created by the </w:t>
      </w:r>
      <w:r w:rsidDel="00000000" w:rsidR="00000000" w:rsidRPr="00000000">
        <w:rPr>
          <w:sz w:val="24"/>
          <w:szCs w:val="24"/>
          <w:rtl w:val="0"/>
        </w:rPr>
        <w:t xml:space="preserve">participants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abstract should have 5 parts: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sz w:val="24"/>
          <w:szCs w:val="24"/>
        </w:rPr>
      </w:pPr>
      <w:r w:rsidDel="00000000" w:rsidR="00000000" w:rsidRPr="00000000">
        <w:rPr>
          <w:rtl w:val="0"/>
        </w:rPr>
      </w:r>
    </w:p>
    <w:p w:rsidR="00000000" w:rsidDel="00000000" w:rsidP="00000000" w:rsidRDefault="00000000" w:rsidRPr="00000000" w14:paraId="00000005">
      <w:pPr>
        <w:spacing w:after="0" w:line="276" w:lineRule="auto"/>
        <w:ind w:left="20" w:firstLine="0"/>
        <w:jc w:val="both"/>
        <w:rPr>
          <w:rFonts w:ascii="Arial" w:cs="Arial" w:eastAsia="Arial" w:hAnsi="Arial"/>
          <w:b w:val="1"/>
          <w:sz w:val="20"/>
          <w:szCs w:val="20"/>
        </w:rPr>
      </w:pPr>
      <w:r w:rsidDel="00000000" w:rsidR="00000000" w:rsidRPr="00000000">
        <w:rPr>
          <w:rFonts w:ascii="Arial" w:cs="Arial" w:eastAsia="Arial" w:hAnsi="Arial"/>
          <w:b w:val="1"/>
          <w:color w:val="1e4e79"/>
          <w:sz w:val="20"/>
          <w:szCs w:val="20"/>
          <w:rtl w:val="0"/>
        </w:rPr>
        <w:t xml:space="preserve">1.Introduction/background: </w:t>
      </w:r>
      <w:r w:rsidDel="00000000" w:rsidR="00000000" w:rsidRPr="00000000">
        <w:rPr>
          <w:rFonts w:ascii="Arial" w:cs="Arial" w:eastAsia="Arial" w:hAnsi="Arial"/>
          <w:b w:val="1"/>
          <w:sz w:val="20"/>
          <w:szCs w:val="20"/>
          <w:rtl w:val="0"/>
        </w:rPr>
        <w:t xml:space="preserve">What do we know about the topic? Why is the topic important? Why did you choose it?</w:t>
      </w:r>
    </w:p>
    <w:p w:rsidR="00000000" w:rsidDel="00000000" w:rsidP="00000000" w:rsidRDefault="00000000" w:rsidRPr="00000000" w14:paraId="00000006">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color w:val="1e4e79"/>
          <w:sz w:val="20"/>
          <w:szCs w:val="20"/>
          <w:rtl w:val="0"/>
        </w:rPr>
        <w:t xml:space="preserve">2. Purpose/objectives: </w:t>
      </w:r>
      <w:r w:rsidDel="00000000" w:rsidR="00000000" w:rsidRPr="00000000">
        <w:rPr>
          <w:rFonts w:ascii="Arial" w:cs="Arial" w:eastAsia="Arial" w:hAnsi="Arial"/>
          <w:b w:val="1"/>
          <w:sz w:val="20"/>
          <w:szCs w:val="20"/>
          <w:rtl w:val="0"/>
        </w:rPr>
        <w:t xml:space="preserve">What is this study about? Why did you do this study?</w:t>
      </w:r>
    </w:p>
    <w:p w:rsidR="00000000" w:rsidDel="00000000" w:rsidP="00000000" w:rsidRDefault="00000000" w:rsidRPr="00000000" w14:paraId="00000007">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color w:val="1e4e79"/>
          <w:sz w:val="20"/>
          <w:szCs w:val="20"/>
          <w:rtl w:val="0"/>
        </w:rPr>
        <w:t xml:space="preserve">3. Methods: </w:t>
      </w:r>
      <w:r w:rsidDel="00000000" w:rsidR="00000000" w:rsidRPr="00000000">
        <w:rPr>
          <w:rFonts w:ascii="Arial" w:cs="Arial" w:eastAsia="Arial" w:hAnsi="Arial"/>
          <w:b w:val="1"/>
          <w:sz w:val="20"/>
          <w:szCs w:val="20"/>
          <w:rtl w:val="0"/>
        </w:rPr>
        <w:t xml:space="preserve">How was the study done? Sometimes, in your area, this section will be referred to as Methods and Materials.</w:t>
      </w:r>
    </w:p>
    <w:p w:rsidR="00000000" w:rsidDel="00000000" w:rsidP="00000000" w:rsidRDefault="00000000" w:rsidRPr="00000000" w14:paraId="00000008">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color w:val="1e4e79"/>
          <w:sz w:val="20"/>
          <w:szCs w:val="20"/>
          <w:rtl w:val="0"/>
        </w:rPr>
        <w:t xml:space="preserve">4. Results/findings: </w:t>
      </w:r>
      <w:r w:rsidDel="00000000" w:rsidR="00000000" w:rsidRPr="00000000">
        <w:rPr>
          <w:rFonts w:ascii="Arial" w:cs="Arial" w:eastAsia="Arial" w:hAnsi="Arial"/>
          <w:b w:val="1"/>
          <w:sz w:val="20"/>
          <w:szCs w:val="20"/>
          <w:rtl w:val="0"/>
        </w:rPr>
        <w:t xml:space="preserve">What was discovered?</w:t>
      </w:r>
    </w:p>
    <w:p w:rsidR="00000000" w:rsidDel="00000000" w:rsidP="00000000" w:rsidRDefault="00000000" w:rsidRPr="00000000" w14:paraId="00000009">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color w:val="1e4e79"/>
          <w:sz w:val="20"/>
          <w:szCs w:val="20"/>
          <w:rtl w:val="0"/>
        </w:rPr>
        <w:t xml:space="preserve">5. Discussion/conclusions:</w:t>
      </w:r>
      <w:r w:rsidDel="00000000" w:rsidR="00000000" w:rsidRPr="00000000">
        <w:rPr>
          <w:rFonts w:ascii="Arial" w:cs="Arial" w:eastAsia="Arial" w:hAnsi="Arial"/>
          <w:b w:val="1"/>
          <w:sz w:val="20"/>
          <w:szCs w:val="20"/>
          <w:rtl w:val="0"/>
        </w:rPr>
        <w:t xml:space="preserve"> What do the findings mean?</w:t>
      </w:r>
    </w:p>
    <w:p w:rsidR="00000000" w:rsidDel="00000000" w:rsidP="00000000" w:rsidRDefault="00000000" w:rsidRPr="00000000" w14:paraId="0000000A">
      <w:pPr>
        <w:spacing w:after="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Sometimes the Discussion and the Conclusion are considered as two separate sections.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Students are allowed (encouraged, in fact) to fabricate any data presented as well as the results. Any conclusion may be accepted if it is based on the data presented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(examples of congress posters done in the past will be shown in class).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ab/>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 xml:space="preserve">There will be a session to prepare your congress poster presentation as a team: speech/abstract development, poster design and production, etc. (</w:t>
      </w:r>
      <w:r w:rsidDel="00000000" w:rsidR="00000000" w:rsidRPr="00000000">
        <w:rPr>
          <w:b w:val="1"/>
          <w:sz w:val="24"/>
          <w:szCs w:val="24"/>
          <w:rtl w:val="0"/>
        </w:rPr>
        <w:t xml:space="preserve">Preparation time for Congress Poster Presentation …Lab class if available</w:t>
      </w:r>
      <w:r w:rsidDel="00000000" w:rsidR="00000000" w:rsidRPr="00000000">
        <w:rPr>
          <w:sz w:val="24"/>
          <w:szCs w:val="24"/>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 xml:space="preserve">There will be another session just for rehearsal: </w:t>
      </w:r>
      <w:r w:rsidDel="00000000" w:rsidR="00000000" w:rsidRPr="00000000">
        <w:rPr>
          <w:b w:val="1"/>
          <w:sz w:val="24"/>
          <w:szCs w:val="24"/>
          <w:rtl w:val="0"/>
        </w:rPr>
        <w:t xml:space="preserve">APM 7: Congress poster practice, IN CLASS.(congress poster rehearsal). </w:t>
      </w:r>
      <w:r w:rsidDel="00000000" w:rsidR="00000000" w:rsidRPr="00000000">
        <w:rPr>
          <w:sz w:val="24"/>
          <w:szCs w:val="24"/>
          <w:rtl w:val="0"/>
        </w:rPr>
        <w:t xml:space="preserve">To earn the point, students must both actively mingle to ask questions about other posters, and devote time to answer visitors’ questions about their own. It is not imperative for the students to bring the finished poster, but they must bring some material to be able to present.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sz w:val="24"/>
          <w:szCs w:val="24"/>
          <w:rtl w:val="0"/>
        </w:rPr>
        <w:t xml:space="preserve">Example of checklist for APM 7:</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22.140252454418"/>
        <w:gridCol w:w="1561.8345021037867"/>
        <w:gridCol w:w="1710.5806451612902"/>
        <w:gridCol w:w="1871.7223001402524"/>
        <w:gridCol w:w="1871.7223001402524"/>
        <w:tblGridChange w:id="0">
          <w:tblGrid>
            <w:gridCol w:w="1822.140252454418"/>
            <w:gridCol w:w="1561.8345021037867"/>
            <w:gridCol w:w="1710.5806451612902"/>
            <w:gridCol w:w="1871.7223001402524"/>
            <w:gridCol w:w="1871.72230014025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Student’s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presented for various people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answered questions from the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participated as audience when they were not presenting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gets the APM point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sz w:val="24"/>
                <w:szCs w:val="24"/>
              </w:rPr>
            </w:pPr>
            <w:r w:rsidDel="00000000" w:rsidR="00000000" w:rsidRPr="00000000">
              <w:rPr>
                <w:sz w:val="24"/>
                <w:szCs w:val="24"/>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jc w:val="center"/>
              <w:rPr>
                <w:sz w:val="24"/>
                <w:szCs w:val="24"/>
              </w:rPr>
            </w:pPr>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sz w:val="24"/>
                <w:szCs w:val="24"/>
              </w:rPr>
            </w:pPr>
            <w:r w:rsidDel="00000000" w:rsidR="00000000" w:rsidRPr="00000000">
              <w:rPr>
                <w:sz w:val="24"/>
                <w:szCs w:val="24"/>
                <w:rtl w:val="0"/>
              </w:rPr>
              <w:t xml:space="preserve">no</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b w:val="1"/>
          <w:sz w:val="24"/>
          <w:szCs w:val="24"/>
        </w:rPr>
      </w:pPr>
      <w:r w:rsidDel="00000000" w:rsidR="00000000" w:rsidRPr="00000000">
        <w:rPr>
          <w:sz w:val="24"/>
          <w:szCs w:val="24"/>
          <w:rtl w:val="0"/>
        </w:rPr>
        <w:t xml:space="preserve">                                         </w:t>
      </w:r>
      <w:r w:rsidDel="00000000" w:rsidR="00000000" w:rsidRPr="00000000">
        <w:rPr>
          <w:b w:val="1"/>
          <w:sz w:val="24"/>
          <w:szCs w:val="24"/>
          <w:u w:val="single"/>
          <w:rtl w:val="0"/>
        </w:rPr>
        <w:t xml:space="preserve">Evaluation Day</w:t>
      </w:r>
      <w:r w:rsidDel="00000000" w:rsidR="00000000" w:rsidRPr="00000000">
        <w:rPr>
          <w:sz w:val="24"/>
          <w:szCs w:val="24"/>
          <w:rtl w:val="0"/>
        </w:rPr>
        <w:t xml:space="preserve"> </w:t>
        <w:tab/>
        <w:tab/>
        <w:tab/>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A">
      <w:pPr>
        <w:rPr>
          <w:b w:val="1"/>
          <w:u w:val="single"/>
        </w:rPr>
      </w:pPr>
      <w:r w:rsidDel="00000000" w:rsidR="00000000" w:rsidRPr="00000000">
        <w:rPr>
          <w:b w:val="1"/>
          <w:u w:val="single"/>
          <w:rtl w:val="0"/>
        </w:rPr>
        <w:t xml:space="preserve">CONGRESS SESSION:</w:t>
      </w:r>
    </w:p>
    <w:p w:rsidR="00000000" w:rsidDel="00000000" w:rsidP="00000000" w:rsidRDefault="00000000" w:rsidRPr="00000000" w14:paraId="0000002B">
      <w:pPr>
        <w:spacing w:after="0" w:lineRule="auto"/>
        <w:ind w:left="720" w:firstLine="0"/>
        <w:jc w:val="both"/>
        <w:rPr>
          <w:b w:val="1"/>
          <w:u w:val="single"/>
        </w:rPr>
      </w:pPr>
      <w:r w:rsidDel="00000000" w:rsidR="00000000" w:rsidRPr="00000000">
        <w:rPr>
          <w:b w:val="1"/>
          <w:u w:val="single"/>
          <w:rtl w:val="0"/>
        </w:rPr>
        <w:t xml:space="preserve">Warm up (15 min):</w:t>
      </w:r>
    </w:p>
    <w:p w:rsidR="00000000" w:rsidDel="00000000" w:rsidP="00000000" w:rsidRDefault="00000000" w:rsidRPr="00000000" w14:paraId="0000002C">
      <w:pPr>
        <w:numPr>
          <w:ilvl w:val="0"/>
          <w:numId w:val="2"/>
        </w:numPr>
        <w:spacing w:after="0" w:lineRule="auto"/>
        <w:ind w:left="720" w:hanging="360"/>
        <w:jc w:val="both"/>
        <w:rPr/>
      </w:pPr>
      <w:r w:rsidDel="00000000" w:rsidR="00000000" w:rsidRPr="00000000">
        <w:rPr>
          <w:b w:val="1"/>
          <w:rtl w:val="0"/>
        </w:rPr>
        <w:t xml:space="preserve">At the beginning of the session,</w:t>
      </w:r>
      <w:r w:rsidDel="00000000" w:rsidR="00000000" w:rsidRPr="00000000">
        <w:rPr>
          <w:rtl w:val="0"/>
        </w:rPr>
        <w:t xml:space="preserve"> the students should play the role of a viewer asking questions about the poster.  This will serve as rehearsal and warm up for the actual evaluation.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b w:val="1"/>
          <w:u w:val="single"/>
        </w:rPr>
      </w:pPr>
      <w:r w:rsidDel="00000000" w:rsidR="00000000" w:rsidRPr="00000000">
        <w:rPr>
          <w:b w:val="1"/>
          <w:u w:val="single"/>
          <w:rtl w:val="0"/>
        </w:rPr>
        <w:t xml:space="preserve">The evaluation: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Teachers will walk around the room  assessing one group at a time but more presentations are supposed to be presented simultaneously.</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must present their poster to the teacher. </w:t>
      </w:r>
      <w:r w:rsidDel="00000000" w:rsidR="00000000" w:rsidRPr="00000000">
        <w:rPr>
          <w:b w:val="1"/>
          <w:rtl w:val="0"/>
        </w:rPr>
        <w:t xml:space="preserve">In the first part of t</w:t>
      </w:r>
      <w:r w:rsidDel="00000000" w:rsidR="00000000" w:rsidRPr="00000000">
        <w:rPr>
          <w:b w:val="1"/>
          <w:i w:val="0"/>
          <w:smallCaps w:val="0"/>
          <w:strike w:val="0"/>
          <w:color w:val="000000"/>
          <w:sz w:val="22"/>
          <w:szCs w:val="22"/>
          <w:u w:val="none"/>
          <w:shd w:fill="auto" w:val="clear"/>
          <w:vertAlign w:val="baseline"/>
          <w:rtl w:val="0"/>
        </w:rPr>
        <w:t xml:space="preserve">he </w:t>
      </w:r>
      <w:r w:rsidDel="00000000" w:rsidR="00000000" w:rsidRPr="00000000">
        <w:rPr>
          <w:b w:val="1"/>
          <w:i w:val="0"/>
          <w:smallCaps w:val="0"/>
          <w:strike w:val="0"/>
          <w:color w:val="000000"/>
          <w:sz w:val="22"/>
          <w:szCs w:val="22"/>
          <w:u w:val="none"/>
          <w:shd w:fill="auto" w:val="clear"/>
          <w:vertAlign w:val="baseline"/>
          <w:rtl w:val="0"/>
        </w:rPr>
        <w:t xml:space="preserve">presentation</w:t>
      </w:r>
      <w:r w:rsidDel="00000000" w:rsidR="00000000" w:rsidRPr="00000000">
        <w:rPr>
          <w:b w:val="1"/>
          <w:i w:val="0"/>
          <w:smallCaps w:val="0"/>
          <w:strike w:val="0"/>
          <w:color w:val="000000"/>
          <w:sz w:val="22"/>
          <w:szCs w:val="22"/>
          <w:u w:val="none"/>
          <w:shd w:fill="auto" w:val="clear"/>
          <w:vertAlign w:val="baseline"/>
          <w:rtl w:val="0"/>
        </w:rPr>
        <w:t xml:space="preserve">, the students</w:t>
      </w:r>
      <w:r w:rsidDel="00000000" w:rsidR="00000000" w:rsidRPr="00000000">
        <w:rPr>
          <w:b w:val="1"/>
          <w:rtl w:val="0"/>
        </w:rPr>
        <w:t xml:space="preserve"> </w:t>
      </w:r>
      <w:r w:rsidDel="00000000" w:rsidR="00000000" w:rsidRPr="00000000">
        <w:rPr>
          <w:b w:val="1"/>
          <w:i w:val="0"/>
          <w:smallCaps w:val="0"/>
          <w:strike w:val="0"/>
          <w:color w:val="000000"/>
          <w:sz w:val="22"/>
          <w:szCs w:val="22"/>
          <w:u w:val="none"/>
          <w:shd w:fill="auto" w:val="clear"/>
          <w:vertAlign w:val="baseline"/>
          <w:rtl w:val="0"/>
        </w:rPr>
        <w:t xml:space="preserve">must </w:t>
      </w:r>
      <w:r w:rsidDel="00000000" w:rsidR="00000000" w:rsidRPr="00000000">
        <w:rPr>
          <w:b w:val="1"/>
          <w:rtl w:val="0"/>
        </w:rPr>
        <w:t xml:space="preserve">provide </w:t>
      </w:r>
      <w:r w:rsidDel="00000000" w:rsidR="00000000" w:rsidRPr="00000000">
        <w:rPr>
          <w:b w:val="1"/>
          <w:i w:val="0"/>
          <w:smallCaps w:val="0"/>
          <w:strike w:val="0"/>
          <w:color w:val="000000"/>
          <w:sz w:val="22"/>
          <w:szCs w:val="22"/>
          <w:u w:val="none"/>
          <w:shd w:fill="auto" w:val="clear"/>
          <w:vertAlign w:val="baseline"/>
          <w:rtl w:val="0"/>
        </w:rPr>
        <w:t xml:space="preserve">the summary of the poster explaining each of the parts </w:t>
      </w:r>
      <w:r w:rsidDel="00000000" w:rsidR="00000000" w:rsidRPr="00000000">
        <w:rPr>
          <w:b w:val="1"/>
          <w:rtl w:val="0"/>
        </w:rPr>
        <w:t xml:space="preserve">of the abstract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pPr>
      <w:r w:rsidDel="00000000" w:rsidR="00000000" w:rsidRPr="00000000">
        <w:rPr>
          <w:rtl w:val="0"/>
        </w:rPr>
        <w:t xml:space="preserve">To finish the presentation, the teacher will ask</w:t>
      </w:r>
      <w:r w:rsidDel="00000000" w:rsidR="00000000" w:rsidRPr="00000000">
        <w:rPr>
          <w:rtl w:val="0"/>
        </w:rPr>
        <w:t xml:space="preserve"> 2 or 3 </w:t>
      </w:r>
      <w:r w:rsidDel="00000000" w:rsidR="00000000" w:rsidRPr="00000000">
        <w:rPr>
          <w:rtl w:val="0"/>
        </w:rPr>
        <w:t xml:space="preserve">questions about the presentation.</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u w:val="none"/>
        </w:rPr>
      </w:pPr>
      <w:r w:rsidDel="00000000" w:rsidR="00000000" w:rsidRPr="00000000">
        <w:rPr>
          <w:rtl w:val="0"/>
        </w:rPr>
        <w:t xml:space="preserve">Questions will be about aspects that were not incorporated in the presentation as well as details included in the presentation that deserve exploration or expansion.</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length of the summary must be between </w:t>
      </w:r>
      <w:r w:rsidDel="00000000" w:rsidR="00000000" w:rsidRPr="00000000">
        <w:rPr>
          <w:b w:val="1"/>
          <w:i w:val="0"/>
          <w:smallCaps w:val="0"/>
          <w:strike w:val="0"/>
          <w:color w:val="000000"/>
          <w:sz w:val="22"/>
          <w:szCs w:val="22"/>
          <w:u w:val="none"/>
          <w:shd w:fill="auto" w:val="clear"/>
          <w:vertAlign w:val="baseline"/>
          <w:rtl w:val="0"/>
        </w:rPr>
        <w:t xml:space="preserve">2 and 2 ½ </w:t>
      </w:r>
      <w:r w:rsidDel="00000000" w:rsidR="00000000" w:rsidRPr="00000000">
        <w:rPr>
          <w:b w:val="1"/>
          <w:rtl w:val="0"/>
        </w:rPr>
        <w:t xml:space="preserve">minutes for each</w:t>
      </w:r>
      <w:r w:rsidDel="00000000" w:rsidR="00000000" w:rsidRPr="00000000">
        <w:rPr>
          <w:rtl w:val="0"/>
        </w:rPr>
        <w:t xml:space="preserve"> student without considering final questions.</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Remember students </w:t>
      </w:r>
      <w:r w:rsidDel="00000000" w:rsidR="00000000" w:rsidRPr="00000000">
        <w:rPr>
          <w:b w:val="1"/>
          <w:i w:val="0"/>
          <w:smallCaps w:val="0"/>
          <w:strike w:val="0"/>
          <w:color w:val="000000"/>
          <w:sz w:val="22"/>
          <w:szCs w:val="22"/>
          <w:u w:val="none"/>
          <w:shd w:fill="auto" w:val="clear"/>
          <w:vertAlign w:val="baseline"/>
          <w:rtl w:val="0"/>
        </w:rPr>
        <w:t xml:space="preserve">c</w:t>
      </w:r>
      <w:r w:rsidDel="00000000" w:rsidR="00000000" w:rsidRPr="00000000">
        <w:rPr>
          <w:b w:val="1"/>
          <w:rtl w:val="0"/>
        </w:rPr>
        <w:t xml:space="preserve">an</w:t>
      </w:r>
      <w:r w:rsidDel="00000000" w:rsidR="00000000" w:rsidRPr="00000000">
        <w:rPr>
          <w:b w:val="1"/>
          <w:i w:val="0"/>
          <w:smallCaps w:val="0"/>
          <w:strike w:val="0"/>
          <w:color w:val="000000"/>
          <w:sz w:val="22"/>
          <w:szCs w:val="22"/>
          <w:u w:val="none"/>
          <w:shd w:fill="auto" w:val="clear"/>
          <w:vertAlign w:val="baseline"/>
          <w:rtl w:val="0"/>
        </w:rPr>
        <w:t xml:space="preserve">not read </w:t>
      </w:r>
      <w:r w:rsidDel="00000000" w:rsidR="00000000" w:rsidRPr="00000000">
        <w:rPr>
          <w:b w:val="1"/>
          <w:rtl w:val="0"/>
        </w:rPr>
        <w:t xml:space="preserve">their </w:t>
      </w:r>
      <w:r w:rsidDel="00000000" w:rsidR="00000000" w:rsidRPr="00000000">
        <w:rPr>
          <w:b w:val="1"/>
          <w:i w:val="0"/>
          <w:smallCaps w:val="0"/>
          <w:strike w:val="0"/>
          <w:color w:val="000000"/>
          <w:sz w:val="22"/>
          <w:szCs w:val="22"/>
          <w:u w:val="none"/>
          <w:shd w:fill="auto" w:val="clear"/>
          <w:vertAlign w:val="baseline"/>
          <w:rtl w:val="0"/>
        </w:rPr>
        <w:t xml:space="preserve">speech</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will be penalized.</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tl w:val="0"/>
        </w:rPr>
        <w:t xml:space="preserve">Students must previously register for a specific date to present, but all students must attend both sessions. To ensure the experience resembles that of a congress poster presentation, all students must participate the whole duration of the evaluation. This participation will have an additional incidental point on the rubric.</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tbl>
      <w:tblPr>
        <w:tblStyle w:val="Table2"/>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3"/>
        <w:gridCol w:w="1473"/>
        <w:gridCol w:w="1473"/>
        <w:gridCol w:w="1473"/>
        <w:gridCol w:w="1473"/>
        <w:gridCol w:w="1473"/>
        <w:tblGridChange w:id="0">
          <w:tblGrid>
            <w:gridCol w:w="1473"/>
            <w:gridCol w:w="1473"/>
            <w:gridCol w:w="1473"/>
            <w:gridCol w:w="1473"/>
            <w:gridCol w:w="1473"/>
            <w:gridCol w:w="1473"/>
          </w:tblGrid>
        </w:tblGridChange>
      </w:tblGrid>
      <w:tr>
        <w:trPr>
          <w:cantSplit w:val="0"/>
          <w:trHeight w:val="495" w:hRule="atLeast"/>
          <w:tblHeader w:val="0"/>
        </w:trPr>
        <w:tc>
          <w:tcPr>
            <w:gridSpan w:val="5"/>
            <w:tcBorders>
              <w:top w:color="cccccc" w:space="0" w:sz="8" w:val="single"/>
              <w:left w:color="cccccc" w:space="0" w:sz="8" w:val="single"/>
              <w:bottom w:color="cccccc" w:space="0" w:sz="8" w:val="single"/>
              <w:right w:color="cccccc" w:space="0" w:sz="8" w:val="single"/>
            </w:tcBorders>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rPr/>
            </w:pPr>
            <w:r w:rsidDel="00000000" w:rsidR="00000000" w:rsidRPr="00000000">
              <w:rPr>
                <w:rFonts w:ascii="Arial" w:cs="Arial" w:eastAsia="Arial" w:hAnsi="Arial"/>
                <w:sz w:val="40"/>
                <w:szCs w:val="40"/>
                <w:rtl w:val="0"/>
              </w:rPr>
              <w:t xml:space="preserve">Congress poster presentation Rubric</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rPr/>
            </w:pPr>
            <w:r w:rsidDel="00000000" w:rsidR="00000000" w:rsidRPr="00000000">
              <w:rPr>
                <w:rtl w:val="0"/>
              </w:rPr>
            </w:r>
          </w:p>
        </w:tc>
      </w:tr>
      <w:tr>
        <w:trPr>
          <w:cantSplit w:val="0"/>
          <w:trHeight w:val="300" w:hRule="atLeast"/>
          <w:tblHeader w:val="0"/>
        </w:trPr>
        <w:tc>
          <w:tcPr>
            <w:gridSpan w:val="3"/>
            <w:tcBorders>
              <w:top w:color="cccccc" w:space="0" w:sz="8" w:val="single"/>
              <w:left w:color="cccccc" w:space="0" w:sz="8" w:val="single"/>
              <w:bottom w:color="000000"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t xml:space="preserve">Name:_____________________________________________________________________</w:t>
            </w:r>
          </w:p>
        </w:tc>
        <w:tc>
          <w:tcPr>
            <w:gridSpan w:val="3"/>
            <w:tcBorders>
              <w:top w:color="cccccc" w:space="0" w:sz="8" w:val="single"/>
              <w:left w:color="cccccc" w:space="0" w:sz="8" w:val="single"/>
              <w:bottom w:color="000000"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rPr/>
            </w:pPr>
            <w:r w:rsidDel="00000000" w:rsidR="00000000" w:rsidRPr="00000000">
              <w:rPr>
                <w:rtl w:val="0"/>
              </w:rPr>
              <w:t xml:space="preserve">Name:_____________________________________________________________________</w:t>
            </w:r>
          </w:p>
        </w:tc>
      </w:tr>
      <w:tr>
        <w:trPr>
          <w:cantSplit w:val="0"/>
          <w:trHeight w:val="3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Fonts w:ascii="Arial" w:cs="Arial" w:eastAsia="Arial" w:hAnsi="Arial"/>
                <w:sz w:val="18"/>
                <w:szCs w:val="18"/>
                <w:rtl w:val="0"/>
              </w:rPr>
              <w:t xml:space="preserve">Aspect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pPr>
            <w:r w:rsidDel="00000000" w:rsidR="00000000" w:rsidRPr="00000000">
              <w:rPr>
                <w:rFonts w:ascii="Arial" w:cs="Arial" w:eastAsia="Arial" w:hAnsi="Arial"/>
                <w:sz w:val="18"/>
                <w:szCs w:val="18"/>
                <w:rtl w:val="0"/>
              </w:rPr>
              <w:t xml:space="preserve">Very Good (3)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Fonts w:ascii="Arial" w:cs="Arial" w:eastAsia="Arial" w:hAnsi="Arial"/>
                <w:sz w:val="18"/>
                <w:szCs w:val="18"/>
                <w:rtl w:val="0"/>
              </w:rPr>
              <w:t xml:space="preserve">Good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Fonts w:ascii="Arial" w:cs="Arial" w:eastAsia="Arial" w:hAnsi="Arial"/>
                <w:sz w:val="18"/>
                <w:szCs w:val="18"/>
                <w:rtl w:val="0"/>
              </w:rPr>
              <w:t xml:space="preserve">Insufficient (1)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rPr/>
            </w:pPr>
            <w:r w:rsidDel="00000000" w:rsidR="00000000" w:rsidRPr="00000000">
              <w:rPr>
                <w:rFonts w:ascii="Arial" w:cs="Arial" w:eastAsia="Arial" w:hAnsi="Arial"/>
                <w:sz w:val="18"/>
                <w:szCs w:val="18"/>
                <w:rtl w:val="0"/>
              </w:rPr>
              <w:t xml:space="preserve">N/A (0)</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pPr>
            <w:r w:rsidDel="00000000" w:rsidR="00000000" w:rsidRPr="00000000">
              <w:rPr>
                <w:rtl w:val="0"/>
              </w:rPr>
            </w:r>
          </w:p>
        </w:tc>
      </w:tr>
      <w:tr>
        <w:trPr>
          <w:cantSplit w:val="0"/>
          <w:trHeight w:val="147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4F">
            <w:pPr>
              <w:widowControl w:val="0"/>
              <w:spacing w:after="0" w:line="276" w:lineRule="auto"/>
              <w:jc w:val="center"/>
              <w:rPr/>
            </w:pPr>
            <w:r w:rsidDel="00000000" w:rsidR="00000000" w:rsidRPr="00000000">
              <w:rPr>
                <w:sz w:val="18"/>
                <w:szCs w:val="18"/>
                <w:rtl w:val="0"/>
              </w:rPr>
              <w:t xml:space="preserve">Language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0">
            <w:pPr>
              <w:widowControl w:val="0"/>
              <w:spacing w:after="0" w:line="276" w:lineRule="auto"/>
              <w:jc w:val="center"/>
              <w:rPr/>
            </w:pPr>
            <w:r w:rsidDel="00000000" w:rsidR="00000000" w:rsidRPr="00000000">
              <w:rPr>
                <w:rFonts w:ascii="Arial" w:cs="Arial" w:eastAsia="Arial" w:hAnsi="Arial"/>
                <w:sz w:val="18"/>
                <w:szCs w:val="18"/>
                <w:rtl w:val="0"/>
              </w:rPr>
              <w:t xml:space="preserve">Student uses vocabulary and language appropriate to the level.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1">
            <w:pPr>
              <w:widowControl w:val="0"/>
              <w:spacing w:after="0" w:line="276" w:lineRule="auto"/>
              <w:jc w:val="center"/>
              <w:rPr/>
            </w:pPr>
            <w:r w:rsidDel="00000000" w:rsidR="00000000" w:rsidRPr="00000000">
              <w:rPr>
                <w:rFonts w:ascii="Arial" w:cs="Arial" w:eastAsia="Arial" w:hAnsi="Arial"/>
                <w:sz w:val="18"/>
                <w:szCs w:val="18"/>
                <w:rtl w:val="0"/>
              </w:rPr>
              <w:t xml:space="preserve">Language is clear and appropriate. Few inconsistencies that do not interfere with communication.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2">
            <w:pPr>
              <w:widowControl w:val="0"/>
              <w:spacing w:after="0" w:line="276" w:lineRule="auto"/>
              <w:jc w:val="center"/>
              <w:rPr/>
            </w:pPr>
            <w:r w:rsidDel="00000000" w:rsidR="00000000" w:rsidRPr="00000000">
              <w:rPr>
                <w:rFonts w:ascii="Arial" w:cs="Arial" w:eastAsia="Arial" w:hAnsi="Arial"/>
                <w:sz w:val="18"/>
                <w:szCs w:val="18"/>
                <w:rtl w:val="0"/>
              </w:rPr>
              <w:t xml:space="preserve">Language is unclear or inappropriate. Errors may interfere with communication.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3">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pPr>
            <w:r w:rsidDel="00000000" w:rsidR="00000000" w:rsidRPr="00000000">
              <w:rPr>
                <w:rtl w:val="0"/>
              </w:rPr>
            </w:r>
          </w:p>
        </w:tc>
      </w:tr>
      <w:tr>
        <w:trPr>
          <w:cantSplit w:val="0"/>
          <w:trHeight w:val="126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5">
            <w:pPr>
              <w:widowControl w:val="0"/>
              <w:spacing w:after="0" w:line="276" w:lineRule="auto"/>
              <w:jc w:val="center"/>
              <w:rPr/>
            </w:pPr>
            <w:r w:rsidDel="00000000" w:rsidR="00000000" w:rsidRPr="00000000">
              <w:rPr>
                <w:sz w:val="18"/>
                <w:szCs w:val="18"/>
                <w:rtl w:val="0"/>
              </w:rPr>
              <w:t xml:space="preserve">Mastery</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6">
            <w:pPr>
              <w:widowControl w:val="0"/>
              <w:spacing w:after="0" w:line="276" w:lineRule="auto"/>
              <w:jc w:val="center"/>
              <w:rPr/>
            </w:pPr>
            <w:r w:rsidDel="00000000" w:rsidR="00000000" w:rsidRPr="00000000">
              <w:rPr>
                <w:rFonts w:ascii="Arial" w:cs="Arial" w:eastAsia="Arial" w:hAnsi="Arial"/>
                <w:sz w:val="18"/>
                <w:szCs w:val="18"/>
                <w:rtl w:val="0"/>
              </w:rPr>
              <w:t xml:space="preserve">Student demonstrates a deep understanding of the research study presented..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7">
            <w:pPr>
              <w:widowControl w:val="0"/>
              <w:spacing w:after="0" w:line="276" w:lineRule="auto"/>
              <w:jc w:val="center"/>
              <w:rPr/>
            </w:pPr>
            <w:r w:rsidDel="00000000" w:rsidR="00000000" w:rsidRPr="00000000">
              <w:rPr>
                <w:rFonts w:ascii="Arial" w:cs="Arial" w:eastAsia="Arial" w:hAnsi="Arial"/>
                <w:sz w:val="18"/>
                <w:szCs w:val="18"/>
                <w:rtl w:val="0"/>
              </w:rPr>
              <w:t xml:space="preserve">Student shows understanding of the research study presented.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8">
            <w:pPr>
              <w:widowControl w:val="0"/>
              <w:spacing w:after="0" w:line="276" w:lineRule="auto"/>
              <w:jc w:val="center"/>
              <w:rPr/>
            </w:pPr>
            <w:r w:rsidDel="00000000" w:rsidR="00000000" w:rsidRPr="00000000">
              <w:rPr>
                <w:rFonts w:ascii="Arial" w:cs="Arial" w:eastAsia="Arial" w:hAnsi="Arial"/>
                <w:sz w:val="18"/>
                <w:szCs w:val="18"/>
                <w:rtl w:val="0"/>
              </w:rPr>
              <w:t xml:space="preserve">Student lacks understanding of the topic.</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9">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tr>
      <w:tr>
        <w:trPr>
          <w:cantSplit w:val="0"/>
          <w:trHeight w:val="16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B">
            <w:pPr>
              <w:widowControl w:val="0"/>
              <w:spacing w:after="0" w:line="276" w:lineRule="auto"/>
              <w:jc w:val="center"/>
              <w:rPr/>
            </w:pPr>
            <w:r w:rsidDel="00000000" w:rsidR="00000000" w:rsidRPr="00000000">
              <w:rPr>
                <w:sz w:val="18"/>
                <w:szCs w:val="18"/>
                <w:rtl w:val="0"/>
              </w:rPr>
              <w:t xml:space="preserve">Fluency (good, natural rhythm)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C">
            <w:pPr>
              <w:widowControl w:val="0"/>
              <w:spacing w:after="0" w:line="276" w:lineRule="auto"/>
              <w:jc w:val="center"/>
              <w:rPr/>
            </w:pPr>
            <w:r w:rsidDel="00000000" w:rsidR="00000000" w:rsidRPr="00000000">
              <w:rPr>
                <w:rFonts w:ascii="Arial" w:cs="Arial" w:eastAsia="Arial" w:hAnsi="Arial"/>
                <w:sz w:val="18"/>
                <w:szCs w:val="18"/>
                <w:rtl w:val="0"/>
              </w:rPr>
              <w:t xml:space="preserve">Student speaks with excellent rhythm and flow. No disruptions in the flow of speech.</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D">
            <w:pPr>
              <w:widowControl w:val="0"/>
              <w:spacing w:after="0" w:line="276" w:lineRule="auto"/>
              <w:jc w:val="center"/>
              <w:rPr/>
            </w:pPr>
            <w:r w:rsidDel="00000000" w:rsidR="00000000" w:rsidRPr="00000000">
              <w:rPr>
                <w:rFonts w:ascii="Arial" w:cs="Arial" w:eastAsia="Arial" w:hAnsi="Arial"/>
                <w:sz w:val="18"/>
                <w:szCs w:val="18"/>
                <w:rtl w:val="0"/>
              </w:rPr>
              <w:t xml:space="preserve">Student has a natural speaking rhythm. Few disruptions in the flow of speech that do not interfere with communication.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E">
            <w:pPr>
              <w:widowControl w:val="0"/>
              <w:spacing w:after="0" w:line="276" w:lineRule="auto"/>
              <w:jc w:val="center"/>
              <w:rPr/>
            </w:pPr>
            <w:r w:rsidDel="00000000" w:rsidR="00000000" w:rsidRPr="00000000">
              <w:rPr>
                <w:rFonts w:ascii="Arial" w:cs="Arial" w:eastAsia="Arial" w:hAnsi="Arial"/>
                <w:sz w:val="18"/>
                <w:szCs w:val="18"/>
                <w:rtl w:val="0"/>
              </w:rPr>
              <w:t xml:space="preserve">Speech is hesitant or disjointed. Disruptions in the flow of speech affect communication.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5F">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pPr>
            <w:r w:rsidDel="00000000" w:rsidR="00000000" w:rsidRPr="00000000">
              <w:rPr>
                <w:rtl w:val="0"/>
              </w:rPr>
            </w:r>
          </w:p>
        </w:tc>
      </w:tr>
      <w:tr>
        <w:trPr>
          <w:cantSplit w:val="0"/>
          <w:trHeight w:val="22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1">
            <w:pPr>
              <w:widowControl w:val="0"/>
              <w:spacing w:after="0" w:line="276" w:lineRule="auto"/>
              <w:jc w:val="center"/>
              <w:rPr/>
            </w:pPr>
            <w:r w:rsidDel="00000000" w:rsidR="00000000" w:rsidRPr="00000000">
              <w:rPr>
                <w:sz w:val="18"/>
                <w:szCs w:val="18"/>
                <w:rtl w:val="0"/>
              </w:rPr>
              <w:t xml:space="preserve">Body Language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2">
            <w:pPr>
              <w:widowControl w:val="0"/>
              <w:spacing w:after="0" w:line="276" w:lineRule="auto"/>
              <w:jc w:val="center"/>
              <w:rPr/>
            </w:pPr>
            <w:r w:rsidDel="00000000" w:rsidR="00000000" w:rsidRPr="00000000">
              <w:rPr>
                <w:rFonts w:ascii="Arial" w:cs="Arial" w:eastAsia="Arial" w:hAnsi="Arial"/>
                <w:sz w:val="18"/>
                <w:szCs w:val="18"/>
                <w:rtl w:val="0"/>
              </w:rPr>
              <w:t xml:space="preserve">Student engages the audience with confident body language. Student’s eye contact helps convey the message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3">
            <w:pPr>
              <w:widowControl w:val="0"/>
              <w:spacing w:after="0" w:line="276" w:lineRule="auto"/>
              <w:jc w:val="center"/>
              <w:rPr/>
            </w:pPr>
            <w:r w:rsidDel="00000000" w:rsidR="00000000" w:rsidRPr="00000000">
              <w:rPr>
                <w:rFonts w:ascii="Arial" w:cs="Arial" w:eastAsia="Arial" w:hAnsi="Arial"/>
                <w:sz w:val="18"/>
                <w:szCs w:val="18"/>
                <w:rtl w:val="0"/>
              </w:rPr>
              <w:t xml:space="preserve">Student uses appropriate gestures and posture. Student’s eye contact is only occasional and student relies too much on the poster or their notes.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4">
            <w:pPr>
              <w:widowControl w:val="0"/>
              <w:spacing w:after="0" w:line="276" w:lineRule="auto"/>
              <w:jc w:val="center"/>
              <w:rPr/>
            </w:pPr>
            <w:r w:rsidDel="00000000" w:rsidR="00000000" w:rsidRPr="00000000">
              <w:rPr>
                <w:rFonts w:ascii="Arial" w:cs="Arial" w:eastAsia="Arial" w:hAnsi="Arial"/>
                <w:sz w:val="18"/>
                <w:szCs w:val="18"/>
                <w:rtl w:val="0"/>
              </w:rPr>
              <w:t xml:space="preserve">Body language is distracting or unsure.Student rarely looks at their audience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5">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after="0" w:line="276" w:lineRule="auto"/>
              <w:rPr/>
            </w:pPr>
            <w:r w:rsidDel="00000000" w:rsidR="00000000" w:rsidRPr="00000000">
              <w:rPr>
                <w:rtl w:val="0"/>
              </w:rPr>
            </w:r>
          </w:p>
        </w:tc>
      </w:tr>
      <w:tr>
        <w:trPr>
          <w:cantSplit w:val="0"/>
          <w:trHeight w:val="105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7">
            <w:pPr>
              <w:widowControl w:val="0"/>
              <w:spacing w:after="0" w:line="276" w:lineRule="auto"/>
              <w:jc w:val="center"/>
              <w:rPr/>
            </w:pPr>
            <w:r w:rsidDel="00000000" w:rsidR="00000000" w:rsidRPr="00000000">
              <w:rPr>
                <w:sz w:val="18"/>
                <w:szCs w:val="18"/>
                <w:rtl w:val="0"/>
              </w:rPr>
              <w:t xml:space="preserve">Structure(5 parts of abstract)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8">
            <w:pPr>
              <w:widowControl w:val="0"/>
              <w:spacing w:after="0" w:line="276" w:lineRule="auto"/>
              <w:jc w:val="center"/>
              <w:rPr/>
            </w:pPr>
            <w:r w:rsidDel="00000000" w:rsidR="00000000" w:rsidRPr="00000000">
              <w:rPr>
                <w:rFonts w:ascii="Arial" w:cs="Arial" w:eastAsia="Arial" w:hAnsi="Arial"/>
                <w:sz w:val="18"/>
                <w:szCs w:val="18"/>
                <w:rtl w:val="0"/>
              </w:rPr>
              <w:t xml:space="preserve">Student effectively includes all 5 parts of the abstract.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9">
            <w:pPr>
              <w:widowControl w:val="0"/>
              <w:spacing w:after="0" w:line="276" w:lineRule="auto"/>
              <w:jc w:val="center"/>
              <w:rPr/>
            </w:pPr>
            <w:r w:rsidDel="00000000" w:rsidR="00000000" w:rsidRPr="00000000">
              <w:rPr>
                <w:rFonts w:ascii="Arial" w:cs="Arial" w:eastAsia="Arial" w:hAnsi="Arial"/>
                <w:sz w:val="18"/>
                <w:szCs w:val="18"/>
                <w:rtl w:val="0"/>
              </w:rPr>
              <w:t xml:space="preserve">Student includes most of the abstract's parts.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A">
            <w:pPr>
              <w:widowControl w:val="0"/>
              <w:spacing w:after="0" w:line="276" w:lineRule="auto"/>
              <w:jc w:val="center"/>
              <w:rPr/>
            </w:pPr>
            <w:r w:rsidDel="00000000" w:rsidR="00000000" w:rsidRPr="00000000">
              <w:rPr>
                <w:rFonts w:ascii="Arial" w:cs="Arial" w:eastAsia="Arial" w:hAnsi="Arial"/>
                <w:sz w:val="18"/>
                <w:szCs w:val="18"/>
                <w:rtl w:val="0"/>
              </w:rPr>
              <w:t xml:space="preserve">Student misses significant parts of the abstract.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B">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6C">
            <w:pPr>
              <w:widowControl w:val="0"/>
              <w:spacing w:after="0" w:line="276" w:lineRule="auto"/>
              <w:rPr/>
            </w:pPr>
            <w:r w:rsidDel="00000000" w:rsidR="00000000" w:rsidRPr="00000000">
              <w:rPr>
                <w:rtl w:val="0"/>
              </w:rPr>
            </w:r>
          </w:p>
        </w:tc>
      </w:tr>
      <w:tr>
        <w:trPr>
          <w:cantSplit w:val="0"/>
          <w:trHeight w:val="105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D">
            <w:pPr>
              <w:widowControl w:val="0"/>
              <w:spacing w:after="0" w:line="276" w:lineRule="auto"/>
              <w:jc w:val="center"/>
              <w:rPr/>
            </w:pPr>
            <w:r w:rsidDel="00000000" w:rsidR="00000000" w:rsidRPr="00000000">
              <w:rPr>
                <w:sz w:val="18"/>
                <w:szCs w:val="18"/>
                <w:rtl w:val="0"/>
              </w:rPr>
              <w:t xml:space="preserve">Answers questions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E">
            <w:pPr>
              <w:widowControl w:val="0"/>
              <w:spacing w:after="0" w:line="276" w:lineRule="auto"/>
              <w:jc w:val="center"/>
              <w:rPr/>
            </w:pPr>
            <w:r w:rsidDel="00000000" w:rsidR="00000000" w:rsidRPr="00000000">
              <w:rPr>
                <w:rFonts w:ascii="Arial" w:cs="Arial" w:eastAsia="Arial" w:hAnsi="Arial"/>
                <w:sz w:val="18"/>
                <w:szCs w:val="18"/>
                <w:rtl w:val="0"/>
              </w:rPr>
              <w:t xml:space="preserve">Student answers all the questions competently.</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6F">
            <w:pPr>
              <w:widowControl w:val="0"/>
              <w:spacing w:after="0" w:line="276" w:lineRule="auto"/>
              <w:jc w:val="center"/>
              <w:rPr/>
            </w:pPr>
            <w:r w:rsidDel="00000000" w:rsidR="00000000" w:rsidRPr="00000000">
              <w:rPr>
                <w:rFonts w:ascii="Arial" w:cs="Arial" w:eastAsia="Arial" w:hAnsi="Arial"/>
                <w:sz w:val="18"/>
                <w:szCs w:val="18"/>
                <w:rtl w:val="0"/>
              </w:rPr>
              <w:t xml:space="preserve">Student answers at least one question adequately.</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0">
            <w:pPr>
              <w:widowControl w:val="0"/>
              <w:spacing w:after="0" w:line="276" w:lineRule="auto"/>
              <w:jc w:val="center"/>
              <w:rPr/>
            </w:pPr>
            <w:r w:rsidDel="00000000" w:rsidR="00000000" w:rsidRPr="00000000">
              <w:rPr>
                <w:rFonts w:ascii="Arial" w:cs="Arial" w:eastAsia="Arial" w:hAnsi="Arial"/>
                <w:sz w:val="18"/>
                <w:szCs w:val="18"/>
                <w:rtl w:val="0"/>
              </w:rPr>
              <w:t xml:space="preserve">Student struggles to answer questions coherently.</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1">
            <w:pPr>
              <w:widowControl w:val="0"/>
              <w:spacing w:after="0" w:line="276" w:lineRule="auto"/>
              <w:jc w:val="center"/>
              <w:rPr/>
            </w:pPr>
            <w:r w:rsidDel="00000000" w:rsidR="00000000" w:rsidRPr="00000000">
              <w:rPr>
                <w:rFonts w:ascii="Arial" w:cs="Arial" w:eastAsia="Arial" w:hAnsi="Arial"/>
                <w:sz w:val="18"/>
                <w:szCs w:val="18"/>
                <w:rtl w:val="0"/>
              </w:rPr>
              <w:t xml:space="preserve">No attempt or too poor to consider.</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widowControl w:val="0"/>
              <w:spacing w:after="0" w:line="276" w:lineRule="auto"/>
              <w:rPr/>
            </w:pP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3">
            <w:pPr>
              <w:widowControl w:val="0"/>
              <w:spacing w:after="0" w:line="276" w:lineRule="auto"/>
              <w:jc w:val="center"/>
              <w:rPr/>
            </w:pPr>
            <w:r w:rsidDel="00000000" w:rsidR="00000000" w:rsidRPr="00000000">
              <w:rPr>
                <w:sz w:val="18"/>
                <w:szCs w:val="18"/>
                <w:rtl w:val="0"/>
              </w:rPr>
              <w:t xml:space="preserve">Timing (2- 2 1/2 minutes without considering final questions)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4">
            <w:pPr>
              <w:widowControl w:val="0"/>
              <w:spacing w:after="0" w:line="276" w:lineRule="auto"/>
              <w:jc w:val="center"/>
              <w:rPr/>
            </w:pPr>
            <w:r w:rsidDel="00000000" w:rsidR="00000000" w:rsidRPr="00000000">
              <w:rPr>
                <w:rFonts w:ascii="Arial" w:cs="Arial" w:eastAsia="Arial" w:hAnsi="Arial"/>
                <w:sz w:val="18"/>
                <w:szCs w:val="18"/>
                <w:rtl w:val="0"/>
              </w:rPr>
              <w:t xml:space="preserve">Presentation falls within the 2 to 2,5-minute range.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5">
            <w:pPr>
              <w:widowControl w:val="0"/>
              <w:spacing w:after="0" w:line="276" w:lineRule="auto"/>
              <w:jc w:val="center"/>
              <w:rPr/>
            </w:pPr>
            <w:r w:rsidDel="00000000" w:rsidR="00000000" w:rsidRPr="00000000">
              <w:rPr>
                <w:rFonts w:ascii="Arial" w:cs="Arial" w:eastAsia="Arial" w:hAnsi="Arial"/>
                <w:sz w:val="18"/>
                <w:szCs w:val="18"/>
                <w:rtl w:val="0"/>
              </w:rPr>
              <w:t xml:space="preserve">Presentation falls short for 20 seconds or less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6">
            <w:pPr>
              <w:widowControl w:val="0"/>
              <w:spacing w:after="0" w:line="276" w:lineRule="auto"/>
              <w:jc w:val="center"/>
              <w:rPr/>
            </w:pPr>
            <w:r w:rsidDel="00000000" w:rsidR="00000000" w:rsidRPr="00000000">
              <w:rPr>
                <w:rFonts w:ascii="Arial" w:cs="Arial" w:eastAsia="Arial" w:hAnsi="Arial"/>
                <w:sz w:val="18"/>
                <w:szCs w:val="18"/>
                <w:rtl w:val="0"/>
              </w:rPr>
              <w:t xml:space="preserve">Presentation falls short for more than 20 seconds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7">
            <w:pPr>
              <w:widowControl w:val="0"/>
              <w:spacing w:after="0" w:line="276" w:lineRule="auto"/>
              <w:jc w:val="center"/>
              <w:rPr/>
            </w:pPr>
            <w:r w:rsidDel="00000000" w:rsidR="00000000" w:rsidRPr="00000000">
              <w:rPr>
                <w:rFonts w:ascii="Arial" w:cs="Arial" w:eastAsia="Arial" w:hAnsi="Arial"/>
                <w:sz w:val="18"/>
                <w:szCs w:val="18"/>
                <w:rtl w:val="0"/>
              </w:rPr>
              <w:t xml:space="preserve">Student presents for less than a minute or does not present at all.</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78">
            <w:pPr>
              <w:widowControl w:val="0"/>
              <w:spacing w:after="0" w:line="276" w:lineRule="auto"/>
              <w:rPr/>
            </w:pPr>
            <w:r w:rsidDel="00000000" w:rsidR="00000000" w:rsidRPr="00000000">
              <w:rPr>
                <w:rtl w:val="0"/>
              </w:rPr>
            </w:r>
          </w:p>
        </w:tc>
      </w:tr>
      <w:tr>
        <w:trPr>
          <w:cantSplit w:val="0"/>
          <w:trHeight w:val="1875" w:hRule="atLeast"/>
          <w:tblHeader w:val="0"/>
        </w:trPr>
        <w:tc>
          <w:tcPr>
            <w:gridSpan w:val="2"/>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9">
            <w:pPr>
              <w:widowControl w:val="0"/>
              <w:spacing w:after="0" w:line="276" w:lineRule="auto"/>
              <w:jc w:val="center"/>
              <w:rPr/>
            </w:pPr>
            <w:r w:rsidDel="00000000" w:rsidR="00000000" w:rsidRPr="00000000">
              <w:rPr>
                <w:sz w:val="18"/>
                <w:szCs w:val="18"/>
                <w:rtl w:val="0"/>
              </w:rPr>
              <w:t xml:space="preserve">Creativity/ originality</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B">
            <w:pPr>
              <w:widowControl w:val="0"/>
              <w:spacing w:after="0" w:line="276" w:lineRule="auto"/>
              <w:jc w:val="center"/>
              <w:rPr/>
            </w:pPr>
            <w:r w:rsidDel="00000000" w:rsidR="00000000" w:rsidRPr="00000000">
              <w:rPr>
                <w:rFonts w:ascii="Arial" w:cs="Arial" w:eastAsia="Arial" w:hAnsi="Arial"/>
                <w:sz w:val="18"/>
                <w:szCs w:val="18"/>
                <w:rtl w:val="0"/>
              </w:rPr>
              <w:t xml:space="preserve">The presentation skillfully combines aspects of design and data analysis to conform an engaging presentation</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C">
            <w:pPr>
              <w:widowControl w:val="0"/>
              <w:spacing w:after="0" w:line="276" w:lineRule="auto"/>
              <w:jc w:val="center"/>
              <w:rPr/>
            </w:pPr>
            <w:r w:rsidDel="00000000" w:rsidR="00000000" w:rsidRPr="00000000">
              <w:rPr>
                <w:rFonts w:ascii="Arial" w:cs="Arial" w:eastAsia="Arial" w:hAnsi="Arial"/>
                <w:sz w:val="18"/>
                <w:szCs w:val="18"/>
                <w:rtl w:val="0"/>
              </w:rPr>
              <w:t xml:space="preserve">The presentation displays some original aspect in terms of design and data.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widowControl w:val="0"/>
              <w:spacing w:after="0" w:line="276" w:lineRule="auto"/>
              <w:jc w:val="center"/>
              <w:rPr/>
            </w:pPr>
            <w:r w:rsidDel="00000000" w:rsidR="00000000" w:rsidRPr="00000000">
              <w:rPr>
                <w:rFonts w:ascii="Arial" w:cs="Arial" w:eastAsia="Arial" w:hAnsi="Arial"/>
                <w:sz w:val="18"/>
                <w:szCs w:val="18"/>
                <w:rtl w:val="0"/>
              </w:rPr>
              <w:t xml:space="preserve">No attempt</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7E">
            <w:pPr>
              <w:widowControl w:val="0"/>
              <w:spacing w:after="0" w:line="276" w:lineRule="auto"/>
              <w:rPr/>
            </w:pPr>
            <w:r w:rsidDel="00000000" w:rsidR="00000000" w:rsidRPr="00000000">
              <w:rPr>
                <w:rtl w:val="0"/>
              </w:rPr>
            </w:r>
          </w:p>
        </w:tc>
      </w:tr>
      <w:tr>
        <w:trPr>
          <w:cantSplit w:val="0"/>
          <w:trHeight w:val="840" w:hRule="atLeast"/>
          <w:tblHeader w:val="0"/>
        </w:trPr>
        <w:tc>
          <w:tcPr>
            <w:gridSpan w:val="3"/>
            <w:tcBorders>
              <w:top w:color="cccccc" w:space="0" w:sz="8" w:val="single"/>
              <w:left w:color="000000"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7F">
            <w:pPr>
              <w:widowControl w:val="0"/>
              <w:spacing w:after="0" w:line="276" w:lineRule="auto"/>
              <w:jc w:val="center"/>
              <w:rPr/>
            </w:pPr>
            <w:r w:rsidDel="00000000" w:rsidR="00000000" w:rsidRPr="00000000">
              <w:rPr>
                <w:sz w:val="18"/>
                <w:szCs w:val="18"/>
                <w:rtl w:val="0"/>
              </w:rPr>
              <w:t xml:space="preserve">Active participation in the congress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82">
            <w:pPr>
              <w:widowControl w:val="0"/>
              <w:spacing w:after="0" w:line="276" w:lineRule="auto"/>
              <w:jc w:val="center"/>
              <w:rPr/>
            </w:pPr>
            <w:r w:rsidDel="00000000" w:rsidR="00000000" w:rsidRPr="00000000">
              <w:rPr>
                <w:rFonts w:ascii="Arial" w:cs="Arial" w:eastAsia="Arial" w:hAnsi="Arial"/>
                <w:sz w:val="18"/>
                <w:szCs w:val="18"/>
                <w:rtl w:val="0"/>
              </w:rPr>
              <w:t xml:space="preserve">Participates as audience during the presentation sessions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0.0" w:type="dxa"/>
              <w:left w:w="40.0" w:type="dxa"/>
              <w:bottom w:w="0.0" w:type="dxa"/>
              <w:right w:w="40.0" w:type="dxa"/>
            </w:tcMar>
            <w:vAlign w:val="center"/>
          </w:tcPr>
          <w:p w:rsidR="00000000" w:rsidDel="00000000" w:rsidP="00000000" w:rsidRDefault="00000000" w:rsidRPr="00000000" w14:paraId="00000083">
            <w:pPr>
              <w:widowControl w:val="0"/>
              <w:spacing w:after="0" w:line="276" w:lineRule="auto"/>
              <w:jc w:val="center"/>
              <w:rPr/>
            </w:pPr>
            <w:r w:rsidDel="00000000" w:rsidR="00000000" w:rsidRPr="00000000">
              <w:rPr>
                <w:rFonts w:ascii="Arial" w:cs="Arial" w:eastAsia="Arial" w:hAnsi="Arial"/>
                <w:sz w:val="18"/>
                <w:szCs w:val="18"/>
                <w:rtl w:val="0"/>
              </w:rPr>
              <w:t xml:space="preserve">Student does not actively participate</w:t>
            </w: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4">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5">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6">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7">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8">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9">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A">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8" w:val="single"/>
              <w:left w:color="cccccc" w:space="0" w:sz="8" w:val="single"/>
              <w:bottom w:color="cccccc" w:space="0" w:sz="8" w:val="single"/>
              <w:right w:color="000000"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B">
            <w:pPr>
              <w:widowControl w:val="0"/>
              <w:spacing w:after="0" w:line="276" w:lineRule="auto"/>
              <w:rPr/>
            </w:pPr>
            <w:r w:rsidDel="00000000" w:rsidR="00000000" w:rsidRPr="00000000">
              <w:rPr>
                <w:rtl w:val="0"/>
              </w:rPr>
              <w:t xml:space="preserve">Score: __________ / 24</w:t>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C">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D">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000000"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08E">
            <w:pPr>
              <w:widowControl w:val="0"/>
              <w:spacing w:after="0" w:line="276" w:lineRule="auto"/>
              <w:rPr/>
            </w:pPr>
            <w:r w:rsidDel="00000000" w:rsidR="00000000" w:rsidRPr="00000000">
              <w:rPr>
                <w:rtl w:val="0"/>
              </w:rPr>
              <w:t xml:space="preserve">Score: __________ / 24</w:t>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8F">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0">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1">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2">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3">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4">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5">
            <w:pPr>
              <w:widowControl w:val="0"/>
              <w:spacing w:after="0" w:line="276" w:lineRule="auto"/>
              <w:rPr/>
            </w:pPr>
            <w:r w:rsidDel="00000000" w:rsidR="00000000" w:rsidRPr="00000000">
              <w:rPr>
                <w:rtl w:val="0"/>
              </w:rPr>
            </w:r>
          </w:p>
        </w:tc>
        <w:tc>
          <w:tcPr>
            <w:tcBorders>
              <w:top w:color="cccccc" w:space="0" w:sz="8" w:val="single"/>
              <w:left w:color="cccccc" w:space="0" w:sz="8" w:val="single"/>
              <w:bottom w:color="cccccc" w:space="0" w:sz="8" w:val="single"/>
              <w:right w:color="cccccc" w:space="0" w:sz="8" w:val="single"/>
            </w:tcBorders>
            <w:shd w:fill="auto" w:val="clear"/>
            <w:tcMar>
              <w:top w:w="0.0" w:type="dxa"/>
              <w:left w:w="40.0" w:type="dxa"/>
              <w:bottom w:w="0.0" w:type="dxa"/>
              <w:right w:w="40.0" w:type="dxa"/>
            </w:tcMar>
            <w:vAlign w:val="bottom"/>
          </w:tcPr>
          <w:p w:rsidR="00000000" w:rsidDel="00000000" w:rsidP="00000000" w:rsidRDefault="00000000" w:rsidRPr="00000000" w14:paraId="00000096">
            <w:pPr>
              <w:widowControl w:val="0"/>
              <w:spacing w:after="0" w:line="276" w:lineRule="auto"/>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p w:rsidR="00000000" w:rsidDel="00000000" w:rsidP="00000000" w:rsidRDefault="00000000" w:rsidRPr="00000000" w14:paraId="00000099">
      <w:pPr>
        <w:spacing w:after="0" w:lineRule="auto"/>
        <w:ind w:left="72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lowerLetter"/>
      <w:lvlText w:val="%2."/>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C0C1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Qp9ZW9GVRy4tCoB8b/Ai3IAsA==">CgMxLjA4AHIhMUFKWHB6OWYzVzJpS3E2V2tPVWVPSXlXVnY1YjBEX05t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2022-05-04T14:45:00Z</dcterms:created>
  <dc:creator>Usuario</dc:creator>
</cp:coreProperties>
</file>