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5D96" w14:textId="5B8AB7B4" w:rsidR="006B185A" w:rsidRDefault="006B185A" w:rsidP="006B185A">
      <w:pPr>
        <w:spacing w:after="0"/>
        <w:jc w:val="center"/>
        <w:rPr>
          <w:b/>
          <w:bCs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89805" wp14:editId="64117A63">
            <wp:simplePos x="0" y="0"/>
            <wp:positionH relativeFrom="column">
              <wp:posOffset>-356235</wp:posOffset>
            </wp:positionH>
            <wp:positionV relativeFrom="paragraph">
              <wp:posOffset>-597535</wp:posOffset>
            </wp:positionV>
            <wp:extent cx="1962150" cy="819785"/>
            <wp:effectExtent l="0" t="0" r="0" b="0"/>
            <wp:wrapNone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11F0" w14:textId="397416DC" w:rsidR="001B15E6" w:rsidRDefault="00580041" w:rsidP="006B185A">
      <w:pPr>
        <w:spacing w:after="0"/>
        <w:jc w:val="center"/>
        <w:rPr>
          <w:b/>
          <w:bCs/>
          <w:sz w:val="24"/>
          <w:szCs w:val="24"/>
          <w:lang w:val="es-MX"/>
        </w:rPr>
      </w:pPr>
      <w:r w:rsidRPr="00580041">
        <w:rPr>
          <w:b/>
          <w:bCs/>
          <w:sz w:val="24"/>
          <w:szCs w:val="24"/>
          <w:lang w:val="es-MX"/>
        </w:rPr>
        <w:t>Páginas web de interés para el estudio:</w:t>
      </w:r>
    </w:p>
    <w:p w14:paraId="359DCB7E" w14:textId="3D067E11" w:rsidR="006B185A" w:rsidRPr="00580041" w:rsidRDefault="006B185A" w:rsidP="006B185A">
      <w:pPr>
        <w:spacing w:after="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Clínica de Enfermería Médico Quirúrgica 2022</w:t>
      </w:r>
    </w:p>
    <w:p w14:paraId="0E79B978" w14:textId="1BF23265" w:rsidR="00580041" w:rsidRDefault="00580041" w:rsidP="006B185A">
      <w:pPr>
        <w:spacing w:after="0"/>
        <w:jc w:val="both"/>
        <w:rPr>
          <w:lang w:val="es-MX"/>
        </w:rPr>
      </w:pPr>
    </w:p>
    <w:p w14:paraId="209E60BC" w14:textId="226BF94C" w:rsidR="00580041" w:rsidRDefault="00580041" w:rsidP="006B185A">
      <w:pPr>
        <w:spacing w:after="0"/>
        <w:jc w:val="both"/>
        <w:rPr>
          <w:lang w:val="es-MX"/>
        </w:rPr>
      </w:pPr>
      <w:r w:rsidRPr="00CD4338">
        <w:rPr>
          <w:b/>
          <w:bCs/>
          <w:u w:val="single"/>
          <w:lang w:val="es-MX"/>
        </w:rPr>
        <w:t xml:space="preserve">MSD </w:t>
      </w:r>
      <w:proofErr w:type="spellStart"/>
      <w:r w:rsidRPr="00CD4338">
        <w:rPr>
          <w:b/>
          <w:bCs/>
          <w:u w:val="single"/>
          <w:lang w:val="es-MX"/>
        </w:rPr>
        <w:t>Manuals</w:t>
      </w:r>
      <w:proofErr w:type="spellEnd"/>
      <w:r w:rsidRPr="00CD4338">
        <w:rPr>
          <w:u w:val="single"/>
          <w:lang w:val="es-MX"/>
        </w:rPr>
        <w:t xml:space="preserve"> para profesionales:</w:t>
      </w:r>
      <w:r>
        <w:rPr>
          <w:lang w:val="es-MX"/>
        </w:rPr>
        <w:t xml:space="preserve"> </w:t>
      </w:r>
      <w:r w:rsidR="00BF223F">
        <w:rPr>
          <w:lang w:val="es-MX"/>
        </w:rPr>
        <w:t>(</w:t>
      </w:r>
      <w:hyperlink r:id="rId8" w:history="1">
        <w:r w:rsidR="00BF223F" w:rsidRPr="00D21E3A">
          <w:rPr>
            <w:rStyle w:val="Hipervnculo"/>
            <w:lang w:val="es-MX"/>
          </w:rPr>
          <w:t>https://www.msdmanuals.com/es-cl/professional</w:t>
        </w:r>
      </w:hyperlink>
      <w:r w:rsidR="00BF223F">
        <w:rPr>
          <w:lang w:val="es-MX"/>
        </w:rPr>
        <w:t xml:space="preserve"> )</w:t>
      </w:r>
      <w:r w:rsidR="00111F40">
        <w:rPr>
          <w:lang w:val="es-MX"/>
        </w:rPr>
        <w:t xml:space="preserve"> </w:t>
      </w:r>
      <w:r>
        <w:rPr>
          <w:lang w:val="es-MX"/>
        </w:rPr>
        <w:t>Aquí encontrará una excelente página para conocer distintas enfermedades, procedimientos u otros, tiene versión para pacientes y para profesionales, contiene muchas imágenes, cuadros y esquemas que les puede ayudar para conocer conceptos. Está realizado por distintos profesionales de la salud que van actualizando los temas periódicamente.</w:t>
      </w:r>
      <w:r w:rsidR="001E69E6">
        <w:rPr>
          <w:lang w:val="es-MX"/>
        </w:rPr>
        <w:t xml:space="preserve"> </w:t>
      </w:r>
    </w:p>
    <w:p w14:paraId="3E7AF3F2" w14:textId="77777777" w:rsidR="006B185A" w:rsidRDefault="006B185A" w:rsidP="006B185A">
      <w:pPr>
        <w:spacing w:after="0"/>
        <w:jc w:val="both"/>
        <w:rPr>
          <w:lang w:val="es-MX"/>
        </w:rPr>
      </w:pPr>
    </w:p>
    <w:p w14:paraId="6D787FD0" w14:textId="1EA72AF4" w:rsidR="00580041" w:rsidRDefault="00580041" w:rsidP="006B185A">
      <w:pPr>
        <w:spacing w:after="0"/>
        <w:jc w:val="both"/>
        <w:rPr>
          <w:lang w:val="es-MX"/>
        </w:rPr>
      </w:pPr>
      <w:r>
        <w:rPr>
          <w:lang w:val="es-MX"/>
        </w:rPr>
        <w:t>Favor revisar los siguientes conceptos</w:t>
      </w:r>
      <w:r w:rsidR="00BF223F">
        <w:rPr>
          <w:lang w:val="es-MX"/>
        </w:rPr>
        <w:t xml:space="preserve"> en la página</w:t>
      </w:r>
      <w:r>
        <w:rPr>
          <w:lang w:val="es-MX"/>
        </w:rPr>
        <w:t>:</w:t>
      </w:r>
    </w:p>
    <w:p w14:paraId="1163E96B" w14:textId="2ED98FFC" w:rsidR="00580041" w:rsidRPr="006B185A" w:rsidRDefault="00580041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Edema Pulmonar: </w:t>
      </w:r>
      <w:hyperlink r:id="rId9" w:history="1">
        <w:r w:rsidRPr="006B185A">
          <w:rPr>
            <w:rStyle w:val="Hipervnculo"/>
            <w:lang w:val="es-MX"/>
          </w:rPr>
          <w:t>https://www.msdmanuals.com/es-cl/professional/trastornos-cardiovasculares/insuficiencia-card%C3%ADaca/edema-pulmonar?query=edema%20pulmonar</w:t>
        </w:r>
      </w:hyperlink>
      <w:r w:rsidRPr="006B185A">
        <w:rPr>
          <w:lang w:val="es-MX"/>
        </w:rPr>
        <w:t xml:space="preserve"> </w:t>
      </w:r>
    </w:p>
    <w:p w14:paraId="6B757483" w14:textId="6A99E094" w:rsidR="00580041" w:rsidRPr="006B185A" w:rsidRDefault="00301CC5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Embolia Pulmonar: </w:t>
      </w:r>
      <w:hyperlink r:id="rId10" w:history="1">
        <w:r w:rsidRPr="006B185A">
          <w:rPr>
            <w:rStyle w:val="Hipervnculo"/>
            <w:lang w:val="es-MX"/>
          </w:rPr>
          <w:t>https://www.msdmanuals.com/es-cl/professional/trastornos-pulmonares/embolia-pulmonar-ep/embolia-pulmonar-ep?query=embolia%20pulmonar</w:t>
        </w:r>
      </w:hyperlink>
      <w:r w:rsidRPr="006B185A">
        <w:rPr>
          <w:lang w:val="es-MX"/>
        </w:rPr>
        <w:t xml:space="preserve"> </w:t>
      </w:r>
    </w:p>
    <w:p w14:paraId="2C499098" w14:textId="59CC2071" w:rsidR="00301CC5" w:rsidRPr="006B185A" w:rsidRDefault="00301CC5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Enfermedades Valvulares cardiacas: </w:t>
      </w:r>
      <w:hyperlink r:id="rId11" w:history="1">
        <w:r w:rsidRPr="006B185A">
          <w:rPr>
            <w:rStyle w:val="Hipervnculo"/>
            <w:lang w:val="es-MX"/>
          </w:rPr>
          <w:t>https://www.msdmanuals.com/es-cl/professional/trastornos-cardiovasculares/enfermedades-valvulares/generalidades-sobre-las-enfermedades-valvulares-card%C3%ADacas?query=Insuficiencia%20cardiaca</w:t>
        </w:r>
      </w:hyperlink>
      <w:r w:rsidRPr="006B185A">
        <w:rPr>
          <w:lang w:val="es-MX"/>
        </w:rPr>
        <w:t xml:space="preserve"> </w:t>
      </w:r>
    </w:p>
    <w:p w14:paraId="07056F43" w14:textId="13A94847" w:rsidR="00301CC5" w:rsidRPr="006B185A" w:rsidRDefault="00301CC5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Miocardiopatía Dilatada: </w:t>
      </w:r>
      <w:hyperlink r:id="rId12" w:history="1">
        <w:r w:rsidRPr="006B185A">
          <w:rPr>
            <w:rStyle w:val="Hipervnculo"/>
            <w:lang w:val="es-MX"/>
          </w:rPr>
          <w:t>https://www.msdmanuals.com/es-cl/professional/trastornos-cardiovasculares/miocardiopat%C3%ADas/miocardiopat%C3%ADa-dilatada?query=Insuficiencia%20cardiaca</w:t>
        </w:r>
      </w:hyperlink>
      <w:r w:rsidRPr="006B185A">
        <w:rPr>
          <w:lang w:val="es-MX"/>
        </w:rPr>
        <w:t xml:space="preserve"> </w:t>
      </w:r>
    </w:p>
    <w:p w14:paraId="60080327" w14:textId="741C13C3" w:rsidR="00301CC5" w:rsidRPr="006B185A" w:rsidRDefault="00BF223F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Trombosis venosa profunda: </w:t>
      </w:r>
      <w:hyperlink r:id="rId13" w:history="1">
        <w:r w:rsidRPr="006B185A">
          <w:rPr>
            <w:rStyle w:val="Hipervnculo"/>
            <w:lang w:val="es-MX"/>
          </w:rPr>
          <w:t>https://www.msdmanuals.com/es/professional/trastornos-cardiovasculares/enfermedades-de-las-venas-perif%C3%A9ricas/trombosis-venosa-profunda-tvp</w:t>
        </w:r>
      </w:hyperlink>
      <w:r w:rsidRPr="006B185A">
        <w:rPr>
          <w:lang w:val="es-MX"/>
        </w:rPr>
        <w:t xml:space="preserve"> </w:t>
      </w:r>
    </w:p>
    <w:p w14:paraId="1B135D36" w14:textId="681A88FF" w:rsidR="00CD4338" w:rsidRPr="006B185A" w:rsidRDefault="001E69E6" w:rsidP="006B185A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6B185A">
        <w:rPr>
          <w:lang w:val="es-MX"/>
        </w:rPr>
        <w:t xml:space="preserve">Ileoparalitico: </w:t>
      </w:r>
      <w:hyperlink r:id="rId14" w:history="1">
        <w:r w:rsidRPr="006B185A">
          <w:rPr>
            <w:rStyle w:val="Hipervnculo"/>
            <w:lang w:val="es-MX"/>
          </w:rPr>
          <w:t>https://www.msdmanuals.com/es/hogar/trastornos-gastrointestinales/urgencias-gastrointestinales/%C3%ADleo</w:t>
        </w:r>
      </w:hyperlink>
      <w:r w:rsidRPr="006B185A">
        <w:rPr>
          <w:lang w:val="es-MX"/>
        </w:rPr>
        <w:t xml:space="preserve"> </w:t>
      </w:r>
    </w:p>
    <w:p w14:paraId="64047C93" w14:textId="77777777" w:rsidR="006B185A" w:rsidRDefault="006B185A" w:rsidP="006B185A">
      <w:pPr>
        <w:spacing w:after="0"/>
        <w:jc w:val="both"/>
        <w:rPr>
          <w:b/>
          <w:bCs/>
          <w:u w:val="single"/>
          <w:lang w:val="es-MX"/>
        </w:rPr>
      </w:pPr>
    </w:p>
    <w:p w14:paraId="742F054A" w14:textId="513471F4" w:rsidR="00BF223F" w:rsidRDefault="00CD4338" w:rsidP="006B185A">
      <w:pPr>
        <w:spacing w:after="0"/>
        <w:jc w:val="both"/>
        <w:rPr>
          <w:lang w:val="es-MX"/>
        </w:rPr>
      </w:pPr>
      <w:r w:rsidRPr="00CD4338">
        <w:rPr>
          <w:b/>
          <w:bCs/>
          <w:u w:val="single"/>
          <w:lang w:val="es-MX"/>
        </w:rPr>
        <w:t>Clínica</w:t>
      </w:r>
      <w:r w:rsidR="00BF223F" w:rsidRPr="00CD4338">
        <w:rPr>
          <w:b/>
          <w:bCs/>
          <w:u w:val="single"/>
          <w:lang w:val="es-MX"/>
        </w:rPr>
        <w:t xml:space="preserve"> Mayo:</w:t>
      </w:r>
      <w:r w:rsidR="00BF223F">
        <w:rPr>
          <w:lang w:val="es-MX"/>
        </w:rPr>
        <w:t xml:space="preserve"> </w:t>
      </w:r>
      <w:r>
        <w:rPr>
          <w:lang w:val="es-MX"/>
        </w:rPr>
        <w:t>(</w:t>
      </w:r>
      <w:hyperlink r:id="rId15" w:history="1">
        <w:r w:rsidRPr="00D21E3A">
          <w:rPr>
            <w:rStyle w:val="Hipervnculo"/>
            <w:lang w:val="es-MX"/>
          </w:rPr>
          <w:t>https://www.mayoclinic.org/es-es</w:t>
        </w:r>
      </w:hyperlink>
      <w:r>
        <w:rPr>
          <w:lang w:val="es-MX"/>
        </w:rPr>
        <w:t xml:space="preserve"> )</w:t>
      </w:r>
      <w:r w:rsidR="00BF223F">
        <w:rPr>
          <w:lang w:val="es-MX"/>
        </w:rPr>
        <w:t xml:space="preserve">Página perteneciente a la famosa clínica </w:t>
      </w:r>
      <w:proofErr w:type="gramStart"/>
      <w:r w:rsidR="00BF223F">
        <w:rPr>
          <w:lang w:val="es-MX"/>
        </w:rPr>
        <w:t>Mayo</w:t>
      </w:r>
      <w:proofErr w:type="gramEnd"/>
      <w:r w:rsidR="00BF223F">
        <w:rPr>
          <w:lang w:val="es-MX"/>
        </w:rPr>
        <w:t xml:space="preserve"> en Estados Unidos en donde al igual que en la página anterior</w:t>
      </w:r>
      <w:r>
        <w:rPr>
          <w:lang w:val="es-MX"/>
        </w:rPr>
        <w:t xml:space="preserve"> se realizan resúmenes de los temas médicos</w:t>
      </w:r>
      <w:r w:rsidR="003D4C69">
        <w:rPr>
          <w:lang w:val="es-MX"/>
        </w:rPr>
        <w:t>, orientado a pacientes.</w:t>
      </w:r>
    </w:p>
    <w:p w14:paraId="7F7FE39B" w14:textId="50897407" w:rsidR="003D4C69" w:rsidRDefault="003D4C69" w:rsidP="006B185A">
      <w:pPr>
        <w:spacing w:after="0"/>
        <w:jc w:val="both"/>
        <w:rPr>
          <w:lang w:val="es-MX"/>
        </w:rPr>
      </w:pPr>
      <w:r>
        <w:rPr>
          <w:lang w:val="es-MX"/>
        </w:rPr>
        <w:t>Revisar estos temas:</w:t>
      </w:r>
    </w:p>
    <w:p w14:paraId="44351ED6" w14:textId="4B1F3328" w:rsidR="003D4C69" w:rsidRPr="006B185A" w:rsidRDefault="003D4C69" w:rsidP="006B185A">
      <w:pPr>
        <w:pStyle w:val="Prrafodelista"/>
        <w:numPr>
          <w:ilvl w:val="0"/>
          <w:numId w:val="2"/>
        </w:numPr>
        <w:spacing w:after="0"/>
        <w:jc w:val="both"/>
        <w:rPr>
          <w:lang w:val="en-US"/>
        </w:rPr>
      </w:pPr>
      <w:r w:rsidRPr="006B185A">
        <w:rPr>
          <w:lang w:val="en-US"/>
        </w:rPr>
        <w:t xml:space="preserve">Tromboflebitis: </w:t>
      </w:r>
      <w:hyperlink r:id="rId16" w:anchor=":~:text=La%20tromboflebitis%20es%20un%20proceso,m%C3%BAsculo%20(trombosis%20venosa%20profunda)" w:history="1">
        <w:r w:rsidRPr="006B185A">
          <w:rPr>
            <w:rStyle w:val="Hipervnculo"/>
            <w:lang w:val="en-US"/>
          </w:rPr>
          <w:t>https://www.mayoclinic.org/es-es/diseases-conditions/thrombophlebitis/symptoms-causes/syc-20354607#:~:text=La%20tromboflebitis%20es%20un%20proceso,m%C3%BAsculo%20(trombosis%20venosa%20profunda)</w:t>
        </w:r>
      </w:hyperlink>
      <w:r w:rsidRPr="006B185A">
        <w:rPr>
          <w:lang w:val="en-US"/>
        </w:rPr>
        <w:t xml:space="preserve">. </w:t>
      </w:r>
    </w:p>
    <w:p w14:paraId="06FA52CA" w14:textId="4C46B260" w:rsidR="001E69E6" w:rsidRDefault="001E69E6" w:rsidP="006B185A">
      <w:pPr>
        <w:spacing w:after="0"/>
        <w:jc w:val="both"/>
        <w:rPr>
          <w:lang w:val="en-US"/>
        </w:rPr>
      </w:pPr>
    </w:p>
    <w:p w14:paraId="4F35E00B" w14:textId="747261E6" w:rsidR="001E69E6" w:rsidRPr="001E69E6" w:rsidRDefault="001E69E6" w:rsidP="006B185A">
      <w:pPr>
        <w:spacing w:after="0"/>
        <w:jc w:val="both"/>
      </w:pPr>
      <w:r w:rsidRPr="001E69E6">
        <w:t>También pueden buscar distintos temas e</w:t>
      </w:r>
      <w:r>
        <w:t>n estas páginas ya que dan una versión fácil de leer y resumida de los distintos temas médicos que quieran buscar.</w:t>
      </w:r>
    </w:p>
    <w:sectPr w:rsidR="001E69E6" w:rsidRPr="001E69E6"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81E4" w14:textId="77777777" w:rsidR="00C50E01" w:rsidRDefault="00C50E01" w:rsidP="006B185A">
      <w:pPr>
        <w:spacing w:after="0" w:line="240" w:lineRule="auto"/>
      </w:pPr>
      <w:r>
        <w:separator/>
      </w:r>
    </w:p>
  </w:endnote>
  <w:endnote w:type="continuationSeparator" w:id="0">
    <w:p w14:paraId="7CAA5927" w14:textId="77777777" w:rsidR="00C50E01" w:rsidRDefault="00C50E01" w:rsidP="006B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4B0E" w14:textId="3DFA6F6C" w:rsidR="006B185A" w:rsidRDefault="006B185A" w:rsidP="006B185A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14C43" wp14:editId="44327067">
              <wp:simplePos x="0" y="0"/>
              <wp:positionH relativeFrom="column">
                <wp:posOffset>-102235</wp:posOffset>
              </wp:positionH>
              <wp:positionV relativeFrom="paragraph">
                <wp:posOffset>-98425</wp:posOffset>
              </wp:positionV>
              <wp:extent cx="5727700" cy="25400"/>
              <wp:effectExtent l="0" t="0" r="25400" b="317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254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19216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-7.75pt" to="442.9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" strokecolor="#4472c4 [3204]" strokeweight="1.5pt">
              <v:stroke joinstyle="miter"/>
            </v:line>
          </w:pict>
        </mc:Fallback>
      </mc:AlternateContent>
    </w:r>
    <w:r>
      <w:t>PSH/ADM 2022</w:t>
    </w:r>
  </w:p>
  <w:p w14:paraId="5205594F" w14:textId="2732324F" w:rsidR="006B185A" w:rsidRDefault="006B185A" w:rsidP="006B185A">
    <w:pPr>
      <w:pStyle w:val="Piedepgina"/>
      <w:jc w:val="right"/>
    </w:pPr>
    <w:r>
      <w:t>Clínica de Enfermería Médico Quirúrgica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C688" w14:textId="77777777" w:rsidR="00C50E01" w:rsidRDefault="00C50E01" w:rsidP="006B185A">
      <w:pPr>
        <w:spacing w:after="0" w:line="240" w:lineRule="auto"/>
      </w:pPr>
      <w:r>
        <w:separator/>
      </w:r>
    </w:p>
  </w:footnote>
  <w:footnote w:type="continuationSeparator" w:id="0">
    <w:p w14:paraId="684468E8" w14:textId="77777777" w:rsidR="00C50E01" w:rsidRDefault="00C50E01" w:rsidP="006B1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5E2"/>
    <w:multiLevelType w:val="hybridMultilevel"/>
    <w:tmpl w:val="BB86B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005"/>
    <w:multiLevelType w:val="hybridMultilevel"/>
    <w:tmpl w:val="CC8217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1"/>
    <w:rsid w:val="00111F40"/>
    <w:rsid w:val="001E69E6"/>
    <w:rsid w:val="00301CC5"/>
    <w:rsid w:val="003B1165"/>
    <w:rsid w:val="003D4C69"/>
    <w:rsid w:val="004917AF"/>
    <w:rsid w:val="00580041"/>
    <w:rsid w:val="006B185A"/>
    <w:rsid w:val="00857B11"/>
    <w:rsid w:val="00BF223F"/>
    <w:rsid w:val="00C50E01"/>
    <w:rsid w:val="00CD4338"/>
    <w:rsid w:val="00E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D659"/>
  <w15:chartTrackingRefBased/>
  <w15:docId w15:val="{F7D01DC4-6F50-4AF4-922E-0B85DBE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00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04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1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85A"/>
  </w:style>
  <w:style w:type="paragraph" w:styleId="Piedepgina">
    <w:name w:val="footer"/>
    <w:basedOn w:val="Normal"/>
    <w:link w:val="PiedepginaCar"/>
    <w:uiPriority w:val="99"/>
    <w:unhideWhenUsed/>
    <w:rsid w:val="006B1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85A"/>
  </w:style>
  <w:style w:type="paragraph" w:styleId="Prrafodelista">
    <w:name w:val="List Paragraph"/>
    <w:basedOn w:val="Normal"/>
    <w:uiPriority w:val="34"/>
    <w:qFormat/>
    <w:rsid w:val="006B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manuals.com/es-cl/professional" TargetMode="External"/><Relationship Id="rId13" Type="http://schemas.openxmlformats.org/officeDocument/2006/relationships/hyperlink" Target="https://www.msdmanuals.com/es/professional/trastornos-cardiovasculares/enfermedades-de-las-venas-perif%C3%A9ricas/trombosis-venosa-profunda-tv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msdmanuals.com/es-cl/professional/trastornos-cardiovasculares/miocardiopat%C3%ADas/miocardiopat%C3%ADa-dilatada?query=Insuficiencia%20cardia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ayoclinic.org/es-es/diseases-conditions/thrombophlebitis/symptoms-causes/syc-203546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dmanuals.com/es-cl/professional/trastornos-cardiovasculares/enfermedades-valvulares/generalidades-sobre-las-enfermedades-valvulares-card%C3%ADacas?query=Insuficiencia%20cardia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yoclinic.org/es-es" TargetMode="External"/><Relationship Id="rId10" Type="http://schemas.openxmlformats.org/officeDocument/2006/relationships/hyperlink" Target="https://www.msdmanuals.com/es-cl/professional/trastornos-pulmonares/embolia-pulmonar-ep/embolia-pulmonar-ep?query=embolia%20pulmon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sdmanuals.com/es-cl/professional/trastornos-cardiovasculares/insuficiencia-card%C3%ADaca/edema-pulmonar?query=edema%20pulmonar" TargetMode="External"/><Relationship Id="rId14" Type="http://schemas.openxmlformats.org/officeDocument/2006/relationships/hyperlink" Target="https://www.msdmanuals.com/es/hogar/trastornos-gastrointestinales/urgencias-gastrointestinales/%C3%ADl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Demierre Mardones (angie.demierre)</dc:creator>
  <cp:keywords/>
  <dc:description/>
  <cp:lastModifiedBy>Angie Demierre Mardones (angie.demierre)</cp:lastModifiedBy>
  <cp:revision>3</cp:revision>
  <dcterms:created xsi:type="dcterms:W3CDTF">2022-03-17T14:07:00Z</dcterms:created>
  <dcterms:modified xsi:type="dcterms:W3CDTF">2022-03-18T18:42:00Z</dcterms:modified>
</cp:coreProperties>
</file>