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D1C8" w14:textId="2AC14CC1" w:rsidR="0003455C" w:rsidRDefault="009602C8" w:rsidP="004179D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bookmarkStart w:id="0" w:name="_Hlk39533690"/>
      <w:r w:rsidRPr="009602C8">
        <w:rPr>
          <w:rFonts w:ascii="Calibri" w:eastAsia="Calibri" w:hAnsi="Calibri" w:cs="Times New Roman"/>
          <w:b/>
          <w:bCs/>
          <w:sz w:val="28"/>
          <w:szCs w:val="28"/>
        </w:rPr>
        <w:t>Tarea</w:t>
      </w:r>
      <w:r w:rsidR="008765F0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bookmarkEnd w:id="0"/>
    </w:p>
    <w:p w14:paraId="54AA4BFF" w14:textId="77777777" w:rsidR="004179D6" w:rsidRPr="008765F0" w:rsidRDefault="004179D6" w:rsidP="004179D6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es-CL"/>
        </w:rPr>
      </w:pPr>
    </w:p>
    <w:p w14:paraId="0560DCF4" w14:textId="136B07C3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  <w:b/>
          <w:bCs/>
        </w:rPr>
      </w:pPr>
      <w:r w:rsidRPr="0003455C">
        <w:rPr>
          <w:rFonts w:ascii="Verdana" w:eastAsia="Calibri" w:hAnsi="Verdana" w:cs="Times New Roman"/>
          <w:b/>
          <w:bCs/>
        </w:rPr>
        <w:t>Anamnesis próxima mujer con cáncer de colon</w:t>
      </w:r>
    </w:p>
    <w:p w14:paraId="7009349C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Consulta mujer de 68 años</w:t>
      </w:r>
    </w:p>
    <w:p w14:paraId="2C3438D0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Médico (M): Cuénteme, ¿por qué viene hoy?</w:t>
      </w:r>
    </w:p>
    <w:p w14:paraId="6A744C04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Persona consultante (P): Estoy preocupada, me canso fácil.</w:t>
      </w:r>
    </w:p>
    <w:p w14:paraId="0A95281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Cuénteme, cómo es eso…</w:t>
      </w:r>
    </w:p>
    <w:p w14:paraId="172FF71D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Me canso al caminar, me fatigo. Y he bajado de peso.</w:t>
      </w:r>
    </w:p>
    <w:p w14:paraId="2627D792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Cuénteme más sobre sus molestias….</w:t>
      </w:r>
    </w:p>
    <w:p w14:paraId="6185D32E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 xml:space="preserve">P: Hace como 6 meses que me canso, estoy sin ánimo, sin ganas de hacer las cosas. Y sin fuerza…. La ropa me queda más suelta, pienso que es porque estoy con menos apetito, como hace 1 año que estoy bajando de peso…Pesaba 70kg, ahora yo creo que no llego a los 60kg. No me he pesado, pero </w:t>
      </w:r>
      <w:proofErr w:type="gramStart"/>
      <w:r w:rsidRPr="0003455C">
        <w:rPr>
          <w:rFonts w:ascii="Verdana" w:eastAsia="Calibri" w:hAnsi="Verdana" w:cs="Times New Roman"/>
        </w:rPr>
        <w:t>mire</w:t>
      </w:r>
      <w:proofErr w:type="gramEnd"/>
      <w:r w:rsidRPr="0003455C">
        <w:rPr>
          <w:rFonts w:ascii="Verdana" w:eastAsia="Calibri" w:hAnsi="Verdana" w:cs="Times New Roman"/>
        </w:rPr>
        <w:t xml:space="preserve">, la ropa me queda grande, y eso que ya compré pantalones 2 tallas menos. </w:t>
      </w:r>
    </w:p>
    <w:p w14:paraId="66036F10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A ver, si la entiendo bien, hace 1 año Ud. comenzó a bajar de peso, está con menos apetito, y hace 6 meses se nota con menos ganas, menos fuerza, y se cansa.</w:t>
      </w:r>
    </w:p>
    <w:p w14:paraId="2CC8B37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Así es.</w:t>
      </w:r>
    </w:p>
    <w:p w14:paraId="2A99E9B2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¿Otro cambio que haya notado?</w:t>
      </w:r>
    </w:p>
    <w:p w14:paraId="6DA7291A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No.</w:t>
      </w:r>
    </w:p>
    <w:p w14:paraId="40E0C9AD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¿Cómo están las deposiciones?</w:t>
      </w:r>
    </w:p>
    <w:p w14:paraId="0AA5B5D0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 xml:space="preserve">P: </w:t>
      </w:r>
      <w:proofErr w:type="spellStart"/>
      <w:r w:rsidRPr="0003455C">
        <w:rPr>
          <w:rFonts w:ascii="Verdana" w:eastAsia="Calibri" w:hAnsi="Verdana" w:cs="Times New Roman"/>
        </w:rPr>
        <w:t>Ahhh</w:t>
      </w:r>
      <w:proofErr w:type="spellEnd"/>
      <w:r w:rsidRPr="0003455C">
        <w:rPr>
          <w:rFonts w:ascii="Verdana" w:eastAsia="Calibri" w:hAnsi="Verdana" w:cs="Times New Roman"/>
        </w:rPr>
        <w:t>, estoy más estítica, antes nunca tenía problemas, obraba todos los días, ahora no, a veces pasan 4 a 5 días, y me cuesta. Estoy tomando lactulosa, algo ayuda.</w:t>
      </w:r>
    </w:p>
    <w:p w14:paraId="123C9660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¿Desde cuándo que está más estítica?</w:t>
      </w:r>
    </w:p>
    <w:p w14:paraId="3961A1FD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Meses, como 8-9 meses, fue de a poco.</w:t>
      </w:r>
    </w:p>
    <w:p w14:paraId="71903AD4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¿Y diarrea?</w:t>
      </w:r>
    </w:p>
    <w:p w14:paraId="452DC1A3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No, sólo estitiquez.</w:t>
      </w:r>
    </w:p>
    <w:p w14:paraId="076A7657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¿Deposiciones con sangre?</w:t>
      </w:r>
    </w:p>
    <w:p w14:paraId="1A4A9F34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No.</w:t>
      </w:r>
    </w:p>
    <w:p w14:paraId="3BCA5F30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¿Vómitos, ganas de vomitar, u otra molestia?</w:t>
      </w:r>
    </w:p>
    <w:p w14:paraId="5DB2915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No.</w:t>
      </w:r>
    </w:p>
    <w:p w14:paraId="267EE62A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¿Dolor en alguna parte del cuerpo?</w:t>
      </w:r>
    </w:p>
    <w:p w14:paraId="6D50A322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No.</w:t>
      </w:r>
    </w:p>
    <w:p w14:paraId="498F534D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 xml:space="preserve">M: ¿Molestias en la parte alta del abdomen, como hambre, o fatiga del estómago? </w:t>
      </w:r>
    </w:p>
    <w:p w14:paraId="1A7B85DE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No.</w:t>
      </w:r>
    </w:p>
    <w:p w14:paraId="0FCB67C6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¿Y en la parte baja del abdomen? ¿Dolor o sensación de gases?</w:t>
      </w:r>
    </w:p>
    <w:p w14:paraId="0958CD68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Quizás más prendida, como hinchada de la guata.</w:t>
      </w:r>
    </w:p>
    <w:p w14:paraId="2ECCC448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Yo la veo paliducha….</w:t>
      </w:r>
    </w:p>
    <w:p w14:paraId="0092CC2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Mi familia me ha dicho que estoy más pálida.</w:t>
      </w:r>
    </w:p>
    <w:p w14:paraId="1AAEF7BF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¿Algo más que le llame la atención a su familia?</w:t>
      </w:r>
    </w:p>
    <w:p w14:paraId="45630C5D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 xml:space="preserve">P: Bueno, que como menos, que estoy mucho más delgada, que estoy sin ganas de hacer las cosas, que estoy </w:t>
      </w:r>
      <w:proofErr w:type="spellStart"/>
      <w:r w:rsidRPr="0003455C">
        <w:rPr>
          <w:rFonts w:ascii="Verdana" w:eastAsia="Calibri" w:hAnsi="Verdana" w:cs="Times New Roman"/>
        </w:rPr>
        <w:t>fome</w:t>
      </w:r>
      <w:proofErr w:type="spellEnd"/>
      <w:r w:rsidRPr="0003455C">
        <w:rPr>
          <w:rFonts w:ascii="Verdana" w:eastAsia="Calibri" w:hAnsi="Verdana" w:cs="Times New Roman"/>
        </w:rPr>
        <w:t>, que me canso al ir a la feria, que son sólo 3 cuadras.</w:t>
      </w:r>
    </w:p>
    <w:p w14:paraId="03DE370D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¿Se cansa de la cintura para arriba, o de la cintura para abajo?</w:t>
      </w:r>
    </w:p>
    <w:p w14:paraId="7EF28EB0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lastRenderedPageBreak/>
        <w:t>P: De la cintura para abajo, como que las piernas no me dan, no tengo la fuerza de antes.</w:t>
      </w:r>
    </w:p>
    <w:p w14:paraId="3A58F325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¿Ha tenido deposiciones negras de mal olor?</w:t>
      </w:r>
    </w:p>
    <w:p w14:paraId="01749A01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No.</w:t>
      </w:r>
    </w:p>
    <w:p w14:paraId="7144B762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¿Le han salido porotos en alguna parte del cuerpo?</w:t>
      </w:r>
    </w:p>
    <w:p w14:paraId="743C0C15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No.</w:t>
      </w:r>
    </w:p>
    <w:p w14:paraId="3EA87325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¿Algo más que Ud. haya notado?</w:t>
      </w:r>
    </w:p>
    <w:p w14:paraId="5F56337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No, creo que ya le he contado todo.</w:t>
      </w:r>
    </w:p>
    <w:p w14:paraId="09018B6B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Fuera de la lactulosa, ¿toma otro medicamento, hierba u otra sustancia?</w:t>
      </w:r>
    </w:p>
    <w:p w14:paraId="1B4E2EE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Hierbas no más, agüita de ruda, cedrón.</w:t>
      </w:r>
    </w:p>
    <w:p w14:paraId="216A6C7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Cuénteme, ¿Ud. tiene alguna enfermedad, está en control por algún problema de salud?</w:t>
      </w:r>
    </w:p>
    <w:p w14:paraId="0AD030E8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 xml:space="preserve">P: Sólo tengo artrosis, heredado de mi madre, pero ya sé vivir con esas molestias, muy rara vez que necesito un paracetamol. </w:t>
      </w:r>
    </w:p>
    <w:p w14:paraId="6FF0EAAD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¿Cuándo se ha hecho el examen médico del adulto mayor (EMPAM) por última vez?</w:t>
      </w:r>
    </w:p>
    <w:p w14:paraId="0867EA1C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Hace 3 años, cuando me tocó el Papanicolau.</w:t>
      </w:r>
    </w:p>
    <w:p w14:paraId="158CE002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 xml:space="preserve">M: ¿Y encontraron todo bien? </w:t>
      </w:r>
    </w:p>
    <w:p w14:paraId="587A6A2B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Sí</w:t>
      </w:r>
    </w:p>
    <w:p w14:paraId="6B47CB5C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Voy a revisar los exámenes de esa vez.</w:t>
      </w:r>
    </w:p>
    <w:p w14:paraId="3C517D2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P: Bien</w:t>
      </w:r>
    </w:p>
    <w:p w14:paraId="1D3B67BC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M: Sí, veo todo normal, fue hace 3 años.</w:t>
      </w:r>
    </w:p>
    <w:p w14:paraId="0B0768F9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Y el médico continúa con la anamnesis remota.</w:t>
      </w:r>
    </w:p>
    <w:p w14:paraId="3652CB7C" w14:textId="77777777" w:rsidR="0003455C" w:rsidRPr="0003455C" w:rsidRDefault="0003455C" w:rsidP="0003455C">
      <w:pPr>
        <w:spacing w:after="0" w:line="240" w:lineRule="auto"/>
        <w:rPr>
          <w:rFonts w:ascii="Verdana" w:eastAsia="Calibri" w:hAnsi="Verdana" w:cs="Times New Roman"/>
          <w:b/>
          <w:bCs/>
        </w:rPr>
      </w:pPr>
    </w:p>
    <w:p w14:paraId="155D65F4" w14:textId="77777777" w:rsidR="00EF0279" w:rsidRDefault="00EF0279" w:rsidP="0003455C">
      <w:pPr>
        <w:rPr>
          <w:rFonts w:ascii="Verdana" w:eastAsia="Calibri" w:hAnsi="Verdana" w:cs="Times New Roman"/>
          <w:b/>
          <w:bCs/>
        </w:rPr>
      </w:pPr>
      <w:bookmarkStart w:id="1" w:name="_Hlk39163236"/>
    </w:p>
    <w:p w14:paraId="21552246" w14:textId="4C4F32D1" w:rsidR="0003455C" w:rsidRPr="0003455C" w:rsidRDefault="0003455C" w:rsidP="0003455C">
      <w:pPr>
        <w:rPr>
          <w:rFonts w:ascii="Verdana" w:eastAsia="Calibri" w:hAnsi="Verdana" w:cs="Times New Roman"/>
          <w:b/>
          <w:bCs/>
        </w:rPr>
      </w:pPr>
      <w:r w:rsidRPr="0003455C">
        <w:rPr>
          <w:rFonts w:ascii="Verdana" w:eastAsia="Calibri" w:hAnsi="Verdana" w:cs="Times New Roman"/>
          <w:b/>
          <w:bCs/>
        </w:rPr>
        <w:t>Actividad</w:t>
      </w:r>
    </w:p>
    <w:bookmarkEnd w:id="1"/>
    <w:p w14:paraId="5A10A32E" w14:textId="79E4DC85" w:rsidR="0003455C" w:rsidRPr="008765F0" w:rsidRDefault="0003455C" w:rsidP="0003455C">
      <w:pPr>
        <w:numPr>
          <w:ilvl w:val="0"/>
          <w:numId w:val="7"/>
        </w:numPr>
        <w:contextualSpacing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t>Escrib</w:t>
      </w:r>
      <w:r w:rsidR="00D008C9">
        <w:rPr>
          <w:rFonts w:ascii="Verdana" w:eastAsia="Calibri" w:hAnsi="Verdana" w:cs="Times New Roman"/>
        </w:rPr>
        <w:t>an</w:t>
      </w:r>
      <w:r w:rsidRPr="0003455C">
        <w:rPr>
          <w:rFonts w:ascii="Verdana" w:eastAsia="Calibri" w:hAnsi="Verdana" w:cs="Times New Roman"/>
        </w:rPr>
        <w:t xml:space="preserve"> la anamnesis próxima de la historia clínica de esta consulta.</w:t>
      </w:r>
    </w:p>
    <w:p w14:paraId="5D617B5D" w14:textId="6F24F7DF" w:rsidR="0003455C" w:rsidRPr="008765F0" w:rsidRDefault="0003455C" w:rsidP="0003455C">
      <w:pPr>
        <w:contextualSpacing/>
        <w:rPr>
          <w:rFonts w:ascii="Verdana" w:eastAsia="Calibri" w:hAnsi="Verdana" w:cs="Times New Roman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455C" w:rsidRPr="0003455C" w14:paraId="7F72DDC0" w14:textId="77777777" w:rsidTr="00A171F5">
        <w:tc>
          <w:tcPr>
            <w:tcW w:w="8828" w:type="dxa"/>
          </w:tcPr>
          <w:p w14:paraId="57F10442" w14:textId="0D6D0BF5" w:rsidR="0019658D" w:rsidRDefault="0019658D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Cs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bCs/>
                <w:lang w:val="es-ES_tradnl" w:eastAsia="es-CL"/>
              </w:rPr>
              <w:t>Motivo de consulta</w:t>
            </w:r>
          </w:p>
          <w:p w14:paraId="6FA77064" w14:textId="05097C45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Cs/>
                <w:lang w:val="es-ES_tradnl" w:eastAsia="es-CL"/>
              </w:rPr>
            </w:pPr>
            <w:r w:rsidRPr="0003455C">
              <w:rPr>
                <w:rFonts w:ascii="Verdana" w:eastAsia="Times New Roman" w:hAnsi="Verdana" w:cs="Times New Roman"/>
                <w:bCs/>
                <w:lang w:val="es-ES_tradnl" w:eastAsia="es-CL"/>
              </w:rPr>
              <w:t>Anamnesis próxima</w:t>
            </w:r>
          </w:p>
          <w:p w14:paraId="058F965B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Cs/>
                <w:lang w:val="es-ES_tradnl" w:eastAsia="es-CL"/>
              </w:rPr>
            </w:pPr>
          </w:p>
          <w:p w14:paraId="7087D56E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  <w:p w14:paraId="2613DBE4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  <w:p w14:paraId="62E78847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  <w:p w14:paraId="6763EC73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</w:tbl>
    <w:p w14:paraId="78461A5F" w14:textId="346EB229" w:rsidR="0003455C" w:rsidRPr="008765F0" w:rsidRDefault="0003455C" w:rsidP="0003455C">
      <w:pPr>
        <w:contextualSpacing/>
        <w:rPr>
          <w:rFonts w:ascii="Verdana" w:eastAsia="Calibri" w:hAnsi="Verdana" w:cs="Times New Roman"/>
        </w:rPr>
      </w:pPr>
    </w:p>
    <w:p w14:paraId="15B5AE48" w14:textId="77777777" w:rsidR="0003455C" w:rsidRPr="0003455C" w:rsidRDefault="0003455C" w:rsidP="0003455C">
      <w:pPr>
        <w:contextualSpacing/>
        <w:rPr>
          <w:rFonts w:ascii="Verdana" w:eastAsia="Calibri" w:hAnsi="Verdana" w:cs="Times New Roman"/>
        </w:rPr>
      </w:pPr>
    </w:p>
    <w:p w14:paraId="4B510E0D" w14:textId="4BDBDBAD" w:rsidR="0003455C" w:rsidRPr="008765F0" w:rsidRDefault="0003455C" w:rsidP="0003455C">
      <w:pPr>
        <w:numPr>
          <w:ilvl w:val="0"/>
          <w:numId w:val="7"/>
        </w:numPr>
        <w:contextualSpacing/>
        <w:rPr>
          <w:rFonts w:ascii="Verdana" w:eastAsia="Calibri" w:hAnsi="Verdana" w:cs="Times New Roman"/>
        </w:rPr>
      </w:pPr>
      <w:r w:rsidRPr="0003455C">
        <w:rPr>
          <w:rFonts w:ascii="Verdana" w:eastAsia="Calibri" w:hAnsi="Verdana" w:cs="Times New Roman"/>
        </w:rPr>
        <w:lastRenderedPageBreak/>
        <w:t>Escrib</w:t>
      </w:r>
      <w:r w:rsidR="00D008C9">
        <w:rPr>
          <w:rFonts w:ascii="Verdana" w:eastAsia="Calibri" w:hAnsi="Verdana" w:cs="Times New Roman"/>
        </w:rPr>
        <w:t>an</w:t>
      </w:r>
      <w:r w:rsidRPr="0003455C">
        <w:rPr>
          <w:rFonts w:ascii="Verdana" w:eastAsia="Calibri" w:hAnsi="Verdana" w:cs="Times New Roman"/>
        </w:rPr>
        <w:t xml:space="preserve"> los términos médicos de lenguaje médico que usa</w:t>
      </w:r>
      <w:r w:rsidR="00D008C9">
        <w:rPr>
          <w:rFonts w:ascii="Verdana" w:eastAsia="Calibri" w:hAnsi="Verdana" w:cs="Times New Roman"/>
        </w:rPr>
        <w:t>ron en la anamnesis próxima</w:t>
      </w:r>
      <w:r w:rsidRPr="0003455C">
        <w:rPr>
          <w:rFonts w:ascii="Verdana" w:eastAsia="Calibri" w:hAnsi="Verdana" w:cs="Times New Roman"/>
        </w:rPr>
        <w:t xml:space="preserve"> y detall</w:t>
      </w:r>
      <w:r w:rsidR="00D008C9">
        <w:rPr>
          <w:rFonts w:ascii="Verdana" w:eastAsia="Calibri" w:hAnsi="Verdana" w:cs="Times New Roman"/>
        </w:rPr>
        <w:t>en</w:t>
      </w:r>
      <w:r w:rsidRPr="0003455C">
        <w:rPr>
          <w:rFonts w:ascii="Verdana" w:eastAsia="Calibri" w:hAnsi="Verdana" w:cs="Times New Roman"/>
        </w:rPr>
        <w:t xml:space="preserve"> su significado.</w:t>
      </w:r>
    </w:p>
    <w:p w14:paraId="0769987C" w14:textId="790B79C7" w:rsidR="0003455C" w:rsidRPr="008765F0" w:rsidRDefault="0003455C" w:rsidP="0003455C">
      <w:pPr>
        <w:contextualSpacing/>
        <w:rPr>
          <w:rFonts w:ascii="Verdana" w:eastAsia="Calibri" w:hAnsi="Verdana" w:cs="Times New Roman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408"/>
        <w:gridCol w:w="4420"/>
      </w:tblGrid>
      <w:tr w:rsidR="0003455C" w:rsidRPr="0003455C" w14:paraId="5C763151" w14:textId="77777777" w:rsidTr="00A171F5">
        <w:tc>
          <w:tcPr>
            <w:tcW w:w="4408" w:type="dxa"/>
          </w:tcPr>
          <w:p w14:paraId="0A3E580E" w14:textId="52C16A1F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  <w:r w:rsidRPr="008765F0">
              <w:rPr>
                <w:rFonts w:ascii="Verdana" w:eastAsia="Times New Roman" w:hAnsi="Verdana" w:cs="Times New Roman"/>
                <w:b/>
                <w:lang w:val="es-ES_tradnl" w:eastAsia="es-CL"/>
              </w:rPr>
              <w:t>Término médico</w:t>
            </w:r>
          </w:p>
        </w:tc>
        <w:tc>
          <w:tcPr>
            <w:tcW w:w="4420" w:type="dxa"/>
          </w:tcPr>
          <w:p w14:paraId="14C4C996" w14:textId="186CA580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  <w:r w:rsidRPr="008765F0">
              <w:rPr>
                <w:rFonts w:ascii="Verdana" w:eastAsia="Times New Roman" w:hAnsi="Verdana" w:cs="Times New Roman"/>
                <w:b/>
                <w:lang w:val="es-ES_tradnl" w:eastAsia="es-CL"/>
              </w:rPr>
              <w:t>Significado</w:t>
            </w:r>
          </w:p>
        </w:tc>
      </w:tr>
      <w:tr w:rsidR="0003455C" w:rsidRPr="0003455C" w14:paraId="43D6FF11" w14:textId="77777777" w:rsidTr="00A171F5">
        <w:tc>
          <w:tcPr>
            <w:tcW w:w="4408" w:type="dxa"/>
          </w:tcPr>
          <w:p w14:paraId="3D4EE89C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 w:rsidRPr="0003455C">
              <w:rPr>
                <w:rFonts w:ascii="Verdana" w:eastAsia="Times New Roman" w:hAnsi="Verdana" w:cs="Times New Roman"/>
                <w:lang w:val="es-ES_tradnl" w:eastAsia="es-CL"/>
              </w:rPr>
              <w:t>1.-</w:t>
            </w:r>
          </w:p>
          <w:p w14:paraId="3483310D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  <w:tc>
          <w:tcPr>
            <w:tcW w:w="4420" w:type="dxa"/>
          </w:tcPr>
          <w:p w14:paraId="27FD84A9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03455C" w:rsidRPr="0003455C" w14:paraId="6E0BC0AC" w14:textId="77777777" w:rsidTr="00A171F5">
        <w:tc>
          <w:tcPr>
            <w:tcW w:w="4408" w:type="dxa"/>
          </w:tcPr>
          <w:p w14:paraId="0FDCE550" w14:textId="334DC453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  <w:r w:rsidRPr="0003455C">
              <w:rPr>
                <w:rFonts w:ascii="Verdana" w:eastAsia="Times New Roman" w:hAnsi="Verdana" w:cs="Times New Roman"/>
                <w:lang w:val="es-ES_tradnl" w:eastAsia="es-CL"/>
              </w:rPr>
              <w:t>2.-</w:t>
            </w:r>
          </w:p>
          <w:p w14:paraId="2855F46C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  <w:tc>
          <w:tcPr>
            <w:tcW w:w="4420" w:type="dxa"/>
          </w:tcPr>
          <w:p w14:paraId="048E9C38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03455C" w:rsidRPr="0003455C" w14:paraId="5CC64144" w14:textId="77777777" w:rsidTr="00A171F5">
        <w:tc>
          <w:tcPr>
            <w:tcW w:w="4408" w:type="dxa"/>
          </w:tcPr>
          <w:p w14:paraId="60F4F62F" w14:textId="1FE782DF" w:rsidR="0003455C" w:rsidRPr="0003455C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  <w:r w:rsidRPr="0003455C">
              <w:rPr>
                <w:rFonts w:ascii="Verdana" w:eastAsia="Times New Roman" w:hAnsi="Verdana" w:cs="Times New Roman"/>
                <w:lang w:val="es-ES_tradnl" w:eastAsia="es-CL"/>
              </w:rPr>
              <w:t>3.-</w:t>
            </w:r>
          </w:p>
          <w:p w14:paraId="309555A6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  <w:tc>
          <w:tcPr>
            <w:tcW w:w="4420" w:type="dxa"/>
          </w:tcPr>
          <w:p w14:paraId="6C037C59" w14:textId="77777777" w:rsidR="0003455C" w:rsidRPr="0003455C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03455C" w:rsidRPr="008765F0" w14:paraId="793DD979" w14:textId="77777777" w:rsidTr="00A171F5">
        <w:tc>
          <w:tcPr>
            <w:tcW w:w="4408" w:type="dxa"/>
          </w:tcPr>
          <w:p w14:paraId="6461D48F" w14:textId="77777777" w:rsidR="0003455C" w:rsidRPr="008765F0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 w:rsidRPr="008765F0">
              <w:rPr>
                <w:rFonts w:ascii="Verdana" w:eastAsia="Times New Roman" w:hAnsi="Verdana" w:cs="Times New Roman"/>
                <w:lang w:val="es-ES_tradnl" w:eastAsia="es-CL"/>
              </w:rPr>
              <w:t>4.-</w:t>
            </w:r>
          </w:p>
          <w:p w14:paraId="0431B9CE" w14:textId="6DF17D53" w:rsidR="0003455C" w:rsidRPr="008765F0" w:rsidRDefault="0003455C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02B1C777" w14:textId="77777777" w:rsidR="0003455C" w:rsidRPr="008765F0" w:rsidRDefault="0003455C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051BEA" w:rsidRPr="008765F0" w14:paraId="34375DAA" w14:textId="77777777" w:rsidTr="00A171F5">
        <w:tc>
          <w:tcPr>
            <w:tcW w:w="4408" w:type="dxa"/>
          </w:tcPr>
          <w:p w14:paraId="5EFFADC7" w14:textId="77777777" w:rsidR="00051BEA" w:rsidRDefault="00051BEA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 xml:space="preserve">5.- </w:t>
            </w:r>
          </w:p>
          <w:p w14:paraId="0FA421EC" w14:textId="21B95BB3" w:rsidR="00051BEA" w:rsidRPr="008765F0" w:rsidRDefault="00051BEA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26B621B1" w14:textId="77777777" w:rsidR="00051BEA" w:rsidRPr="008765F0" w:rsidRDefault="00051BEA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051BEA" w:rsidRPr="008765F0" w14:paraId="07FABD4C" w14:textId="77777777" w:rsidTr="00A171F5">
        <w:tc>
          <w:tcPr>
            <w:tcW w:w="4408" w:type="dxa"/>
          </w:tcPr>
          <w:p w14:paraId="3F3E30BC" w14:textId="77777777" w:rsidR="00051BEA" w:rsidRDefault="00051BEA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>6.-</w:t>
            </w:r>
          </w:p>
          <w:p w14:paraId="64C5679B" w14:textId="11BA9DA3" w:rsidR="00051BEA" w:rsidRPr="008765F0" w:rsidRDefault="00051BEA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04248479" w14:textId="77777777" w:rsidR="00051BEA" w:rsidRPr="008765F0" w:rsidRDefault="00051BEA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051BEA" w:rsidRPr="008765F0" w14:paraId="21B845DB" w14:textId="77777777" w:rsidTr="00A171F5">
        <w:tc>
          <w:tcPr>
            <w:tcW w:w="4408" w:type="dxa"/>
          </w:tcPr>
          <w:p w14:paraId="7054D791" w14:textId="77777777" w:rsidR="00051BEA" w:rsidRDefault="00051BEA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>7.-</w:t>
            </w:r>
          </w:p>
          <w:p w14:paraId="69A824C1" w14:textId="4FE070D1" w:rsidR="00051BEA" w:rsidRPr="008765F0" w:rsidRDefault="00051BEA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7296E411" w14:textId="77777777" w:rsidR="00051BEA" w:rsidRPr="008765F0" w:rsidRDefault="00051BEA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19658D" w:rsidRPr="008765F0" w14:paraId="2F9FD1C3" w14:textId="77777777" w:rsidTr="00A171F5">
        <w:tc>
          <w:tcPr>
            <w:tcW w:w="4408" w:type="dxa"/>
          </w:tcPr>
          <w:p w14:paraId="04181F1C" w14:textId="54F0B43A" w:rsidR="0019658D" w:rsidRDefault="00EF0279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>8.-</w:t>
            </w:r>
          </w:p>
          <w:p w14:paraId="5EDC85AA" w14:textId="213EDFB0" w:rsidR="0019658D" w:rsidRDefault="0019658D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4D00B801" w14:textId="77777777" w:rsidR="0019658D" w:rsidRPr="008765F0" w:rsidRDefault="0019658D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19658D" w:rsidRPr="008765F0" w14:paraId="19EDFA21" w14:textId="77777777" w:rsidTr="00A171F5">
        <w:tc>
          <w:tcPr>
            <w:tcW w:w="4408" w:type="dxa"/>
          </w:tcPr>
          <w:p w14:paraId="1848636C" w14:textId="2FF5C9C0" w:rsidR="0019658D" w:rsidRDefault="00EF0279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>9.-</w:t>
            </w:r>
          </w:p>
          <w:p w14:paraId="652BCBF6" w14:textId="2C6E232E" w:rsidR="0019658D" w:rsidRDefault="0019658D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5C3C8CAF" w14:textId="77777777" w:rsidR="0019658D" w:rsidRPr="008765F0" w:rsidRDefault="0019658D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19658D" w:rsidRPr="008765F0" w14:paraId="2DAAB940" w14:textId="77777777" w:rsidTr="00A171F5">
        <w:tc>
          <w:tcPr>
            <w:tcW w:w="4408" w:type="dxa"/>
          </w:tcPr>
          <w:p w14:paraId="1C24D80B" w14:textId="5407B48E" w:rsidR="0019658D" w:rsidRDefault="00EF0279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>10.-</w:t>
            </w:r>
          </w:p>
          <w:p w14:paraId="3F727C85" w14:textId="2C1AD331" w:rsidR="0019658D" w:rsidRDefault="0019658D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261FD13C" w14:textId="77777777" w:rsidR="0019658D" w:rsidRPr="008765F0" w:rsidRDefault="0019658D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A75D45" w:rsidRPr="008765F0" w14:paraId="34854AF9" w14:textId="77777777" w:rsidTr="00A171F5">
        <w:tc>
          <w:tcPr>
            <w:tcW w:w="4408" w:type="dxa"/>
          </w:tcPr>
          <w:p w14:paraId="536E25B5" w14:textId="77777777" w:rsidR="00A75D45" w:rsidRDefault="00A75D45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>11.-</w:t>
            </w:r>
          </w:p>
          <w:p w14:paraId="3628B89C" w14:textId="740A8A72" w:rsidR="00A75D45" w:rsidRDefault="00A75D45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533F0A91" w14:textId="77777777" w:rsidR="00A75D45" w:rsidRPr="008765F0" w:rsidRDefault="00A75D45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  <w:tr w:rsidR="00A75D45" w:rsidRPr="008765F0" w14:paraId="6D8D4940" w14:textId="77777777" w:rsidTr="00A171F5">
        <w:tc>
          <w:tcPr>
            <w:tcW w:w="4408" w:type="dxa"/>
          </w:tcPr>
          <w:p w14:paraId="437D71D6" w14:textId="77777777" w:rsidR="00A75D45" w:rsidRDefault="00A75D45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  <w:r>
              <w:rPr>
                <w:rFonts w:ascii="Verdana" w:eastAsia="Times New Roman" w:hAnsi="Verdana" w:cs="Times New Roman"/>
                <w:lang w:val="es-ES_tradnl" w:eastAsia="es-CL"/>
              </w:rPr>
              <w:t>12.-</w:t>
            </w:r>
          </w:p>
          <w:p w14:paraId="55D48388" w14:textId="5F2903A3" w:rsidR="00A75D45" w:rsidRDefault="00A75D45" w:rsidP="0003455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val="es-ES_tradnl" w:eastAsia="es-CL"/>
              </w:rPr>
            </w:pPr>
          </w:p>
        </w:tc>
        <w:tc>
          <w:tcPr>
            <w:tcW w:w="4420" w:type="dxa"/>
          </w:tcPr>
          <w:p w14:paraId="54C6E6B3" w14:textId="77777777" w:rsidR="00A75D45" w:rsidRPr="008765F0" w:rsidRDefault="00A75D45" w:rsidP="000345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val="es-ES_tradnl" w:eastAsia="es-CL"/>
              </w:rPr>
            </w:pPr>
          </w:p>
        </w:tc>
      </w:tr>
    </w:tbl>
    <w:p w14:paraId="484BB1FE" w14:textId="2DF1DC85" w:rsidR="0003455C" w:rsidRDefault="0003455C" w:rsidP="0003455C">
      <w:pPr>
        <w:contextualSpacing/>
        <w:rPr>
          <w:rFonts w:ascii="Verdana" w:eastAsia="Calibri" w:hAnsi="Verdana" w:cs="Times New Roman"/>
        </w:rPr>
      </w:pPr>
    </w:p>
    <w:p w14:paraId="32A5B043" w14:textId="3092C0E9" w:rsidR="004179D6" w:rsidRPr="0003455C" w:rsidRDefault="004179D6" w:rsidP="0003455C">
      <w:pPr>
        <w:contextualSpacing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Comparen su respuesta con la pauta de autoevaluación</w:t>
      </w:r>
    </w:p>
    <w:sectPr w:rsidR="004179D6" w:rsidRPr="0003455C" w:rsidSect="005262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54D6" w14:textId="77777777" w:rsidR="0019658D" w:rsidRDefault="0019658D" w:rsidP="0019658D">
      <w:pPr>
        <w:spacing w:after="0" w:line="240" w:lineRule="auto"/>
      </w:pPr>
      <w:r>
        <w:separator/>
      </w:r>
    </w:p>
  </w:endnote>
  <w:endnote w:type="continuationSeparator" w:id="0">
    <w:p w14:paraId="368FAEBA" w14:textId="77777777" w:rsidR="0019658D" w:rsidRDefault="0019658D" w:rsidP="0019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AE5A" w14:textId="77777777" w:rsidR="0019658D" w:rsidRDefault="0019658D" w:rsidP="0019658D">
      <w:pPr>
        <w:spacing w:after="0" w:line="240" w:lineRule="auto"/>
      </w:pPr>
      <w:r>
        <w:separator/>
      </w:r>
    </w:p>
  </w:footnote>
  <w:footnote w:type="continuationSeparator" w:id="0">
    <w:p w14:paraId="55B1E466" w14:textId="77777777" w:rsidR="0019658D" w:rsidRDefault="0019658D" w:rsidP="0019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F17C" w14:textId="1FCF90CB" w:rsidR="0019658D" w:rsidRDefault="0019658D">
    <w:pPr>
      <w:pStyle w:val="Encabezado"/>
    </w:pPr>
    <w:r>
      <w:rPr>
        <w:rFonts w:ascii="Calibri" w:eastAsia="Calibri" w:hAnsi="Calibri"/>
        <w:noProof/>
        <w:lang w:eastAsia="es-CL"/>
      </w:rPr>
      <w:drawing>
        <wp:anchor distT="0" distB="0" distL="114300" distR="114300" simplePos="0" relativeHeight="251658240" behindDoc="1" locked="0" layoutInCell="1" allowOverlap="1" wp14:anchorId="3A60518F" wp14:editId="72153A7A">
          <wp:simplePos x="0" y="0"/>
          <wp:positionH relativeFrom="column">
            <wp:posOffset>4629150</wp:posOffset>
          </wp:positionH>
          <wp:positionV relativeFrom="paragraph">
            <wp:posOffset>18415</wp:posOffset>
          </wp:positionV>
          <wp:extent cx="992472" cy="590550"/>
          <wp:effectExtent l="0" t="0" r="0" b="0"/>
          <wp:wrapNone/>
          <wp:docPr id="1" name="Imagen 1" descr="ap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ap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472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44C">
      <w:rPr>
        <w:rFonts w:ascii="Calibri" w:eastAsia="Calibri" w:hAnsi="Calibri" w:cs="Times New Roman"/>
        <w:noProof/>
        <w:lang w:eastAsia="es-CL"/>
      </w:rPr>
      <w:drawing>
        <wp:inline distT="0" distB="0" distL="0" distR="0" wp14:anchorId="20AA0403" wp14:editId="3568B83D">
          <wp:extent cx="476250" cy="752475"/>
          <wp:effectExtent l="0" t="0" r="0" b="9525"/>
          <wp:docPr id="4" name="Imagen 4" descr="Descripción: Descripción: Descripción: logo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Descripción: logo car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26" cy="757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8859947"/>
        <w:placeholder>
          <w:docPart w:val="6EE4CDC645824610B06947F3F5E89EDA"/>
        </w:placeholder>
        <w:temporary/>
        <w:showingPlcHdr/>
        <w15:appearance w15:val="hidden"/>
      </w:sdtPr>
      <w:sdtEndPr/>
      <w:sdtContent>
        <w:r>
          <w:rPr>
            <w:lang w:val="es-ES"/>
          </w:rPr>
          <w:t>[Escriba aquí]</w:t>
        </w:r>
      </w:sdtContent>
    </w:sdt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CB5"/>
    <w:multiLevelType w:val="hybridMultilevel"/>
    <w:tmpl w:val="54A0EB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560F"/>
    <w:multiLevelType w:val="hybridMultilevel"/>
    <w:tmpl w:val="450AE1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7E32"/>
    <w:multiLevelType w:val="hybridMultilevel"/>
    <w:tmpl w:val="2DC2D8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96065"/>
    <w:multiLevelType w:val="hybridMultilevel"/>
    <w:tmpl w:val="B4DAA8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F321C"/>
    <w:multiLevelType w:val="hybridMultilevel"/>
    <w:tmpl w:val="13C495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E67E7"/>
    <w:multiLevelType w:val="hybridMultilevel"/>
    <w:tmpl w:val="8B32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1363F"/>
    <w:multiLevelType w:val="hybridMultilevel"/>
    <w:tmpl w:val="7960C8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43834"/>
    <w:multiLevelType w:val="hybridMultilevel"/>
    <w:tmpl w:val="D5829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7B6"/>
    <w:rsid w:val="000240F9"/>
    <w:rsid w:val="0003455C"/>
    <w:rsid w:val="000475B3"/>
    <w:rsid w:val="00051BEA"/>
    <w:rsid w:val="0019658D"/>
    <w:rsid w:val="001A07ED"/>
    <w:rsid w:val="001D0CF5"/>
    <w:rsid w:val="0020601E"/>
    <w:rsid w:val="00272494"/>
    <w:rsid w:val="002B5340"/>
    <w:rsid w:val="002B5C0B"/>
    <w:rsid w:val="003D5ACD"/>
    <w:rsid w:val="003E3AA6"/>
    <w:rsid w:val="00402677"/>
    <w:rsid w:val="004179D6"/>
    <w:rsid w:val="004452F4"/>
    <w:rsid w:val="00456930"/>
    <w:rsid w:val="0049478D"/>
    <w:rsid w:val="004B6055"/>
    <w:rsid w:val="00512BE2"/>
    <w:rsid w:val="00513A05"/>
    <w:rsid w:val="00514207"/>
    <w:rsid w:val="0052626D"/>
    <w:rsid w:val="005876F1"/>
    <w:rsid w:val="005B47B6"/>
    <w:rsid w:val="0060204F"/>
    <w:rsid w:val="00613AE3"/>
    <w:rsid w:val="006149A6"/>
    <w:rsid w:val="00661DE5"/>
    <w:rsid w:val="00676490"/>
    <w:rsid w:val="006A635F"/>
    <w:rsid w:val="006B4B00"/>
    <w:rsid w:val="007233C7"/>
    <w:rsid w:val="007639CD"/>
    <w:rsid w:val="007B749E"/>
    <w:rsid w:val="00862D49"/>
    <w:rsid w:val="008765F0"/>
    <w:rsid w:val="0091550D"/>
    <w:rsid w:val="00954702"/>
    <w:rsid w:val="009602C8"/>
    <w:rsid w:val="009B373A"/>
    <w:rsid w:val="00A215ED"/>
    <w:rsid w:val="00A2780F"/>
    <w:rsid w:val="00A34351"/>
    <w:rsid w:val="00A6452A"/>
    <w:rsid w:val="00A75D45"/>
    <w:rsid w:val="00AD3A25"/>
    <w:rsid w:val="00B079C7"/>
    <w:rsid w:val="00B21294"/>
    <w:rsid w:val="00B44C88"/>
    <w:rsid w:val="00B56A46"/>
    <w:rsid w:val="00C14D12"/>
    <w:rsid w:val="00C27A60"/>
    <w:rsid w:val="00C67409"/>
    <w:rsid w:val="00C87EDE"/>
    <w:rsid w:val="00CE5A32"/>
    <w:rsid w:val="00D008C9"/>
    <w:rsid w:val="00D877E1"/>
    <w:rsid w:val="00E03562"/>
    <w:rsid w:val="00EA60F1"/>
    <w:rsid w:val="00EA7E5B"/>
    <w:rsid w:val="00EF0279"/>
    <w:rsid w:val="00F31D83"/>
    <w:rsid w:val="00F37366"/>
    <w:rsid w:val="00FA44AB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99E9F"/>
  <w14:defaultImageDpi w14:val="300"/>
  <w15:docId w15:val="{2CCBC065-E4E4-4E8C-8AF6-4F08AE7A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B6"/>
    <w:pPr>
      <w:spacing w:after="160" w:line="259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7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478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7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0475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character" w:customStyle="1" w:styleId="PiedepginaCar">
    <w:name w:val="Pie de página Car"/>
    <w:basedOn w:val="Fuentedeprrafopredeter"/>
    <w:link w:val="Piedepgina"/>
    <w:rsid w:val="000475B3"/>
    <w:rPr>
      <w:rFonts w:ascii="Times New Roman" w:eastAsia="Times New Roman" w:hAnsi="Times New Roman" w:cs="Times New Roman"/>
      <w:lang w:val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D12"/>
    <w:rPr>
      <w:rFonts w:ascii="Segoe UI" w:eastAsiaTheme="minorHAnsi" w:hAnsi="Segoe UI" w:cs="Segoe UI"/>
      <w:sz w:val="18"/>
      <w:szCs w:val="18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3455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3455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58D"/>
    <w:rPr>
      <w:rFonts w:eastAsiaTheme="minorHAns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E4CDC645824610B06947F3F5E8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6D5D0-E06E-4F7C-B5FE-51F396024D2C}"/>
      </w:docPartPr>
      <w:docPartBody>
        <w:p w:rsidR="00B304ED" w:rsidRDefault="006F644B" w:rsidP="006F644B">
          <w:pPr>
            <w:pStyle w:val="6EE4CDC645824610B06947F3F5E89EDA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4B"/>
    <w:rsid w:val="006F644B"/>
    <w:rsid w:val="00B3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EE4CDC645824610B06947F3F5E89EDA">
    <w:name w:val="6EE4CDC645824610B06947F3F5E89EDA"/>
    <w:rsid w:val="006F6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MEGM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Ester Gonzalez Morales</dc:creator>
  <cp:keywords/>
  <dc:description/>
  <cp:lastModifiedBy>Isabel Segovia</cp:lastModifiedBy>
  <cp:revision>3</cp:revision>
  <dcterms:created xsi:type="dcterms:W3CDTF">2022-04-04T22:25:00Z</dcterms:created>
  <dcterms:modified xsi:type="dcterms:W3CDTF">2022-04-04T22:28:00Z</dcterms:modified>
</cp:coreProperties>
</file>