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11E2A6" w14:textId="0531A39B" w:rsidR="00A0336E" w:rsidRPr="00E350D9" w:rsidRDefault="00FC547B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E350D9">
        <w:rPr>
          <w:rFonts w:ascii="Arial" w:eastAsia="Arial" w:hAnsi="Arial" w:cs="Arial"/>
          <w:b/>
          <w:bCs/>
          <w:sz w:val="28"/>
          <w:szCs w:val="28"/>
        </w:rPr>
        <w:t xml:space="preserve">Guía taller </w:t>
      </w:r>
      <w:r w:rsidR="00A73626" w:rsidRPr="00E350D9">
        <w:rPr>
          <w:rFonts w:ascii="Arial" w:eastAsia="Arial" w:hAnsi="Arial" w:cs="Arial"/>
          <w:b/>
          <w:bCs/>
          <w:sz w:val="28"/>
          <w:szCs w:val="28"/>
        </w:rPr>
        <w:t xml:space="preserve">de </w:t>
      </w:r>
      <w:r w:rsidR="00FA1A16">
        <w:rPr>
          <w:rFonts w:ascii="Arial" w:eastAsia="Arial" w:hAnsi="Arial" w:cs="Arial"/>
          <w:b/>
          <w:bCs/>
          <w:sz w:val="28"/>
          <w:szCs w:val="28"/>
        </w:rPr>
        <w:t>búsqueda bibliográfica avanzada</w:t>
      </w:r>
    </w:p>
    <w:p w14:paraId="2330C935" w14:textId="77777777" w:rsidR="00A0336E" w:rsidRPr="00E350D9" w:rsidRDefault="00A0336E">
      <w:pPr>
        <w:jc w:val="center"/>
        <w:rPr>
          <w:rFonts w:ascii="Arial" w:eastAsia="Arial" w:hAnsi="Arial" w:cs="Arial"/>
        </w:rPr>
      </w:pPr>
    </w:p>
    <w:p w14:paraId="3BDAE2DE" w14:textId="77777777" w:rsidR="00FA1A16" w:rsidRDefault="00FA1A16" w:rsidP="00E350D9">
      <w:pPr>
        <w:jc w:val="both"/>
        <w:rPr>
          <w:rFonts w:ascii="Arial" w:eastAsia="Arial" w:hAnsi="Arial" w:cs="Arial"/>
          <w:b/>
          <w:bCs/>
        </w:rPr>
      </w:pPr>
    </w:p>
    <w:p w14:paraId="21A3B3FF" w14:textId="0B0437BC" w:rsidR="00E350D9" w:rsidRPr="00E350D9" w:rsidRDefault="00DD1D3C" w:rsidP="004F3098">
      <w:pPr>
        <w:jc w:val="both"/>
        <w:rPr>
          <w:rFonts w:ascii="Arial" w:eastAsia="Arial" w:hAnsi="Arial" w:cs="Arial"/>
        </w:rPr>
      </w:pPr>
      <w:r w:rsidRPr="00E350D9">
        <w:rPr>
          <w:rFonts w:ascii="Arial" w:eastAsia="Arial" w:hAnsi="Arial" w:cs="Arial"/>
          <w:b/>
          <w:bCs/>
        </w:rPr>
        <w:t>Introducción.</w:t>
      </w:r>
      <w:r w:rsidR="00E350D9">
        <w:rPr>
          <w:rFonts w:ascii="Arial" w:eastAsia="Arial" w:hAnsi="Arial" w:cs="Arial"/>
          <w:b/>
          <w:bCs/>
        </w:rPr>
        <w:t xml:space="preserve">  </w:t>
      </w:r>
      <w:r w:rsidR="00E350D9" w:rsidRPr="00E350D9">
        <w:rPr>
          <w:rFonts w:ascii="Arial" w:eastAsia="Arial" w:hAnsi="Arial" w:cs="Arial"/>
        </w:rPr>
        <w:t>La búsqueda bibliográfica es un proceso cuyo objetivo es identificar y localizar</w:t>
      </w:r>
    </w:p>
    <w:p w14:paraId="63A3200D" w14:textId="034D6E99" w:rsidR="00E350D9" w:rsidRPr="004F3098" w:rsidRDefault="00E350D9" w:rsidP="004F3098">
      <w:pPr>
        <w:jc w:val="both"/>
        <w:rPr>
          <w:rFonts w:ascii="Arial" w:eastAsia="Arial" w:hAnsi="Arial" w:cs="Arial"/>
        </w:rPr>
      </w:pPr>
      <w:r w:rsidRPr="00E350D9">
        <w:rPr>
          <w:rFonts w:ascii="Arial" w:eastAsia="Arial" w:hAnsi="Arial" w:cs="Arial"/>
        </w:rPr>
        <w:t>bibliografía sobre un determinado tema</w:t>
      </w:r>
      <w:r w:rsidR="004F3098">
        <w:rPr>
          <w:rFonts w:ascii="Arial" w:eastAsia="Arial" w:hAnsi="Arial" w:cs="Arial"/>
        </w:rPr>
        <w:t xml:space="preserve">, para ello se debe realizar una búsqueda utilizando herramientas avanzadas. </w:t>
      </w:r>
    </w:p>
    <w:p w14:paraId="041172A3" w14:textId="77777777" w:rsidR="00E350D9" w:rsidRDefault="00E350D9">
      <w:pPr>
        <w:jc w:val="both"/>
        <w:rPr>
          <w:rFonts w:ascii="Arial" w:eastAsia="Arial" w:hAnsi="Arial" w:cs="Arial"/>
          <w:b/>
          <w:bCs/>
        </w:rPr>
      </w:pPr>
    </w:p>
    <w:p w14:paraId="2C678E83" w14:textId="1A1FDCB8" w:rsidR="00DD1D3C" w:rsidRDefault="00DD1D3C">
      <w:pPr>
        <w:jc w:val="both"/>
        <w:rPr>
          <w:rFonts w:ascii="Arial" w:eastAsia="Arial" w:hAnsi="Arial" w:cs="Arial"/>
        </w:rPr>
      </w:pPr>
      <w:r w:rsidRPr="00E350D9">
        <w:rPr>
          <w:rFonts w:ascii="Arial" w:eastAsia="Arial" w:hAnsi="Arial" w:cs="Arial"/>
          <w:b/>
          <w:bCs/>
        </w:rPr>
        <w:t xml:space="preserve">Instrucciones. </w:t>
      </w:r>
      <w:r w:rsidR="00FD4963">
        <w:rPr>
          <w:rFonts w:ascii="Arial" w:eastAsia="Arial" w:hAnsi="Arial" w:cs="Arial"/>
        </w:rPr>
        <w:t>S</w:t>
      </w:r>
      <w:r w:rsidR="00E350D9">
        <w:rPr>
          <w:rFonts w:ascii="Arial" w:eastAsia="Arial" w:hAnsi="Arial" w:cs="Arial"/>
        </w:rPr>
        <w:t xml:space="preserve">e ha dividido el curso en </w:t>
      </w:r>
      <w:r w:rsidR="00FD4963">
        <w:rPr>
          <w:rFonts w:ascii="Arial" w:eastAsia="Arial" w:hAnsi="Arial" w:cs="Arial"/>
        </w:rPr>
        <w:t>2</w:t>
      </w:r>
      <w:r w:rsidR="00E350D9">
        <w:rPr>
          <w:rFonts w:ascii="Arial" w:eastAsia="Arial" w:hAnsi="Arial" w:cs="Arial"/>
        </w:rPr>
        <w:t xml:space="preserve"> secciones, en base a la siguiente distribución</w:t>
      </w:r>
      <w:r w:rsidR="00FA1A16">
        <w:rPr>
          <w:rFonts w:ascii="Arial" w:eastAsia="Arial" w:hAnsi="Arial" w:cs="Arial"/>
        </w:rPr>
        <w:t xml:space="preserve"> aleatoria</w:t>
      </w:r>
      <w:r w:rsidR="004F3098">
        <w:rPr>
          <w:rFonts w:ascii="Arial" w:eastAsia="Arial" w:hAnsi="Arial" w:cs="Arial"/>
        </w:rPr>
        <w:t xml:space="preserve"> para desarrollar una búsqueda bibliográfica. Esta guía es un apoyo y solo orientadora de las tareas, no se entrega ni es evaluada. </w:t>
      </w:r>
      <w:bookmarkStart w:id="0" w:name="_GoBack"/>
      <w:bookmarkEnd w:id="0"/>
      <w:r w:rsidR="00E350D9">
        <w:rPr>
          <w:rFonts w:ascii="Arial" w:eastAsia="Arial" w:hAnsi="Arial" w:cs="Arial"/>
        </w:rPr>
        <w:t xml:space="preserve"> </w:t>
      </w:r>
    </w:p>
    <w:p w14:paraId="58ACBE65" w14:textId="77777777" w:rsidR="00DD1D3C" w:rsidRPr="00E350D9" w:rsidRDefault="00DD1D3C">
      <w:pPr>
        <w:jc w:val="both"/>
        <w:rPr>
          <w:rFonts w:ascii="Arial" w:eastAsia="Arial" w:hAnsi="Arial" w:cs="Arial"/>
        </w:rPr>
      </w:pPr>
    </w:p>
    <w:p w14:paraId="7611115D" w14:textId="77777777" w:rsidR="00B22090" w:rsidRPr="00E350D9" w:rsidRDefault="00B22090">
      <w:pPr>
        <w:jc w:val="both"/>
        <w:rPr>
          <w:rFonts w:ascii="Arial" w:eastAsia="Arial" w:hAnsi="Arial" w:cs="Arial"/>
        </w:rPr>
      </w:pPr>
    </w:p>
    <w:p w14:paraId="07D4137A" w14:textId="77777777" w:rsidR="00B22090" w:rsidRPr="00E350D9" w:rsidRDefault="00B22090">
      <w:pPr>
        <w:jc w:val="both"/>
        <w:rPr>
          <w:rFonts w:ascii="Arial" w:eastAsia="Arial" w:hAnsi="Arial" w:cs="Arial"/>
          <w:b/>
          <w:bCs/>
        </w:rPr>
      </w:pPr>
      <w:r w:rsidRPr="00E350D9">
        <w:rPr>
          <w:rFonts w:ascii="Arial" w:eastAsia="Arial" w:hAnsi="Arial" w:cs="Arial"/>
          <w:b/>
          <w:bCs/>
        </w:rPr>
        <w:t xml:space="preserve">Paso 1. Definir pregunta de investigación. </w:t>
      </w:r>
    </w:p>
    <w:p w14:paraId="6DFBD801" w14:textId="77777777" w:rsidR="00B22090" w:rsidRPr="00E350D9" w:rsidRDefault="00B22090">
      <w:pPr>
        <w:jc w:val="both"/>
        <w:rPr>
          <w:rFonts w:ascii="Arial" w:eastAsia="Arial" w:hAnsi="Arial" w:cs="Arial"/>
        </w:rPr>
      </w:pPr>
    </w:p>
    <w:tbl>
      <w:tblPr>
        <w:tblStyle w:val="Tablaconcuadrcula4-nfasis5"/>
        <w:tblW w:w="5000" w:type="pct"/>
        <w:tblLook w:val="0420" w:firstRow="1" w:lastRow="0" w:firstColumn="0" w:lastColumn="0" w:noHBand="0" w:noVBand="1"/>
      </w:tblPr>
      <w:tblGrid>
        <w:gridCol w:w="1768"/>
        <w:gridCol w:w="4151"/>
        <w:gridCol w:w="4151"/>
      </w:tblGrid>
      <w:tr w:rsidR="00B22090" w:rsidRPr="00E350D9" w14:paraId="44CF19C3" w14:textId="77777777" w:rsidTr="007D6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878" w:type="pct"/>
            <w:hideMark/>
          </w:tcPr>
          <w:p w14:paraId="719A9067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</w:rPr>
            </w:pPr>
            <w:r w:rsidRPr="00E350D9">
              <w:rPr>
                <w:rFonts w:ascii="Arial" w:eastAsia="Arial" w:hAnsi="Arial" w:cs="Arial"/>
              </w:rPr>
              <w:t>Términos</w:t>
            </w:r>
          </w:p>
        </w:tc>
        <w:tc>
          <w:tcPr>
            <w:tcW w:w="2061" w:type="pct"/>
            <w:hideMark/>
          </w:tcPr>
          <w:p w14:paraId="51A2AAF0" w14:textId="6F7E4744" w:rsidR="00B22090" w:rsidRPr="00E350D9" w:rsidRDefault="00B22090" w:rsidP="00B22090">
            <w:pPr>
              <w:jc w:val="center"/>
              <w:rPr>
                <w:rFonts w:ascii="Arial" w:eastAsia="Arial" w:hAnsi="Arial" w:cs="Arial"/>
              </w:rPr>
            </w:pPr>
            <w:r w:rsidRPr="00E350D9">
              <w:rPr>
                <w:rFonts w:ascii="Arial" w:eastAsia="Arial" w:hAnsi="Arial" w:cs="Arial"/>
              </w:rPr>
              <w:t xml:space="preserve">Pregunta </w:t>
            </w:r>
            <w:r w:rsidR="00FA1A16">
              <w:rPr>
                <w:rFonts w:ascii="Arial" w:eastAsia="Arial" w:hAnsi="Arial" w:cs="Arial"/>
              </w:rPr>
              <w:t>cuantitativa</w:t>
            </w:r>
          </w:p>
        </w:tc>
        <w:tc>
          <w:tcPr>
            <w:tcW w:w="2061" w:type="pct"/>
          </w:tcPr>
          <w:p w14:paraId="6884AC33" w14:textId="5A80E9B2" w:rsidR="00B22090" w:rsidRPr="00E350D9" w:rsidRDefault="00B22090" w:rsidP="00B22090">
            <w:pPr>
              <w:jc w:val="center"/>
              <w:rPr>
                <w:rFonts w:ascii="Arial" w:eastAsia="Arial" w:hAnsi="Arial" w:cs="Arial"/>
              </w:rPr>
            </w:pPr>
            <w:r w:rsidRPr="00E350D9">
              <w:rPr>
                <w:rFonts w:ascii="Arial" w:eastAsia="Arial" w:hAnsi="Arial" w:cs="Arial"/>
              </w:rPr>
              <w:t xml:space="preserve">Pregunta </w:t>
            </w:r>
            <w:r w:rsidR="00FA1A16">
              <w:rPr>
                <w:rFonts w:ascii="Arial" w:eastAsia="Arial" w:hAnsi="Arial" w:cs="Arial"/>
              </w:rPr>
              <w:t>cualitativa</w:t>
            </w:r>
          </w:p>
        </w:tc>
      </w:tr>
      <w:tr w:rsidR="007D6EA1" w:rsidRPr="00E350D9" w14:paraId="380B070D" w14:textId="77777777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78" w:type="pct"/>
            <w:hideMark/>
          </w:tcPr>
          <w:p w14:paraId="581C23A2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E350D9">
              <w:rPr>
                <w:rFonts w:ascii="Arial" w:eastAsia="Arial" w:hAnsi="Arial" w:cs="Arial"/>
                <w:color w:val="auto"/>
              </w:rPr>
              <w:t>Población</w:t>
            </w:r>
          </w:p>
        </w:tc>
        <w:tc>
          <w:tcPr>
            <w:tcW w:w="2061" w:type="pct"/>
          </w:tcPr>
          <w:p w14:paraId="4A8FD6DE" w14:textId="1E924462" w:rsidR="00B22090" w:rsidRPr="004F3098" w:rsidRDefault="00B22090" w:rsidP="00B22090">
            <w:pPr>
              <w:jc w:val="center"/>
              <w:rPr>
                <w:rFonts w:ascii="Arial" w:eastAsia="Arial" w:hAnsi="Arial" w:cs="Arial"/>
                <w:color w:val="auto"/>
                <w:highlight w:val="yellow"/>
              </w:rPr>
            </w:pPr>
          </w:p>
        </w:tc>
        <w:tc>
          <w:tcPr>
            <w:tcW w:w="2061" w:type="pct"/>
          </w:tcPr>
          <w:p w14:paraId="0B32D466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</w:p>
        </w:tc>
      </w:tr>
      <w:tr w:rsidR="00B22090" w:rsidRPr="00E350D9" w14:paraId="242FA6E9" w14:textId="77777777" w:rsidTr="004F3098">
        <w:trPr>
          <w:trHeight w:val="584"/>
        </w:trPr>
        <w:tc>
          <w:tcPr>
            <w:tcW w:w="878" w:type="pct"/>
            <w:hideMark/>
          </w:tcPr>
          <w:p w14:paraId="1A1A47D4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E350D9">
              <w:rPr>
                <w:rFonts w:ascii="Arial" w:eastAsia="Arial" w:hAnsi="Arial" w:cs="Arial"/>
                <w:color w:val="auto"/>
              </w:rPr>
              <w:t>Intervención</w:t>
            </w:r>
          </w:p>
        </w:tc>
        <w:tc>
          <w:tcPr>
            <w:tcW w:w="2061" w:type="pct"/>
          </w:tcPr>
          <w:p w14:paraId="7D425C24" w14:textId="6C561A99" w:rsidR="00B22090" w:rsidRPr="004F3098" w:rsidRDefault="00B22090" w:rsidP="00B22090">
            <w:pPr>
              <w:jc w:val="center"/>
              <w:rPr>
                <w:rFonts w:ascii="Arial" w:eastAsia="Arial" w:hAnsi="Arial" w:cs="Arial"/>
                <w:color w:val="auto"/>
                <w:highlight w:val="yellow"/>
              </w:rPr>
            </w:pPr>
          </w:p>
        </w:tc>
        <w:tc>
          <w:tcPr>
            <w:tcW w:w="2061" w:type="pct"/>
          </w:tcPr>
          <w:p w14:paraId="75D5BFE5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</w:p>
        </w:tc>
      </w:tr>
      <w:tr w:rsidR="007D6EA1" w:rsidRPr="00E350D9" w14:paraId="6E301A03" w14:textId="77777777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78" w:type="pct"/>
            <w:hideMark/>
          </w:tcPr>
          <w:p w14:paraId="5322EFB7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E350D9">
              <w:rPr>
                <w:rFonts w:ascii="Arial" w:eastAsia="Arial" w:hAnsi="Arial" w:cs="Arial"/>
                <w:color w:val="auto"/>
              </w:rPr>
              <w:t>Comparación</w:t>
            </w:r>
          </w:p>
        </w:tc>
        <w:tc>
          <w:tcPr>
            <w:tcW w:w="2061" w:type="pct"/>
          </w:tcPr>
          <w:p w14:paraId="7E532CB9" w14:textId="3E4745DC" w:rsidR="00B22090" w:rsidRPr="004F3098" w:rsidRDefault="00B22090" w:rsidP="00B22090">
            <w:pPr>
              <w:jc w:val="center"/>
              <w:rPr>
                <w:rFonts w:ascii="Arial" w:eastAsia="Arial" w:hAnsi="Arial" w:cs="Arial"/>
                <w:color w:val="auto"/>
                <w:highlight w:val="yellow"/>
              </w:rPr>
            </w:pPr>
          </w:p>
        </w:tc>
        <w:tc>
          <w:tcPr>
            <w:tcW w:w="2061" w:type="pct"/>
          </w:tcPr>
          <w:p w14:paraId="57E7AEF7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</w:p>
        </w:tc>
      </w:tr>
      <w:tr w:rsidR="00B22090" w:rsidRPr="00E350D9" w14:paraId="12BC60A1" w14:textId="77777777" w:rsidTr="004F3098">
        <w:trPr>
          <w:trHeight w:val="584"/>
        </w:trPr>
        <w:tc>
          <w:tcPr>
            <w:tcW w:w="878" w:type="pct"/>
            <w:hideMark/>
          </w:tcPr>
          <w:p w14:paraId="4662CE97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  <w:proofErr w:type="spellStart"/>
            <w:r w:rsidRPr="00E350D9">
              <w:rPr>
                <w:rFonts w:ascii="Arial" w:eastAsia="Arial" w:hAnsi="Arial" w:cs="Arial"/>
                <w:color w:val="auto"/>
              </w:rPr>
              <w:t>Outcome</w:t>
            </w:r>
            <w:proofErr w:type="spellEnd"/>
          </w:p>
        </w:tc>
        <w:tc>
          <w:tcPr>
            <w:tcW w:w="2061" w:type="pct"/>
          </w:tcPr>
          <w:p w14:paraId="579C471A" w14:textId="4F4FE083" w:rsidR="00B22090" w:rsidRPr="004F3098" w:rsidRDefault="00B22090" w:rsidP="00B22090">
            <w:pPr>
              <w:jc w:val="center"/>
              <w:rPr>
                <w:rFonts w:ascii="Arial" w:eastAsia="Arial" w:hAnsi="Arial" w:cs="Arial"/>
                <w:color w:val="auto"/>
                <w:highlight w:val="yellow"/>
              </w:rPr>
            </w:pPr>
          </w:p>
        </w:tc>
        <w:tc>
          <w:tcPr>
            <w:tcW w:w="2061" w:type="pct"/>
          </w:tcPr>
          <w:p w14:paraId="21609EE4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</w:p>
        </w:tc>
      </w:tr>
      <w:tr w:rsidR="007D6EA1" w:rsidRPr="00E350D9" w14:paraId="75C175DB" w14:textId="77777777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878" w:type="pct"/>
            <w:hideMark/>
          </w:tcPr>
          <w:p w14:paraId="5FD3C51F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  <w:r w:rsidRPr="00E350D9">
              <w:rPr>
                <w:rFonts w:ascii="Arial" w:eastAsia="Arial" w:hAnsi="Arial" w:cs="Arial"/>
                <w:color w:val="auto"/>
              </w:rPr>
              <w:t>Tiempo</w:t>
            </w:r>
          </w:p>
        </w:tc>
        <w:tc>
          <w:tcPr>
            <w:tcW w:w="2061" w:type="pct"/>
          </w:tcPr>
          <w:p w14:paraId="5A3E1EC9" w14:textId="4664E864" w:rsidR="00B22090" w:rsidRPr="004F3098" w:rsidRDefault="00B22090" w:rsidP="00B22090">
            <w:pPr>
              <w:jc w:val="center"/>
              <w:rPr>
                <w:rFonts w:ascii="Arial" w:eastAsia="Arial" w:hAnsi="Arial" w:cs="Arial"/>
                <w:color w:val="auto"/>
                <w:highlight w:val="yellow"/>
              </w:rPr>
            </w:pPr>
          </w:p>
        </w:tc>
        <w:tc>
          <w:tcPr>
            <w:tcW w:w="2061" w:type="pct"/>
          </w:tcPr>
          <w:p w14:paraId="1C2FEDC6" w14:textId="77777777" w:rsidR="00B22090" w:rsidRPr="00E350D9" w:rsidRDefault="00B22090" w:rsidP="00B22090">
            <w:pPr>
              <w:jc w:val="center"/>
              <w:rPr>
                <w:rFonts w:ascii="Arial" w:eastAsia="Arial" w:hAnsi="Arial" w:cs="Arial"/>
                <w:color w:val="auto"/>
              </w:rPr>
            </w:pPr>
          </w:p>
        </w:tc>
      </w:tr>
    </w:tbl>
    <w:p w14:paraId="19D343DA" w14:textId="77777777" w:rsidR="004C5503" w:rsidRPr="00E350D9" w:rsidRDefault="004C5503">
      <w:pPr>
        <w:rPr>
          <w:rFonts w:ascii="Arial" w:eastAsia="Arial" w:hAnsi="Arial" w:cs="Arial"/>
          <w:b/>
          <w:bCs/>
        </w:rPr>
      </w:pPr>
    </w:p>
    <w:p w14:paraId="58DECE3F" w14:textId="77777777" w:rsidR="004C5503" w:rsidRPr="00E350D9" w:rsidRDefault="004C5503">
      <w:pPr>
        <w:jc w:val="both"/>
        <w:rPr>
          <w:rFonts w:ascii="Arial" w:eastAsia="Arial" w:hAnsi="Arial" w:cs="Arial"/>
          <w:b/>
          <w:bCs/>
        </w:rPr>
      </w:pPr>
    </w:p>
    <w:p w14:paraId="2D47E6BF" w14:textId="77777777" w:rsidR="00FD4963" w:rsidRDefault="00FD4963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5AAF0CA6" w14:textId="77777777" w:rsidR="00FD4963" w:rsidRDefault="00FD4963">
      <w:pPr>
        <w:jc w:val="both"/>
        <w:rPr>
          <w:rFonts w:ascii="Arial" w:eastAsia="Arial" w:hAnsi="Arial" w:cs="Arial"/>
          <w:b/>
          <w:bCs/>
        </w:rPr>
      </w:pPr>
    </w:p>
    <w:p w14:paraId="769B2EBC" w14:textId="3A6BF552" w:rsidR="00B22090" w:rsidRPr="00E350D9" w:rsidRDefault="00B22090">
      <w:pPr>
        <w:jc w:val="both"/>
        <w:rPr>
          <w:rFonts w:ascii="Arial" w:eastAsia="Arial" w:hAnsi="Arial" w:cs="Arial"/>
          <w:b/>
          <w:bCs/>
        </w:rPr>
      </w:pPr>
      <w:r w:rsidRPr="00E350D9">
        <w:rPr>
          <w:rFonts w:ascii="Arial" w:eastAsia="Arial" w:hAnsi="Arial" w:cs="Arial"/>
          <w:b/>
          <w:bCs/>
        </w:rPr>
        <w:t>Paso 2. Identificación de palabras claves.</w:t>
      </w:r>
    </w:p>
    <w:p w14:paraId="3A5CD90F" w14:textId="77777777" w:rsidR="00B22090" w:rsidRPr="00E350D9" w:rsidRDefault="00B22090">
      <w:pPr>
        <w:jc w:val="both"/>
        <w:rPr>
          <w:rFonts w:ascii="Arial" w:eastAsia="Arial" w:hAnsi="Arial" w:cs="Arial"/>
        </w:rPr>
      </w:pPr>
    </w:p>
    <w:p w14:paraId="16FFEA8B" w14:textId="30FA9FD3" w:rsidR="00B22090" w:rsidRPr="00E350D9" w:rsidRDefault="00B22090" w:rsidP="00B22090">
      <w:pPr>
        <w:contextualSpacing/>
        <w:jc w:val="both"/>
        <w:rPr>
          <w:rFonts w:ascii="Arial" w:eastAsia="Arial" w:hAnsi="Arial" w:cs="Arial"/>
        </w:rPr>
      </w:pPr>
      <w:r w:rsidRPr="00E350D9">
        <w:rPr>
          <w:rFonts w:ascii="Arial" w:eastAsia="Arial" w:hAnsi="Arial" w:cs="Arial"/>
        </w:rPr>
        <w:t xml:space="preserve">¿Cuál es la diferencia entre </w:t>
      </w:r>
      <w:proofErr w:type="spellStart"/>
      <w:r w:rsidRPr="00E350D9">
        <w:rPr>
          <w:rFonts w:ascii="Arial" w:eastAsia="Arial" w:hAnsi="Arial" w:cs="Arial"/>
        </w:rPr>
        <w:t>MeSH</w:t>
      </w:r>
      <w:proofErr w:type="spellEnd"/>
      <w:r w:rsidRPr="00E350D9">
        <w:rPr>
          <w:rFonts w:ascii="Arial" w:eastAsia="Arial" w:hAnsi="Arial" w:cs="Arial"/>
        </w:rPr>
        <w:t xml:space="preserve"> y </w:t>
      </w:r>
      <w:proofErr w:type="spellStart"/>
      <w:r w:rsidR="004F3098">
        <w:rPr>
          <w:rFonts w:ascii="Arial" w:eastAsia="Arial" w:hAnsi="Arial" w:cs="Arial"/>
        </w:rPr>
        <w:t>DeCS</w:t>
      </w:r>
      <w:proofErr w:type="spellEnd"/>
      <w:r w:rsidR="004F3098">
        <w:rPr>
          <w:rFonts w:ascii="Arial" w:eastAsia="Arial" w:hAnsi="Arial" w:cs="Arial"/>
        </w:rPr>
        <w:t xml:space="preserve"> sobre el tipo de estudio</w:t>
      </w:r>
      <w:r w:rsidRPr="00E350D9">
        <w:rPr>
          <w:rFonts w:ascii="Arial" w:eastAsia="Arial" w:hAnsi="Arial" w:cs="Arial"/>
        </w:rPr>
        <w:t xml:space="preserve">? </w:t>
      </w:r>
    </w:p>
    <w:p w14:paraId="72D5A505" w14:textId="77777777" w:rsidR="00B22090" w:rsidRPr="00E350D9" w:rsidRDefault="00B22090" w:rsidP="00B22090">
      <w:pPr>
        <w:contextualSpacing/>
        <w:jc w:val="both"/>
        <w:rPr>
          <w:rFonts w:ascii="Arial" w:eastAsia="Arial" w:hAnsi="Arial" w:cs="Arial"/>
          <w:b/>
          <w:bCs/>
        </w:rPr>
      </w:pPr>
    </w:p>
    <w:tbl>
      <w:tblPr>
        <w:tblStyle w:val="Tablaconcuadrcula4-nfasis1"/>
        <w:tblW w:w="5000" w:type="pct"/>
        <w:tblLook w:val="04A0" w:firstRow="1" w:lastRow="0" w:firstColumn="1" w:lastColumn="0" w:noHBand="0" w:noVBand="1"/>
      </w:tblPr>
      <w:tblGrid>
        <w:gridCol w:w="3358"/>
        <w:gridCol w:w="3357"/>
        <w:gridCol w:w="3355"/>
      </w:tblGrid>
      <w:tr w:rsidR="004F3098" w:rsidRPr="00E350D9" w14:paraId="72FE6E88" w14:textId="77777777" w:rsidTr="004F3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09289872" w14:textId="05C795CD" w:rsidR="004F3098" w:rsidRPr="00E350D9" w:rsidRDefault="004F3098" w:rsidP="004F3098">
            <w:pPr>
              <w:contextualSpacing/>
              <w:jc w:val="center"/>
              <w:rPr>
                <w:rFonts w:ascii="Arial" w:eastAsia="Arial" w:hAnsi="Arial" w:cs="Arial"/>
                <w:b w:val="0"/>
                <w:bCs w:val="0"/>
              </w:rPr>
            </w:pPr>
          </w:p>
        </w:tc>
        <w:tc>
          <w:tcPr>
            <w:tcW w:w="1667" w:type="pct"/>
          </w:tcPr>
          <w:p w14:paraId="72C0B4EA" w14:textId="4EF751F7" w:rsidR="004F3098" w:rsidRDefault="004F3098" w:rsidP="004F309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proofErr w:type="spellStart"/>
            <w:r w:rsidRPr="00E350D9">
              <w:rPr>
                <w:rFonts w:ascii="Arial" w:eastAsia="Arial" w:hAnsi="Arial" w:cs="Arial"/>
                <w:b w:val="0"/>
                <w:bCs w:val="0"/>
              </w:rPr>
              <w:t>MeSH</w:t>
            </w:r>
            <w:proofErr w:type="spellEnd"/>
            <w:r>
              <w:rPr>
                <w:rFonts w:ascii="Arial" w:eastAsia="Arial" w:hAnsi="Arial" w:cs="Arial"/>
                <w:b w:val="0"/>
                <w:bCs w:val="0"/>
              </w:rPr>
              <w:t xml:space="preserve"> (Tesauro)</w:t>
            </w:r>
          </w:p>
        </w:tc>
        <w:tc>
          <w:tcPr>
            <w:tcW w:w="1666" w:type="pct"/>
          </w:tcPr>
          <w:p w14:paraId="756D08FB" w14:textId="1BBE68A1" w:rsidR="004F3098" w:rsidRPr="00E350D9" w:rsidRDefault="004F3098" w:rsidP="004F309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eastAsia="Arial" w:hAnsi="Arial" w:cs="Arial"/>
                <w:b w:val="0"/>
                <w:bCs w:val="0"/>
              </w:rPr>
              <w:t>DeCS</w:t>
            </w:r>
            <w:proofErr w:type="spellEnd"/>
          </w:p>
        </w:tc>
      </w:tr>
      <w:tr w:rsidR="004F3098" w:rsidRPr="00E350D9" w14:paraId="70985457" w14:textId="77777777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5E3403C" w14:textId="16C1AD3A" w:rsidR="004F3098" w:rsidRPr="004F3098" w:rsidRDefault="004F3098" w:rsidP="004F3098">
            <w:pPr>
              <w:contextualSpacing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</w:rPr>
              <w:t>Estudios Cualitativos</w:t>
            </w:r>
          </w:p>
        </w:tc>
        <w:tc>
          <w:tcPr>
            <w:tcW w:w="1667" w:type="pct"/>
          </w:tcPr>
          <w:p w14:paraId="44151A79" w14:textId="77777777" w:rsidR="004F3098" w:rsidRPr="00534954" w:rsidRDefault="004F3098" w:rsidP="004F309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666" w:type="pct"/>
          </w:tcPr>
          <w:p w14:paraId="1A23F5C5" w14:textId="65E95956" w:rsidR="004F3098" w:rsidRPr="00534954" w:rsidRDefault="004F3098" w:rsidP="004F309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E350D9" w14:paraId="5734CCDB" w14:textId="77777777" w:rsidTr="004F3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477A0E3" w14:textId="77777777" w:rsidR="004F3098" w:rsidRDefault="004F3098" w:rsidP="004F3098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bCs w:val="0"/>
              </w:rPr>
              <w:t>Estudios Cuantitativos</w:t>
            </w:r>
          </w:p>
          <w:p w14:paraId="3746AFFE" w14:textId="0E4BD485" w:rsidR="004F3098" w:rsidRPr="004F3098" w:rsidRDefault="004F3098" w:rsidP="004F3098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F3098">
              <w:rPr>
                <w:rFonts w:ascii="Arial" w:eastAsia="Arial" w:hAnsi="Arial" w:cs="Arial"/>
              </w:rPr>
              <w:t>Observacionales</w:t>
            </w:r>
          </w:p>
          <w:p w14:paraId="1EE87C47" w14:textId="6B9CD17B" w:rsidR="004F3098" w:rsidRPr="004F3098" w:rsidRDefault="004F3098" w:rsidP="004F3098">
            <w:pPr>
              <w:pStyle w:val="Prrafodelista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F3098">
              <w:rPr>
                <w:rFonts w:ascii="Arial" w:eastAsia="Arial" w:hAnsi="Arial" w:cs="Arial"/>
              </w:rPr>
              <w:t>Experimentales</w:t>
            </w:r>
          </w:p>
        </w:tc>
        <w:tc>
          <w:tcPr>
            <w:tcW w:w="1667" w:type="pct"/>
          </w:tcPr>
          <w:p w14:paraId="7E32941D" w14:textId="77777777" w:rsidR="004F3098" w:rsidRPr="00534954" w:rsidRDefault="004F3098" w:rsidP="004F309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666" w:type="pct"/>
          </w:tcPr>
          <w:p w14:paraId="57F46E35" w14:textId="78A572D0" w:rsidR="004F3098" w:rsidRPr="00534954" w:rsidRDefault="004F3098" w:rsidP="004F309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4A163A25" w14:textId="77777777" w:rsidR="00B22090" w:rsidRPr="00E350D9" w:rsidRDefault="00B22090">
      <w:pPr>
        <w:rPr>
          <w:rFonts w:ascii="Arial" w:eastAsia="Arial" w:hAnsi="Arial" w:cs="Arial"/>
        </w:rPr>
      </w:pPr>
    </w:p>
    <w:p w14:paraId="51C186F1" w14:textId="77777777" w:rsidR="004C5503" w:rsidRPr="00E350D9" w:rsidRDefault="004C5503">
      <w:pPr>
        <w:jc w:val="both"/>
        <w:rPr>
          <w:rFonts w:ascii="Arial" w:eastAsia="Arial" w:hAnsi="Arial" w:cs="Arial"/>
          <w:b/>
          <w:bCs/>
        </w:rPr>
      </w:pPr>
    </w:p>
    <w:p w14:paraId="08629BCD" w14:textId="77777777" w:rsidR="00B22090" w:rsidRPr="00E350D9" w:rsidRDefault="00B22090">
      <w:pPr>
        <w:jc w:val="both"/>
        <w:rPr>
          <w:rFonts w:ascii="Arial" w:eastAsia="Arial" w:hAnsi="Arial" w:cs="Arial"/>
          <w:b/>
          <w:bCs/>
        </w:rPr>
      </w:pPr>
      <w:r w:rsidRPr="00E350D9">
        <w:rPr>
          <w:rFonts w:ascii="Arial" w:eastAsia="Arial" w:hAnsi="Arial" w:cs="Arial"/>
          <w:b/>
          <w:bCs/>
        </w:rPr>
        <w:t xml:space="preserve">Paso 3. Búsqueda en </w:t>
      </w:r>
      <w:proofErr w:type="spellStart"/>
      <w:r w:rsidRPr="00E350D9">
        <w:rPr>
          <w:rFonts w:ascii="Arial" w:eastAsia="Arial" w:hAnsi="Arial" w:cs="Arial"/>
          <w:b/>
          <w:bCs/>
        </w:rPr>
        <w:t>Pubmed</w:t>
      </w:r>
      <w:proofErr w:type="spellEnd"/>
      <w:r w:rsidRPr="00E350D9">
        <w:rPr>
          <w:rFonts w:ascii="Arial" w:eastAsia="Arial" w:hAnsi="Arial" w:cs="Arial"/>
          <w:b/>
          <w:bCs/>
        </w:rPr>
        <w:t xml:space="preserve"> y </w:t>
      </w:r>
      <w:proofErr w:type="spellStart"/>
      <w:r w:rsidRPr="00E350D9">
        <w:rPr>
          <w:rFonts w:ascii="Arial" w:eastAsia="Arial" w:hAnsi="Arial" w:cs="Arial"/>
          <w:b/>
          <w:bCs/>
        </w:rPr>
        <w:t>Sciencedirect</w:t>
      </w:r>
      <w:proofErr w:type="spellEnd"/>
      <w:r w:rsidRPr="00E350D9">
        <w:rPr>
          <w:rFonts w:ascii="Arial" w:eastAsia="Arial" w:hAnsi="Arial" w:cs="Arial"/>
          <w:b/>
          <w:bCs/>
        </w:rPr>
        <w:t xml:space="preserve">. </w:t>
      </w:r>
    </w:p>
    <w:p w14:paraId="49FFCF8E" w14:textId="77777777" w:rsidR="00B22090" w:rsidRPr="00E350D9" w:rsidRDefault="00B22090" w:rsidP="00B22090">
      <w:pPr>
        <w:contextualSpacing/>
        <w:jc w:val="both"/>
        <w:rPr>
          <w:rFonts w:ascii="Arial" w:eastAsia="Arial" w:hAnsi="Arial" w:cs="Arial"/>
        </w:rPr>
      </w:pPr>
    </w:p>
    <w:p w14:paraId="75CA4A62" w14:textId="027FA6A2" w:rsidR="00B22090" w:rsidRDefault="00B22090" w:rsidP="00B22090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E350D9">
        <w:rPr>
          <w:rFonts w:ascii="Arial" w:eastAsia="Arial" w:hAnsi="Arial" w:cs="Arial"/>
        </w:rPr>
        <w:t xml:space="preserve">¿Cuál es la función de los filtros de </w:t>
      </w:r>
      <w:proofErr w:type="spellStart"/>
      <w:r w:rsidRPr="00E350D9">
        <w:rPr>
          <w:rFonts w:ascii="Arial" w:eastAsia="Arial" w:hAnsi="Arial" w:cs="Arial"/>
        </w:rPr>
        <w:t>pubmed</w:t>
      </w:r>
      <w:proofErr w:type="spellEnd"/>
      <w:r w:rsidR="004F3098">
        <w:rPr>
          <w:rFonts w:ascii="Arial" w:eastAsia="Arial" w:hAnsi="Arial" w:cs="Arial"/>
        </w:rPr>
        <w:t xml:space="preserve"> </w:t>
      </w:r>
      <w:proofErr w:type="spellStart"/>
      <w:r w:rsidR="004F3098">
        <w:rPr>
          <w:rFonts w:ascii="Arial" w:eastAsia="Arial" w:hAnsi="Arial" w:cs="Arial"/>
        </w:rPr>
        <w:t>title</w:t>
      </w:r>
      <w:proofErr w:type="spellEnd"/>
      <w:r w:rsidR="004F3098">
        <w:rPr>
          <w:rFonts w:ascii="Arial" w:eastAsia="Arial" w:hAnsi="Arial" w:cs="Arial"/>
        </w:rPr>
        <w:t xml:space="preserve"> and </w:t>
      </w:r>
      <w:proofErr w:type="spellStart"/>
      <w:r w:rsidR="004F3098">
        <w:rPr>
          <w:rFonts w:ascii="Arial" w:eastAsia="Arial" w:hAnsi="Arial" w:cs="Arial"/>
        </w:rPr>
        <w:t>abstract</w:t>
      </w:r>
      <w:proofErr w:type="spellEnd"/>
      <w:r w:rsidRPr="00E350D9">
        <w:rPr>
          <w:rFonts w:ascii="Arial" w:eastAsia="Arial" w:hAnsi="Arial" w:cs="Arial"/>
        </w:rPr>
        <w:t xml:space="preserve">? Demuestre el uso de al menos 2. </w:t>
      </w:r>
    </w:p>
    <w:p w14:paraId="6C947C99" w14:textId="77777777" w:rsidR="00534954" w:rsidRPr="004F3098" w:rsidRDefault="00534954" w:rsidP="004F3098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Permiten organizar los artículos en base a fecha de publicación y relevancia del tema en relación a las palabras claves</w:t>
      </w:r>
    </w:p>
    <w:p w14:paraId="177CE21C" w14:textId="77777777" w:rsidR="00B22090" w:rsidRPr="00E350D9" w:rsidRDefault="00B22090" w:rsidP="00B22090">
      <w:pPr>
        <w:contextualSpacing/>
        <w:jc w:val="both"/>
        <w:rPr>
          <w:rFonts w:ascii="Arial" w:eastAsia="Arial" w:hAnsi="Arial" w:cs="Arial"/>
        </w:rPr>
      </w:pPr>
    </w:p>
    <w:p w14:paraId="2CFB0EA2" w14:textId="77777777" w:rsidR="00AB21D0" w:rsidRPr="00E350D9" w:rsidRDefault="00AB21D0" w:rsidP="00B22090">
      <w:pPr>
        <w:contextualSpacing/>
        <w:jc w:val="both"/>
        <w:rPr>
          <w:rFonts w:ascii="Arial" w:eastAsia="Arial" w:hAnsi="Arial" w:cs="Arial"/>
        </w:rPr>
      </w:pPr>
    </w:p>
    <w:p w14:paraId="366D3B1D" w14:textId="73B5675C" w:rsidR="00B22090" w:rsidRPr="00E350D9" w:rsidRDefault="00B22090" w:rsidP="00B22090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00E350D9">
        <w:rPr>
          <w:rFonts w:ascii="Arial" w:eastAsia="Arial" w:hAnsi="Arial" w:cs="Arial"/>
        </w:rPr>
        <w:t xml:space="preserve">Compare el uso del operador booleano </w:t>
      </w:r>
      <w:r w:rsidR="00AB21D0" w:rsidRPr="00E350D9">
        <w:rPr>
          <w:rFonts w:ascii="Arial" w:eastAsia="Arial" w:hAnsi="Arial" w:cs="Arial"/>
        </w:rPr>
        <w:t xml:space="preserve">“OR”, </w:t>
      </w:r>
      <w:r w:rsidRPr="00E350D9">
        <w:rPr>
          <w:rFonts w:ascii="Arial" w:eastAsia="Arial" w:hAnsi="Arial" w:cs="Arial"/>
        </w:rPr>
        <w:t xml:space="preserve">“AND” y “NOT” en </w:t>
      </w:r>
      <w:proofErr w:type="spellStart"/>
      <w:r w:rsidRPr="00E350D9">
        <w:rPr>
          <w:rFonts w:ascii="Arial" w:eastAsia="Arial" w:hAnsi="Arial" w:cs="Arial"/>
        </w:rPr>
        <w:t>Pubmed</w:t>
      </w:r>
      <w:proofErr w:type="spellEnd"/>
      <w:r w:rsidR="004F3098">
        <w:rPr>
          <w:rFonts w:ascii="Arial" w:eastAsia="Arial" w:hAnsi="Arial" w:cs="Arial"/>
        </w:rPr>
        <w:t xml:space="preserve"> y </w:t>
      </w:r>
      <w:proofErr w:type="spellStart"/>
      <w:r w:rsidR="004F3098">
        <w:rPr>
          <w:rFonts w:ascii="Arial" w:eastAsia="Arial" w:hAnsi="Arial" w:cs="Arial"/>
        </w:rPr>
        <w:t>Scopus</w:t>
      </w:r>
      <w:proofErr w:type="spellEnd"/>
      <w:r w:rsidR="004F3098">
        <w:rPr>
          <w:rFonts w:ascii="Arial" w:eastAsia="Arial" w:hAnsi="Arial" w:cs="Arial"/>
        </w:rPr>
        <w:t>.</w:t>
      </w:r>
      <w:r w:rsidRPr="00E350D9">
        <w:rPr>
          <w:rFonts w:ascii="Arial" w:eastAsia="Arial" w:hAnsi="Arial" w:cs="Arial"/>
        </w:rPr>
        <w:t xml:space="preserve"> </w:t>
      </w:r>
    </w:p>
    <w:p w14:paraId="4180FE59" w14:textId="28342643" w:rsidR="00AB21D0" w:rsidRPr="00534954" w:rsidRDefault="00AB21D0" w:rsidP="004F3098">
      <w:pPr>
        <w:jc w:val="both"/>
        <w:rPr>
          <w:rFonts w:ascii="Arial" w:eastAsia="Arial" w:hAnsi="Arial" w:cs="Arial"/>
          <w:b/>
          <w:bCs/>
        </w:rPr>
      </w:pPr>
    </w:p>
    <w:p w14:paraId="0CAA78A6" w14:textId="77777777" w:rsidR="00AB21D0" w:rsidRPr="00534954" w:rsidRDefault="00AB21D0">
      <w:pPr>
        <w:jc w:val="both"/>
        <w:rPr>
          <w:rFonts w:ascii="Arial" w:eastAsia="Arial" w:hAnsi="Arial" w:cs="Arial"/>
          <w:b/>
          <w:bCs/>
        </w:rPr>
      </w:pPr>
    </w:p>
    <w:p w14:paraId="02E32364" w14:textId="73AC9B53" w:rsidR="00B22090" w:rsidRPr="007D6EA1" w:rsidRDefault="00B22090">
      <w:pPr>
        <w:jc w:val="both"/>
        <w:rPr>
          <w:rFonts w:ascii="Arial" w:eastAsia="Arial" w:hAnsi="Arial" w:cs="Arial"/>
          <w:b/>
          <w:bCs/>
        </w:rPr>
      </w:pPr>
      <w:r w:rsidRPr="007D6EA1">
        <w:rPr>
          <w:rFonts w:ascii="Arial" w:eastAsia="Arial" w:hAnsi="Arial" w:cs="Arial"/>
          <w:b/>
          <w:bCs/>
        </w:rPr>
        <w:t xml:space="preserve">Paso 4. Búsqueda </w:t>
      </w:r>
      <w:r w:rsidR="00FD4963">
        <w:rPr>
          <w:rFonts w:ascii="Arial" w:eastAsia="Arial" w:hAnsi="Arial" w:cs="Arial"/>
          <w:b/>
          <w:bCs/>
        </w:rPr>
        <w:t>bibliográfica.</w:t>
      </w:r>
    </w:p>
    <w:p w14:paraId="5ED177D0" w14:textId="77777777" w:rsidR="0023023C" w:rsidRPr="007D6EA1" w:rsidRDefault="0099268E" w:rsidP="00B22090">
      <w:pPr>
        <w:jc w:val="both"/>
        <w:rPr>
          <w:rFonts w:ascii="Arial" w:eastAsia="Arial" w:hAnsi="Arial" w:cs="Arial"/>
        </w:rPr>
      </w:pPr>
      <w:r w:rsidRPr="007D6EA1">
        <w:rPr>
          <w:rFonts w:ascii="Arial" w:eastAsia="Arial" w:hAnsi="Arial" w:cs="Arial"/>
        </w:rPr>
        <w:t xml:space="preserve"> </w:t>
      </w:r>
    </w:p>
    <w:tbl>
      <w:tblPr>
        <w:tblStyle w:val="Tablaconcuadrcula5oscura-nfasis1"/>
        <w:tblW w:w="4995" w:type="pct"/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4111"/>
        <w:tblGridChange w:id="1">
          <w:tblGrid>
            <w:gridCol w:w="3539"/>
            <w:gridCol w:w="2410"/>
            <w:gridCol w:w="4111"/>
          </w:tblGrid>
        </w:tblGridChange>
      </w:tblGrid>
      <w:tr w:rsidR="004F3098" w:rsidRPr="007D6EA1" w14:paraId="41ECEBBA" w14:textId="02A2AD2B" w:rsidTr="004F3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24EE4128" w14:textId="77777777" w:rsidR="00FD4963" w:rsidRPr="007D6EA1" w:rsidRDefault="00FD4963" w:rsidP="00E350D9">
            <w:pPr>
              <w:contextualSpacing/>
              <w:jc w:val="center"/>
              <w:rPr>
                <w:rFonts w:ascii="Arial" w:eastAsia="Arial" w:hAnsi="Arial" w:cs="Arial"/>
                <w:b w:val="0"/>
              </w:rPr>
            </w:pPr>
            <w:r w:rsidRPr="007D6EA1">
              <w:rPr>
                <w:rFonts w:ascii="Arial" w:eastAsia="Arial" w:hAnsi="Arial" w:cs="Arial"/>
              </w:rPr>
              <w:t>Portales</w:t>
            </w:r>
          </w:p>
        </w:tc>
        <w:tc>
          <w:tcPr>
            <w:tcW w:w="1198" w:type="pct"/>
          </w:tcPr>
          <w:p w14:paraId="0B899F24" w14:textId="722EA3A8" w:rsidR="00FD4963" w:rsidRPr="007D6EA1" w:rsidRDefault="00FD4963" w:rsidP="007D6EA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Estudios cualitativos</w:t>
            </w:r>
          </w:p>
        </w:tc>
        <w:tc>
          <w:tcPr>
            <w:tcW w:w="2043" w:type="pct"/>
          </w:tcPr>
          <w:p w14:paraId="35D9FEEC" w14:textId="12A466B2" w:rsidR="00FD4963" w:rsidRDefault="00FD4963" w:rsidP="007D6EA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Estudios cuantitativos</w:t>
            </w:r>
          </w:p>
        </w:tc>
      </w:tr>
      <w:tr w:rsidR="004F3098" w:rsidRPr="007D6EA1" w14:paraId="246AC5EF" w14:textId="07157556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391C1BB5" w14:textId="77777777" w:rsidR="00FD4963" w:rsidRPr="007D6EA1" w:rsidRDefault="00FD4963" w:rsidP="00E350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7D6EA1">
              <w:rPr>
                <w:rFonts w:ascii="Arial" w:eastAsia="Arial" w:hAnsi="Arial" w:cs="Arial"/>
              </w:rPr>
              <w:t>Cochrane Library</w:t>
            </w:r>
          </w:p>
        </w:tc>
        <w:tc>
          <w:tcPr>
            <w:tcW w:w="1198" w:type="pct"/>
          </w:tcPr>
          <w:p w14:paraId="6C6A9499" w14:textId="77777777" w:rsidR="00FD4963" w:rsidRPr="007D6EA1" w:rsidRDefault="00FD4963" w:rsidP="007D6E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5D43274D" w14:textId="77777777" w:rsidR="00FD4963" w:rsidRPr="007D6EA1" w:rsidRDefault="00FD4963" w:rsidP="007D6E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7D6EA1" w14:paraId="2009EE6C" w14:textId="7447A49D" w:rsidTr="004F3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2F383200" w14:textId="77777777" w:rsidR="00FD4963" w:rsidRPr="007D6EA1" w:rsidRDefault="00FD4963" w:rsidP="00E350D9">
            <w:pPr>
              <w:contextualSpacing/>
              <w:jc w:val="center"/>
              <w:rPr>
                <w:rFonts w:ascii="Arial" w:eastAsia="Arial" w:hAnsi="Arial" w:cs="Arial"/>
              </w:rPr>
            </w:pPr>
            <w:proofErr w:type="spellStart"/>
            <w:r w:rsidRPr="007D6EA1">
              <w:rPr>
                <w:rFonts w:ascii="Arial" w:eastAsia="Arial" w:hAnsi="Arial" w:cs="Arial"/>
              </w:rPr>
              <w:t>ScienceDirect</w:t>
            </w:r>
            <w:proofErr w:type="spellEnd"/>
          </w:p>
        </w:tc>
        <w:tc>
          <w:tcPr>
            <w:tcW w:w="1198" w:type="pct"/>
          </w:tcPr>
          <w:p w14:paraId="05641446" w14:textId="77777777" w:rsidR="00FD4963" w:rsidRPr="007D6EA1" w:rsidRDefault="00FD496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7B830D99" w14:textId="77777777" w:rsidR="00FD4963" w:rsidRPr="007D6EA1" w:rsidRDefault="00FD496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7D6EA1" w14:paraId="711F7F91" w14:textId="6DAD9C71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380C5D5B" w14:textId="77777777" w:rsidR="00FD4963" w:rsidRPr="007D6EA1" w:rsidRDefault="00FD4963" w:rsidP="00E71DEC">
            <w:pPr>
              <w:contextualSpacing/>
              <w:jc w:val="center"/>
              <w:rPr>
                <w:rFonts w:ascii="Arial" w:eastAsia="Arial" w:hAnsi="Arial" w:cs="Arial"/>
              </w:rPr>
            </w:pPr>
            <w:proofErr w:type="spellStart"/>
            <w:r w:rsidRPr="007D6EA1">
              <w:rPr>
                <w:rFonts w:ascii="Arial" w:eastAsia="Arial" w:hAnsi="Arial" w:cs="Arial"/>
              </w:rPr>
              <w:t>Pubmed</w:t>
            </w:r>
            <w:proofErr w:type="spellEnd"/>
          </w:p>
        </w:tc>
        <w:tc>
          <w:tcPr>
            <w:tcW w:w="1198" w:type="pct"/>
          </w:tcPr>
          <w:p w14:paraId="6D47A322" w14:textId="77777777" w:rsidR="00FD4963" w:rsidRPr="007D6EA1" w:rsidRDefault="00FD4963" w:rsidP="00E71DE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3857909D" w14:textId="77777777" w:rsidR="00FD4963" w:rsidRPr="007D6EA1" w:rsidRDefault="00FD4963" w:rsidP="00E71DE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7D6EA1" w14:paraId="0DC6762B" w14:textId="1253B0BA" w:rsidTr="004F3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606DC659" w14:textId="77777777" w:rsidR="00FD4963" w:rsidRPr="007D6EA1" w:rsidRDefault="00FD4963" w:rsidP="00E71DEC">
            <w:pPr>
              <w:contextualSpacing/>
              <w:jc w:val="center"/>
              <w:rPr>
                <w:rFonts w:ascii="Arial" w:eastAsia="Arial" w:hAnsi="Arial" w:cs="Arial"/>
              </w:rPr>
            </w:pPr>
            <w:proofErr w:type="spellStart"/>
            <w:r w:rsidRPr="007D6EA1">
              <w:rPr>
                <w:rFonts w:ascii="Arial" w:eastAsia="Arial" w:hAnsi="Arial" w:cs="Arial"/>
              </w:rPr>
              <w:t>PEDro</w:t>
            </w:r>
            <w:proofErr w:type="spellEnd"/>
          </w:p>
        </w:tc>
        <w:tc>
          <w:tcPr>
            <w:tcW w:w="1198" w:type="pct"/>
          </w:tcPr>
          <w:p w14:paraId="6BA765AE" w14:textId="77777777" w:rsidR="00FD4963" w:rsidRPr="007D6EA1" w:rsidRDefault="00FD496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2FAF934F" w14:textId="77777777" w:rsidR="00FD4963" w:rsidRPr="007D6EA1" w:rsidRDefault="00FD496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7D6EA1" w14:paraId="0BB1303A" w14:textId="7DB2F8F7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7E97309A" w14:textId="77777777" w:rsidR="00FD4963" w:rsidRDefault="00FD4963" w:rsidP="00E71DEC">
            <w:pPr>
              <w:contextualSpacing/>
              <w:jc w:val="center"/>
              <w:rPr>
                <w:rFonts w:ascii="Arial" w:eastAsia="Arial" w:hAnsi="Arial" w:cs="Arial"/>
                <w:b w:val="0"/>
                <w:bCs w:val="0"/>
              </w:rPr>
            </w:pPr>
            <w:proofErr w:type="spellStart"/>
            <w:r>
              <w:rPr>
                <w:rFonts w:ascii="Arial" w:eastAsia="Arial" w:hAnsi="Arial" w:cs="Arial"/>
              </w:rPr>
              <w:t>TRIPDatabase</w:t>
            </w:r>
            <w:proofErr w:type="spellEnd"/>
          </w:p>
          <w:p w14:paraId="7D428F6F" w14:textId="4E3B4FBB" w:rsidR="004F3098" w:rsidRPr="007D6EA1" w:rsidRDefault="004F3098" w:rsidP="00E71DEC">
            <w:pPr>
              <w:contextualSpacing/>
              <w:jc w:val="center"/>
              <w:rPr>
                <w:rFonts w:ascii="Arial" w:eastAsia="Arial" w:hAnsi="Arial" w:cs="Arial"/>
              </w:rPr>
            </w:pPr>
            <w:hyperlink r:id="rId8" w:history="1">
              <w:r w:rsidRPr="004F3098">
                <w:rPr>
                  <w:rStyle w:val="Hipervnculo"/>
                  <w:rFonts w:ascii="Arial" w:eastAsia="Arial" w:hAnsi="Arial" w:cs="Arial"/>
                  <w:color w:val="FFFFFF" w:themeColor="background1"/>
                </w:rPr>
                <w:t>https://www.tripdatabase.com/</w:t>
              </w:r>
            </w:hyperlink>
            <w:r w:rsidRPr="004F309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98" w:type="pct"/>
          </w:tcPr>
          <w:p w14:paraId="37AD9B78" w14:textId="77777777" w:rsidR="00FD4963" w:rsidRDefault="00FD4963" w:rsidP="00E71DE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56060F92" w14:textId="77777777" w:rsidR="00FD4963" w:rsidRDefault="00FD4963" w:rsidP="00E71DE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7D6EA1" w14:paraId="30BDDFD2" w14:textId="419026FC" w:rsidTr="004F30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34D54DD8" w14:textId="54C7C679" w:rsidR="00FD4963" w:rsidRPr="007D6EA1" w:rsidRDefault="00FD4963" w:rsidP="00E71DEC">
            <w:pPr>
              <w:contextualSpacing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Scopus</w:t>
            </w:r>
            <w:proofErr w:type="spellEnd"/>
          </w:p>
        </w:tc>
        <w:tc>
          <w:tcPr>
            <w:tcW w:w="1198" w:type="pct"/>
          </w:tcPr>
          <w:p w14:paraId="0F003B45" w14:textId="77777777" w:rsidR="00FD4963" w:rsidRDefault="00FD4963" w:rsidP="00E71DE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52346E4F" w14:textId="77777777" w:rsidR="00FD4963" w:rsidRDefault="00FD4963" w:rsidP="00E71DEC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4F3098" w:rsidRPr="007D6EA1" w14:paraId="054E3729" w14:textId="4078A198" w:rsidTr="004F3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370177FF" w14:textId="1566DCB5" w:rsidR="00FD4963" w:rsidRPr="007D6EA1" w:rsidRDefault="00FD4963" w:rsidP="00E71DEC">
            <w:pPr>
              <w:contextualSpacing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Scielo</w:t>
            </w:r>
          </w:p>
        </w:tc>
        <w:tc>
          <w:tcPr>
            <w:tcW w:w="1198" w:type="pct"/>
          </w:tcPr>
          <w:p w14:paraId="55B0FB8E" w14:textId="77777777" w:rsidR="00FD4963" w:rsidRDefault="00FD4963" w:rsidP="00E71DE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043" w:type="pct"/>
          </w:tcPr>
          <w:p w14:paraId="6EDC1656" w14:textId="77777777" w:rsidR="00FD4963" w:rsidRDefault="00FD4963" w:rsidP="00E71DEC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11AFF756" w14:textId="77777777" w:rsidR="00A0336E" w:rsidRPr="007D6EA1" w:rsidRDefault="00A0336E" w:rsidP="00B22090">
      <w:pPr>
        <w:contextualSpacing/>
        <w:jc w:val="both"/>
        <w:rPr>
          <w:rFonts w:ascii="Arial" w:eastAsia="Arial" w:hAnsi="Arial" w:cs="Arial"/>
        </w:rPr>
      </w:pPr>
    </w:p>
    <w:p w14:paraId="18EEA3FF" w14:textId="77777777" w:rsidR="00FD4963" w:rsidRDefault="00FD49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C9C0933" w14:textId="77777777" w:rsidR="00FD4963" w:rsidRDefault="00FD4963" w:rsidP="004F3098">
      <w:pPr>
        <w:pStyle w:val="Prrafodelista"/>
        <w:jc w:val="both"/>
        <w:rPr>
          <w:rFonts w:ascii="Arial" w:eastAsia="Arial" w:hAnsi="Arial" w:cs="Arial"/>
        </w:rPr>
      </w:pPr>
    </w:p>
    <w:p w14:paraId="26B05C0F" w14:textId="1E66E1CB" w:rsidR="00B22090" w:rsidRPr="007D6EA1" w:rsidRDefault="004F3098" w:rsidP="004C5503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¿En qué se parece PEDRO a TRIP </w:t>
      </w:r>
      <w:proofErr w:type="spellStart"/>
      <w:r>
        <w:rPr>
          <w:rFonts w:ascii="Arial" w:eastAsia="Arial" w:hAnsi="Arial" w:cs="Arial"/>
        </w:rPr>
        <w:t>Database</w:t>
      </w:r>
      <w:proofErr w:type="spellEnd"/>
      <w:r>
        <w:rPr>
          <w:rFonts w:ascii="Arial" w:eastAsia="Arial" w:hAnsi="Arial" w:cs="Arial"/>
        </w:rPr>
        <w:t>?</w:t>
      </w:r>
    </w:p>
    <w:p w14:paraId="4A661F04" w14:textId="77777777" w:rsidR="004C5503" w:rsidRPr="004F3098" w:rsidRDefault="004C5503" w:rsidP="004C5503">
      <w:pPr>
        <w:jc w:val="both"/>
        <w:rPr>
          <w:rFonts w:ascii="Arial" w:hAnsi="Arial" w:cs="Arial"/>
        </w:rPr>
      </w:pPr>
    </w:p>
    <w:p w14:paraId="11EDE061" w14:textId="749DB83F" w:rsidR="00FC547B" w:rsidRDefault="00FC547B" w:rsidP="00FC547B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¿Qué es el DOI?</w:t>
      </w:r>
    </w:p>
    <w:p w14:paraId="61B22D84" w14:textId="77777777" w:rsidR="00FD4963" w:rsidRDefault="00FD4963" w:rsidP="004F3098">
      <w:pPr>
        <w:pStyle w:val="Prrafodelista"/>
        <w:jc w:val="both"/>
        <w:rPr>
          <w:rFonts w:ascii="Arial" w:eastAsia="Arial" w:hAnsi="Arial" w:cs="Arial"/>
        </w:rPr>
      </w:pPr>
    </w:p>
    <w:p w14:paraId="645D709C" w14:textId="6BE8DA09" w:rsidR="00FD4963" w:rsidRDefault="00FD4963" w:rsidP="00FC547B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¿Cuál es la mejor estrategia de estudios cualitativos?</w:t>
      </w:r>
    </w:p>
    <w:p w14:paraId="5792E6AC" w14:textId="77777777" w:rsidR="00FD4963" w:rsidRPr="004F3098" w:rsidRDefault="00FD4963" w:rsidP="004F3098">
      <w:pPr>
        <w:pStyle w:val="Prrafodelista"/>
        <w:rPr>
          <w:rFonts w:ascii="Arial" w:eastAsia="Arial" w:hAnsi="Arial" w:cs="Arial"/>
        </w:rPr>
      </w:pPr>
    </w:p>
    <w:p w14:paraId="0F75C4E4" w14:textId="3DBD2050" w:rsidR="00FD4963" w:rsidRDefault="00FD4963" w:rsidP="00FD4963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¿Cuál es la mejor estrategia de estudios cuantitativos?</w:t>
      </w:r>
    </w:p>
    <w:p w14:paraId="5F017FDB" w14:textId="340F1D18" w:rsidR="00FD4963" w:rsidRPr="004F3098" w:rsidRDefault="00FD4963" w:rsidP="004F30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DC59E6F" w14:textId="77777777" w:rsidR="00FC547B" w:rsidRDefault="00FC547B" w:rsidP="00FC547B">
      <w:pPr>
        <w:jc w:val="both"/>
        <w:rPr>
          <w:rFonts w:ascii="Arial" w:eastAsia="Arial" w:hAnsi="Arial" w:cs="Arial"/>
        </w:rPr>
      </w:pPr>
    </w:p>
    <w:p w14:paraId="528C371E" w14:textId="19C1F887" w:rsidR="0052353E" w:rsidRPr="004F3098" w:rsidRDefault="0052353E" w:rsidP="0052353E">
      <w:pPr>
        <w:jc w:val="both"/>
        <w:rPr>
          <w:rFonts w:ascii="Arial" w:hAnsi="Arial" w:cs="Arial"/>
        </w:rPr>
      </w:pPr>
    </w:p>
    <w:p w14:paraId="2D5EC529" w14:textId="47A6102B" w:rsidR="0052353E" w:rsidRPr="0052353E" w:rsidRDefault="0052353E" w:rsidP="0052353E">
      <w:pPr>
        <w:jc w:val="both"/>
        <w:rPr>
          <w:rFonts w:ascii="Arial" w:eastAsia="Arial" w:hAnsi="Arial" w:cs="Arial"/>
        </w:rPr>
      </w:pPr>
    </w:p>
    <w:sectPr w:rsidR="0052353E" w:rsidRPr="0052353E">
      <w:headerReference w:type="default" r:id="rId9"/>
      <w:footerReference w:type="default" r:id="rId10"/>
      <w:pgSz w:w="12240" w:h="15840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09507" w14:textId="77777777" w:rsidR="002D1B9E" w:rsidRDefault="002D1B9E">
      <w:r>
        <w:separator/>
      </w:r>
    </w:p>
  </w:endnote>
  <w:endnote w:type="continuationSeparator" w:id="0">
    <w:p w14:paraId="59CB4338" w14:textId="77777777" w:rsidR="002D1B9E" w:rsidRDefault="002D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E01AD" w14:textId="41681A9A" w:rsidR="00A0336E" w:rsidRPr="001E6B2D" w:rsidRDefault="001E6B2D" w:rsidP="001E6B2D">
    <w:pPr>
      <w:tabs>
        <w:tab w:val="center" w:pos="4680"/>
        <w:tab w:val="right" w:pos="9360"/>
      </w:tabs>
      <w:spacing w:after="720"/>
      <w:jc w:val="right"/>
      <w:rPr>
        <w:b/>
        <w:bCs/>
      </w:rPr>
    </w:pPr>
    <w:r w:rsidRPr="001E6B2D">
      <w:rPr>
        <w:b/>
        <w:bCs/>
      </w:rPr>
      <w:t>Daniela Sandoval y Alvaro Besoaín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3A38E" w14:textId="77777777" w:rsidR="002D1B9E" w:rsidRDefault="002D1B9E">
      <w:r>
        <w:separator/>
      </w:r>
    </w:p>
  </w:footnote>
  <w:footnote w:type="continuationSeparator" w:id="0">
    <w:p w14:paraId="2709235A" w14:textId="77777777" w:rsidR="002D1B9E" w:rsidRDefault="002D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BB45F" w14:textId="77777777" w:rsidR="00A0336E" w:rsidRDefault="0099268E">
    <w:pPr>
      <w:tabs>
        <w:tab w:val="center" w:pos="4680"/>
        <w:tab w:val="right" w:pos="9360"/>
      </w:tabs>
      <w:spacing w:before="720"/>
    </w:pPr>
    <w:r>
      <w:rPr>
        <w:noProof/>
      </w:rPr>
      <w:drawing>
        <wp:inline distT="114300" distB="114300" distL="114300" distR="114300" wp14:anchorId="738C8ED4" wp14:editId="72505692">
          <wp:extent cx="1271588" cy="1271588"/>
          <wp:effectExtent l="0" t="0" r="0" b="0"/>
          <wp:docPr id="1" name="image01.png" descr="logo facult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 facult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1271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FD9"/>
    <w:multiLevelType w:val="hybridMultilevel"/>
    <w:tmpl w:val="75CA32C2"/>
    <w:lvl w:ilvl="0" w:tplc="2DAA52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1CD5"/>
    <w:multiLevelType w:val="multilevel"/>
    <w:tmpl w:val="955A0EF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47DA3995"/>
    <w:multiLevelType w:val="hybridMultilevel"/>
    <w:tmpl w:val="1D1E8990"/>
    <w:lvl w:ilvl="0" w:tplc="E3C810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303F1"/>
    <w:multiLevelType w:val="hybridMultilevel"/>
    <w:tmpl w:val="FD3EED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6E"/>
    <w:rsid w:val="001E6B2D"/>
    <w:rsid w:val="0023023C"/>
    <w:rsid w:val="002D1B9E"/>
    <w:rsid w:val="004C5503"/>
    <w:rsid w:val="004F3098"/>
    <w:rsid w:val="0052353E"/>
    <w:rsid w:val="00534954"/>
    <w:rsid w:val="005B26F0"/>
    <w:rsid w:val="00733AC3"/>
    <w:rsid w:val="007D6EA1"/>
    <w:rsid w:val="007F1BEA"/>
    <w:rsid w:val="00923339"/>
    <w:rsid w:val="0099268E"/>
    <w:rsid w:val="009C6FEA"/>
    <w:rsid w:val="00A0336E"/>
    <w:rsid w:val="00A73626"/>
    <w:rsid w:val="00AB21D0"/>
    <w:rsid w:val="00B22090"/>
    <w:rsid w:val="00BD6937"/>
    <w:rsid w:val="00DD1D3C"/>
    <w:rsid w:val="00E350D9"/>
    <w:rsid w:val="00E71DEC"/>
    <w:rsid w:val="00FA1A16"/>
    <w:rsid w:val="00FC547B"/>
    <w:rsid w:val="00FD4963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0E0A1"/>
  <w15:docId w15:val="{CA7DE48D-7E46-4ED6-A8AC-3F5C3A3B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23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302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02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023C"/>
  </w:style>
  <w:style w:type="paragraph" w:styleId="Piedepgina">
    <w:name w:val="footer"/>
    <w:basedOn w:val="Normal"/>
    <w:link w:val="PiedepginaCar"/>
    <w:uiPriority w:val="99"/>
    <w:unhideWhenUsed/>
    <w:rsid w:val="002302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23C"/>
  </w:style>
  <w:style w:type="table" w:styleId="Tablaconcuadrcula">
    <w:name w:val="Table Grid"/>
    <w:basedOn w:val="Tablanormal"/>
    <w:uiPriority w:val="39"/>
    <w:rsid w:val="00230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5503"/>
    <w:rPr>
      <w:color w:val="0000FF"/>
      <w:u w:val="single"/>
    </w:rPr>
  </w:style>
  <w:style w:type="table" w:styleId="Tablanormal3">
    <w:name w:val="Plain Table 3"/>
    <w:basedOn w:val="Tablanormal"/>
    <w:uiPriority w:val="43"/>
    <w:rsid w:val="007D6E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7D6E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7D6E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7D6E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349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49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49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49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4954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F3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databas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DDC8-0C44-4B98-A384-B22BC0A5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Besoain Saldaña</dc:creator>
  <cp:lastModifiedBy>Alvaro Besoain</cp:lastModifiedBy>
  <cp:revision>3</cp:revision>
  <dcterms:created xsi:type="dcterms:W3CDTF">2020-04-17T22:59:00Z</dcterms:created>
  <dcterms:modified xsi:type="dcterms:W3CDTF">2020-11-12T14:36:00Z</dcterms:modified>
</cp:coreProperties>
</file>