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F6BA" w14:textId="77777777" w:rsidR="009135B1" w:rsidRDefault="009135B1"/>
    <w:p w14:paraId="249C2679" w14:textId="3F53C729" w:rsidR="009135B1" w:rsidRPr="009135B1" w:rsidRDefault="009135B1" w:rsidP="009135B1">
      <w:pPr>
        <w:jc w:val="center"/>
        <w:rPr>
          <w:b/>
          <w:bCs/>
          <w:sz w:val="36"/>
          <w:szCs w:val="36"/>
        </w:rPr>
      </w:pPr>
      <w:r w:rsidRPr="009135B1">
        <w:rPr>
          <w:b/>
          <w:bCs/>
          <w:sz w:val="36"/>
          <w:szCs w:val="36"/>
        </w:rPr>
        <w:t>CA</w:t>
      </w:r>
      <w:r w:rsidR="00443EC1">
        <w:rPr>
          <w:b/>
          <w:bCs/>
          <w:sz w:val="36"/>
          <w:szCs w:val="36"/>
        </w:rPr>
        <w:t>LE</w:t>
      </w:r>
      <w:bookmarkStart w:id="0" w:name="_GoBack"/>
      <w:bookmarkEnd w:id="0"/>
      <w:r w:rsidRPr="009135B1">
        <w:rPr>
          <w:b/>
          <w:bCs/>
          <w:sz w:val="36"/>
          <w:szCs w:val="36"/>
        </w:rPr>
        <w:t>NDARIO POR TEMAS SEMANA DEL</w:t>
      </w:r>
      <w:r>
        <w:t xml:space="preserve"> </w:t>
      </w:r>
      <w:r w:rsidRPr="009135B1">
        <w:rPr>
          <w:b/>
          <w:bCs/>
          <w:sz w:val="36"/>
          <w:szCs w:val="36"/>
        </w:rPr>
        <w:t>6 AL 9 ABRIL</w:t>
      </w:r>
    </w:p>
    <w:p w14:paraId="157CAED3" w14:textId="77777777" w:rsidR="009135B1" w:rsidRPr="009135B1" w:rsidRDefault="009135B1" w:rsidP="009135B1">
      <w:pPr>
        <w:jc w:val="center"/>
        <w:rPr>
          <w:b/>
          <w:bCs/>
          <w:sz w:val="36"/>
          <w:szCs w:val="36"/>
        </w:rPr>
      </w:pPr>
      <w:r w:rsidRPr="009135B1">
        <w:rPr>
          <w:b/>
          <w:bCs/>
          <w:sz w:val="36"/>
          <w:szCs w:val="36"/>
        </w:rPr>
        <w:t>INTRODUCCION A LA MEDICINA</w:t>
      </w:r>
    </w:p>
    <w:p w14:paraId="6B4B9756" w14:textId="77777777" w:rsidR="009135B1" w:rsidRDefault="009135B1"/>
    <w:p w14:paraId="4DF9B168" w14:textId="77777777" w:rsidR="009135B1" w:rsidRDefault="009135B1" w:rsidP="009135B1">
      <w:pPr>
        <w:rPr>
          <w:b/>
          <w:bCs/>
        </w:rPr>
      </w:pPr>
      <w:r w:rsidRPr="009135B1">
        <w:rPr>
          <w:b/>
          <w:bCs/>
        </w:rPr>
        <w:t xml:space="preserve">DIA 6 DE ABRIL </w:t>
      </w:r>
    </w:p>
    <w:p w14:paraId="7F17C3A9" w14:textId="77777777" w:rsidR="009135B1" w:rsidRDefault="009135B1" w:rsidP="009135B1">
      <w:pPr>
        <w:rPr>
          <w:b/>
          <w:bCs/>
        </w:rPr>
      </w:pPr>
      <w:r w:rsidRPr="009135B1">
        <w:rPr>
          <w:b/>
          <w:bCs/>
        </w:rPr>
        <w:t>HORARIO</w:t>
      </w:r>
      <w:r>
        <w:rPr>
          <w:b/>
          <w:bCs/>
        </w:rPr>
        <w:t xml:space="preserve"> </w:t>
      </w:r>
      <w:r w:rsidRPr="009135B1">
        <w:rPr>
          <w:b/>
          <w:bCs/>
        </w:rPr>
        <w:t xml:space="preserve">  </w:t>
      </w:r>
      <w:r>
        <w:rPr>
          <w:b/>
          <w:bCs/>
        </w:rPr>
        <w:t xml:space="preserve">SUGERIDO  </w:t>
      </w:r>
      <w:r w:rsidRPr="009135B1">
        <w:rPr>
          <w:b/>
          <w:bCs/>
        </w:rPr>
        <w:t>8,15-13 HRS</w:t>
      </w:r>
    </w:p>
    <w:p w14:paraId="4DBA2547" w14:textId="77777777" w:rsidR="009135B1" w:rsidRPr="009135B1" w:rsidRDefault="009135B1" w:rsidP="009135B1">
      <w:pPr>
        <w:rPr>
          <w:b/>
          <w:bCs/>
        </w:rPr>
      </w:pPr>
    </w:p>
    <w:p w14:paraId="7934EA6F" w14:textId="77777777" w:rsidR="009135B1" w:rsidRDefault="009135B1" w:rsidP="009135B1">
      <w:r>
        <w:t>- Clase Magistral proceso clínico de enfrentamiento de pacientes: “Desde el diagnóstico a la terapéutica”.</w:t>
      </w:r>
    </w:p>
    <w:p w14:paraId="7E1295C3" w14:textId="77777777" w:rsidR="009135B1" w:rsidRDefault="009135B1" w:rsidP="009135B1">
      <w:r>
        <w:t>- Clase Magistral: “Evaluación de gravedad de pacientes”.</w:t>
      </w:r>
    </w:p>
    <w:p w14:paraId="2A085A58" w14:textId="77777777" w:rsidR="009135B1" w:rsidRDefault="009135B1" w:rsidP="009135B1">
      <w:r>
        <w:t xml:space="preserve"> “Manejo infecciones Intrahospitalarias”</w:t>
      </w:r>
    </w:p>
    <w:p w14:paraId="1D7EA93A" w14:textId="77777777" w:rsidR="009135B1" w:rsidRDefault="009135B1" w:rsidP="009135B1">
      <w:r>
        <w:t>-apunte gravedad</w:t>
      </w:r>
    </w:p>
    <w:p w14:paraId="1F2EE5F2" w14:textId="77777777" w:rsidR="009135B1" w:rsidRDefault="009135B1" w:rsidP="009135B1"/>
    <w:p w14:paraId="65384084" w14:textId="77777777" w:rsidR="009135B1" w:rsidRDefault="009135B1" w:rsidP="009135B1">
      <w:pPr>
        <w:rPr>
          <w:b/>
          <w:bCs/>
        </w:rPr>
      </w:pPr>
      <w:r w:rsidRPr="009135B1">
        <w:rPr>
          <w:b/>
          <w:bCs/>
        </w:rPr>
        <w:t xml:space="preserve">DIA 7 DE ABRIL </w:t>
      </w:r>
    </w:p>
    <w:p w14:paraId="3A0FEC5C" w14:textId="77777777" w:rsidR="009135B1" w:rsidRDefault="009135B1" w:rsidP="009135B1">
      <w:pPr>
        <w:rPr>
          <w:b/>
          <w:bCs/>
        </w:rPr>
      </w:pPr>
      <w:r w:rsidRPr="009135B1">
        <w:rPr>
          <w:b/>
          <w:bCs/>
        </w:rPr>
        <w:t>HORARIO   SUGERIDO  8,15-13 HRS</w:t>
      </w:r>
    </w:p>
    <w:p w14:paraId="0FEB4830" w14:textId="77777777" w:rsidR="009135B1" w:rsidRDefault="009135B1" w:rsidP="009135B1">
      <w:pPr>
        <w:rPr>
          <w:b/>
          <w:bCs/>
        </w:rPr>
      </w:pPr>
    </w:p>
    <w:p w14:paraId="503D06D8" w14:textId="77777777" w:rsidR="009135B1" w:rsidRPr="009135B1" w:rsidRDefault="009135B1" w:rsidP="009135B1">
      <w:r w:rsidRPr="009135B1">
        <w:t>Manifestaciones Cardinales de enfermedad”</w:t>
      </w:r>
    </w:p>
    <w:p w14:paraId="503C6928" w14:textId="77777777" w:rsidR="009135B1" w:rsidRPr="009135B1" w:rsidRDefault="009135B1" w:rsidP="009135B1">
      <w:r w:rsidRPr="009135B1">
        <w:t>-Casos Clínicos de gravedad</w:t>
      </w:r>
    </w:p>
    <w:p w14:paraId="389AF175" w14:textId="77777777" w:rsidR="009135B1" w:rsidRDefault="009135B1" w:rsidP="009135B1">
      <w:r w:rsidRPr="009135B1">
        <w:t>-Casos clínicos de Manifestaciones cardinales</w:t>
      </w:r>
    </w:p>
    <w:p w14:paraId="2B2DEBBF" w14:textId="77777777" w:rsidR="009135B1" w:rsidRDefault="009135B1" w:rsidP="009135B1"/>
    <w:p w14:paraId="1BB9DADA" w14:textId="77777777" w:rsidR="009135B1" w:rsidRDefault="009135B1" w:rsidP="009135B1"/>
    <w:p w14:paraId="440D9637" w14:textId="77777777" w:rsidR="009135B1" w:rsidRDefault="009135B1" w:rsidP="009135B1"/>
    <w:p w14:paraId="58489E96" w14:textId="77777777" w:rsidR="009135B1" w:rsidRDefault="009135B1" w:rsidP="009135B1"/>
    <w:p w14:paraId="74F8BBD4" w14:textId="77777777" w:rsidR="009135B1" w:rsidRDefault="009135B1" w:rsidP="009135B1"/>
    <w:p w14:paraId="054A9DF8" w14:textId="77777777" w:rsidR="009135B1" w:rsidRDefault="009135B1" w:rsidP="009135B1"/>
    <w:p w14:paraId="1A9AE094" w14:textId="77777777" w:rsidR="009135B1" w:rsidRDefault="009135B1" w:rsidP="009135B1"/>
    <w:p w14:paraId="42A64B0F" w14:textId="77777777" w:rsidR="009135B1" w:rsidRDefault="009135B1" w:rsidP="009135B1"/>
    <w:p w14:paraId="009A4842" w14:textId="77777777" w:rsidR="009135B1" w:rsidRDefault="009135B1" w:rsidP="009135B1"/>
    <w:p w14:paraId="39D2BC3B" w14:textId="77777777" w:rsidR="009135B1" w:rsidRPr="009135B1" w:rsidRDefault="009135B1" w:rsidP="009135B1">
      <w:pPr>
        <w:rPr>
          <w:b/>
          <w:bCs/>
        </w:rPr>
      </w:pPr>
      <w:r w:rsidRPr="009135B1">
        <w:rPr>
          <w:b/>
          <w:bCs/>
        </w:rPr>
        <w:lastRenderedPageBreak/>
        <w:t xml:space="preserve">DIA </w:t>
      </w:r>
      <w:r>
        <w:rPr>
          <w:b/>
          <w:bCs/>
        </w:rPr>
        <w:t>8</w:t>
      </w:r>
      <w:r w:rsidRPr="009135B1">
        <w:rPr>
          <w:b/>
          <w:bCs/>
        </w:rPr>
        <w:t xml:space="preserve"> DE ABRIL </w:t>
      </w:r>
    </w:p>
    <w:p w14:paraId="648BFC5F" w14:textId="77777777" w:rsidR="009135B1" w:rsidRDefault="009135B1" w:rsidP="009135B1">
      <w:pPr>
        <w:rPr>
          <w:b/>
          <w:bCs/>
        </w:rPr>
      </w:pPr>
      <w:r w:rsidRPr="009135B1">
        <w:rPr>
          <w:b/>
          <w:bCs/>
        </w:rPr>
        <w:t>HORARIO   SUGERIDO  8,15-13 HRS</w:t>
      </w:r>
    </w:p>
    <w:p w14:paraId="695DC51E" w14:textId="77777777" w:rsidR="009135B1" w:rsidRPr="009135B1" w:rsidRDefault="009135B1" w:rsidP="009135B1"/>
    <w:p w14:paraId="4D5FEC5C" w14:textId="77777777" w:rsidR="009135B1" w:rsidRPr="009135B1" w:rsidRDefault="009135B1" w:rsidP="009135B1">
      <w:r w:rsidRPr="009135B1">
        <w:t xml:space="preserve">-Anamnesis </w:t>
      </w:r>
      <w:proofErr w:type="spellStart"/>
      <w:r w:rsidRPr="009135B1">
        <w:t>NutricIonal</w:t>
      </w:r>
      <w:proofErr w:type="spellEnd"/>
      <w:r w:rsidRPr="009135B1">
        <w:t xml:space="preserve"> EGS U Chile (</w:t>
      </w:r>
      <w:proofErr w:type="gramStart"/>
      <w:r w:rsidRPr="009135B1">
        <w:t>link</w:t>
      </w:r>
      <w:proofErr w:type="gramEnd"/>
      <w:r w:rsidRPr="009135B1">
        <w:t>)</w:t>
      </w:r>
      <w:r>
        <w:t xml:space="preserve"> </w:t>
      </w:r>
      <w:r w:rsidRPr="009135B1">
        <w:t xml:space="preserve">clase </w:t>
      </w:r>
      <w:proofErr w:type="spellStart"/>
      <w:r w:rsidRPr="009135B1">
        <w:t>youtube</w:t>
      </w:r>
      <w:proofErr w:type="spellEnd"/>
    </w:p>
    <w:p w14:paraId="73FB64CE" w14:textId="77777777" w:rsidR="009135B1" w:rsidRPr="009135B1" w:rsidRDefault="009135B1" w:rsidP="009135B1">
      <w:r w:rsidRPr="009135B1">
        <w:t xml:space="preserve">-Evaluación Estado Nutricional </w:t>
      </w:r>
      <w:r>
        <w:t>Paciente</w:t>
      </w:r>
      <w:r w:rsidRPr="009135B1">
        <w:t xml:space="preserve"> Hospitalizado (</w:t>
      </w:r>
      <w:proofErr w:type="gramStart"/>
      <w:r w:rsidRPr="009135B1">
        <w:t>link</w:t>
      </w:r>
      <w:proofErr w:type="gramEnd"/>
      <w:r w:rsidRPr="009135B1">
        <w:t>)</w:t>
      </w:r>
      <w:r>
        <w:t xml:space="preserve"> </w:t>
      </w:r>
      <w:r w:rsidRPr="009135B1">
        <w:t xml:space="preserve">clase </w:t>
      </w:r>
      <w:proofErr w:type="spellStart"/>
      <w:r w:rsidRPr="009135B1">
        <w:t>youtube</w:t>
      </w:r>
      <w:proofErr w:type="spellEnd"/>
    </w:p>
    <w:p w14:paraId="0E571572" w14:textId="77777777" w:rsidR="009135B1" w:rsidRPr="009135B1" w:rsidRDefault="009135B1" w:rsidP="009135B1">
      <w:r w:rsidRPr="009135B1">
        <w:t>-</w:t>
      </w:r>
      <w:proofErr w:type="spellStart"/>
      <w:r w:rsidRPr="009135B1">
        <w:t>Nutricion</w:t>
      </w:r>
      <w:proofErr w:type="spellEnd"/>
      <w:r w:rsidRPr="009135B1">
        <w:t xml:space="preserve"> </w:t>
      </w:r>
      <w:proofErr w:type="spellStart"/>
      <w:proofErr w:type="gramStart"/>
      <w:r w:rsidRPr="009135B1">
        <w:t>Focused</w:t>
      </w:r>
      <w:proofErr w:type="spellEnd"/>
      <w:r w:rsidRPr="009135B1">
        <w:t xml:space="preserve">  </w:t>
      </w:r>
      <w:proofErr w:type="spellStart"/>
      <w:r w:rsidRPr="009135B1">
        <w:t>physical</w:t>
      </w:r>
      <w:proofErr w:type="spellEnd"/>
      <w:proofErr w:type="gramEnd"/>
      <w:r w:rsidRPr="009135B1">
        <w:t xml:space="preserve"> </w:t>
      </w:r>
      <w:proofErr w:type="spellStart"/>
      <w:r w:rsidRPr="009135B1">
        <w:t>examination</w:t>
      </w:r>
      <w:proofErr w:type="spellEnd"/>
      <w:r>
        <w:t xml:space="preserve"> </w:t>
      </w:r>
      <w:r w:rsidRPr="009135B1">
        <w:t xml:space="preserve">(link) clase </w:t>
      </w:r>
      <w:proofErr w:type="spellStart"/>
      <w:r w:rsidRPr="009135B1">
        <w:t>youtube</w:t>
      </w:r>
      <w:proofErr w:type="spellEnd"/>
    </w:p>
    <w:p w14:paraId="3DDE6B64" w14:textId="77777777" w:rsidR="009135B1" w:rsidRPr="009135B1" w:rsidRDefault="009135B1" w:rsidP="009135B1">
      <w:r w:rsidRPr="009135B1">
        <w:t xml:space="preserve">-Prescripción nutricional y regímenes </w:t>
      </w:r>
      <w:proofErr w:type="spellStart"/>
      <w:r w:rsidRPr="009135B1">
        <w:t>powerpoint</w:t>
      </w:r>
      <w:proofErr w:type="spellEnd"/>
    </w:p>
    <w:p w14:paraId="18CA9EEB" w14:textId="77777777" w:rsidR="009135B1" w:rsidRPr="009135B1" w:rsidRDefault="009135B1" w:rsidP="009135B1">
      <w:r w:rsidRPr="009135B1">
        <w:t>-Apuntes de aporte de vitaminas</w:t>
      </w:r>
    </w:p>
    <w:p w14:paraId="303F4AB4" w14:textId="77777777" w:rsidR="009135B1" w:rsidRPr="009135B1" w:rsidRDefault="009135B1" w:rsidP="009135B1">
      <w:r w:rsidRPr="009135B1">
        <w:t xml:space="preserve">Guía rápida de aporte </w:t>
      </w:r>
      <w:proofErr w:type="spellStart"/>
      <w:r w:rsidRPr="009135B1">
        <w:t>nutricIonal</w:t>
      </w:r>
      <w:proofErr w:type="spellEnd"/>
    </w:p>
    <w:p w14:paraId="0721B11D" w14:textId="77777777" w:rsidR="009135B1" w:rsidRDefault="009135B1" w:rsidP="009135B1">
      <w:pPr>
        <w:rPr>
          <w:b/>
          <w:bCs/>
        </w:rPr>
      </w:pPr>
    </w:p>
    <w:p w14:paraId="32945138" w14:textId="77777777" w:rsidR="009135B1" w:rsidRPr="009135B1" w:rsidRDefault="009135B1" w:rsidP="009135B1">
      <w:pPr>
        <w:rPr>
          <w:b/>
          <w:bCs/>
        </w:rPr>
      </w:pPr>
      <w:r w:rsidRPr="009135B1">
        <w:rPr>
          <w:b/>
          <w:bCs/>
        </w:rPr>
        <w:t xml:space="preserve">DIA </w:t>
      </w:r>
      <w:r>
        <w:rPr>
          <w:b/>
          <w:bCs/>
        </w:rPr>
        <w:t>9</w:t>
      </w:r>
      <w:r w:rsidRPr="009135B1">
        <w:rPr>
          <w:b/>
          <w:bCs/>
        </w:rPr>
        <w:t xml:space="preserve"> DE ABRIL </w:t>
      </w:r>
    </w:p>
    <w:p w14:paraId="7EFCA735" w14:textId="77777777" w:rsidR="009135B1" w:rsidRDefault="009135B1" w:rsidP="009135B1">
      <w:pPr>
        <w:rPr>
          <w:b/>
          <w:bCs/>
        </w:rPr>
      </w:pPr>
      <w:r w:rsidRPr="009135B1">
        <w:rPr>
          <w:b/>
          <w:bCs/>
        </w:rPr>
        <w:t>HORARIO   SUGERIDO  8,15-1</w:t>
      </w:r>
      <w:r>
        <w:rPr>
          <w:b/>
          <w:bCs/>
        </w:rPr>
        <w:t>3</w:t>
      </w:r>
      <w:r w:rsidRPr="009135B1">
        <w:rPr>
          <w:b/>
          <w:bCs/>
        </w:rPr>
        <w:t>HRS</w:t>
      </w:r>
    </w:p>
    <w:p w14:paraId="3DA7A29A" w14:textId="77777777" w:rsidR="009135B1" w:rsidRDefault="009135B1" w:rsidP="009135B1">
      <w:pPr>
        <w:rPr>
          <w:b/>
          <w:bCs/>
        </w:rPr>
      </w:pPr>
    </w:p>
    <w:p w14:paraId="6315BBA5" w14:textId="77777777" w:rsidR="009135B1" w:rsidRPr="009135B1" w:rsidRDefault="009135B1" w:rsidP="009135B1">
      <w:r w:rsidRPr="009135B1">
        <w:t xml:space="preserve">Test online en U-curso </w:t>
      </w:r>
    </w:p>
    <w:p w14:paraId="53CC90A4" w14:textId="77777777" w:rsidR="009135B1" w:rsidRPr="009135B1" w:rsidRDefault="009135B1" w:rsidP="009135B1">
      <w:r w:rsidRPr="009135B1">
        <w:t>Casos clínicos de evaluación Nutricional</w:t>
      </w:r>
    </w:p>
    <w:p w14:paraId="69D5CC67" w14:textId="77777777" w:rsidR="009135B1" w:rsidRPr="009135B1" w:rsidRDefault="009135B1" w:rsidP="009135B1">
      <w:r w:rsidRPr="009135B1">
        <w:t>Casos clínicos de aporte nutricional</w:t>
      </w:r>
    </w:p>
    <w:p w14:paraId="4A0F69AD" w14:textId="77777777" w:rsidR="009135B1" w:rsidRPr="009135B1" w:rsidRDefault="009135B1" w:rsidP="009135B1"/>
    <w:p w14:paraId="4C55FF05" w14:textId="77777777" w:rsidR="009135B1" w:rsidRPr="009135B1" w:rsidRDefault="009135B1" w:rsidP="009135B1">
      <w:r w:rsidRPr="009135B1">
        <w:t>El martes 7 habrá un foro en u-cursos abierto, para la resolución de casos clínicos</w:t>
      </w:r>
    </w:p>
    <w:p w14:paraId="1A252F3F" w14:textId="77777777" w:rsidR="009135B1" w:rsidRPr="009135B1" w:rsidRDefault="009135B1" w:rsidP="009135B1">
      <w:r w:rsidRPr="009135B1">
        <w:t xml:space="preserve">Aparte podrán realizar sus preguntas por email las que serán canalizadas por cada </w:t>
      </w:r>
      <w:proofErr w:type="spellStart"/>
      <w:r w:rsidRPr="009135B1">
        <w:t>Pec</w:t>
      </w:r>
      <w:proofErr w:type="spellEnd"/>
      <w:r w:rsidRPr="009135B1">
        <w:t xml:space="preserve"> a los </w:t>
      </w:r>
    </w:p>
    <w:p w14:paraId="1F9241DB" w14:textId="77777777" w:rsidR="009135B1" w:rsidRPr="009135B1" w:rsidRDefault="009135B1" w:rsidP="009135B1">
      <w:r w:rsidRPr="009135B1">
        <w:t>autores de las charlas y seminarios</w:t>
      </w:r>
    </w:p>
    <w:p w14:paraId="48F52A5A" w14:textId="77777777" w:rsidR="009135B1" w:rsidRPr="009135B1" w:rsidRDefault="009135B1" w:rsidP="009135B1">
      <w:r w:rsidRPr="009135B1">
        <w:t>El jueves 9 habrá un foro online con el apoyo de la doctora Natalia Jara (nutrióloga) para casos y</w:t>
      </w:r>
    </w:p>
    <w:p w14:paraId="00669697" w14:textId="77777777" w:rsidR="009135B1" w:rsidRDefault="009135B1" w:rsidP="009135B1">
      <w:r w:rsidRPr="009135B1">
        <w:t xml:space="preserve"> su resolución y el jueves se enviará las respuestas </w:t>
      </w:r>
      <w:proofErr w:type="gramStart"/>
      <w:r w:rsidRPr="009135B1">
        <w:t>del test</w:t>
      </w:r>
      <w:proofErr w:type="gramEnd"/>
      <w:r w:rsidRPr="009135B1">
        <w:t xml:space="preserve"> en u-cursos</w:t>
      </w:r>
    </w:p>
    <w:p w14:paraId="7AABD4CD" w14:textId="77777777" w:rsidR="009135B1" w:rsidRDefault="009135B1" w:rsidP="009135B1"/>
    <w:p w14:paraId="2D0FB449" w14:textId="77777777" w:rsidR="009135B1" w:rsidRDefault="009135B1" w:rsidP="009135B1"/>
    <w:p w14:paraId="4E842777" w14:textId="77777777" w:rsidR="009135B1" w:rsidRDefault="009135B1" w:rsidP="009135B1"/>
    <w:p w14:paraId="3EEADCFE" w14:textId="77777777" w:rsidR="009135B1" w:rsidRPr="009135B1" w:rsidRDefault="009135B1" w:rsidP="009135B1"/>
    <w:p w14:paraId="532CD12B" w14:textId="77777777" w:rsidR="009135B1" w:rsidRPr="009135B1" w:rsidRDefault="009135B1" w:rsidP="009135B1">
      <w:r w:rsidRPr="009135B1">
        <w:t xml:space="preserve">  </w:t>
      </w:r>
      <w:proofErr w:type="spellStart"/>
      <w:r w:rsidRPr="009135B1">
        <w:t>atte</w:t>
      </w:r>
      <w:proofErr w:type="spellEnd"/>
      <w:r w:rsidRPr="009135B1">
        <w:t xml:space="preserve"> </w:t>
      </w:r>
      <w:proofErr w:type="spellStart"/>
      <w:r w:rsidRPr="009135B1">
        <w:t>Dr</w:t>
      </w:r>
      <w:proofErr w:type="spellEnd"/>
      <w:r w:rsidRPr="009135B1">
        <w:t xml:space="preserve"> Rafael </w:t>
      </w:r>
      <w:proofErr w:type="gramStart"/>
      <w:r w:rsidRPr="009135B1">
        <w:t>Rios  S</w:t>
      </w:r>
      <w:proofErr w:type="gramEnd"/>
    </w:p>
    <w:p w14:paraId="796130BD" w14:textId="77777777" w:rsidR="009135B1" w:rsidRPr="009135B1" w:rsidRDefault="009135B1" w:rsidP="009135B1">
      <w:r w:rsidRPr="009135B1">
        <w:t>PEC CLINICA UNO CENTRO</w:t>
      </w:r>
    </w:p>
    <w:sectPr w:rsidR="009135B1" w:rsidRPr="00913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1"/>
    <w:rsid w:val="00443EC1"/>
    <w:rsid w:val="009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64DB"/>
  <w15:chartTrackingRefBased/>
  <w15:docId w15:val="{B9C15509-17E4-48E3-BE6D-FF53F247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rios salazar</dc:creator>
  <cp:keywords/>
  <dc:description/>
  <cp:lastModifiedBy>rafael rios salazar</cp:lastModifiedBy>
  <cp:revision>2</cp:revision>
  <dcterms:created xsi:type="dcterms:W3CDTF">2020-04-03T20:31:00Z</dcterms:created>
  <dcterms:modified xsi:type="dcterms:W3CDTF">2020-04-03T20:51:00Z</dcterms:modified>
</cp:coreProperties>
</file>