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8FA2" w14:textId="77777777" w:rsidR="00A71FC1" w:rsidRDefault="00AB5AD4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  <w:proofErr w:type="spellStart"/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>Estimad@s</w:t>
      </w:r>
      <w:proofErr w:type="spellEnd"/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 </w:t>
      </w:r>
      <w:proofErr w:type="spellStart"/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>alumn@s</w:t>
      </w:r>
      <w:proofErr w:type="spellEnd"/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: </w:t>
      </w:r>
    </w:p>
    <w:p w14:paraId="01EDE6C1" w14:textId="77777777" w:rsidR="00A71FC1" w:rsidRDefault="00A71FC1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</w:p>
    <w:p w14:paraId="3518DDAB" w14:textId="58C88103" w:rsidR="00804765" w:rsidRDefault="00AB5AD4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Para </w:t>
      </w:r>
      <w:r w:rsidR="00A71FC1">
        <w:rPr>
          <w:rFonts w:ascii="Helvetica" w:hAnsi="Helvetica" w:cs="Helvetica"/>
          <w:color w:val="555555"/>
          <w:shd w:val="clear" w:color="auto" w:fill="FFFFFF"/>
          <w:lang w:val="es-CL"/>
        </w:rPr>
        <w:t>profundizar sobre la clase de dolor</w:t>
      </w:r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, </w:t>
      </w:r>
      <w:r w:rsidR="00A71FC1">
        <w:rPr>
          <w:rFonts w:ascii="Helvetica" w:hAnsi="Helvetica" w:cs="Helvetica"/>
          <w:color w:val="555555"/>
          <w:shd w:val="clear" w:color="auto" w:fill="FFFFFF"/>
          <w:lang w:val="es-CL"/>
        </w:rPr>
        <w:t>están los siguientes</w:t>
      </w:r>
      <w:r w:rsidR="00804765"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 videos</w:t>
      </w:r>
      <w:r w:rsidR="00A71FC1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 y preguntas</w:t>
      </w:r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 del tema </w:t>
      </w:r>
      <w:r w:rsidR="00804765"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>aquí</w:t>
      </w:r>
      <w:r w:rsidRPr="00AB5AD4">
        <w:rPr>
          <w:rFonts w:ascii="Helvetica" w:hAnsi="Helvetica" w:cs="Helvetica"/>
          <w:color w:val="555555"/>
          <w:shd w:val="clear" w:color="auto" w:fill="FFFFFF"/>
          <w:lang w:val="es-CL"/>
        </w:rPr>
        <w:t>:</w:t>
      </w:r>
    </w:p>
    <w:p w14:paraId="15FCAAE9" w14:textId="64D422E8" w:rsidR="00BB47AC" w:rsidRPr="00A71FC1" w:rsidRDefault="00AB5AD4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  <w:r w:rsidRPr="00A71FC1">
        <w:rPr>
          <w:rFonts w:ascii="Helvetica" w:hAnsi="Helvetica" w:cs="Helvetica"/>
          <w:color w:val="555555"/>
          <w:lang w:val="es-CL"/>
        </w:rPr>
        <w:br/>
      </w:r>
      <w:hyperlink r:id="rId4" w:tgtFrame="_blank" w:history="1">
        <w:r w:rsidR="00A71FC1" w:rsidRPr="00A71FC1">
          <w:rPr>
            <w:rStyle w:val="Hyperlink"/>
            <w:rFonts w:ascii="Arial" w:hAnsi="Arial" w:cs="Arial"/>
            <w:color w:val="1155CC"/>
            <w:shd w:val="clear" w:color="auto" w:fill="FFFFFF"/>
            <w:lang w:val="es-CL"/>
          </w:rPr>
          <w:t>https://forms.gle/oSQ8MajnRTA7FA6L8</w:t>
        </w:r>
      </w:hyperlink>
      <w:r w:rsidRPr="00A71FC1">
        <w:rPr>
          <w:rFonts w:ascii="Helvetica" w:hAnsi="Helvetica" w:cs="Helvetica"/>
          <w:color w:val="555555"/>
          <w:lang w:val="es-CL"/>
        </w:rPr>
        <w:br/>
      </w:r>
      <w:r w:rsidRPr="00A71FC1">
        <w:rPr>
          <w:rFonts w:ascii="Helvetica" w:hAnsi="Helvetica" w:cs="Helvetica"/>
          <w:color w:val="555555"/>
          <w:lang w:val="es-CL"/>
        </w:rPr>
        <w:br/>
      </w:r>
      <w:r w:rsidR="00A71FC1" w:rsidRPr="00A71FC1">
        <w:rPr>
          <w:rFonts w:ascii="Helvetica" w:hAnsi="Helvetica" w:cs="Helvetica"/>
          <w:color w:val="555555"/>
          <w:shd w:val="clear" w:color="auto" w:fill="FFFFFF"/>
          <w:lang w:val="es-CL"/>
        </w:rPr>
        <w:t>Es impo</w:t>
      </w:r>
      <w:r w:rsidR="00A71FC1">
        <w:rPr>
          <w:rFonts w:ascii="Helvetica" w:hAnsi="Helvetica" w:cs="Helvetica"/>
          <w:color w:val="555555"/>
          <w:shd w:val="clear" w:color="auto" w:fill="FFFFFF"/>
          <w:lang w:val="es-CL"/>
        </w:rPr>
        <w:t>rtante que contesten las preguntas para visualizar los temas más difíciles para ustedes</w:t>
      </w:r>
    </w:p>
    <w:p w14:paraId="1935728E" w14:textId="77777777" w:rsidR="00A20F98" w:rsidRPr="00A71FC1" w:rsidRDefault="00A20F98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</w:p>
    <w:p w14:paraId="3278771F" w14:textId="45CBDA80" w:rsidR="00A20F98" w:rsidRDefault="00A20F98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  <w:r>
        <w:rPr>
          <w:rFonts w:ascii="Helvetica" w:hAnsi="Helvetica" w:cs="Helvetica"/>
          <w:color w:val="555555"/>
          <w:shd w:val="clear" w:color="auto" w:fill="FFFFFF"/>
          <w:lang w:val="es-CL"/>
        </w:rPr>
        <w:t xml:space="preserve">Profesor </w:t>
      </w:r>
      <w:r w:rsidR="00A71FC1">
        <w:rPr>
          <w:rFonts w:ascii="Helvetica" w:hAnsi="Helvetica" w:cs="Helvetica"/>
          <w:color w:val="555555"/>
          <w:shd w:val="clear" w:color="auto" w:fill="FFFFFF"/>
          <w:lang w:val="es-CL"/>
        </w:rPr>
        <w:t>Juan Ignacio Egaña</w:t>
      </w:r>
    </w:p>
    <w:p w14:paraId="0B8ACC09" w14:textId="66C2322F" w:rsidR="00804765" w:rsidRDefault="00804765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  <w:bookmarkStart w:id="0" w:name="_GoBack"/>
      <w:bookmarkEnd w:id="0"/>
    </w:p>
    <w:p w14:paraId="430C28C3" w14:textId="4484AC10" w:rsidR="00804765" w:rsidRDefault="00804765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</w:p>
    <w:p w14:paraId="30C9B8E1" w14:textId="45C66C20" w:rsidR="00804765" w:rsidRDefault="00804765">
      <w:pPr>
        <w:rPr>
          <w:rFonts w:ascii="Helvetica" w:hAnsi="Helvetica" w:cs="Helvetica"/>
          <w:color w:val="555555"/>
          <w:shd w:val="clear" w:color="auto" w:fill="FFFFFF"/>
          <w:lang w:val="es-CL"/>
        </w:rPr>
      </w:pPr>
    </w:p>
    <w:p w14:paraId="682EE00A" w14:textId="77777777" w:rsidR="00804765" w:rsidRPr="00AB5AD4" w:rsidRDefault="00804765">
      <w:pPr>
        <w:rPr>
          <w:lang w:val="es-CL"/>
        </w:rPr>
      </w:pPr>
    </w:p>
    <w:sectPr w:rsidR="00804765" w:rsidRPr="00AB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D4"/>
    <w:rsid w:val="00804765"/>
    <w:rsid w:val="00A20F98"/>
    <w:rsid w:val="00A71FC1"/>
    <w:rsid w:val="00AB5AD4"/>
    <w:rsid w:val="00B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00B1"/>
  <w15:chartTrackingRefBased/>
  <w15:docId w15:val="{C879A9C7-FFD7-42C2-82D7-3B210C56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5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oSQ8MajnRTA7FA6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Ignacio Burgos Concha (pburgos)</dc:creator>
  <cp:keywords/>
  <dc:description/>
  <cp:lastModifiedBy>Pablo Ignacio Burgos Concha (pburgos)</cp:lastModifiedBy>
  <cp:revision>2</cp:revision>
  <cp:lastPrinted>2019-09-23T15:11:00Z</cp:lastPrinted>
  <dcterms:created xsi:type="dcterms:W3CDTF">2019-09-23T17:31:00Z</dcterms:created>
  <dcterms:modified xsi:type="dcterms:W3CDTF">2019-09-23T17:31:00Z</dcterms:modified>
</cp:coreProperties>
</file>