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63" w:rsidRDefault="00E96D63" w:rsidP="00E96D63">
      <w:pPr>
        <w:spacing w:after="40" w:line="240" w:lineRule="auto"/>
        <w:jc w:val="center"/>
      </w:pPr>
      <w:r>
        <w:t>RÚBRICA DE EVALUACIÓN</w:t>
      </w:r>
    </w:p>
    <w:p w:rsidR="00E96D63" w:rsidRDefault="00E96D63" w:rsidP="00E96D63">
      <w:pPr>
        <w:spacing w:after="40" w:line="240" w:lineRule="auto"/>
        <w:jc w:val="center"/>
      </w:pPr>
      <w:r>
        <w:t>PRESENTACIÓN DE TALLER CONSTRUCCIÓN SOCIAL DE LA REALIDAD</w:t>
      </w:r>
    </w:p>
    <w:p w:rsidR="00F57A46" w:rsidRDefault="00E96D63" w:rsidP="00F57A46">
      <w:pPr>
        <w:spacing w:after="40" w:line="240" w:lineRule="auto"/>
        <w:jc w:val="center"/>
      </w:pPr>
      <w:r>
        <w:t xml:space="preserve">CURSO: </w:t>
      </w:r>
      <w:r w:rsidR="00F57A46">
        <w:t>CIENCIAS SOCIALES Y SALUD</w:t>
      </w:r>
      <w:r w:rsidR="007A4EB9">
        <w:t xml:space="preserve"> 2015</w:t>
      </w:r>
      <w:bookmarkStart w:id="0" w:name="_GoBack"/>
      <w:bookmarkEnd w:id="0"/>
    </w:p>
    <w:p w:rsidR="00F57A46" w:rsidRDefault="00F57A46" w:rsidP="00F57A46">
      <w:pPr>
        <w:spacing w:after="40" w:line="240" w:lineRule="auto"/>
        <w:jc w:val="center"/>
      </w:pPr>
    </w:p>
    <w:p w:rsidR="00F57A46" w:rsidRDefault="00F57A46" w:rsidP="00F57A46">
      <w:r>
        <w:t>FECHA: _____________</w:t>
      </w:r>
      <w:r w:rsidR="00840BCD">
        <w:tab/>
      </w:r>
      <w:r>
        <w:t>GRUPO_______________________________________________________</w:t>
      </w:r>
    </w:p>
    <w:p w:rsidR="00F57A46" w:rsidRDefault="00F57A46" w:rsidP="00F57A46">
      <w:r>
        <w:t xml:space="preserve">PTAJE. MAX: </w:t>
      </w:r>
      <w:r w:rsidR="00840BCD">
        <w:t>18</w:t>
      </w:r>
      <w:r w:rsidR="00840BCD">
        <w:tab/>
      </w:r>
      <w:r w:rsidR="00840BCD">
        <w:tab/>
      </w:r>
      <w:r>
        <w:t>PUNTAJE_________</w:t>
      </w:r>
      <w:r>
        <w:tab/>
        <w:t xml:space="preserve">    NOTA: _____________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2424"/>
        <w:gridCol w:w="2410"/>
        <w:gridCol w:w="1962"/>
      </w:tblGrid>
      <w:tr w:rsidR="00F57A46" w:rsidTr="00F05AE6">
        <w:trPr>
          <w:gridAfter w:val="3"/>
          <w:wAfter w:w="6796" w:type="dxa"/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A46" w:rsidRDefault="00F57A46" w:rsidP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A. Presentación 30%</w:t>
            </w:r>
          </w:p>
        </w:tc>
      </w:tr>
      <w:tr w:rsidR="00F57A46" w:rsidTr="00F05AE6">
        <w:trPr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A46" w:rsidRDefault="00F57A46">
            <w:pPr>
              <w:spacing w:after="0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 xml:space="preserve">MUY BIEN </w:t>
            </w:r>
          </w:p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(2 puntos)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 xml:space="preserve">REGULAR </w:t>
            </w:r>
          </w:p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(1 punto)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 xml:space="preserve">MAL </w:t>
            </w:r>
          </w:p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(0 punto)</w:t>
            </w:r>
          </w:p>
        </w:tc>
      </w:tr>
      <w:tr w:rsidR="00F57A46" w:rsidTr="00F05AE6">
        <w:trPr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Tono de voz</w:t>
            </w:r>
            <w:r w:rsidR="00F24A41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(5%)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(los) expositor (es) utiliza(n) un tono de voz que permite escuchar con claridad durante toda la presentación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(los) expositor (es) utiliza(n) un tono de voz que permite escuchar con claridad sólo ciertas partes de la presentación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(los) expositor (es) utiliza(n) un tono de voz que impide escuchar con claridad durante toda la presentación</w:t>
            </w:r>
          </w:p>
        </w:tc>
      </w:tr>
      <w:tr w:rsidR="00F57A46" w:rsidTr="00F05AE6">
        <w:trPr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Exposición oral</w:t>
            </w:r>
            <w:r w:rsidR="00F24A41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(10%)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grupo expone de manera concreta y concisa, utilizando un lenguaje acorde a la audiencia durante toda la presentación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grupo expone de manera concreta y concisa, utilizando un lenguaje acorde a la audiencia, pero sólo en ciertas partes de la presentación ( o sólo algunos de los integrantes)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grupo no expone de manera concreta y concisa, o no  utiliza un lenguaje acorde a la audiencia durante toda la presentación</w:t>
            </w:r>
          </w:p>
        </w:tc>
      </w:tr>
      <w:tr w:rsidR="00F57A46" w:rsidTr="00F05AE6">
        <w:trPr>
          <w:trHeight w:val="1436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Atención al tiempo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br/>
              <w:t>asignado</w:t>
            </w:r>
            <w:r w:rsidR="00F24A41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(5%)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 presentación oral se </w:t>
            </w:r>
            <w:r w:rsidR="00E96D63">
              <w:rPr>
                <w:rFonts w:ascii="Calibri" w:eastAsia="Times New Roman" w:hAnsi="Calibri" w:cs="Times New Roman"/>
                <w:color w:val="000000"/>
                <w:lang w:eastAsia="es-CL"/>
              </w:rPr>
              <w:t>efectúa en el tiempo asignado (10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La presentación oral sobrep</w:t>
            </w:r>
            <w:r w:rsidR="00E96D63">
              <w:rPr>
                <w:rFonts w:ascii="Calibri" w:eastAsia="Times New Roman" w:hAnsi="Calibri" w:cs="Times New Roman"/>
                <w:color w:val="000000"/>
                <w:lang w:eastAsia="es-CL"/>
              </w:rPr>
              <w:t>asa el tiempo asignado (más de 12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m)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46" w:rsidRDefault="00F57A46" w:rsidP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La presentación oral no alcanza a considerar todos los contenidos en el tiempo asignado.</w:t>
            </w:r>
          </w:p>
        </w:tc>
      </w:tr>
      <w:tr w:rsidR="00F57A46" w:rsidTr="00F05AE6">
        <w:trPr>
          <w:trHeight w:val="3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Apoyo material visual</w:t>
            </w:r>
            <w:r w:rsidR="00F24A41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(10%)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grupo presenta un material visual con tipografía y diseño adecuado.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grupo presenta un material visual con tipografía o diseño adecuado, pero no  ambos elementos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grupo no presenta un material visual con tipografía y diseño adecuado</w:t>
            </w:r>
          </w:p>
        </w:tc>
      </w:tr>
    </w:tbl>
    <w:p w:rsidR="00A57376" w:rsidRDefault="00A57376">
      <w:r>
        <w:br w:type="page"/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2424"/>
        <w:gridCol w:w="2410"/>
        <w:gridCol w:w="1962"/>
      </w:tblGrid>
      <w:tr w:rsidR="00A57376" w:rsidTr="00F05AE6">
        <w:trPr>
          <w:gridAfter w:val="3"/>
          <w:wAfter w:w="6796" w:type="dxa"/>
          <w:trHeight w:val="16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7376" w:rsidRDefault="00A57376" w:rsidP="009F5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B. Contenido 70%</w:t>
            </w:r>
          </w:p>
        </w:tc>
      </w:tr>
      <w:tr w:rsidR="00A57376" w:rsidRPr="00F05AE6" w:rsidTr="00F05AE6">
        <w:trPr>
          <w:trHeight w:val="73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76" w:rsidRPr="00F05AE6" w:rsidRDefault="00A57376" w:rsidP="009F5F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7376" w:rsidRPr="00F05AE6" w:rsidRDefault="00A57376" w:rsidP="009F5F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F05AE6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 xml:space="preserve">MUY BIEN </w:t>
            </w:r>
          </w:p>
          <w:p w:rsidR="00A57376" w:rsidRPr="00F05AE6" w:rsidRDefault="00A57376" w:rsidP="009F5F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F05AE6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(2 puntos)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7376" w:rsidRPr="00F05AE6" w:rsidRDefault="00A57376" w:rsidP="009F5F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F05AE6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 xml:space="preserve">REGULAR </w:t>
            </w:r>
          </w:p>
          <w:p w:rsidR="00A57376" w:rsidRPr="00F05AE6" w:rsidRDefault="00A57376" w:rsidP="009F5F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F05AE6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(1 punto)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7376" w:rsidRPr="00F05AE6" w:rsidRDefault="00A57376" w:rsidP="009F5F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F05AE6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 xml:space="preserve">MAL </w:t>
            </w:r>
          </w:p>
          <w:p w:rsidR="00A57376" w:rsidRPr="00F05AE6" w:rsidRDefault="00A57376" w:rsidP="009F5F8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</w:pPr>
            <w:r w:rsidRPr="00F05AE6">
              <w:rPr>
                <w:rFonts w:ascii="Calibri" w:eastAsia="Times New Roman" w:hAnsi="Calibri" w:cs="Times New Roman"/>
                <w:b/>
                <w:color w:val="000000"/>
                <w:lang w:eastAsia="es-CL"/>
              </w:rPr>
              <w:t>(0 punto)</w:t>
            </w:r>
          </w:p>
        </w:tc>
      </w:tr>
      <w:tr w:rsidR="007809FF" w:rsidTr="00F05AE6">
        <w:trPr>
          <w:trHeight w:val="12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9FF" w:rsidRDefault="00780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Orden lógico de la presentación</w:t>
            </w:r>
            <w:r w:rsidR="007161C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(15%)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9FF" w:rsidRDefault="007809FF" w:rsidP="00780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Durante la presentación, se observa el orden lógico propio de la técnica de mapas conceptuales.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9FF" w:rsidRDefault="00780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Durante la presentación, se observa en parte el orden lógico propio de la técnica de mapas conceptuales.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09FF" w:rsidRDefault="007809FF" w:rsidP="00780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Durante la presentación, no se observa el orden lógico propio de la técnica de mapas conceptuales.</w:t>
            </w:r>
          </w:p>
        </w:tc>
      </w:tr>
      <w:tr w:rsidR="00F05AE6" w:rsidTr="00F05AE6">
        <w:trPr>
          <w:trHeight w:val="12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46" w:rsidRDefault="00F57A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Manejo</w:t>
            </w:r>
            <w:r w:rsidR="00F05AE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y Aplicación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de Conceptos</w:t>
            </w:r>
            <w:r w:rsidR="007161C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(15%)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D0EB8" w:rsidP="00FD0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En la presentación se exponen y aplican de manera clara y adecuada los conceptos centrales del texto asignado.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FD0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En </w:t>
            </w:r>
            <w:r w:rsidR="008C486F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la presentación se exponen y 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aplican de manera </w:t>
            </w:r>
            <w:r w:rsidR="009C01E9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parcialmente 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clara y adecuada los concept</w:t>
            </w:r>
            <w:r w:rsidR="008C486F">
              <w:rPr>
                <w:rFonts w:ascii="Calibri" w:eastAsia="Times New Roman" w:hAnsi="Calibri" w:cs="Times New Roman"/>
                <w:color w:val="000000"/>
                <w:lang w:eastAsia="es-CL"/>
              </w:rPr>
              <w:t>os centrales del texto asignado</w:t>
            </w:r>
            <w:r w:rsidR="009C01E9">
              <w:rPr>
                <w:rFonts w:ascii="Calibri" w:eastAsia="Times New Roman" w:hAnsi="Calibri" w:cs="Times New Roman"/>
                <w:color w:val="000000"/>
                <w:lang w:eastAsia="es-CL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7A46" w:rsidRDefault="009C01E9" w:rsidP="009C0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En la presentación no se exponen ni aplican de manera clara y adecuada los conceptos centrales del texto asignado.</w:t>
            </w:r>
          </w:p>
        </w:tc>
      </w:tr>
      <w:tr w:rsidR="009C01E9" w:rsidTr="00F05AE6">
        <w:trPr>
          <w:trHeight w:val="12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E9" w:rsidRDefault="009C0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Capacidad de síntesis</w:t>
            </w:r>
            <w:r w:rsidR="007161C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(15%)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01E9" w:rsidRDefault="009C01E9" w:rsidP="009C0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La presentación es clara y demuestra una buena capacidad de síntesis del grupo.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01E9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La presentación demuestra capacidad de síntesis del grupo, pero no es clara.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01E9" w:rsidRDefault="009C01E9" w:rsidP="009F5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La presentación no es clara y no demuestra una buena capacidad de síntesis del grupo.</w:t>
            </w:r>
          </w:p>
        </w:tc>
      </w:tr>
      <w:tr w:rsidR="00093440" w:rsidTr="00F05AE6">
        <w:trPr>
          <w:trHeight w:val="12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40" w:rsidRDefault="000934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Aporte del grupo</w:t>
            </w:r>
            <w:r w:rsidR="007161C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(15%)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440" w:rsidRDefault="00093440" w:rsidP="009C0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La presentación demuestra una buena ca</w:t>
            </w:r>
            <w:r w:rsidR="00A57376">
              <w:rPr>
                <w:rFonts w:ascii="Calibri" w:eastAsia="Times New Roman" w:hAnsi="Calibri" w:cs="Times New Roman"/>
                <w:color w:val="000000"/>
                <w:lang w:eastAsia="es-CL"/>
              </w:rPr>
              <w:t>pacidad de reflexión crítica del grupo a partir de la aplicación de los conceptos de la teoría asignada a la película.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440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La presentación considera una reflexión crítica, pero sólo de algunos integrantes del grupo.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440" w:rsidRDefault="00A57376" w:rsidP="00A57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La presentación no demuestra capacidad de reflexión crítica del grupo a partir de la aplicación de los conceptos de la teoría asignada a la película.</w:t>
            </w:r>
          </w:p>
        </w:tc>
      </w:tr>
      <w:tr w:rsidR="00F05AE6" w:rsidTr="00F05AE6">
        <w:trPr>
          <w:trHeight w:val="120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E9" w:rsidRDefault="009C01E9" w:rsidP="007161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Discusión/preguntas</w:t>
            </w: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br/>
              <w:t>posteriores</w:t>
            </w:r>
            <w:r w:rsidR="007161CC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(10%)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1E9" w:rsidRDefault="009C0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El grupo responde de manera completa y segura todas las preguntas que la audiencia les realiza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1E9" w:rsidRDefault="009C0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grupo responde de manera completa y segura parte de las preguntas realizadas por la audiencia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1E9" w:rsidRDefault="009C01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El grupo responde de manera incompleta e insegura las preguntas realizadas por la audiencia</w:t>
            </w:r>
          </w:p>
        </w:tc>
      </w:tr>
    </w:tbl>
    <w:p w:rsidR="00F57A46" w:rsidRPr="00F57A46" w:rsidRDefault="00F57A46" w:rsidP="00F57A46"/>
    <w:sectPr w:rsidR="00F57A46" w:rsidRPr="00F57A4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3E" w:rsidRDefault="003A0C3E" w:rsidP="00F57A46">
      <w:pPr>
        <w:spacing w:after="0" w:line="240" w:lineRule="auto"/>
      </w:pPr>
      <w:r>
        <w:separator/>
      </w:r>
    </w:p>
  </w:endnote>
  <w:endnote w:type="continuationSeparator" w:id="0">
    <w:p w:rsidR="003A0C3E" w:rsidRDefault="003A0C3E" w:rsidP="00F5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3E" w:rsidRDefault="003A0C3E" w:rsidP="00F57A46">
      <w:pPr>
        <w:spacing w:after="0" w:line="240" w:lineRule="auto"/>
      </w:pPr>
      <w:r>
        <w:separator/>
      </w:r>
    </w:p>
  </w:footnote>
  <w:footnote w:type="continuationSeparator" w:id="0">
    <w:p w:rsidR="003A0C3E" w:rsidRDefault="003A0C3E" w:rsidP="00F5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46" w:rsidRDefault="00E96D63">
    <w:pPr>
      <w:pStyle w:val="Encabezado"/>
    </w:pPr>
    <w:r>
      <w:rPr>
        <w:noProof/>
        <w:lang w:eastAsia="es-CL"/>
      </w:rPr>
      <w:drawing>
        <wp:inline distT="0" distB="0" distL="0" distR="0" wp14:anchorId="29ABCA79" wp14:editId="3E835ACD">
          <wp:extent cx="2099736" cy="720000"/>
          <wp:effectExtent l="0" t="0" r="0" b="4445"/>
          <wp:docPr id="2" name="Imagen 2" descr="C:\Users\Luis\Google Drive\Cursos 2014\Cs. Soc. y Salud 2014\sello 75 nu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s\Google Drive\Cursos 2014\Cs. Soc. y Salud 2014\sello 75 nut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73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46"/>
    <w:rsid w:val="00093440"/>
    <w:rsid w:val="00093F7F"/>
    <w:rsid w:val="00181746"/>
    <w:rsid w:val="0024059D"/>
    <w:rsid w:val="003A0C3E"/>
    <w:rsid w:val="003E4C36"/>
    <w:rsid w:val="00404FD6"/>
    <w:rsid w:val="007161CC"/>
    <w:rsid w:val="00721F2B"/>
    <w:rsid w:val="007809FF"/>
    <w:rsid w:val="007A4EB9"/>
    <w:rsid w:val="00840BCD"/>
    <w:rsid w:val="0089032C"/>
    <w:rsid w:val="008C486F"/>
    <w:rsid w:val="009C01E9"/>
    <w:rsid w:val="00A038FF"/>
    <w:rsid w:val="00A57376"/>
    <w:rsid w:val="00E96D63"/>
    <w:rsid w:val="00F05AE6"/>
    <w:rsid w:val="00F24A41"/>
    <w:rsid w:val="00F57A46"/>
    <w:rsid w:val="00FB15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A46"/>
  </w:style>
  <w:style w:type="paragraph" w:styleId="Piedepgina">
    <w:name w:val="footer"/>
    <w:basedOn w:val="Normal"/>
    <w:link w:val="PiedepginaCar"/>
    <w:uiPriority w:val="99"/>
    <w:unhideWhenUsed/>
    <w:rsid w:val="00F57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A46"/>
  </w:style>
  <w:style w:type="paragraph" w:styleId="Textodeglobo">
    <w:name w:val="Balloon Text"/>
    <w:basedOn w:val="Normal"/>
    <w:link w:val="TextodegloboCar"/>
    <w:uiPriority w:val="99"/>
    <w:semiHidden/>
    <w:unhideWhenUsed/>
    <w:rsid w:val="00F5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A46"/>
  </w:style>
  <w:style w:type="paragraph" w:styleId="Piedepgina">
    <w:name w:val="footer"/>
    <w:basedOn w:val="Normal"/>
    <w:link w:val="PiedepginaCar"/>
    <w:uiPriority w:val="99"/>
    <w:unhideWhenUsed/>
    <w:rsid w:val="00F57A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A46"/>
  </w:style>
  <w:style w:type="paragraph" w:styleId="Textodeglobo">
    <w:name w:val="Balloon Text"/>
    <w:basedOn w:val="Normal"/>
    <w:link w:val="TextodegloboCar"/>
    <w:uiPriority w:val="99"/>
    <w:semiHidden/>
    <w:unhideWhenUsed/>
    <w:rsid w:val="00F5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Diana</dc:creator>
  <cp:lastModifiedBy>Usuario</cp:lastModifiedBy>
  <cp:revision>16</cp:revision>
  <dcterms:created xsi:type="dcterms:W3CDTF">2013-11-04T23:07:00Z</dcterms:created>
  <dcterms:modified xsi:type="dcterms:W3CDTF">2015-11-25T20:55:00Z</dcterms:modified>
</cp:coreProperties>
</file>