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8F" w:rsidRDefault="0062676C" w:rsidP="0013745E">
      <w:pPr>
        <w:spacing w:line="240" w:lineRule="auto"/>
        <w:jc w:val="center"/>
      </w:pPr>
      <w:r>
        <w:t xml:space="preserve">Pauta </w:t>
      </w:r>
      <w:r w:rsidR="00DE4125">
        <w:t>Ficha de Lectura 2, Unidad II</w:t>
      </w:r>
    </w:p>
    <w:p w:rsidR="000C068F" w:rsidRDefault="00DE4125" w:rsidP="000C068F">
      <w:pPr>
        <w:spacing w:line="240" w:lineRule="auto"/>
        <w:jc w:val="center"/>
      </w:pPr>
      <w:r>
        <w:t>Curso</w:t>
      </w:r>
      <w:r w:rsidR="00A22622">
        <w:t>: Ciencias Sociales y Salud 2015</w:t>
      </w:r>
      <w:bookmarkStart w:id="0" w:name="_GoBack"/>
      <w:bookmarkEnd w:id="0"/>
    </w:p>
    <w:p w:rsidR="000C068F" w:rsidRDefault="000C068F" w:rsidP="000C068F">
      <w:pPr>
        <w:spacing w:line="240" w:lineRule="auto"/>
        <w:jc w:val="center"/>
      </w:pPr>
    </w:p>
    <w:tbl>
      <w:tblPr>
        <w:tblW w:w="89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227884" w:rsidTr="009668BF">
        <w:trPr>
          <w:trHeight w:val="320"/>
        </w:trPr>
        <w:tc>
          <w:tcPr>
            <w:tcW w:w="8970" w:type="dxa"/>
          </w:tcPr>
          <w:p w:rsidR="00227884" w:rsidRPr="00C6379B" w:rsidRDefault="00227884" w:rsidP="00DE4125">
            <w:pPr>
              <w:tabs>
                <w:tab w:val="left" w:pos="5291"/>
              </w:tabs>
              <w:ind w:left="51"/>
              <w:jc w:val="both"/>
              <w:rPr>
                <w:b/>
              </w:rPr>
            </w:pPr>
            <w:r w:rsidRPr="00C6379B">
              <w:rPr>
                <w:b/>
              </w:rPr>
              <w:t xml:space="preserve">Título </w:t>
            </w:r>
            <w:r>
              <w:rPr>
                <w:b/>
              </w:rPr>
              <w:t xml:space="preserve">texto </w:t>
            </w:r>
            <w:r w:rsidRPr="00C6379B">
              <w:rPr>
                <w:b/>
              </w:rPr>
              <w:t>leído</w:t>
            </w:r>
            <w:r>
              <w:rPr>
                <w:b/>
              </w:rPr>
              <w:t xml:space="preserve"> </w:t>
            </w:r>
            <w:r w:rsidR="00DE4125">
              <w:rPr>
                <w:b/>
              </w:rPr>
              <w:tab/>
            </w:r>
          </w:p>
        </w:tc>
      </w:tr>
      <w:tr w:rsidR="00227884" w:rsidTr="009668BF">
        <w:trPr>
          <w:trHeight w:val="341"/>
        </w:trPr>
        <w:tc>
          <w:tcPr>
            <w:tcW w:w="8970" w:type="dxa"/>
          </w:tcPr>
          <w:p w:rsidR="00227884" w:rsidRPr="00C6379B" w:rsidRDefault="00227884" w:rsidP="000C068F">
            <w:pPr>
              <w:ind w:left="51"/>
              <w:jc w:val="both"/>
              <w:rPr>
                <w:b/>
                <w:i/>
              </w:rPr>
            </w:pPr>
            <w:r w:rsidRPr="00C6379B">
              <w:rPr>
                <w:b/>
                <w:i/>
              </w:rPr>
              <w:t>Autor, año</w:t>
            </w:r>
          </w:p>
        </w:tc>
      </w:tr>
      <w:tr w:rsidR="00227884" w:rsidTr="009668BF">
        <w:trPr>
          <w:trHeight w:val="370"/>
        </w:trPr>
        <w:tc>
          <w:tcPr>
            <w:tcW w:w="8970" w:type="dxa"/>
          </w:tcPr>
          <w:p w:rsidR="00227884" w:rsidRDefault="00227884" w:rsidP="000C068F">
            <w:pPr>
              <w:ind w:left="51"/>
              <w:jc w:val="both"/>
            </w:pPr>
            <w:r>
              <w:t>Nombre estudiante</w:t>
            </w:r>
          </w:p>
        </w:tc>
      </w:tr>
      <w:tr w:rsidR="00227884" w:rsidTr="009668BF">
        <w:trPr>
          <w:trHeight w:val="2428"/>
        </w:trPr>
        <w:tc>
          <w:tcPr>
            <w:tcW w:w="8970" w:type="dxa"/>
          </w:tcPr>
          <w:p w:rsidR="00227884" w:rsidRDefault="00227884" w:rsidP="000C068F">
            <w:pPr>
              <w:ind w:left="51"/>
              <w:jc w:val="both"/>
            </w:pPr>
            <w:proofErr w:type="spellStart"/>
            <w:r>
              <w:t>Abstract</w:t>
            </w:r>
            <w:proofErr w:type="spellEnd"/>
            <w:r>
              <w:t xml:space="preserve"> (Resumen de 200 palabras) </w:t>
            </w: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</w:tc>
      </w:tr>
      <w:tr w:rsidR="00227884" w:rsidTr="009668BF">
        <w:trPr>
          <w:trHeight w:val="397"/>
        </w:trPr>
        <w:tc>
          <w:tcPr>
            <w:tcW w:w="8970" w:type="dxa"/>
          </w:tcPr>
          <w:p w:rsidR="00227884" w:rsidRDefault="00227884" w:rsidP="000C068F">
            <w:pPr>
              <w:ind w:left="51"/>
              <w:jc w:val="both"/>
            </w:pPr>
            <w:r>
              <w:t xml:space="preserve">Pregunta orientadora 1: ¿Qué </w:t>
            </w:r>
            <w:r w:rsidR="00957C3B">
              <w:t xml:space="preserve">hallazgos hizo Maturana en sus estudios sobre la percepción de los colores? ¿A qué conclusión general sobre el conocimiento científico llegó y cómo se relaciona esa visión con la </w:t>
            </w:r>
            <w:r w:rsidR="004A0041">
              <w:t>epistemología</w:t>
            </w:r>
            <w:r w:rsidR="00957C3B">
              <w:t xml:space="preserve"> científica tradicional?</w:t>
            </w: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</w:tc>
      </w:tr>
      <w:tr w:rsidR="00227884" w:rsidTr="009668BF">
        <w:trPr>
          <w:trHeight w:val="4209"/>
        </w:trPr>
        <w:tc>
          <w:tcPr>
            <w:tcW w:w="8970" w:type="dxa"/>
          </w:tcPr>
          <w:p w:rsidR="00227884" w:rsidRDefault="00875281" w:rsidP="000C068F">
            <w:pPr>
              <w:ind w:left="51"/>
              <w:jc w:val="both"/>
            </w:pPr>
            <w:r>
              <w:lastRenderedPageBreak/>
              <w:t xml:space="preserve">Pregunta orientadora 2: Considerando el concepto de objetividad entre paréntesis, ¿qué </w:t>
            </w:r>
            <w:r w:rsidR="00211164">
              <w:t>implicancias tiene para las relaciones humanas y para el fenómeno del poder dentro de la ciencia?</w:t>
            </w: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DE4125" w:rsidP="00DE4125">
            <w:pPr>
              <w:tabs>
                <w:tab w:val="left" w:pos="5291"/>
              </w:tabs>
              <w:ind w:left="51"/>
              <w:jc w:val="both"/>
            </w:pPr>
            <w:r>
              <w:tab/>
            </w: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  <w:p w:rsidR="00227884" w:rsidRDefault="00227884" w:rsidP="000C068F">
            <w:pPr>
              <w:ind w:left="51"/>
              <w:jc w:val="both"/>
            </w:pPr>
          </w:p>
        </w:tc>
      </w:tr>
    </w:tbl>
    <w:p w:rsidR="00227884" w:rsidRDefault="00227884" w:rsidP="000C068F">
      <w:pPr>
        <w:jc w:val="both"/>
        <w:rPr>
          <w:b/>
        </w:rPr>
      </w:pPr>
    </w:p>
    <w:p w:rsidR="00227884" w:rsidRPr="0094126D" w:rsidRDefault="00227884" w:rsidP="000C068F">
      <w:pPr>
        <w:jc w:val="both"/>
        <w:rPr>
          <w:b/>
          <w:i/>
          <w:u w:val="single"/>
        </w:rPr>
      </w:pPr>
      <w:r>
        <w:rPr>
          <w:b/>
          <w:i/>
        </w:rPr>
        <w:t>*</w:t>
      </w:r>
      <w:r w:rsidRPr="0094126D">
        <w:rPr>
          <w:b/>
          <w:i/>
        </w:rPr>
        <w:t>Usar letra Calibri 11 en todo el documento</w:t>
      </w:r>
    </w:p>
    <w:p w:rsidR="00227884" w:rsidRPr="00C6379B" w:rsidRDefault="00227884" w:rsidP="000C068F">
      <w:pPr>
        <w:jc w:val="both"/>
        <w:rPr>
          <w:b/>
          <w:u w:val="single"/>
        </w:rPr>
      </w:pPr>
      <w:r w:rsidRPr="00C6379B">
        <w:rPr>
          <w:b/>
          <w:u w:val="single"/>
        </w:rPr>
        <w:t>Evaluación:</w:t>
      </w:r>
    </w:p>
    <w:p w:rsidR="00227884" w:rsidRDefault="0062676C" w:rsidP="000C068F">
      <w:pPr>
        <w:jc w:val="both"/>
      </w:pPr>
      <w:r>
        <w:t>Redacción: 3 puntos</w:t>
      </w:r>
    </w:p>
    <w:p w:rsidR="00227884" w:rsidRDefault="0062676C" w:rsidP="000C068F">
      <w:pPr>
        <w:jc w:val="both"/>
      </w:pPr>
      <w:r>
        <w:t>Ortografía: 3</w:t>
      </w:r>
      <w:r w:rsidR="00227884">
        <w:t xml:space="preserve"> puntos</w:t>
      </w:r>
    </w:p>
    <w:p w:rsidR="00227884" w:rsidRDefault="00227884" w:rsidP="000C068F">
      <w:pPr>
        <w:jc w:val="both"/>
      </w:pPr>
      <w:r>
        <w:t>Resumen: 3 puntos</w:t>
      </w:r>
    </w:p>
    <w:p w:rsidR="00227884" w:rsidRDefault="00227884" w:rsidP="000C068F">
      <w:pPr>
        <w:jc w:val="both"/>
      </w:pPr>
      <w:r>
        <w:t>Preguntas orientadoras: 3 puntos cada una</w:t>
      </w:r>
    </w:p>
    <w:p w:rsidR="00227884" w:rsidRDefault="00227884" w:rsidP="000C068F">
      <w:pPr>
        <w:jc w:val="both"/>
      </w:pPr>
    </w:p>
    <w:p w:rsidR="00E522A5" w:rsidRDefault="00AF0555" w:rsidP="000C068F">
      <w:pPr>
        <w:jc w:val="both"/>
      </w:pPr>
    </w:p>
    <w:sectPr w:rsidR="00E522A5" w:rsidSect="0099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55" w:rsidRDefault="00AF0555" w:rsidP="00957C3B">
      <w:pPr>
        <w:spacing w:after="0" w:line="240" w:lineRule="auto"/>
      </w:pPr>
      <w:r>
        <w:separator/>
      </w:r>
    </w:p>
  </w:endnote>
  <w:endnote w:type="continuationSeparator" w:id="0">
    <w:p w:rsidR="00AF0555" w:rsidRDefault="00AF0555" w:rsidP="0095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55" w:rsidRDefault="00AF0555" w:rsidP="00957C3B">
      <w:pPr>
        <w:spacing w:after="0" w:line="240" w:lineRule="auto"/>
      </w:pPr>
      <w:r>
        <w:separator/>
      </w:r>
    </w:p>
  </w:footnote>
  <w:footnote w:type="continuationSeparator" w:id="0">
    <w:p w:rsidR="00AF0555" w:rsidRDefault="00AF0555" w:rsidP="0095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C3B" w:rsidRPr="009D0B87" w:rsidRDefault="00DE4125" w:rsidP="00957C3B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101296" cy="720000"/>
          <wp:effectExtent l="0" t="0" r="0" b="0"/>
          <wp:docPr id="2" name="Imagen 2" descr="C:\Users\Luis\Google Drive\Cursos 2014\Cs. Soc. y Salud 2014\sello 75 nu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s\Google Drive\Cursos 2014\Cs. Soc. y Salud 2014\sello 75 nut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9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C3B" w:rsidRPr="00957C3B" w:rsidRDefault="00957C3B" w:rsidP="00957C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884"/>
    <w:rsid w:val="00093F7F"/>
    <w:rsid w:val="000C068F"/>
    <w:rsid w:val="00211164"/>
    <w:rsid w:val="00227884"/>
    <w:rsid w:val="00315D66"/>
    <w:rsid w:val="003E4C36"/>
    <w:rsid w:val="004A0041"/>
    <w:rsid w:val="00611A94"/>
    <w:rsid w:val="0062676C"/>
    <w:rsid w:val="00721F2B"/>
    <w:rsid w:val="0083500B"/>
    <w:rsid w:val="00874604"/>
    <w:rsid w:val="00875281"/>
    <w:rsid w:val="0089032C"/>
    <w:rsid w:val="008F7228"/>
    <w:rsid w:val="00957C3B"/>
    <w:rsid w:val="00992EB4"/>
    <w:rsid w:val="009A2E9A"/>
    <w:rsid w:val="00A22622"/>
    <w:rsid w:val="00AF0555"/>
    <w:rsid w:val="00DE4125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8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C3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C3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C3B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5D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5D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5D6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5D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5D66"/>
    <w:rPr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88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C3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C3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C3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79EA-54B7-4399-95F4-6EAD5981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Diana</dc:creator>
  <cp:lastModifiedBy>Usuario</cp:lastModifiedBy>
  <cp:revision>12</cp:revision>
  <dcterms:created xsi:type="dcterms:W3CDTF">2013-10-16T17:20:00Z</dcterms:created>
  <dcterms:modified xsi:type="dcterms:W3CDTF">2015-10-20T15:00:00Z</dcterms:modified>
</cp:coreProperties>
</file>