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B39" w:rsidRDefault="00815B1F" w:rsidP="003D2D3B">
      <w:pPr>
        <w:jc w:val="center"/>
        <w:rPr>
          <w:b/>
          <w:sz w:val="72"/>
          <w:szCs w:val="72"/>
          <w:lang w:val="it-IT"/>
        </w:rPr>
      </w:pPr>
      <w:r w:rsidRPr="00EE6D1E">
        <w:rPr>
          <w:b/>
          <w:sz w:val="72"/>
          <w:szCs w:val="72"/>
          <w:lang w:val="it-IT"/>
        </w:rPr>
        <w:t xml:space="preserve"> IL </w:t>
      </w:r>
      <w:r w:rsidR="003D2D3B" w:rsidRPr="00EE6D1E">
        <w:rPr>
          <w:b/>
          <w:sz w:val="72"/>
          <w:szCs w:val="72"/>
          <w:lang w:val="it-IT"/>
        </w:rPr>
        <w:t>GRUPPO NOMINALE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9"/>
        <w:gridCol w:w="3733"/>
        <w:gridCol w:w="3608"/>
      </w:tblGrid>
      <w:tr w:rsidR="0041709A" w:rsidTr="0041709A">
        <w:tc>
          <w:tcPr>
            <w:tcW w:w="4664" w:type="dxa"/>
          </w:tcPr>
          <w:p w:rsidR="0041709A" w:rsidRDefault="0041709A" w:rsidP="003D2D3B">
            <w:pPr>
              <w:jc w:val="center"/>
              <w:rPr>
                <w:b/>
                <w:sz w:val="48"/>
                <w:szCs w:val="48"/>
                <w:lang w:val="it-IT"/>
              </w:rPr>
            </w:pPr>
            <w:r>
              <w:rPr>
                <w:b/>
                <w:sz w:val="48"/>
                <w:szCs w:val="48"/>
                <w:lang w:val="it-IT"/>
              </w:rPr>
              <w:t>ARTICOLO</w:t>
            </w:r>
            <w:r w:rsidR="000F5ED4">
              <w:rPr>
                <w:b/>
                <w:sz w:val="48"/>
                <w:szCs w:val="48"/>
                <w:lang w:val="it-IT"/>
              </w:rPr>
              <w:t xml:space="preserve"> DET</w:t>
            </w:r>
            <w:r w:rsidR="006F54B4">
              <w:rPr>
                <w:b/>
                <w:sz w:val="48"/>
                <w:szCs w:val="48"/>
                <w:lang w:val="it-IT"/>
              </w:rPr>
              <w:t>.</w:t>
            </w:r>
          </w:p>
          <w:p w:rsidR="0041709A" w:rsidRDefault="0041709A" w:rsidP="0041709A">
            <w:pPr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il → i</w:t>
            </w:r>
          </w:p>
          <w:p w:rsidR="0041709A" w:rsidRDefault="0041709A" w:rsidP="0041709A">
            <w:pPr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lo → gli</w:t>
            </w:r>
          </w:p>
          <w:p w:rsidR="0041709A" w:rsidRDefault="0041709A" w:rsidP="0041709A">
            <w:pPr>
              <w:pBdr>
                <w:bottom w:val="single" w:sz="6" w:space="1" w:color="auto"/>
              </w:pBdr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l’ → gli</w:t>
            </w:r>
            <w:r w:rsidRPr="00C16CAF">
              <w:rPr>
                <w:b/>
                <w:sz w:val="44"/>
                <w:szCs w:val="44"/>
                <w:lang w:val="it-IT"/>
              </w:rPr>
              <w:tab/>
            </w:r>
          </w:p>
          <w:p w:rsidR="0041709A" w:rsidRPr="00C16CAF" w:rsidRDefault="0041709A" w:rsidP="0041709A">
            <w:pPr>
              <w:tabs>
                <w:tab w:val="left" w:pos="5600"/>
              </w:tabs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la → le</w:t>
            </w:r>
          </w:p>
          <w:p w:rsidR="0041709A" w:rsidRPr="0041709A" w:rsidRDefault="0041709A" w:rsidP="0041709A">
            <w:pPr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l’ → le</w:t>
            </w:r>
          </w:p>
        </w:tc>
        <w:tc>
          <w:tcPr>
            <w:tcW w:w="4665" w:type="dxa"/>
          </w:tcPr>
          <w:p w:rsidR="0041709A" w:rsidRDefault="0041709A" w:rsidP="003D2D3B">
            <w:pPr>
              <w:jc w:val="center"/>
              <w:rPr>
                <w:b/>
                <w:sz w:val="48"/>
                <w:szCs w:val="48"/>
                <w:lang w:val="it-IT"/>
              </w:rPr>
            </w:pPr>
            <w:r>
              <w:rPr>
                <w:b/>
                <w:sz w:val="48"/>
                <w:szCs w:val="48"/>
                <w:lang w:val="it-IT"/>
              </w:rPr>
              <w:t>SOSTANTIVO</w:t>
            </w:r>
            <w:r>
              <w:rPr>
                <w:b/>
                <w:sz w:val="48"/>
                <w:szCs w:val="48"/>
                <w:lang w:val="it-IT"/>
              </w:rPr>
              <w:tab/>
            </w:r>
          </w:p>
          <w:p w:rsidR="0041709A" w:rsidRDefault="0041709A" w:rsidP="003D2D3B">
            <w:pPr>
              <w:jc w:val="center"/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- o → - i</w:t>
            </w:r>
            <w:r w:rsidRPr="00C16CAF">
              <w:rPr>
                <w:b/>
                <w:sz w:val="44"/>
                <w:szCs w:val="44"/>
                <w:lang w:val="it-IT"/>
              </w:rPr>
              <w:tab/>
            </w:r>
          </w:p>
          <w:p w:rsidR="0041709A" w:rsidRDefault="0041709A" w:rsidP="003D2D3B">
            <w:pPr>
              <w:jc w:val="center"/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 xml:space="preserve">- a </w:t>
            </w:r>
            <w:r>
              <w:rPr>
                <w:b/>
                <w:sz w:val="44"/>
                <w:szCs w:val="44"/>
                <w:lang w:val="it-IT"/>
              </w:rPr>
              <w:t>→ - e</w:t>
            </w:r>
          </w:p>
          <w:p w:rsidR="0041709A" w:rsidRDefault="0041709A" w:rsidP="003D2D3B">
            <w:pPr>
              <w:jc w:val="center"/>
              <w:rPr>
                <w:b/>
                <w:sz w:val="72"/>
                <w:szCs w:val="72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- e → - i</w:t>
            </w:r>
          </w:p>
        </w:tc>
        <w:tc>
          <w:tcPr>
            <w:tcW w:w="4665" w:type="dxa"/>
          </w:tcPr>
          <w:p w:rsidR="0041709A" w:rsidRDefault="0041709A" w:rsidP="003D2D3B">
            <w:pPr>
              <w:jc w:val="center"/>
              <w:rPr>
                <w:b/>
                <w:sz w:val="48"/>
                <w:szCs w:val="48"/>
                <w:lang w:val="it-IT"/>
              </w:rPr>
            </w:pPr>
            <w:r w:rsidRPr="00EE6D1E">
              <w:rPr>
                <w:b/>
                <w:sz w:val="48"/>
                <w:szCs w:val="48"/>
                <w:lang w:val="it-IT"/>
              </w:rPr>
              <w:t>AGGETTIVO</w:t>
            </w:r>
          </w:p>
          <w:p w:rsidR="0041709A" w:rsidRDefault="0041709A" w:rsidP="003D2D3B">
            <w:pPr>
              <w:jc w:val="center"/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- o → - i</w:t>
            </w:r>
          </w:p>
          <w:p w:rsidR="0041709A" w:rsidRDefault="0041709A" w:rsidP="003D2D3B">
            <w:pPr>
              <w:pBdr>
                <w:bottom w:val="single" w:sz="6" w:space="1" w:color="auto"/>
              </w:pBdr>
              <w:jc w:val="center"/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- a → - e</w:t>
            </w:r>
          </w:p>
          <w:p w:rsidR="0041709A" w:rsidRDefault="0041709A" w:rsidP="003D2D3B">
            <w:pPr>
              <w:jc w:val="center"/>
              <w:rPr>
                <w:b/>
                <w:sz w:val="44"/>
                <w:szCs w:val="44"/>
                <w:lang w:val="it-IT"/>
              </w:rPr>
            </w:pPr>
            <w:r w:rsidRPr="00C16CAF">
              <w:rPr>
                <w:b/>
                <w:sz w:val="44"/>
                <w:szCs w:val="44"/>
                <w:lang w:val="it-IT"/>
              </w:rPr>
              <w:t>- e → - i</w:t>
            </w:r>
          </w:p>
          <w:p w:rsidR="0041709A" w:rsidRDefault="0041709A" w:rsidP="003D2D3B">
            <w:pPr>
              <w:jc w:val="center"/>
              <w:rPr>
                <w:b/>
                <w:sz w:val="72"/>
                <w:szCs w:val="72"/>
                <w:lang w:val="it-IT"/>
              </w:rPr>
            </w:pPr>
          </w:p>
        </w:tc>
      </w:tr>
    </w:tbl>
    <w:p w:rsidR="005C61F3" w:rsidRDefault="005C61F3" w:rsidP="00815B1F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</w:p>
    <w:p w:rsidR="00815B1F" w:rsidRDefault="00FE07C5" w:rsidP="00815B1F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  <w:r>
        <w:rPr>
          <w:rFonts w:ascii="Calibri" w:hAnsi="Calibri" w:cs="Aparajita"/>
          <w:b/>
          <w:sz w:val="52"/>
          <w:szCs w:val="52"/>
          <w:lang w:val="it-IT"/>
        </w:rPr>
        <w:t xml:space="preserve">Il libro nuovo </w:t>
      </w:r>
      <w:r w:rsidRPr="00C16CAF">
        <w:rPr>
          <w:b/>
          <w:sz w:val="44"/>
          <w:szCs w:val="44"/>
          <w:lang w:val="it-IT"/>
        </w:rPr>
        <w:t>→</w:t>
      </w:r>
      <w:r>
        <w:rPr>
          <w:rFonts w:ascii="Calibri" w:hAnsi="Calibri" w:cs="Aparajita"/>
          <w:b/>
          <w:sz w:val="52"/>
          <w:szCs w:val="52"/>
          <w:lang w:val="it-IT"/>
        </w:rPr>
        <w:t xml:space="preserve"> </w:t>
      </w:r>
      <w:r w:rsidR="00815B1F" w:rsidRPr="0041709A">
        <w:rPr>
          <w:rFonts w:ascii="Calibri" w:hAnsi="Calibri" w:cs="Aparajita"/>
          <w:b/>
          <w:sz w:val="52"/>
          <w:szCs w:val="52"/>
          <w:lang w:val="it-IT"/>
        </w:rPr>
        <w:t>I libri nuovi</w:t>
      </w:r>
    </w:p>
    <w:p w:rsidR="006F54B4" w:rsidRPr="0041709A" w:rsidRDefault="00FE07C5" w:rsidP="006F54B4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  <w:r>
        <w:rPr>
          <w:rFonts w:ascii="Calibri" w:hAnsi="Calibri" w:cs="Aparajita"/>
          <w:b/>
          <w:sz w:val="52"/>
          <w:szCs w:val="52"/>
          <w:lang w:val="it-IT"/>
        </w:rPr>
        <w:t xml:space="preserve">Lo zingaro divertente </w:t>
      </w:r>
      <w:r w:rsidRPr="00C16CAF">
        <w:rPr>
          <w:b/>
          <w:sz w:val="44"/>
          <w:szCs w:val="44"/>
          <w:lang w:val="it-IT"/>
        </w:rPr>
        <w:t>→</w:t>
      </w:r>
      <w:r>
        <w:rPr>
          <w:b/>
          <w:sz w:val="44"/>
          <w:szCs w:val="44"/>
          <w:lang w:val="it-IT"/>
        </w:rPr>
        <w:t xml:space="preserve"> </w:t>
      </w:r>
      <w:r w:rsidR="006F54B4">
        <w:rPr>
          <w:rFonts w:ascii="Calibri" w:hAnsi="Calibri" w:cs="Aparajita"/>
          <w:b/>
          <w:sz w:val="52"/>
          <w:szCs w:val="52"/>
          <w:lang w:val="it-IT"/>
        </w:rPr>
        <w:t>Gli zingari divertent</w:t>
      </w:r>
      <w:r w:rsidR="006F54B4" w:rsidRPr="0041709A">
        <w:rPr>
          <w:rFonts w:ascii="Calibri" w:hAnsi="Calibri" w:cs="Aparajita"/>
          <w:b/>
          <w:sz w:val="52"/>
          <w:szCs w:val="52"/>
          <w:lang w:val="it-IT"/>
        </w:rPr>
        <w:t>i</w:t>
      </w:r>
    </w:p>
    <w:p w:rsidR="00815B1F" w:rsidRPr="0041709A" w:rsidRDefault="00FE07C5" w:rsidP="00815B1F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  <w:r>
        <w:rPr>
          <w:rFonts w:ascii="Calibri" w:hAnsi="Calibri" w:cs="Aparajita"/>
          <w:b/>
          <w:sz w:val="52"/>
          <w:szCs w:val="52"/>
          <w:lang w:val="it-IT"/>
        </w:rPr>
        <w:t xml:space="preserve">L’amore impossibile </w:t>
      </w:r>
      <w:r w:rsidRPr="00C16CAF">
        <w:rPr>
          <w:b/>
          <w:sz w:val="44"/>
          <w:szCs w:val="44"/>
          <w:lang w:val="it-IT"/>
        </w:rPr>
        <w:t>→</w:t>
      </w:r>
      <w:r>
        <w:rPr>
          <w:rFonts w:ascii="Calibri" w:hAnsi="Calibri" w:cs="Aparajita"/>
          <w:b/>
          <w:sz w:val="52"/>
          <w:szCs w:val="52"/>
          <w:lang w:val="it-IT"/>
        </w:rPr>
        <w:t xml:space="preserve"> </w:t>
      </w:r>
      <w:r w:rsidR="00815B1F" w:rsidRPr="0041709A">
        <w:rPr>
          <w:rFonts w:ascii="Calibri" w:hAnsi="Calibri" w:cs="Aparajita"/>
          <w:b/>
          <w:sz w:val="52"/>
          <w:szCs w:val="52"/>
          <w:lang w:val="it-IT"/>
        </w:rPr>
        <w:t>Gli amori impossibili</w:t>
      </w:r>
    </w:p>
    <w:p w:rsidR="005C61F3" w:rsidRDefault="00FE07C5" w:rsidP="0041709A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  <w:r>
        <w:rPr>
          <w:rFonts w:ascii="Calibri" w:hAnsi="Calibri" w:cs="Aparajita"/>
          <w:b/>
          <w:sz w:val="52"/>
          <w:szCs w:val="52"/>
          <w:lang w:val="it-IT"/>
        </w:rPr>
        <w:t xml:space="preserve">La carta verde </w:t>
      </w:r>
      <w:r w:rsidRPr="00C16CAF">
        <w:rPr>
          <w:b/>
          <w:sz w:val="44"/>
          <w:szCs w:val="44"/>
          <w:lang w:val="it-IT"/>
        </w:rPr>
        <w:t>→</w:t>
      </w:r>
      <w:r>
        <w:rPr>
          <w:rFonts w:ascii="Calibri" w:hAnsi="Calibri" w:cs="Aparajita"/>
          <w:b/>
          <w:sz w:val="52"/>
          <w:szCs w:val="52"/>
          <w:lang w:val="it-IT"/>
        </w:rPr>
        <w:t xml:space="preserve"> </w:t>
      </w:r>
      <w:r w:rsidR="00815B1F" w:rsidRPr="0041709A">
        <w:rPr>
          <w:rFonts w:ascii="Calibri" w:hAnsi="Calibri" w:cs="Aparajita"/>
          <w:b/>
          <w:sz w:val="52"/>
          <w:szCs w:val="52"/>
          <w:lang w:val="it-IT"/>
        </w:rPr>
        <w:t>Le carte verdi</w:t>
      </w:r>
    </w:p>
    <w:p w:rsidR="00815B1F" w:rsidRDefault="006F54B4" w:rsidP="0041709A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  <w:r>
        <w:rPr>
          <w:rFonts w:ascii="Calibri" w:hAnsi="Calibri" w:cs="Aparajita"/>
          <w:b/>
          <w:sz w:val="52"/>
          <w:szCs w:val="52"/>
          <w:lang w:val="it-IT"/>
        </w:rPr>
        <w:t>L’ape</w:t>
      </w:r>
      <w:r w:rsidR="00815B1F" w:rsidRPr="0041709A">
        <w:rPr>
          <w:rFonts w:ascii="Calibri" w:hAnsi="Calibri" w:cs="Aparajita"/>
          <w:b/>
          <w:sz w:val="52"/>
          <w:szCs w:val="52"/>
          <w:lang w:val="it-IT"/>
        </w:rPr>
        <w:t xml:space="preserve"> </w:t>
      </w:r>
      <w:r>
        <w:rPr>
          <w:rFonts w:ascii="Calibri" w:hAnsi="Calibri" w:cs="Aparajita"/>
          <w:b/>
          <w:sz w:val="52"/>
          <w:szCs w:val="52"/>
          <w:lang w:val="it-IT"/>
        </w:rPr>
        <w:t>gialla</w:t>
      </w:r>
      <w:r w:rsidR="00FE07C5">
        <w:rPr>
          <w:rFonts w:ascii="Calibri" w:hAnsi="Calibri" w:cs="Aparajita"/>
          <w:b/>
          <w:sz w:val="52"/>
          <w:szCs w:val="52"/>
          <w:lang w:val="it-IT"/>
        </w:rPr>
        <w:t xml:space="preserve"> </w:t>
      </w:r>
      <w:r w:rsidR="00FE07C5" w:rsidRPr="00C16CAF">
        <w:rPr>
          <w:b/>
          <w:sz w:val="44"/>
          <w:szCs w:val="44"/>
          <w:lang w:val="it-IT"/>
        </w:rPr>
        <w:t>→</w:t>
      </w:r>
      <w:r w:rsidR="00FE07C5">
        <w:rPr>
          <w:b/>
          <w:sz w:val="44"/>
          <w:szCs w:val="44"/>
          <w:lang w:val="it-IT"/>
        </w:rPr>
        <w:t xml:space="preserve"> </w:t>
      </w:r>
      <w:r>
        <w:rPr>
          <w:rFonts w:ascii="Calibri" w:hAnsi="Calibri" w:cs="Aparajita"/>
          <w:b/>
          <w:sz w:val="52"/>
          <w:szCs w:val="52"/>
          <w:lang w:val="it-IT"/>
        </w:rPr>
        <w:t xml:space="preserve">Le </w:t>
      </w:r>
      <w:r w:rsidR="00815B1F" w:rsidRPr="0041709A">
        <w:rPr>
          <w:rFonts w:ascii="Calibri" w:hAnsi="Calibri" w:cs="Aparajita"/>
          <w:b/>
          <w:sz w:val="52"/>
          <w:szCs w:val="52"/>
          <w:lang w:val="it-IT"/>
        </w:rPr>
        <w:t xml:space="preserve"> </w:t>
      </w:r>
      <w:r>
        <w:rPr>
          <w:rFonts w:ascii="Calibri" w:hAnsi="Calibri" w:cs="Aparajita"/>
          <w:b/>
          <w:sz w:val="52"/>
          <w:szCs w:val="52"/>
          <w:lang w:val="it-IT"/>
        </w:rPr>
        <w:t>api gialle</w:t>
      </w:r>
    </w:p>
    <w:p w:rsidR="005C61F3" w:rsidRPr="0041709A" w:rsidRDefault="005C61F3" w:rsidP="0041709A">
      <w:pPr>
        <w:jc w:val="center"/>
        <w:rPr>
          <w:rFonts w:ascii="Calibri" w:hAnsi="Calibri" w:cs="Aparajita"/>
          <w:b/>
          <w:sz w:val="52"/>
          <w:szCs w:val="52"/>
          <w:lang w:val="it-IT"/>
        </w:rPr>
      </w:pPr>
    </w:p>
    <w:p w:rsidR="00FF59B8" w:rsidRPr="002F50A3" w:rsidRDefault="00815B1F" w:rsidP="00815B1F">
      <w:pPr>
        <w:rPr>
          <w:b/>
          <w:sz w:val="48"/>
          <w:szCs w:val="48"/>
          <w:lang w:val="it-IT"/>
        </w:rPr>
      </w:pPr>
      <w:r w:rsidRPr="002F50A3">
        <w:rPr>
          <w:b/>
          <w:sz w:val="48"/>
          <w:szCs w:val="48"/>
          <w:lang w:val="it-IT"/>
        </w:rPr>
        <w:t>Trasforma</w:t>
      </w:r>
      <w:r w:rsidR="00912A70" w:rsidRPr="002F50A3">
        <w:rPr>
          <w:b/>
          <w:sz w:val="48"/>
          <w:szCs w:val="48"/>
          <w:lang w:val="it-IT"/>
        </w:rPr>
        <w:t>re</w:t>
      </w:r>
      <w:r w:rsidRPr="002F50A3">
        <w:rPr>
          <w:b/>
          <w:sz w:val="48"/>
          <w:szCs w:val="48"/>
          <w:lang w:val="it-IT"/>
        </w:rPr>
        <w:t xml:space="preserve"> al plurale i seguenti gruppi nominali:</w:t>
      </w:r>
    </w:p>
    <w:p w:rsidR="003D2D3B" w:rsidRPr="00413412" w:rsidRDefault="003D2D3B">
      <w:pPr>
        <w:rPr>
          <w:rFonts w:ascii="Calibri" w:hAnsi="Calibri" w:cs="Aparajita"/>
          <w:b/>
          <w:sz w:val="40"/>
          <w:szCs w:val="40"/>
          <w:lang w:val="it-IT"/>
        </w:rPr>
      </w:pPr>
      <w:bookmarkStart w:id="0" w:name="_GoBack"/>
      <w:bookmarkEnd w:id="0"/>
      <w:r w:rsidRPr="00413412">
        <w:rPr>
          <w:rFonts w:ascii="Calibri" w:hAnsi="Calibri" w:cs="Aparajita"/>
          <w:b/>
          <w:sz w:val="40"/>
          <w:szCs w:val="40"/>
          <w:lang w:val="it-IT"/>
        </w:rPr>
        <w:t>La professoressa cilena</w:t>
      </w:r>
      <w:r w:rsidR="00413412">
        <w:rPr>
          <w:rFonts w:ascii="Calibri" w:hAnsi="Calibri" w:cs="Aparajita"/>
          <w:b/>
          <w:sz w:val="40"/>
          <w:szCs w:val="40"/>
          <w:lang w:val="it-IT"/>
        </w:rPr>
        <w:t xml:space="preserve"> </w:t>
      </w:r>
      <w:r w:rsidR="00413412" w:rsidRPr="00C16CAF">
        <w:rPr>
          <w:b/>
          <w:sz w:val="44"/>
          <w:szCs w:val="44"/>
          <w:lang w:val="it-IT"/>
        </w:rPr>
        <w:t>→</w:t>
      </w:r>
    </w:p>
    <w:p w:rsidR="003D2D3B" w:rsidRPr="00413412" w:rsidRDefault="003D2D3B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Lo studente ozioso</w:t>
      </w:r>
    </w:p>
    <w:p w:rsidR="003D2D3B" w:rsidRPr="00413412" w:rsidRDefault="003D2D3B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L’</w:t>
      </w:r>
      <w:r w:rsidR="00FF59B8" w:rsidRPr="00413412">
        <w:rPr>
          <w:rFonts w:ascii="Calibri" w:hAnsi="Calibri" w:cs="Aparajita"/>
          <w:b/>
          <w:sz w:val="40"/>
          <w:szCs w:val="40"/>
          <w:lang w:val="it-IT"/>
        </w:rPr>
        <w:t>ingegnere brasiliano</w:t>
      </w:r>
    </w:p>
    <w:p w:rsidR="003D2D3B" w:rsidRPr="00413412" w:rsidRDefault="003D2D3B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Il nome cinese</w:t>
      </w:r>
    </w:p>
    <w:p w:rsidR="003D2D3B" w:rsidRPr="00413412" w:rsidRDefault="003D2D3B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lastRenderedPageBreak/>
        <w:t>La madre allegra</w:t>
      </w:r>
    </w:p>
    <w:p w:rsidR="00FF59B8" w:rsidRPr="00413412" w:rsidRDefault="00FF59B8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L’opera divertente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Il computer nuovo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L’ombrello verde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Lo scalino bagnato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La minestra fredda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L’insegnante svizzera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L’infermiera paziente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La residenza estera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Il cognome difficile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L’università statale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Il ragazzo sposato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Lo psicologo pazzo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La sedia comoda</w:t>
      </w:r>
    </w:p>
    <w:p w:rsidR="00554219" w:rsidRPr="00413412" w:rsidRDefault="00554219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 xml:space="preserve">La </w:t>
      </w:r>
      <w:r w:rsidR="004551B3" w:rsidRPr="00413412">
        <w:rPr>
          <w:rFonts w:ascii="Calibri" w:hAnsi="Calibri" w:cs="Aparajita"/>
          <w:b/>
          <w:sz w:val="40"/>
          <w:szCs w:val="40"/>
          <w:lang w:val="it-IT"/>
        </w:rPr>
        <w:t>lavagna girevole</w:t>
      </w:r>
    </w:p>
    <w:p w:rsidR="004551B3" w:rsidRPr="00413412" w:rsidRDefault="004551B3">
      <w:pPr>
        <w:rPr>
          <w:rFonts w:ascii="Calibri" w:hAnsi="Calibri" w:cs="Aparajita"/>
          <w:b/>
          <w:sz w:val="40"/>
          <w:szCs w:val="40"/>
          <w:lang w:val="it-IT"/>
        </w:rPr>
      </w:pPr>
      <w:r w:rsidRPr="00413412">
        <w:rPr>
          <w:rFonts w:ascii="Calibri" w:hAnsi="Calibri" w:cs="Aparajita"/>
          <w:b/>
          <w:sz w:val="40"/>
          <w:szCs w:val="40"/>
          <w:lang w:val="it-IT"/>
        </w:rPr>
        <w:t>La matita rossa</w:t>
      </w:r>
    </w:p>
    <w:p w:rsidR="00554219" w:rsidRPr="00447179" w:rsidRDefault="00554219">
      <w:pPr>
        <w:rPr>
          <w:sz w:val="28"/>
          <w:szCs w:val="28"/>
          <w:lang w:val="it-IT"/>
        </w:rPr>
      </w:pPr>
    </w:p>
    <w:sectPr w:rsidR="00554219" w:rsidRPr="00447179" w:rsidSect="005C61F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3B"/>
    <w:rsid w:val="000F5ED4"/>
    <w:rsid w:val="002F50A3"/>
    <w:rsid w:val="003D2D3B"/>
    <w:rsid w:val="00413412"/>
    <w:rsid w:val="0041709A"/>
    <w:rsid w:val="00447179"/>
    <w:rsid w:val="004551B3"/>
    <w:rsid w:val="004904B3"/>
    <w:rsid w:val="00554219"/>
    <w:rsid w:val="005C61F3"/>
    <w:rsid w:val="006F54B4"/>
    <w:rsid w:val="00750ACC"/>
    <w:rsid w:val="007C6887"/>
    <w:rsid w:val="00815B1F"/>
    <w:rsid w:val="00912A70"/>
    <w:rsid w:val="00A34FDE"/>
    <w:rsid w:val="00C16CAF"/>
    <w:rsid w:val="00EE6D1E"/>
    <w:rsid w:val="00FE07C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5C4F"/>
  <w15:chartTrackingRefBased/>
  <w15:docId w15:val="{DB9DCACB-B9E7-4BF6-9CF0-D42916C1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16CAF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16CAF"/>
    <w:rPr>
      <w:rFonts w:eastAsiaTheme="minorEastAsia"/>
      <w:lang w:eastAsia="es-ES"/>
    </w:rPr>
  </w:style>
  <w:style w:type="table" w:styleId="Tablaconcuadrcula">
    <w:name w:val="Table Grid"/>
    <w:basedOn w:val="Tablanormal"/>
    <w:uiPriority w:val="39"/>
    <w:rsid w:val="0041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 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2EDB-E8F7-409B-9E05-EE50605C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14</cp:revision>
  <dcterms:created xsi:type="dcterms:W3CDTF">2018-03-22T14:10:00Z</dcterms:created>
  <dcterms:modified xsi:type="dcterms:W3CDTF">2020-07-24T00:13:00Z</dcterms:modified>
</cp:coreProperties>
</file>