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09"/>
        <w:gridCol w:w="6692"/>
      </w:tblGrid>
      <w:tr w:rsidR="00E66BBF" w:rsidRPr="007C059B" w:rsidTr="00222A4E">
        <w:trPr>
          <w:trHeight w:val="1802"/>
        </w:trPr>
        <w:tc>
          <w:tcPr>
            <w:tcW w:w="1809" w:type="dxa"/>
          </w:tcPr>
          <w:p w:rsidR="00E66BBF" w:rsidRPr="007C059B" w:rsidRDefault="004412CE" w:rsidP="00222A4E">
            <w:pPr>
              <w:rPr>
                <w:rFonts w:cstheme="minorHAnsi"/>
                <w:i w:val="0"/>
              </w:rPr>
            </w:pPr>
            <w:bookmarkStart w:id="0" w:name="_GoBack"/>
            <w:bookmarkEnd w:id="0"/>
            <w:r w:rsidRPr="004412CE">
              <w:rPr>
                <w:rFonts w:cstheme="minorHAnsi"/>
                <w:i w:val="0"/>
                <w:noProof/>
                <w:lang w:eastAsia="es-C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6" type="#_x0000_t32" style="position:absolute;margin-left:-31.9pt;margin-top:88.4pt;width:510.2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OvIQIAAD8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" strokeweight="2pt"/>
              </w:pict>
            </w:r>
            <w:r w:rsidR="00E66BBF" w:rsidRPr="007C059B">
              <w:rPr>
                <w:rFonts w:cstheme="minorHAnsi"/>
                <w:i w:val="0"/>
                <w:noProof/>
                <w:lang w:val="es-ES" w:eastAsia="es-ES"/>
              </w:rPr>
              <w:drawing>
                <wp:inline distT="0" distB="0" distL="0" distR="0">
                  <wp:extent cx="990600" cy="990600"/>
                  <wp:effectExtent l="19050" t="0" r="0" b="0"/>
                  <wp:docPr id="17" name="0 Imagen" descr="logo_Ingenieria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logo_Ingenieria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</w:tcPr>
          <w:p w:rsidR="00331E31" w:rsidRPr="00331E31" w:rsidRDefault="00331E31" w:rsidP="00331E31">
            <w:pPr>
              <w:spacing w:after="0" w:line="240" w:lineRule="auto"/>
              <w:rPr>
                <w:rFonts w:cstheme="minorHAnsi"/>
                <w:i w:val="0"/>
                <w:sz w:val="22"/>
                <w:szCs w:val="22"/>
              </w:rPr>
            </w:pPr>
          </w:p>
          <w:p w:rsidR="00E66BBF" w:rsidRPr="00331E31" w:rsidRDefault="00E66BBF" w:rsidP="00331E31">
            <w:pPr>
              <w:spacing w:after="0" w:line="240" w:lineRule="auto"/>
              <w:rPr>
                <w:rFonts w:cstheme="minorHAnsi"/>
                <w:i w:val="0"/>
                <w:sz w:val="22"/>
                <w:szCs w:val="22"/>
              </w:rPr>
            </w:pPr>
            <w:r w:rsidRPr="00331E31">
              <w:rPr>
                <w:rFonts w:cstheme="minorHAnsi"/>
                <w:i w:val="0"/>
                <w:sz w:val="22"/>
                <w:szCs w:val="22"/>
              </w:rPr>
              <w:t>Universidad de Chile</w:t>
            </w:r>
          </w:p>
          <w:p w:rsidR="00E66BBF" w:rsidRPr="00331E31" w:rsidRDefault="00E66BBF" w:rsidP="00331E31">
            <w:pPr>
              <w:tabs>
                <w:tab w:val="left" w:pos="4739"/>
              </w:tabs>
              <w:spacing w:after="0" w:line="240" w:lineRule="auto"/>
              <w:rPr>
                <w:rFonts w:cstheme="minorHAnsi"/>
                <w:i w:val="0"/>
                <w:sz w:val="22"/>
                <w:szCs w:val="22"/>
              </w:rPr>
            </w:pPr>
            <w:r w:rsidRPr="00331E31">
              <w:rPr>
                <w:rFonts w:cstheme="minorHAnsi"/>
                <w:i w:val="0"/>
                <w:sz w:val="22"/>
                <w:szCs w:val="22"/>
              </w:rPr>
              <w:t>Facultad de Ciencias Físicas y Matemáticas</w:t>
            </w:r>
            <w:r w:rsidR="00BF4C27" w:rsidRPr="00331E31">
              <w:rPr>
                <w:rFonts w:cstheme="minorHAnsi"/>
                <w:i w:val="0"/>
                <w:sz w:val="22"/>
                <w:szCs w:val="22"/>
              </w:rPr>
              <w:tab/>
            </w:r>
          </w:p>
          <w:p w:rsidR="00E66BBF" w:rsidRPr="00331E31" w:rsidRDefault="00E66BBF" w:rsidP="00331E31">
            <w:pPr>
              <w:spacing w:after="0" w:line="240" w:lineRule="auto"/>
              <w:rPr>
                <w:rFonts w:cstheme="minorHAnsi"/>
                <w:i w:val="0"/>
                <w:sz w:val="22"/>
                <w:szCs w:val="22"/>
              </w:rPr>
            </w:pPr>
            <w:r w:rsidRPr="00331E31">
              <w:rPr>
                <w:rFonts w:cstheme="minorHAnsi"/>
                <w:i w:val="0"/>
                <w:sz w:val="22"/>
                <w:szCs w:val="22"/>
              </w:rPr>
              <w:t>Departamento de Ingeniería Eléctrica</w:t>
            </w:r>
          </w:p>
          <w:p w:rsidR="00E66BBF" w:rsidRPr="00331E31" w:rsidRDefault="001038FC" w:rsidP="00331E31">
            <w:pPr>
              <w:spacing w:after="0" w:line="240" w:lineRule="auto"/>
              <w:rPr>
                <w:rFonts w:cstheme="minorHAnsi"/>
                <w:i w:val="0"/>
                <w:sz w:val="22"/>
                <w:szCs w:val="22"/>
              </w:rPr>
            </w:pPr>
            <w:r w:rsidRPr="00331E31">
              <w:rPr>
                <w:rFonts w:cstheme="minorHAnsi"/>
                <w:i w:val="0"/>
                <w:sz w:val="22"/>
                <w:szCs w:val="22"/>
              </w:rPr>
              <w:t>EL</w:t>
            </w:r>
            <w:r w:rsidR="00E76830" w:rsidRPr="00331E31">
              <w:rPr>
                <w:rFonts w:cstheme="minorHAnsi"/>
                <w:i w:val="0"/>
                <w:sz w:val="22"/>
                <w:szCs w:val="22"/>
              </w:rPr>
              <w:t>3003</w:t>
            </w:r>
            <w:r w:rsidR="00222A4E" w:rsidRPr="00331E31">
              <w:rPr>
                <w:rFonts w:cstheme="minorHAnsi"/>
                <w:i w:val="0"/>
                <w:sz w:val="22"/>
                <w:szCs w:val="22"/>
              </w:rPr>
              <w:t xml:space="preserve"> – </w:t>
            </w:r>
            <w:r w:rsidR="00E76830" w:rsidRPr="00331E31">
              <w:rPr>
                <w:rFonts w:cstheme="minorHAnsi"/>
                <w:i w:val="0"/>
                <w:sz w:val="22"/>
                <w:szCs w:val="22"/>
              </w:rPr>
              <w:t>Laboratorio de Ingeniería Eléctrica</w:t>
            </w:r>
          </w:p>
        </w:tc>
      </w:tr>
    </w:tbl>
    <w:p w:rsidR="00E66BBF" w:rsidRPr="007C059B" w:rsidRDefault="00E66BBF" w:rsidP="00E66BBF">
      <w:pPr>
        <w:rPr>
          <w:rFonts w:cstheme="minorHAnsi"/>
          <w:i w:val="0"/>
        </w:rPr>
      </w:pPr>
    </w:p>
    <w:p w:rsidR="00E66BBF" w:rsidRPr="007C059B" w:rsidRDefault="00E66BBF" w:rsidP="00E66BBF">
      <w:pPr>
        <w:rPr>
          <w:rFonts w:cstheme="minorHAnsi"/>
          <w:i w:val="0"/>
        </w:rPr>
      </w:pPr>
    </w:p>
    <w:p w:rsidR="00E66BBF" w:rsidRPr="007C059B" w:rsidRDefault="00E66BBF" w:rsidP="00E66BBF">
      <w:pPr>
        <w:rPr>
          <w:rFonts w:cstheme="minorHAnsi"/>
          <w:i w:val="0"/>
        </w:rPr>
      </w:pPr>
    </w:p>
    <w:p w:rsidR="00E66BBF" w:rsidRPr="007C059B" w:rsidRDefault="00E66BBF" w:rsidP="00E66BBF">
      <w:pPr>
        <w:rPr>
          <w:rFonts w:cstheme="minorHAnsi"/>
          <w:i w:val="0"/>
        </w:rPr>
      </w:pPr>
    </w:p>
    <w:p w:rsidR="003163BF" w:rsidRPr="007C059B" w:rsidRDefault="003163BF" w:rsidP="003163BF">
      <w:pPr>
        <w:jc w:val="center"/>
        <w:rPr>
          <w:rStyle w:val="Ttulodellibro1"/>
          <w:rFonts w:asciiTheme="minorHAnsi" w:hAnsiTheme="minorHAnsi" w:cstheme="minorHAnsi"/>
          <w:b w:val="0"/>
          <w:bCs w:val="0"/>
          <w:i w:val="0"/>
          <w:smallCaps w:val="0"/>
          <w:color w:val="auto"/>
          <w:spacing w:val="0"/>
          <w:sz w:val="48"/>
          <w:szCs w:val="48"/>
        </w:rPr>
      </w:pPr>
      <w:r w:rsidRPr="007C059B">
        <w:rPr>
          <w:rFonts w:cstheme="minorHAnsi"/>
          <w:i w:val="0"/>
          <w:smallCaps/>
          <w:sz w:val="48"/>
          <w:szCs w:val="48"/>
        </w:rPr>
        <w:t xml:space="preserve">Informe  </w:t>
      </w:r>
      <w:r w:rsidR="00E1252C" w:rsidRPr="007C059B">
        <w:rPr>
          <w:rFonts w:cstheme="minorHAnsi"/>
          <w:i w:val="0"/>
          <w:smallCaps/>
          <w:sz w:val="48"/>
          <w:szCs w:val="48"/>
        </w:rPr>
        <w:t>Laboratorio</w:t>
      </w:r>
    </w:p>
    <w:p w:rsidR="009B2D95" w:rsidRDefault="00EC6741" w:rsidP="006E6857">
      <w:pPr>
        <w:jc w:val="center"/>
        <w:rPr>
          <w:rStyle w:val="Ttulodellibro"/>
          <w:rFonts w:asciiTheme="minorHAnsi" w:hAnsiTheme="minorHAnsi" w:cstheme="minorHAnsi"/>
          <w:color w:val="auto"/>
          <w:sz w:val="48"/>
        </w:rPr>
      </w:pPr>
      <w:r>
        <w:rPr>
          <w:rStyle w:val="Ttulodellibro"/>
          <w:rFonts w:asciiTheme="minorHAnsi" w:hAnsiTheme="minorHAnsi" w:cstheme="minorHAnsi"/>
          <w:color w:val="auto"/>
          <w:sz w:val="48"/>
        </w:rPr>
        <w:t>Línea de Transmisión Bifilar</w:t>
      </w:r>
    </w:p>
    <w:p w:rsidR="006E6857" w:rsidRDefault="006E6857" w:rsidP="006E6857">
      <w:pPr>
        <w:jc w:val="center"/>
        <w:rPr>
          <w:rStyle w:val="Ttulodellibro"/>
          <w:rFonts w:asciiTheme="minorHAnsi" w:hAnsiTheme="minorHAnsi" w:cstheme="minorHAnsi"/>
          <w:color w:val="auto"/>
          <w:sz w:val="48"/>
        </w:rPr>
      </w:pPr>
    </w:p>
    <w:p w:rsidR="006E6857" w:rsidRDefault="006E6857" w:rsidP="006E6857">
      <w:pPr>
        <w:jc w:val="center"/>
        <w:rPr>
          <w:rStyle w:val="Ttulodellibro"/>
          <w:rFonts w:asciiTheme="minorHAnsi" w:hAnsiTheme="minorHAnsi" w:cstheme="minorHAnsi"/>
          <w:color w:val="auto"/>
          <w:sz w:val="48"/>
        </w:rPr>
      </w:pPr>
    </w:p>
    <w:p w:rsidR="006E6857" w:rsidRDefault="006E6857" w:rsidP="006E6857">
      <w:pPr>
        <w:jc w:val="center"/>
        <w:rPr>
          <w:rStyle w:val="Ttulodellibro"/>
          <w:rFonts w:asciiTheme="minorHAnsi" w:hAnsiTheme="minorHAnsi" w:cstheme="minorHAnsi"/>
          <w:color w:val="auto"/>
          <w:sz w:val="48"/>
        </w:rPr>
      </w:pPr>
    </w:p>
    <w:p w:rsidR="006E6857" w:rsidRPr="006E6857" w:rsidRDefault="006E6857" w:rsidP="006E6857">
      <w:pPr>
        <w:jc w:val="center"/>
        <w:rPr>
          <w:rFonts w:eastAsiaTheme="majorEastAsia" w:cstheme="minorHAnsi"/>
          <w:b/>
          <w:bCs/>
          <w:i w:val="0"/>
          <w:iCs w:val="0"/>
          <w:smallCaps/>
          <w:sz w:val="48"/>
          <w:u w:val="single"/>
        </w:rPr>
      </w:pPr>
    </w:p>
    <w:p w:rsidR="003163BF" w:rsidRPr="007C059B" w:rsidRDefault="004412CE" w:rsidP="003163BF">
      <w:pPr>
        <w:jc w:val="right"/>
        <w:rPr>
          <w:rFonts w:cstheme="minorHAnsi"/>
          <w:i w:val="0"/>
        </w:rPr>
      </w:pPr>
      <w:r w:rsidRPr="004412CE">
        <w:rPr>
          <w:rFonts w:cstheme="minorHAnsi"/>
          <w:i w:val="0"/>
          <w:noProof/>
          <w:lang w:eastAsia="es-CL"/>
        </w:rPr>
        <w:pict>
          <v:shape id="AutoShape 20" o:spid="_x0000_s1027" type="#_x0000_t32" style="position:absolute;left:0;text-align:left;margin-left:-38.45pt;margin-top:3.5pt;width:510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" strokeweight="2pt"/>
        </w:pict>
      </w:r>
    </w:p>
    <w:tbl>
      <w:tblPr>
        <w:tblW w:w="0" w:type="auto"/>
        <w:jc w:val="right"/>
        <w:tblLook w:val="04A0"/>
      </w:tblPr>
      <w:tblGrid>
        <w:gridCol w:w="1908"/>
        <w:gridCol w:w="4050"/>
      </w:tblGrid>
      <w:tr w:rsidR="00377161" w:rsidRPr="007C059B" w:rsidTr="008D395A">
        <w:trPr>
          <w:trHeight w:val="283"/>
          <w:jc w:val="right"/>
        </w:trPr>
        <w:tc>
          <w:tcPr>
            <w:tcW w:w="1908" w:type="dxa"/>
          </w:tcPr>
          <w:p w:rsidR="003163BF" w:rsidRPr="007C059B" w:rsidRDefault="003163BF" w:rsidP="006E6857">
            <w:pPr>
              <w:spacing w:line="240" w:lineRule="auto"/>
              <w:rPr>
                <w:rFonts w:cstheme="minorHAnsi"/>
                <w:b/>
                <w:i w:val="0"/>
                <w:lang w:eastAsia="es-ES"/>
              </w:rPr>
            </w:pPr>
            <w:r w:rsidRPr="007C059B">
              <w:rPr>
                <w:rFonts w:cstheme="minorHAnsi"/>
                <w:b/>
                <w:i w:val="0"/>
                <w:lang w:eastAsia="es-ES"/>
              </w:rPr>
              <w:t>Nombre Alumno :</w:t>
            </w:r>
          </w:p>
        </w:tc>
        <w:tc>
          <w:tcPr>
            <w:tcW w:w="4050" w:type="dxa"/>
          </w:tcPr>
          <w:p w:rsidR="003163BF" w:rsidRPr="007C059B" w:rsidRDefault="003163BF" w:rsidP="006E6857">
            <w:pPr>
              <w:spacing w:line="240" w:lineRule="auto"/>
              <w:jc w:val="center"/>
              <w:rPr>
                <w:rFonts w:cstheme="minorHAnsi"/>
                <w:i w:val="0"/>
                <w:lang w:eastAsia="es-ES"/>
              </w:rPr>
            </w:pPr>
            <w:r w:rsidRPr="007C059B">
              <w:rPr>
                <w:rFonts w:cstheme="minorHAnsi"/>
                <w:i w:val="0"/>
                <w:highlight w:val="yellow"/>
                <w:lang w:eastAsia="es-ES"/>
              </w:rPr>
              <w:t>Insertar</w:t>
            </w:r>
          </w:p>
        </w:tc>
      </w:tr>
      <w:tr w:rsidR="00377161" w:rsidRPr="007C059B" w:rsidTr="008D395A">
        <w:trPr>
          <w:trHeight w:val="283"/>
          <w:jc w:val="right"/>
        </w:trPr>
        <w:tc>
          <w:tcPr>
            <w:tcW w:w="1908" w:type="dxa"/>
          </w:tcPr>
          <w:p w:rsidR="003163BF" w:rsidRPr="007C059B" w:rsidRDefault="003163BF" w:rsidP="006E6857">
            <w:pPr>
              <w:spacing w:line="240" w:lineRule="auto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4050" w:type="dxa"/>
          </w:tcPr>
          <w:p w:rsidR="003163BF" w:rsidRPr="007C059B" w:rsidRDefault="003163BF" w:rsidP="006E6857">
            <w:pPr>
              <w:spacing w:line="240" w:lineRule="auto"/>
              <w:jc w:val="center"/>
              <w:rPr>
                <w:rFonts w:cstheme="minorHAnsi"/>
                <w:i w:val="0"/>
              </w:rPr>
            </w:pPr>
            <w:r w:rsidRPr="007C059B">
              <w:rPr>
                <w:rFonts w:cstheme="minorHAnsi"/>
                <w:i w:val="0"/>
                <w:highlight w:val="yellow"/>
                <w:lang w:eastAsia="es-ES"/>
              </w:rPr>
              <w:t>Insertar</w:t>
            </w:r>
          </w:p>
        </w:tc>
      </w:tr>
      <w:tr w:rsidR="00377161" w:rsidRPr="007C059B" w:rsidTr="008D395A">
        <w:trPr>
          <w:trHeight w:val="283"/>
          <w:jc w:val="right"/>
        </w:trPr>
        <w:tc>
          <w:tcPr>
            <w:tcW w:w="1908" w:type="dxa"/>
          </w:tcPr>
          <w:p w:rsidR="003163BF" w:rsidRPr="007C059B" w:rsidRDefault="003163BF" w:rsidP="006E6857">
            <w:pPr>
              <w:spacing w:line="240" w:lineRule="auto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4050" w:type="dxa"/>
          </w:tcPr>
          <w:p w:rsidR="003163BF" w:rsidRPr="007C059B" w:rsidRDefault="003163BF" w:rsidP="006E6857">
            <w:pPr>
              <w:spacing w:line="240" w:lineRule="auto"/>
              <w:jc w:val="center"/>
              <w:rPr>
                <w:rFonts w:cstheme="minorHAnsi"/>
                <w:i w:val="0"/>
              </w:rPr>
            </w:pPr>
            <w:r w:rsidRPr="007C059B">
              <w:rPr>
                <w:rFonts w:cstheme="minorHAnsi"/>
                <w:i w:val="0"/>
                <w:highlight w:val="yellow"/>
                <w:lang w:eastAsia="es-ES"/>
              </w:rPr>
              <w:t>Insertar</w:t>
            </w:r>
          </w:p>
        </w:tc>
      </w:tr>
      <w:tr w:rsidR="00377161" w:rsidRPr="007C059B" w:rsidTr="008D395A">
        <w:trPr>
          <w:trHeight w:val="283"/>
          <w:jc w:val="right"/>
        </w:trPr>
        <w:tc>
          <w:tcPr>
            <w:tcW w:w="1908" w:type="dxa"/>
          </w:tcPr>
          <w:p w:rsidR="003163BF" w:rsidRPr="007C059B" w:rsidRDefault="003163BF" w:rsidP="006E6857">
            <w:pPr>
              <w:spacing w:line="240" w:lineRule="auto"/>
              <w:rPr>
                <w:rFonts w:cstheme="minorHAnsi"/>
                <w:b/>
                <w:i w:val="0"/>
                <w:lang w:eastAsia="es-ES"/>
              </w:rPr>
            </w:pPr>
            <w:r w:rsidRPr="007C059B">
              <w:rPr>
                <w:rFonts w:cstheme="minorHAnsi"/>
                <w:b/>
                <w:i w:val="0"/>
                <w:lang w:eastAsia="es-ES"/>
              </w:rPr>
              <w:t>Profesor                :</w:t>
            </w:r>
          </w:p>
        </w:tc>
        <w:tc>
          <w:tcPr>
            <w:tcW w:w="4050" w:type="dxa"/>
          </w:tcPr>
          <w:p w:rsidR="003163BF" w:rsidRPr="007C059B" w:rsidRDefault="003163BF" w:rsidP="006E6857">
            <w:pPr>
              <w:spacing w:line="240" w:lineRule="auto"/>
              <w:jc w:val="center"/>
              <w:rPr>
                <w:rFonts w:cstheme="minorHAnsi"/>
                <w:i w:val="0"/>
              </w:rPr>
            </w:pPr>
            <w:r w:rsidRPr="007C059B">
              <w:rPr>
                <w:rFonts w:cstheme="minorHAnsi"/>
                <w:i w:val="0"/>
                <w:highlight w:val="yellow"/>
                <w:lang w:eastAsia="es-ES"/>
              </w:rPr>
              <w:t>Insertar</w:t>
            </w:r>
          </w:p>
        </w:tc>
      </w:tr>
      <w:tr w:rsidR="00377161" w:rsidRPr="007C059B" w:rsidTr="008D395A">
        <w:trPr>
          <w:trHeight w:val="283"/>
          <w:jc w:val="right"/>
        </w:trPr>
        <w:tc>
          <w:tcPr>
            <w:tcW w:w="1908" w:type="dxa"/>
          </w:tcPr>
          <w:p w:rsidR="003163BF" w:rsidRPr="007C059B" w:rsidRDefault="003163BF" w:rsidP="006E6857">
            <w:pPr>
              <w:spacing w:line="240" w:lineRule="auto"/>
              <w:rPr>
                <w:rFonts w:cstheme="minorHAnsi"/>
                <w:b/>
                <w:i w:val="0"/>
                <w:lang w:eastAsia="es-ES"/>
              </w:rPr>
            </w:pPr>
            <w:r w:rsidRPr="007C059B">
              <w:rPr>
                <w:rFonts w:cstheme="minorHAnsi"/>
                <w:b/>
                <w:i w:val="0"/>
                <w:lang w:eastAsia="es-ES"/>
              </w:rPr>
              <w:t>Profesor Auxiliar :</w:t>
            </w:r>
          </w:p>
        </w:tc>
        <w:tc>
          <w:tcPr>
            <w:tcW w:w="4050" w:type="dxa"/>
          </w:tcPr>
          <w:p w:rsidR="003163BF" w:rsidRPr="007C059B" w:rsidRDefault="003163BF" w:rsidP="006E6857">
            <w:pPr>
              <w:spacing w:line="240" w:lineRule="auto"/>
              <w:jc w:val="center"/>
              <w:rPr>
                <w:rFonts w:cstheme="minorHAnsi"/>
                <w:i w:val="0"/>
              </w:rPr>
            </w:pPr>
            <w:r w:rsidRPr="007C059B">
              <w:rPr>
                <w:rFonts w:cstheme="minorHAnsi"/>
                <w:i w:val="0"/>
                <w:highlight w:val="yellow"/>
                <w:lang w:eastAsia="es-ES"/>
              </w:rPr>
              <w:t>Insertar</w:t>
            </w:r>
          </w:p>
        </w:tc>
      </w:tr>
      <w:tr w:rsidR="00377161" w:rsidRPr="007C059B" w:rsidTr="008D395A">
        <w:trPr>
          <w:trHeight w:val="283"/>
          <w:jc w:val="right"/>
        </w:trPr>
        <w:tc>
          <w:tcPr>
            <w:tcW w:w="1908" w:type="dxa"/>
          </w:tcPr>
          <w:p w:rsidR="003163BF" w:rsidRPr="007C059B" w:rsidRDefault="003163BF" w:rsidP="006E6857">
            <w:pPr>
              <w:spacing w:line="240" w:lineRule="auto"/>
              <w:rPr>
                <w:rFonts w:cstheme="minorHAnsi"/>
                <w:b/>
                <w:i w:val="0"/>
                <w:lang w:eastAsia="es-ES"/>
              </w:rPr>
            </w:pPr>
            <w:r w:rsidRPr="007C059B">
              <w:rPr>
                <w:rFonts w:cstheme="minorHAnsi"/>
                <w:b/>
                <w:i w:val="0"/>
                <w:lang w:eastAsia="es-ES"/>
              </w:rPr>
              <w:t>Fecha                     :</w:t>
            </w:r>
          </w:p>
        </w:tc>
        <w:tc>
          <w:tcPr>
            <w:tcW w:w="4050" w:type="dxa"/>
          </w:tcPr>
          <w:p w:rsidR="003163BF" w:rsidRPr="007C059B" w:rsidRDefault="003163BF" w:rsidP="006E6857">
            <w:pPr>
              <w:spacing w:line="240" w:lineRule="auto"/>
              <w:jc w:val="center"/>
              <w:rPr>
                <w:rFonts w:cstheme="minorHAnsi"/>
                <w:i w:val="0"/>
              </w:rPr>
            </w:pPr>
            <w:r w:rsidRPr="007C059B">
              <w:rPr>
                <w:rFonts w:cstheme="minorHAnsi"/>
                <w:i w:val="0"/>
                <w:highlight w:val="yellow"/>
                <w:lang w:eastAsia="es-ES"/>
              </w:rPr>
              <w:t>Insertar</w:t>
            </w:r>
          </w:p>
        </w:tc>
      </w:tr>
      <w:tr w:rsidR="003163BF" w:rsidRPr="007C059B" w:rsidTr="00BC7C9A">
        <w:trPr>
          <w:trHeight w:val="316"/>
          <w:jc w:val="right"/>
        </w:trPr>
        <w:tc>
          <w:tcPr>
            <w:tcW w:w="1908" w:type="dxa"/>
          </w:tcPr>
          <w:p w:rsidR="003163BF" w:rsidRPr="007C059B" w:rsidRDefault="003163BF" w:rsidP="006E6857">
            <w:pPr>
              <w:spacing w:line="240" w:lineRule="auto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4050" w:type="dxa"/>
          </w:tcPr>
          <w:p w:rsidR="003163BF" w:rsidRPr="007C059B" w:rsidRDefault="003163BF" w:rsidP="006E6857">
            <w:pPr>
              <w:spacing w:line="240" w:lineRule="auto"/>
              <w:jc w:val="right"/>
              <w:rPr>
                <w:rFonts w:cstheme="minorHAnsi"/>
                <w:i w:val="0"/>
                <w:lang w:eastAsia="es-ES"/>
              </w:rPr>
            </w:pPr>
            <w:r w:rsidRPr="007C059B">
              <w:rPr>
                <w:rFonts w:cstheme="minorHAnsi"/>
                <w:i w:val="0"/>
                <w:lang w:eastAsia="es-ES"/>
              </w:rPr>
              <w:t>Santiago, Chile.</w:t>
            </w:r>
          </w:p>
        </w:tc>
      </w:tr>
    </w:tbl>
    <w:p w:rsidR="006E6857" w:rsidRPr="007C059B" w:rsidRDefault="006E6857" w:rsidP="006E6857">
      <w:pPr>
        <w:pStyle w:val="Ttulo1"/>
        <w:keepLines/>
        <w:pBdr>
          <w:top w:val="double" w:sz="4" w:space="30" w:color="auto"/>
          <w:left w:val="double" w:sz="4" w:space="31" w:color="auto"/>
          <w:bottom w:val="double" w:sz="4" w:space="5" w:color="auto"/>
          <w:right w:val="double" w:sz="4" w:space="4" w:color="auto"/>
        </w:pBdr>
        <w:spacing w:before="120" w:after="120" w:line="276" w:lineRule="auto"/>
        <w:ind w:left="360"/>
        <w:jc w:val="center"/>
        <w:rPr>
          <w:rFonts w:asciiTheme="minorHAnsi" w:hAnsiTheme="minorHAnsi" w:cstheme="minorHAnsi"/>
          <w:i w:val="0"/>
        </w:rPr>
      </w:pPr>
      <w:bookmarkStart w:id="1" w:name="_Toc295477212"/>
      <w:bookmarkStart w:id="2" w:name="_Toc299233371"/>
      <w:r>
        <w:rPr>
          <w:rFonts w:asciiTheme="minorHAnsi" w:hAnsiTheme="minorHAnsi" w:cstheme="minorHAnsi"/>
          <w:i w:val="0"/>
          <w:sz w:val="40"/>
        </w:rPr>
        <w:lastRenderedPageBreak/>
        <w:t>Contenido</w:t>
      </w:r>
      <w:bookmarkEnd w:id="1"/>
      <w:bookmarkEnd w:id="2"/>
    </w:p>
    <w:p w:rsidR="00E66BBF" w:rsidRPr="007C059B" w:rsidRDefault="00E66BBF" w:rsidP="00EE0916">
      <w:pPr>
        <w:rPr>
          <w:rFonts w:cstheme="minorHAnsi"/>
          <w:i w:val="0"/>
        </w:rPr>
      </w:pPr>
    </w:p>
    <w:p w:rsidR="00FB1454" w:rsidRPr="00FB1454" w:rsidRDefault="004412CE" w:rsidP="00FB1454">
      <w:pPr>
        <w:pStyle w:val="TDC1"/>
        <w:spacing w:after="0"/>
        <w:rPr>
          <w:rFonts w:eastAsiaTheme="minorEastAsia"/>
          <w:i w:val="0"/>
          <w:iCs w:val="0"/>
          <w:sz w:val="22"/>
          <w:szCs w:val="22"/>
          <w:lang w:eastAsia="es-CL"/>
        </w:rPr>
      </w:pPr>
      <w:r w:rsidRPr="004412CE">
        <w:rPr>
          <w:rFonts w:cstheme="minorHAnsi"/>
          <w:i w:val="0"/>
          <w:sz w:val="22"/>
        </w:rPr>
        <w:fldChar w:fldCharType="begin"/>
      </w:r>
      <w:r w:rsidR="00E66BBF" w:rsidRPr="007C059B">
        <w:rPr>
          <w:rFonts w:cstheme="minorHAnsi"/>
          <w:i w:val="0"/>
          <w:sz w:val="22"/>
        </w:rPr>
        <w:instrText xml:space="preserve"> TOC \o "1-3" \h \z \u </w:instrText>
      </w:r>
      <w:r w:rsidRPr="004412CE">
        <w:rPr>
          <w:rFonts w:cstheme="minorHAnsi"/>
          <w:i w:val="0"/>
          <w:sz w:val="22"/>
        </w:rPr>
        <w:fldChar w:fldCharType="separate"/>
      </w:r>
    </w:p>
    <w:p w:rsidR="00FB1454" w:rsidRPr="00FB1454" w:rsidRDefault="004412CE" w:rsidP="00FB1454">
      <w:pPr>
        <w:pStyle w:val="TDC1"/>
        <w:tabs>
          <w:tab w:val="left" w:pos="440"/>
        </w:tabs>
        <w:spacing w:after="0"/>
        <w:rPr>
          <w:rFonts w:eastAsiaTheme="minorEastAsia"/>
          <w:i w:val="0"/>
          <w:iCs w:val="0"/>
          <w:sz w:val="22"/>
          <w:szCs w:val="22"/>
          <w:lang w:eastAsia="es-CL"/>
        </w:rPr>
      </w:pPr>
      <w:hyperlink w:anchor="_Toc299233372" w:history="1">
        <w:r w:rsidR="00FB1454" w:rsidRPr="00FB1454">
          <w:rPr>
            <w:rStyle w:val="Hipervnculo"/>
            <w:rFonts w:cstheme="minorHAnsi"/>
            <w:i w:val="0"/>
            <w:sz w:val="22"/>
            <w:szCs w:val="22"/>
          </w:rPr>
          <w:t>1.</w:t>
        </w:r>
        <w:r w:rsidR="00FB1454" w:rsidRPr="00FB1454">
          <w:rPr>
            <w:rFonts w:eastAsiaTheme="minorEastAsia"/>
            <w:i w:val="0"/>
            <w:iCs w:val="0"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sz w:val="22"/>
            <w:szCs w:val="22"/>
          </w:rPr>
          <w:t>Introducción</w:t>
        </w:r>
        <w:r w:rsidR="00FB1454" w:rsidRPr="00FB1454">
          <w:rPr>
            <w:i w:val="0"/>
            <w:webHidden/>
            <w:sz w:val="22"/>
            <w:szCs w:val="22"/>
          </w:rPr>
          <w:tab/>
        </w:r>
        <w:r w:rsidRPr="00FB1454">
          <w:rPr>
            <w:i w:val="0"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webHidden/>
            <w:sz w:val="22"/>
            <w:szCs w:val="22"/>
          </w:rPr>
          <w:instrText xml:space="preserve"> PAGEREF _Toc299233372 \h </w:instrText>
        </w:r>
        <w:r w:rsidRPr="00FB1454">
          <w:rPr>
            <w:i w:val="0"/>
            <w:webHidden/>
            <w:sz w:val="22"/>
            <w:szCs w:val="22"/>
          </w:rPr>
        </w:r>
        <w:r w:rsidRPr="00FB1454">
          <w:rPr>
            <w:i w:val="0"/>
            <w:webHidden/>
            <w:sz w:val="22"/>
            <w:szCs w:val="22"/>
          </w:rPr>
          <w:fldChar w:fldCharType="separate"/>
        </w:r>
        <w:r w:rsidR="00FF239A">
          <w:rPr>
            <w:i w:val="0"/>
            <w:webHidden/>
            <w:sz w:val="22"/>
            <w:szCs w:val="22"/>
          </w:rPr>
          <w:t>1</w:t>
        </w:r>
        <w:r w:rsidRPr="00FB1454">
          <w:rPr>
            <w:i w:val="0"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1"/>
        <w:tabs>
          <w:tab w:val="left" w:pos="440"/>
        </w:tabs>
        <w:spacing w:after="0"/>
        <w:rPr>
          <w:rFonts w:eastAsiaTheme="minorEastAsia"/>
          <w:i w:val="0"/>
          <w:iCs w:val="0"/>
          <w:sz w:val="22"/>
          <w:szCs w:val="22"/>
          <w:lang w:eastAsia="es-CL"/>
        </w:rPr>
      </w:pPr>
      <w:hyperlink w:anchor="_Toc299233373" w:history="1">
        <w:r w:rsidR="00FB1454" w:rsidRPr="00FB1454">
          <w:rPr>
            <w:rStyle w:val="Hipervnculo"/>
            <w:rFonts w:cstheme="minorHAnsi"/>
            <w:i w:val="0"/>
            <w:sz w:val="22"/>
            <w:szCs w:val="22"/>
          </w:rPr>
          <w:t>2.</w:t>
        </w:r>
        <w:r w:rsidR="00FB1454" w:rsidRPr="00FB1454">
          <w:rPr>
            <w:rFonts w:eastAsiaTheme="minorEastAsia"/>
            <w:i w:val="0"/>
            <w:iCs w:val="0"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sz w:val="22"/>
            <w:szCs w:val="22"/>
          </w:rPr>
          <w:t>Datos Experimentales</w:t>
        </w:r>
        <w:r w:rsidR="00FB1454" w:rsidRPr="00FB1454">
          <w:rPr>
            <w:i w:val="0"/>
            <w:webHidden/>
            <w:sz w:val="22"/>
            <w:szCs w:val="22"/>
          </w:rPr>
          <w:tab/>
        </w:r>
        <w:r w:rsidRPr="00FB1454">
          <w:rPr>
            <w:i w:val="0"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webHidden/>
            <w:sz w:val="22"/>
            <w:szCs w:val="22"/>
          </w:rPr>
          <w:instrText xml:space="preserve"> PAGEREF _Toc299233373 \h </w:instrText>
        </w:r>
        <w:r w:rsidRPr="00FB1454">
          <w:rPr>
            <w:i w:val="0"/>
            <w:webHidden/>
            <w:sz w:val="22"/>
            <w:szCs w:val="22"/>
          </w:rPr>
        </w:r>
        <w:r w:rsidRPr="00FB1454">
          <w:rPr>
            <w:i w:val="0"/>
            <w:webHidden/>
            <w:sz w:val="22"/>
            <w:szCs w:val="22"/>
          </w:rPr>
          <w:fldChar w:fldCharType="separate"/>
        </w:r>
        <w:r w:rsidR="00FF239A">
          <w:rPr>
            <w:i w:val="0"/>
            <w:webHidden/>
            <w:sz w:val="22"/>
            <w:szCs w:val="22"/>
          </w:rPr>
          <w:t>2</w:t>
        </w:r>
        <w:r w:rsidRPr="00FB1454">
          <w:rPr>
            <w:i w:val="0"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2"/>
        <w:tabs>
          <w:tab w:val="left" w:pos="880"/>
        </w:tabs>
        <w:spacing w:after="0"/>
        <w:rPr>
          <w:rFonts w:eastAsiaTheme="minorEastAsia"/>
          <w:b w:val="0"/>
          <w:iCs w:val="0"/>
          <w:sz w:val="22"/>
          <w:szCs w:val="22"/>
          <w:lang w:eastAsia="es-CL"/>
        </w:rPr>
      </w:pPr>
      <w:hyperlink w:anchor="_Toc299233374" w:history="1">
        <w:r w:rsidR="00FB1454" w:rsidRPr="00FB1454">
          <w:rPr>
            <w:rStyle w:val="Hipervnculo"/>
            <w:rFonts w:cstheme="minorHAnsi"/>
            <w:b w:val="0"/>
            <w:sz w:val="22"/>
            <w:szCs w:val="22"/>
          </w:rPr>
          <w:t>2.1.</w:t>
        </w:r>
        <w:r w:rsidR="00FB1454" w:rsidRPr="00FB1454">
          <w:rPr>
            <w:rFonts w:eastAsiaTheme="minorEastAsia"/>
            <w:b w:val="0"/>
            <w:iCs w:val="0"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b w:val="0"/>
            <w:sz w:val="22"/>
            <w:szCs w:val="22"/>
          </w:rPr>
          <w:t>Distribución de corriente y voltaje</w:t>
        </w:r>
        <w:r w:rsidR="00FB1454" w:rsidRPr="00FB1454">
          <w:rPr>
            <w:b w:val="0"/>
            <w:webHidden/>
            <w:sz w:val="22"/>
            <w:szCs w:val="22"/>
          </w:rPr>
          <w:tab/>
        </w:r>
        <w:r w:rsidRPr="00FB1454">
          <w:rPr>
            <w:b w:val="0"/>
            <w:webHidden/>
            <w:sz w:val="22"/>
            <w:szCs w:val="22"/>
          </w:rPr>
          <w:fldChar w:fldCharType="begin"/>
        </w:r>
        <w:r w:rsidR="00FB1454" w:rsidRPr="00FB1454">
          <w:rPr>
            <w:b w:val="0"/>
            <w:webHidden/>
            <w:sz w:val="22"/>
            <w:szCs w:val="22"/>
          </w:rPr>
          <w:instrText xml:space="preserve"> PAGEREF _Toc299233374 \h </w:instrText>
        </w:r>
        <w:r w:rsidRPr="00FB1454">
          <w:rPr>
            <w:b w:val="0"/>
            <w:webHidden/>
            <w:sz w:val="22"/>
            <w:szCs w:val="22"/>
          </w:rPr>
        </w:r>
        <w:r w:rsidRPr="00FB1454">
          <w:rPr>
            <w:b w:val="0"/>
            <w:webHidden/>
            <w:sz w:val="22"/>
            <w:szCs w:val="22"/>
          </w:rPr>
          <w:fldChar w:fldCharType="separate"/>
        </w:r>
        <w:r w:rsidR="00FF239A">
          <w:rPr>
            <w:b w:val="0"/>
            <w:webHidden/>
            <w:sz w:val="22"/>
            <w:szCs w:val="22"/>
          </w:rPr>
          <w:t>2</w:t>
        </w:r>
        <w:r w:rsidRPr="00FB1454">
          <w:rPr>
            <w:b w:val="0"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2"/>
        <w:tabs>
          <w:tab w:val="left" w:pos="880"/>
        </w:tabs>
        <w:spacing w:after="0"/>
        <w:rPr>
          <w:rFonts w:eastAsiaTheme="minorEastAsia"/>
          <w:b w:val="0"/>
          <w:iCs w:val="0"/>
          <w:sz w:val="22"/>
          <w:szCs w:val="22"/>
          <w:lang w:eastAsia="es-CL"/>
        </w:rPr>
      </w:pPr>
      <w:hyperlink w:anchor="_Toc299233375" w:history="1">
        <w:r w:rsidR="00FB1454" w:rsidRPr="00FB1454">
          <w:rPr>
            <w:rStyle w:val="Hipervnculo"/>
            <w:rFonts w:cstheme="minorHAnsi"/>
            <w:b w:val="0"/>
            <w:sz w:val="22"/>
            <w:szCs w:val="22"/>
          </w:rPr>
          <w:t>2.2.</w:t>
        </w:r>
        <w:r w:rsidR="00FB1454" w:rsidRPr="00FB1454">
          <w:rPr>
            <w:rFonts w:eastAsiaTheme="minorEastAsia"/>
            <w:b w:val="0"/>
            <w:iCs w:val="0"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b w:val="0"/>
            <w:sz w:val="22"/>
            <w:szCs w:val="22"/>
          </w:rPr>
          <w:t>Razón de voltaje de onda estacionaria</w:t>
        </w:r>
        <w:r w:rsidR="00FB1454" w:rsidRPr="00FB1454">
          <w:rPr>
            <w:b w:val="0"/>
            <w:webHidden/>
            <w:sz w:val="22"/>
            <w:szCs w:val="22"/>
          </w:rPr>
          <w:tab/>
        </w:r>
        <w:r w:rsidRPr="00FB1454">
          <w:rPr>
            <w:b w:val="0"/>
            <w:webHidden/>
            <w:sz w:val="22"/>
            <w:szCs w:val="22"/>
          </w:rPr>
          <w:fldChar w:fldCharType="begin"/>
        </w:r>
        <w:r w:rsidR="00FB1454" w:rsidRPr="00FB1454">
          <w:rPr>
            <w:b w:val="0"/>
            <w:webHidden/>
            <w:sz w:val="22"/>
            <w:szCs w:val="22"/>
          </w:rPr>
          <w:instrText xml:space="preserve"> PAGEREF _Toc299233375 \h </w:instrText>
        </w:r>
        <w:r w:rsidRPr="00FB1454">
          <w:rPr>
            <w:b w:val="0"/>
            <w:webHidden/>
            <w:sz w:val="22"/>
            <w:szCs w:val="22"/>
          </w:rPr>
        </w:r>
        <w:r w:rsidRPr="00FB1454">
          <w:rPr>
            <w:b w:val="0"/>
            <w:webHidden/>
            <w:sz w:val="22"/>
            <w:szCs w:val="22"/>
          </w:rPr>
          <w:fldChar w:fldCharType="separate"/>
        </w:r>
        <w:r w:rsidR="00FF239A">
          <w:rPr>
            <w:b w:val="0"/>
            <w:webHidden/>
            <w:sz w:val="22"/>
            <w:szCs w:val="22"/>
          </w:rPr>
          <w:t>5</w:t>
        </w:r>
        <w:r w:rsidRPr="00FB1454">
          <w:rPr>
            <w:b w:val="0"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2"/>
        <w:tabs>
          <w:tab w:val="left" w:pos="880"/>
        </w:tabs>
        <w:spacing w:after="0"/>
        <w:rPr>
          <w:rFonts w:eastAsiaTheme="minorEastAsia"/>
          <w:b w:val="0"/>
          <w:iCs w:val="0"/>
          <w:sz w:val="22"/>
          <w:szCs w:val="22"/>
          <w:lang w:eastAsia="es-CL"/>
        </w:rPr>
      </w:pPr>
      <w:hyperlink w:anchor="_Toc299233376" w:history="1">
        <w:r w:rsidR="00FB1454" w:rsidRPr="00FB1454">
          <w:rPr>
            <w:rStyle w:val="Hipervnculo"/>
            <w:rFonts w:cstheme="minorHAnsi"/>
            <w:b w:val="0"/>
            <w:sz w:val="22"/>
            <w:szCs w:val="22"/>
          </w:rPr>
          <w:t>2.3.</w:t>
        </w:r>
        <w:r w:rsidR="00FB1454" w:rsidRPr="00FB1454">
          <w:rPr>
            <w:rFonts w:eastAsiaTheme="minorEastAsia"/>
            <w:b w:val="0"/>
            <w:iCs w:val="0"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b w:val="0"/>
            <w:sz w:val="22"/>
            <w:szCs w:val="22"/>
          </w:rPr>
          <w:t>Potencia Reflejada</w:t>
        </w:r>
        <w:r w:rsidR="00FB1454" w:rsidRPr="00FB1454">
          <w:rPr>
            <w:b w:val="0"/>
            <w:webHidden/>
            <w:sz w:val="22"/>
            <w:szCs w:val="22"/>
          </w:rPr>
          <w:tab/>
        </w:r>
        <w:r w:rsidRPr="00FB1454">
          <w:rPr>
            <w:b w:val="0"/>
            <w:webHidden/>
            <w:sz w:val="22"/>
            <w:szCs w:val="22"/>
          </w:rPr>
          <w:fldChar w:fldCharType="begin"/>
        </w:r>
        <w:r w:rsidR="00FB1454" w:rsidRPr="00FB1454">
          <w:rPr>
            <w:b w:val="0"/>
            <w:webHidden/>
            <w:sz w:val="22"/>
            <w:szCs w:val="22"/>
          </w:rPr>
          <w:instrText xml:space="preserve"> PAGEREF _Toc299233376 \h </w:instrText>
        </w:r>
        <w:r w:rsidRPr="00FB1454">
          <w:rPr>
            <w:b w:val="0"/>
            <w:webHidden/>
            <w:sz w:val="22"/>
            <w:szCs w:val="22"/>
          </w:rPr>
        </w:r>
        <w:r w:rsidRPr="00FB1454">
          <w:rPr>
            <w:b w:val="0"/>
            <w:webHidden/>
            <w:sz w:val="22"/>
            <w:szCs w:val="22"/>
          </w:rPr>
          <w:fldChar w:fldCharType="separate"/>
        </w:r>
        <w:r w:rsidR="00FF239A">
          <w:rPr>
            <w:b w:val="0"/>
            <w:webHidden/>
            <w:sz w:val="22"/>
            <w:szCs w:val="22"/>
          </w:rPr>
          <w:t>5</w:t>
        </w:r>
        <w:r w:rsidRPr="00FB1454">
          <w:rPr>
            <w:b w:val="0"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2"/>
        <w:tabs>
          <w:tab w:val="left" w:pos="880"/>
        </w:tabs>
        <w:spacing w:after="0"/>
        <w:rPr>
          <w:rFonts w:eastAsiaTheme="minorEastAsia"/>
          <w:b w:val="0"/>
          <w:iCs w:val="0"/>
          <w:sz w:val="22"/>
          <w:szCs w:val="22"/>
          <w:lang w:eastAsia="es-CL"/>
        </w:rPr>
      </w:pPr>
      <w:hyperlink w:anchor="_Toc299233377" w:history="1">
        <w:r w:rsidR="00FB1454" w:rsidRPr="00FB1454">
          <w:rPr>
            <w:rStyle w:val="Hipervnculo"/>
            <w:rFonts w:cstheme="minorHAnsi"/>
            <w:b w:val="0"/>
            <w:sz w:val="22"/>
            <w:szCs w:val="22"/>
          </w:rPr>
          <w:t>2.4.</w:t>
        </w:r>
        <w:r w:rsidR="00FB1454" w:rsidRPr="00FB1454">
          <w:rPr>
            <w:rFonts w:eastAsiaTheme="minorEastAsia"/>
            <w:b w:val="0"/>
            <w:iCs w:val="0"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b w:val="0"/>
            <w:sz w:val="22"/>
            <w:szCs w:val="22"/>
          </w:rPr>
          <w:t>Línea en circuito abierto</w:t>
        </w:r>
        <w:r w:rsidR="00FB1454" w:rsidRPr="00FB1454">
          <w:rPr>
            <w:b w:val="0"/>
            <w:webHidden/>
            <w:sz w:val="22"/>
            <w:szCs w:val="22"/>
          </w:rPr>
          <w:tab/>
        </w:r>
        <w:r w:rsidRPr="00FB1454">
          <w:rPr>
            <w:b w:val="0"/>
            <w:webHidden/>
            <w:sz w:val="22"/>
            <w:szCs w:val="22"/>
          </w:rPr>
          <w:fldChar w:fldCharType="begin"/>
        </w:r>
        <w:r w:rsidR="00FB1454" w:rsidRPr="00FB1454">
          <w:rPr>
            <w:b w:val="0"/>
            <w:webHidden/>
            <w:sz w:val="22"/>
            <w:szCs w:val="22"/>
          </w:rPr>
          <w:instrText xml:space="preserve"> PAGEREF _Toc299233377 \h </w:instrText>
        </w:r>
        <w:r w:rsidRPr="00FB1454">
          <w:rPr>
            <w:b w:val="0"/>
            <w:webHidden/>
            <w:sz w:val="22"/>
            <w:szCs w:val="22"/>
          </w:rPr>
        </w:r>
        <w:r w:rsidRPr="00FB1454">
          <w:rPr>
            <w:b w:val="0"/>
            <w:webHidden/>
            <w:sz w:val="22"/>
            <w:szCs w:val="22"/>
          </w:rPr>
          <w:fldChar w:fldCharType="separate"/>
        </w:r>
        <w:r w:rsidR="00FF239A">
          <w:rPr>
            <w:b w:val="0"/>
            <w:webHidden/>
            <w:sz w:val="22"/>
            <w:szCs w:val="22"/>
          </w:rPr>
          <w:t>6</w:t>
        </w:r>
        <w:r w:rsidRPr="00FB1454">
          <w:rPr>
            <w:b w:val="0"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3"/>
        <w:tabs>
          <w:tab w:val="left" w:pos="1320"/>
          <w:tab w:val="right" w:leader="dot" w:pos="8828"/>
        </w:tabs>
        <w:spacing w:after="0"/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299233378" w:history="1"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2.4.1.</w:t>
        </w:r>
        <w:r w:rsidR="00FB1454" w:rsidRPr="00FB1454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Distribución de corriente y voltaje</w:t>
        </w:r>
        <w:r w:rsidR="00FB1454" w:rsidRPr="00FB1454">
          <w:rPr>
            <w:i w:val="0"/>
            <w:noProof/>
            <w:webHidden/>
            <w:sz w:val="22"/>
            <w:szCs w:val="22"/>
          </w:rPr>
          <w:tab/>
        </w:r>
        <w:r w:rsidRPr="00FB1454">
          <w:rPr>
            <w:i w:val="0"/>
            <w:noProof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noProof/>
            <w:webHidden/>
            <w:sz w:val="22"/>
            <w:szCs w:val="22"/>
          </w:rPr>
          <w:instrText xml:space="preserve"> PAGEREF _Toc299233378 \h </w:instrText>
        </w:r>
        <w:r w:rsidRPr="00FB1454">
          <w:rPr>
            <w:i w:val="0"/>
            <w:noProof/>
            <w:webHidden/>
            <w:sz w:val="22"/>
            <w:szCs w:val="22"/>
          </w:rPr>
        </w:r>
        <w:r w:rsidRPr="00FB1454">
          <w:rPr>
            <w:i w:val="0"/>
            <w:noProof/>
            <w:webHidden/>
            <w:sz w:val="22"/>
            <w:szCs w:val="22"/>
          </w:rPr>
          <w:fldChar w:fldCharType="separate"/>
        </w:r>
        <w:r w:rsidR="00FF239A">
          <w:rPr>
            <w:i w:val="0"/>
            <w:noProof/>
            <w:webHidden/>
            <w:sz w:val="22"/>
            <w:szCs w:val="22"/>
          </w:rPr>
          <w:t>6</w:t>
        </w:r>
        <w:r w:rsidRPr="00FB1454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3"/>
        <w:tabs>
          <w:tab w:val="left" w:pos="1320"/>
          <w:tab w:val="right" w:leader="dot" w:pos="8828"/>
        </w:tabs>
        <w:spacing w:after="0"/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299233379" w:history="1"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2.4.2.</w:t>
        </w:r>
        <w:r w:rsidR="00FB1454" w:rsidRPr="00FB1454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Razón de voltaje de onda estacionaria</w:t>
        </w:r>
        <w:r w:rsidR="00FB1454" w:rsidRPr="00FB1454">
          <w:rPr>
            <w:i w:val="0"/>
            <w:noProof/>
            <w:webHidden/>
            <w:sz w:val="22"/>
            <w:szCs w:val="22"/>
          </w:rPr>
          <w:tab/>
        </w:r>
        <w:r w:rsidRPr="00FB1454">
          <w:rPr>
            <w:i w:val="0"/>
            <w:noProof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noProof/>
            <w:webHidden/>
            <w:sz w:val="22"/>
            <w:szCs w:val="22"/>
          </w:rPr>
          <w:instrText xml:space="preserve"> PAGEREF _Toc299233379 \h </w:instrText>
        </w:r>
        <w:r w:rsidRPr="00FB1454">
          <w:rPr>
            <w:i w:val="0"/>
            <w:noProof/>
            <w:webHidden/>
            <w:sz w:val="22"/>
            <w:szCs w:val="22"/>
          </w:rPr>
        </w:r>
        <w:r w:rsidRPr="00FB1454">
          <w:rPr>
            <w:i w:val="0"/>
            <w:noProof/>
            <w:webHidden/>
            <w:sz w:val="22"/>
            <w:szCs w:val="22"/>
          </w:rPr>
          <w:fldChar w:fldCharType="separate"/>
        </w:r>
        <w:r w:rsidR="00FF239A">
          <w:rPr>
            <w:i w:val="0"/>
            <w:noProof/>
            <w:webHidden/>
            <w:sz w:val="22"/>
            <w:szCs w:val="22"/>
          </w:rPr>
          <w:t>8</w:t>
        </w:r>
        <w:r w:rsidRPr="00FB1454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3"/>
        <w:tabs>
          <w:tab w:val="left" w:pos="1320"/>
          <w:tab w:val="right" w:leader="dot" w:pos="8828"/>
        </w:tabs>
        <w:spacing w:after="0"/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299233380" w:history="1"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2.4.3.</w:t>
        </w:r>
        <w:r w:rsidR="00FB1454" w:rsidRPr="00FB1454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Potencia Reflejada</w:t>
        </w:r>
        <w:r w:rsidR="00FB1454" w:rsidRPr="00FB1454">
          <w:rPr>
            <w:i w:val="0"/>
            <w:noProof/>
            <w:webHidden/>
            <w:sz w:val="22"/>
            <w:szCs w:val="22"/>
          </w:rPr>
          <w:tab/>
        </w:r>
        <w:r w:rsidRPr="00FB1454">
          <w:rPr>
            <w:i w:val="0"/>
            <w:noProof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noProof/>
            <w:webHidden/>
            <w:sz w:val="22"/>
            <w:szCs w:val="22"/>
          </w:rPr>
          <w:instrText xml:space="preserve"> PAGEREF _Toc299233380 \h </w:instrText>
        </w:r>
        <w:r w:rsidRPr="00FB1454">
          <w:rPr>
            <w:i w:val="0"/>
            <w:noProof/>
            <w:webHidden/>
            <w:sz w:val="22"/>
            <w:szCs w:val="22"/>
          </w:rPr>
        </w:r>
        <w:r w:rsidRPr="00FB1454">
          <w:rPr>
            <w:i w:val="0"/>
            <w:noProof/>
            <w:webHidden/>
            <w:sz w:val="22"/>
            <w:szCs w:val="22"/>
          </w:rPr>
          <w:fldChar w:fldCharType="separate"/>
        </w:r>
        <w:r w:rsidR="00FF239A">
          <w:rPr>
            <w:i w:val="0"/>
            <w:noProof/>
            <w:webHidden/>
            <w:sz w:val="22"/>
            <w:szCs w:val="22"/>
          </w:rPr>
          <w:t>9</w:t>
        </w:r>
        <w:r w:rsidRPr="00FB1454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2"/>
        <w:tabs>
          <w:tab w:val="left" w:pos="880"/>
        </w:tabs>
        <w:spacing w:after="0"/>
        <w:rPr>
          <w:rFonts w:eastAsiaTheme="minorEastAsia"/>
          <w:b w:val="0"/>
          <w:iCs w:val="0"/>
          <w:sz w:val="22"/>
          <w:szCs w:val="22"/>
          <w:lang w:eastAsia="es-CL"/>
        </w:rPr>
      </w:pPr>
      <w:hyperlink w:anchor="_Toc299233381" w:history="1">
        <w:r w:rsidR="00FB1454" w:rsidRPr="00FB1454">
          <w:rPr>
            <w:rStyle w:val="Hipervnculo"/>
            <w:rFonts w:cstheme="minorHAnsi"/>
            <w:b w:val="0"/>
            <w:sz w:val="22"/>
            <w:szCs w:val="22"/>
          </w:rPr>
          <w:t>2.5.</w:t>
        </w:r>
        <w:r w:rsidR="00FB1454" w:rsidRPr="00FB1454">
          <w:rPr>
            <w:rFonts w:eastAsiaTheme="minorEastAsia"/>
            <w:b w:val="0"/>
            <w:iCs w:val="0"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b w:val="0"/>
            <w:sz w:val="22"/>
            <w:szCs w:val="22"/>
          </w:rPr>
          <w:t>Línea en corto circuito</w:t>
        </w:r>
        <w:r w:rsidR="00FB1454" w:rsidRPr="00FB1454">
          <w:rPr>
            <w:b w:val="0"/>
            <w:webHidden/>
            <w:sz w:val="22"/>
            <w:szCs w:val="22"/>
          </w:rPr>
          <w:tab/>
        </w:r>
        <w:r w:rsidRPr="00FB1454">
          <w:rPr>
            <w:b w:val="0"/>
            <w:webHidden/>
            <w:sz w:val="22"/>
            <w:szCs w:val="22"/>
          </w:rPr>
          <w:fldChar w:fldCharType="begin"/>
        </w:r>
        <w:r w:rsidR="00FB1454" w:rsidRPr="00FB1454">
          <w:rPr>
            <w:b w:val="0"/>
            <w:webHidden/>
            <w:sz w:val="22"/>
            <w:szCs w:val="22"/>
          </w:rPr>
          <w:instrText xml:space="preserve"> PAGEREF _Toc299233381 \h </w:instrText>
        </w:r>
        <w:r w:rsidRPr="00FB1454">
          <w:rPr>
            <w:b w:val="0"/>
            <w:webHidden/>
            <w:sz w:val="22"/>
            <w:szCs w:val="22"/>
          </w:rPr>
        </w:r>
        <w:r w:rsidRPr="00FB1454">
          <w:rPr>
            <w:b w:val="0"/>
            <w:webHidden/>
            <w:sz w:val="22"/>
            <w:szCs w:val="22"/>
          </w:rPr>
          <w:fldChar w:fldCharType="separate"/>
        </w:r>
        <w:r w:rsidR="00FF239A">
          <w:rPr>
            <w:b w:val="0"/>
            <w:webHidden/>
            <w:sz w:val="22"/>
            <w:szCs w:val="22"/>
          </w:rPr>
          <w:t>9</w:t>
        </w:r>
        <w:r w:rsidRPr="00FB1454">
          <w:rPr>
            <w:b w:val="0"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3"/>
        <w:tabs>
          <w:tab w:val="left" w:pos="1320"/>
          <w:tab w:val="right" w:leader="dot" w:pos="8828"/>
        </w:tabs>
        <w:spacing w:after="0"/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299233382" w:history="1"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2.5.1.</w:t>
        </w:r>
        <w:r w:rsidR="00FB1454" w:rsidRPr="00FB1454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Distribución de corriente y voltaje</w:t>
        </w:r>
        <w:r w:rsidR="00FB1454" w:rsidRPr="00FB1454">
          <w:rPr>
            <w:i w:val="0"/>
            <w:noProof/>
            <w:webHidden/>
            <w:sz w:val="22"/>
            <w:szCs w:val="22"/>
          </w:rPr>
          <w:tab/>
        </w:r>
        <w:r w:rsidRPr="00FB1454">
          <w:rPr>
            <w:i w:val="0"/>
            <w:noProof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noProof/>
            <w:webHidden/>
            <w:sz w:val="22"/>
            <w:szCs w:val="22"/>
          </w:rPr>
          <w:instrText xml:space="preserve"> PAGEREF _Toc299233382 \h </w:instrText>
        </w:r>
        <w:r w:rsidRPr="00FB1454">
          <w:rPr>
            <w:i w:val="0"/>
            <w:noProof/>
            <w:webHidden/>
            <w:sz w:val="22"/>
            <w:szCs w:val="22"/>
          </w:rPr>
        </w:r>
        <w:r w:rsidRPr="00FB1454">
          <w:rPr>
            <w:i w:val="0"/>
            <w:noProof/>
            <w:webHidden/>
            <w:sz w:val="22"/>
            <w:szCs w:val="22"/>
          </w:rPr>
          <w:fldChar w:fldCharType="separate"/>
        </w:r>
        <w:r w:rsidR="00FF239A">
          <w:rPr>
            <w:i w:val="0"/>
            <w:noProof/>
            <w:webHidden/>
            <w:sz w:val="22"/>
            <w:szCs w:val="22"/>
          </w:rPr>
          <w:t>9</w:t>
        </w:r>
        <w:r w:rsidRPr="00FB1454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3"/>
        <w:tabs>
          <w:tab w:val="left" w:pos="1320"/>
          <w:tab w:val="right" w:leader="dot" w:pos="8828"/>
        </w:tabs>
        <w:spacing w:after="0"/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299233383" w:history="1"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2.5.2.</w:t>
        </w:r>
        <w:r w:rsidR="00FB1454" w:rsidRPr="00FB1454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Razón de voltaje de onda estacionaria</w:t>
        </w:r>
        <w:r w:rsidR="00FB1454" w:rsidRPr="00FB1454">
          <w:rPr>
            <w:i w:val="0"/>
            <w:noProof/>
            <w:webHidden/>
            <w:sz w:val="22"/>
            <w:szCs w:val="22"/>
          </w:rPr>
          <w:tab/>
        </w:r>
        <w:r w:rsidRPr="00FB1454">
          <w:rPr>
            <w:i w:val="0"/>
            <w:noProof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noProof/>
            <w:webHidden/>
            <w:sz w:val="22"/>
            <w:szCs w:val="22"/>
          </w:rPr>
          <w:instrText xml:space="preserve"> PAGEREF _Toc299233383 \h </w:instrText>
        </w:r>
        <w:r w:rsidRPr="00FB1454">
          <w:rPr>
            <w:i w:val="0"/>
            <w:noProof/>
            <w:webHidden/>
            <w:sz w:val="22"/>
            <w:szCs w:val="22"/>
          </w:rPr>
        </w:r>
        <w:r w:rsidRPr="00FB1454">
          <w:rPr>
            <w:i w:val="0"/>
            <w:noProof/>
            <w:webHidden/>
            <w:sz w:val="22"/>
            <w:szCs w:val="22"/>
          </w:rPr>
          <w:fldChar w:fldCharType="separate"/>
        </w:r>
        <w:r w:rsidR="00FF239A">
          <w:rPr>
            <w:i w:val="0"/>
            <w:noProof/>
            <w:webHidden/>
            <w:sz w:val="22"/>
            <w:szCs w:val="22"/>
          </w:rPr>
          <w:t>11</w:t>
        </w:r>
        <w:r w:rsidRPr="00FB1454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3"/>
        <w:tabs>
          <w:tab w:val="left" w:pos="1320"/>
          <w:tab w:val="right" w:leader="dot" w:pos="8828"/>
        </w:tabs>
        <w:spacing w:after="0"/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299233384" w:history="1"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2.5.3.</w:t>
        </w:r>
        <w:r w:rsidR="00FB1454" w:rsidRPr="00FB1454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Potencia Reflejada</w:t>
        </w:r>
        <w:r w:rsidR="00FB1454" w:rsidRPr="00FB1454">
          <w:rPr>
            <w:i w:val="0"/>
            <w:noProof/>
            <w:webHidden/>
            <w:sz w:val="22"/>
            <w:szCs w:val="22"/>
          </w:rPr>
          <w:tab/>
        </w:r>
        <w:r w:rsidRPr="00FB1454">
          <w:rPr>
            <w:i w:val="0"/>
            <w:noProof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noProof/>
            <w:webHidden/>
            <w:sz w:val="22"/>
            <w:szCs w:val="22"/>
          </w:rPr>
          <w:instrText xml:space="preserve"> PAGEREF _Toc299233384 \h </w:instrText>
        </w:r>
        <w:r w:rsidRPr="00FB1454">
          <w:rPr>
            <w:i w:val="0"/>
            <w:noProof/>
            <w:webHidden/>
            <w:sz w:val="22"/>
            <w:szCs w:val="22"/>
          </w:rPr>
        </w:r>
        <w:r w:rsidRPr="00FB1454">
          <w:rPr>
            <w:i w:val="0"/>
            <w:noProof/>
            <w:webHidden/>
            <w:sz w:val="22"/>
            <w:szCs w:val="22"/>
          </w:rPr>
          <w:fldChar w:fldCharType="separate"/>
        </w:r>
        <w:r w:rsidR="00FF239A">
          <w:rPr>
            <w:i w:val="0"/>
            <w:noProof/>
            <w:webHidden/>
            <w:sz w:val="22"/>
            <w:szCs w:val="22"/>
          </w:rPr>
          <w:t>12</w:t>
        </w:r>
        <w:r w:rsidRPr="00FB1454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2"/>
        <w:tabs>
          <w:tab w:val="left" w:pos="880"/>
        </w:tabs>
        <w:spacing w:after="0"/>
        <w:rPr>
          <w:rFonts w:eastAsiaTheme="minorEastAsia"/>
          <w:b w:val="0"/>
          <w:iCs w:val="0"/>
          <w:sz w:val="22"/>
          <w:szCs w:val="22"/>
          <w:lang w:eastAsia="es-CL"/>
        </w:rPr>
      </w:pPr>
      <w:hyperlink w:anchor="_Toc299233385" w:history="1">
        <w:r w:rsidR="00FB1454" w:rsidRPr="00FB1454">
          <w:rPr>
            <w:rStyle w:val="Hipervnculo"/>
            <w:rFonts w:cstheme="minorHAnsi"/>
            <w:b w:val="0"/>
            <w:sz w:val="22"/>
            <w:szCs w:val="22"/>
          </w:rPr>
          <w:t>2.6.</w:t>
        </w:r>
        <w:r w:rsidR="00FB1454" w:rsidRPr="00FB1454">
          <w:rPr>
            <w:rFonts w:eastAsiaTheme="minorEastAsia"/>
            <w:b w:val="0"/>
            <w:iCs w:val="0"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b w:val="0"/>
            <w:sz w:val="22"/>
            <w:szCs w:val="22"/>
          </w:rPr>
          <w:t>Línea con carga</w:t>
        </w:r>
        <w:r w:rsidR="00FB1454" w:rsidRPr="00FB1454">
          <w:rPr>
            <w:b w:val="0"/>
            <w:webHidden/>
            <w:sz w:val="22"/>
            <w:szCs w:val="22"/>
          </w:rPr>
          <w:tab/>
        </w:r>
        <w:r w:rsidRPr="00FB1454">
          <w:rPr>
            <w:b w:val="0"/>
            <w:webHidden/>
            <w:sz w:val="22"/>
            <w:szCs w:val="22"/>
          </w:rPr>
          <w:fldChar w:fldCharType="begin"/>
        </w:r>
        <w:r w:rsidR="00FB1454" w:rsidRPr="00FB1454">
          <w:rPr>
            <w:b w:val="0"/>
            <w:webHidden/>
            <w:sz w:val="22"/>
            <w:szCs w:val="22"/>
          </w:rPr>
          <w:instrText xml:space="preserve"> PAGEREF _Toc299233385 \h </w:instrText>
        </w:r>
        <w:r w:rsidRPr="00FB1454">
          <w:rPr>
            <w:b w:val="0"/>
            <w:webHidden/>
            <w:sz w:val="22"/>
            <w:szCs w:val="22"/>
          </w:rPr>
        </w:r>
        <w:r w:rsidRPr="00FB1454">
          <w:rPr>
            <w:b w:val="0"/>
            <w:webHidden/>
            <w:sz w:val="22"/>
            <w:szCs w:val="22"/>
          </w:rPr>
          <w:fldChar w:fldCharType="separate"/>
        </w:r>
        <w:r w:rsidR="00FF239A">
          <w:rPr>
            <w:b w:val="0"/>
            <w:webHidden/>
            <w:sz w:val="22"/>
            <w:szCs w:val="22"/>
          </w:rPr>
          <w:t>12</w:t>
        </w:r>
        <w:r w:rsidRPr="00FB1454">
          <w:rPr>
            <w:b w:val="0"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3"/>
        <w:tabs>
          <w:tab w:val="left" w:pos="1320"/>
          <w:tab w:val="right" w:leader="dot" w:pos="8828"/>
        </w:tabs>
        <w:spacing w:after="0"/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299233386" w:history="1"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2.6.1.</w:t>
        </w:r>
        <w:r w:rsidR="00FB1454" w:rsidRPr="00FB1454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Distribución de corriente y voltaje</w:t>
        </w:r>
        <w:r w:rsidR="00FB1454" w:rsidRPr="00FB1454">
          <w:rPr>
            <w:i w:val="0"/>
            <w:noProof/>
            <w:webHidden/>
            <w:sz w:val="22"/>
            <w:szCs w:val="22"/>
          </w:rPr>
          <w:tab/>
        </w:r>
        <w:r w:rsidRPr="00FB1454">
          <w:rPr>
            <w:i w:val="0"/>
            <w:noProof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noProof/>
            <w:webHidden/>
            <w:sz w:val="22"/>
            <w:szCs w:val="22"/>
          </w:rPr>
          <w:instrText xml:space="preserve"> PAGEREF _Toc299233386 \h </w:instrText>
        </w:r>
        <w:r w:rsidRPr="00FB1454">
          <w:rPr>
            <w:i w:val="0"/>
            <w:noProof/>
            <w:webHidden/>
            <w:sz w:val="22"/>
            <w:szCs w:val="22"/>
          </w:rPr>
        </w:r>
        <w:r w:rsidRPr="00FB1454">
          <w:rPr>
            <w:i w:val="0"/>
            <w:noProof/>
            <w:webHidden/>
            <w:sz w:val="22"/>
            <w:szCs w:val="22"/>
          </w:rPr>
          <w:fldChar w:fldCharType="separate"/>
        </w:r>
        <w:r w:rsidR="00FF239A">
          <w:rPr>
            <w:i w:val="0"/>
            <w:noProof/>
            <w:webHidden/>
            <w:sz w:val="22"/>
            <w:szCs w:val="22"/>
          </w:rPr>
          <w:t>12</w:t>
        </w:r>
        <w:r w:rsidRPr="00FB1454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3"/>
        <w:tabs>
          <w:tab w:val="left" w:pos="1320"/>
          <w:tab w:val="right" w:leader="dot" w:pos="8828"/>
        </w:tabs>
        <w:spacing w:after="0"/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299233387" w:history="1"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2.6.2.</w:t>
        </w:r>
        <w:r w:rsidR="00FB1454" w:rsidRPr="00FB1454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Razón de voltaje de onda estacionaria</w:t>
        </w:r>
        <w:r w:rsidR="00FB1454" w:rsidRPr="00FB1454">
          <w:rPr>
            <w:i w:val="0"/>
            <w:noProof/>
            <w:webHidden/>
            <w:sz w:val="22"/>
            <w:szCs w:val="22"/>
          </w:rPr>
          <w:tab/>
        </w:r>
        <w:r w:rsidRPr="00FB1454">
          <w:rPr>
            <w:i w:val="0"/>
            <w:noProof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noProof/>
            <w:webHidden/>
            <w:sz w:val="22"/>
            <w:szCs w:val="22"/>
          </w:rPr>
          <w:instrText xml:space="preserve"> PAGEREF _Toc299233387 \h </w:instrText>
        </w:r>
        <w:r w:rsidRPr="00FB1454">
          <w:rPr>
            <w:i w:val="0"/>
            <w:noProof/>
            <w:webHidden/>
            <w:sz w:val="22"/>
            <w:szCs w:val="22"/>
          </w:rPr>
        </w:r>
        <w:r w:rsidRPr="00FB1454">
          <w:rPr>
            <w:i w:val="0"/>
            <w:noProof/>
            <w:webHidden/>
            <w:sz w:val="22"/>
            <w:szCs w:val="22"/>
          </w:rPr>
          <w:fldChar w:fldCharType="separate"/>
        </w:r>
        <w:r w:rsidR="00FF239A">
          <w:rPr>
            <w:i w:val="0"/>
            <w:noProof/>
            <w:webHidden/>
            <w:sz w:val="22"/>
            <w:szCs w:val="22"/>
          </w:rPr>
          <w:t>19</w:t>
        </w:r>
        <w:r w:rsidRPr="00FB1454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3"/>
        <w:tabs>
          <w:tab w:val="left" w:pos="1320"/>
          <w:tab w:val="right" w:leader="dot" w:pos="8828"/>
        </w:tabs>
        <w:spacing w:after="0"/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299233388" w:history="1"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2.6.3.</w:t>
        </w:r>
        <w:r w:rsidR="00FB1454" w:rsidRPr="00FB1454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Potencia Reflejada</w:t>
        </w:r>
        <w:r w:rsidR="00FB1454" w:rsidRPr="00FB1454">
          <w:rPr>
            <w:i w:val="0"/>
            <w:noProof/>
            <w:webHidden/>
            <w:sz w:val="22"/>
            <w:szCs w:val="22"/>
          </w:rPr>
          <w:tab/>
        </w:r>
        <w:r w:rsidRPr="00FB1454">
          <w:rPr>
            <w:i w:val="0"/>
            <w:noProof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noProof/>
            <w:webHidden/>
            <w:sz w:val="22"/>
            <w:szCs w:val="22"/>
          </w:rPr>
          <w:instrText xml:space="preserve"> PAGEREF _Toc299233388 \h </w:instrText>
        </w:r>
        <w:r w:rsidRPr="00FB1454">
          <w:rPr>
            <w:i w:val="0"/>
            <w:noProof/>
            <w:webHidden/>
            <w:sz w:val="22"/>
            <w:szCs w:val="22"/>
          </w:rPr>
        </w:r>
        <w:r w:rsidRPr="00FB1454">
          <w:rPr>
            <w:i w:val="0"/>
            <w:noProof/>
            <w:webHidden/>
            <w:sz w:val="22"/>
            <w:szCs w:val="22"/>
          </w:rPr>
          <w:fldChar w:fldCharType="separate"/>
        </w:r>
        <w:r w:rsidR="00FF239A">
          <w:rPr>
            <w:i w:val="0"/>
            <w:noProof/>
            <w:webHidden/>
            <w:sz w:val="22"/>
            <w:szCs w:val="22"/>
          </w:rPr>
          <w:t>19</w:t>
        </w:r>
        <w:r w:rsidRPr="00FB1454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1"/>
        <w:tabs>
          <w:tab w:val="left" w:pos="440"/>
        </w:tabs>
        <w:spacing w:after="0"/>
        <w:rPr>
          <w:rFonts w:eastAsiaTheme="minorEastAsia"/>
          <w:i w:val="0"/>
          <w:iCs w:val="0"/>
          <w:sz w:val="22"/>
          <w:szCs w:val="22"/>
          <w:lang w:eastAsia="es-CL"/>
        </w:rPr>
      </w:pPr>
      <w:hyperlink w:anchor="_Toc299233389" w:history="1">
        <w:r w:rsidR="00FB1454" w:rsidRPr="00FB1454">
          <w:rPr>
            <w:rStyle w:val="Hipervnculo"/>
            <w:rFonts w:cstheme="minorHAnsi"/>
            <w:i w:val="0"/>
            <w:sz w:val="22"/>
            <w:szCs w:val="22"/>
          </w:rPr>
          <w:t>3.</w:t>
        </w:r>
        <w:r w:rsidR="00FB1454" w:rsidRPr="00FB1454">
          <w:rPr>
            <w:rFonts w:eastAsiaTheme="minorEastAsia"/>
            <w:i w:val="0"/>
            <w:iCs w:val="0"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sz w:val="22"/>
            <w:szCs w:val="22"/>
          </w:rPr>
          <w:t>Análisis</w:t>
        </w:r>
        <w:r w:rsidR="00FB1454" w:rsidRPr="00FB1454">
          <w:rPr>
            <w:i w:val="0"/>
            <w:webHidden/>
            <w:sz w:val="22"/>
            <w:szCs w:val="22"/>
          </w:rPr>
          <w:tab/>
        </w:r>
        <w:r w:rsidRPr="00FB1454">
          <w:rPr>
            <w:i w:val="0"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webHidden/>
            <w:sz w:val="22"/>
            <w:szCs w:val="22"/>
          </w:rPr>
          <w:instrText xml:space="preserve"> PAGEREF _Toc299233389 \h </w:instrText>
        </w:r>
        <w:r w:rsidRPr="00FB1454">
          <w:rPr>
            <w:i w:val="0"/>
            <w:webHidden/>
            <w:sz w:val="22"/>
            <w:szCs w:val="22"/>
          </w:rPr>
        </w:r>
        <w:r w:rsidRPr="00FB1454">
          <w:rPr>
            <w:i w:val="0"/>
            <w:webHidden/>
            <w:sz w:val="22"/>
            <w:szCs w:val="22"/>
          </w:rPr>
          <w:fldChar w:fldCharType="separate"/>
        </w:r>
        <w:r w:rsidR="00FF239A">
          <w:rPr>
            <w:i w:val="0"/>
            <w:webHidden/>
            <w:sz w:val="22"/>
            <w:szCs w:val="22"/>
          </w:rPr>
          <w:t>21</w:t>
        </w:r>
        <w:r w:rsidRPr="00FB1454">
          <w:rPr>
            <w:i w:val="0"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3"/>
        <w:tabs>
          <w:tab w:val="left" w:pos="1100"/>
          <w:tab w:val="right" w:leader="dot" w:pos="8828"/>
        </w:tabs>
        <w:spacing w:after="0"/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299233390" w:history="1"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3.1.</w:t>
        </w:r>
        <w:r w:rsidR="00FB1454" w:rsidRPr="00FB1454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Distribuciones de corriente y voltaje</w:t>
        </w:r>
        <w:r w:rsidR="00FB1454" w:rsidRPr="00FB1454">
          <w:rPr>
            <w:i w:val="0"/>
            <w:noProof/>
            <w:webHidden/>
            <w:sz w:val="22"/>
            <w:szCs w:val="22"/>
          </w:rPr>
          <w:tab/>
        </w:r>
        <w:r w:rsidRPr="00FB1454">
          <w:rPr>
            <w:i w:val="0"/>
            <w:noProof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noProof/>
            <w:webHidden/>
            <w:sz w:val="22"/>
            <w:szCs w:val="22"/>
          </w:rPr>
          <w:instrText xml:space="preserve"> PAGEREF _Toc299233390 \h </w:instrText>
        </w:r>
        <w:r w:rsidRPr="00FB1454">
          <w:rPr>
            <w:i w:val="0"/>
            <w:noProof/>
            <w:webHidden/>
            <w:sz w:val="22"/>
            <w:szCs w:val="22"/>
          </w:rPr>
        </w:r>
        <w:r w:rsidRPr="00FB1454">
          <w:rPr>
            <w:i w:val="0"/>
            <w:noProof/>
            <w:webHidden/>
            <w:sz w:val="22"/>
            <w:szCs w:val="22"/>
          </w:rPr>
          <w:fldChar w:fldCharType="separate"/>
        </w:r>
        <w:r w:rsidR="00FF239A">
          <w:rPr>
            <w:i w:val="0"/>
            <w:noProof/>
            <w:webHidden/>
            <w:sz w:val="22"/>
            <w:szCs w:val="22"/>
          </w:rPr>
          <w:t>21</w:t>
        </w:r>
        <w:r w:rsidRPr="00FB1454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3"/>
        <w:tabs>
          <w:tab w:val="left" w:pos="1100"/>
          <w:tab w:val="right" w:leader="dot" w:pos="8828"/>
        </w:tabs>
        <w:spacing w:after="0"/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299233391" w:history="1"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3.2.</w:t>
        </w:r>
        <w:r w:rsidR="00FB1454" w:rsidRPr="00FB1454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Razón de voltaje de onda estacionaria</w:t>
        </w:r>
        <w:r w:rsidR="00FB1454" w:rsidRPr="00FB1454">
          <w:rPr>
            <w:i w:val="0"/>
            <w:noProof/>
            <w:webHidden/>
            <w:sz w:val="22"/>
            <w:szCs w:val="22"/>
          </w:rPr>
          <w:tab/>
        </w:r>
        <w:r w:rsidRPr="00FB1454">
          <w:rPr>
            <w:i w:val="0"/>
            <w:noProof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noProof/>
            <w:webHidden/>
            <w:sz w:val="22"/>
            <w:szCs w:val="22"/>
          </w:rPr>
          <w:instrText xml:space="preserve"> PAGEREF _Toc299233391 \h </w:instrText>
        </w:r>
        <w:r w:rsidRPr="00FB1454">
          <w:rPr>
            <w:i w:val="0"/>
            <w:noProof/>
            <w:webHidden/>
            <w:sz w:val="22"/>
            <w:szCs w:val="22"/>
          </w:rPr>
        </w:r>
        <w:r w:rsidRPr="00FB1454">
          <w:rPr>
            <w:i w:val="0"/>
            <w:noProof/>
            <w:webHidden/>
            <w:sz w:val="22"/>
            <w:szCs w:val="22"/>
          </w:rPr>
          <w:fldChar w:fldCharType="separate"/>
        </w:r>
        <w:r w:rsidR="00FF239A">
          <w:rPr>
            <w:i w:val="0"/>
            <w:noProof/>
            <w:webHidden/>
            <w:sz w:val="22"/>
            <w:szCs w:val="22"/>
          </w:rPr>
          <w:t>21</w:t>
        </w:r>
        <w:r w:rsidRPr="00FB1454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3"/>
        <w:tabs>
          <w:tab w:val="left" w:pos="1100"/>
          <w:tab w:val="right" w:leader="dot" w:pos="8828"/>
        </w:tabs>
        <w:spacing w:after="0"/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299233392" w:history="1"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3.3.</w:t>
        </w:r>
        <w:r w:rsidR="00FB1454" w:rsidRPr="00FB1454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Potencia Reflejada</w:t>
        </w:r>
        <w:r w:rsidR="00FB1454" w:rsidRPr="00FB1454">
          <w:rPr>
            <w:i w:val="0"/>
            <w:noProof/>
            <w:webHidden/>
            <w:sz w:val="22"/>
            <w:szCs w:val="22"/>
          </w:rPr>
          <w:tab/>
        </w:r>
        <w:r w:rsidRPr="00FB1454">
          <w:rPr>
            <w:i w:val="0"/>
            <w:noProof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noProof/>
            <w:webHidden/>
            <w:sz w:val="22"/>
            <w:szCs w:val="22"/>
          </w:rPr>
          <w:instrText xml:space="preserve"> PAGEREF _Toc299233392 \h </w:instrText>
        </w:r>
        <w:r w:rsidRPr="00FB1454">
          <w:rPr>
            <w:i w:val="0"/>
            <w:noProof/>
            <w:webHidden/>
            <w:sz w:val="22"/>
            <w:szCs w:val="22"/>
          </w:rPr>
        </w:r>
        <w:r w:rsidRPr="00FB1454">
          <w:rPr>
            <w:i w:val="0"/>
            <w:noProof/>
            <w:webHidden/>
            <w:sz w:val="22"/>
            <w:szCs w:val="22"/>
          </w:rPr>
          <w:fldChar w:fldCharType="separate"/>
        </w:r>
        <w:r w:rsidR="00FF239A">
          <w:rPr>
            <w:i w:val="0"/>
            <w:noProof/>
            <w:webHidden/>
            <w:sz w:val="22"/>
            <w:szCs w:val="22"/>
          </w:rPr>
          <w:t>22</w:t>
        </w:r>
        <w:r w:rsidRPr="00FB1454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3"/>
        <w:tabs>
          <w:tab w:val="left" w:pos="1100"/>
          <w:tab w:val="right" w:leader="dot" w:pos="8828"/>
        </w:tabs>
        <w:spacing w:after="0"/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299233393" w:history="1"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3.4.</w:t>
        </w:r>
        <w:r w:rsidR="00FB1454" w:rsidRPr="00FB1454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Línea en circuito abierto</w:t>
        </w:r>
        <w:r w:rsidR="00FB1454" w:rsidRPr="00FB1454">
          <w:rPr>
            <w:i w:val="0"/>
            <w:noProof/>
            <w:webHidden/>
            <w:sz w:val="22"/>
            <w:szCs w:val="22"/>
          </w:rPr>
          <w:tab/>
        </w:r>
        <w:r w:rsidRPr="00FB1454">
          <w:rPr>
            <w:i w:val="0"/>
            <w:noProof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noProof/>
            <w:webHidden/>
            <w:sz w:val="22"/>
            <w:szCs w:val="22"/>
          </w:rPr>
          <w:instrText xml:space="preserve"> PAGEREF _Toc299233393 \h </w:instrText>
        </w:r>
        <w:r w:rsidRPr="00FB1454">
          <w:rPr>
            <w:i w:val="0"/>
            <w:noProof/>
            <w:webHidden/>
            <w:sz w:val="22"/>
            <w:szCs w:val="22"/>
          </w:rPr>
        </w:r>
        <w:r w:rsidRPr="00FB1454">
          <w:rPr>
            <w:i w:val="0"/>
            <w:noProof/>
            <w:webHidden/>
            <w:sz w:val="22"/>
            <w:szCs w:val="22"/>
          </w:rPr>
          <w:fldChar w:fldCharType="separate"/>
        </w:r>
        <w:r w:rsidR="00FF239A">
          <w:rPr>
            <w:i w:val="0"/>
            <w:noProof/>
            <w:webHidden/>
            <w:sz w:val="22"/>
            <w:szCs w:val="22"/>
          </w:rPr>
          <w:t>23</w:t>
        </w:r>
        <w:r w:rsidRPr="00FB1454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3"/>
        <w:tabs>
          <w:tab w:val="left" w:pos="1100"/>
          <w:tab w:val="right" w:leader="dot" w:pos="8828"/>
        </w:tabs>
        <w:spacing w:after="0"/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299233394" w:history="1"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3.5.</w:t>
        </w:r>
        <w:r w:rsidR="00FB1454" w:rsidRPr="00FB1454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Línea en corto circuito</w:t>
        </w:r>
        <w:r w:rsidR="00FB1454" w:rsidRPr="00FB1454">
          <w:rPr>
            <w:i w:val="0"/>
            <w:noProof/>
            <w:webHidden/>
            <w:sz w:val="22"/>
            <w:szCs w:val="22"/>
          </w:rPr>
          <w:tab/>
        </w:r>
        <w:r w:rsidRPr="00FB1454">
          <w:rPr>
            <w:i w:val="0"/>
            <w:noProof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noProof/>
            <w:webHidden/>
            <w:sz w:val="22"/>
            <w:szCs w:val="22"/>
          </w:rPr>
          <w:instrText xml:space="preserve"> PAGEREF _Toc299233394 \h </w:instrText>
        </w:r>
        <w:r w:rsidRPr="00FB1454">
          <w:rPr>
            <w:i w:val="0"/>
            <w:noProof/>
            <w:webHidden/>
            <w:sz w:val="22"/>
            <w:szCs w:val="22"/>
          </w:rPr>
        </w:r>
        <w:r w:rsidRPr="00FB1454">
          <w:rPr>
            <w:i w:val="0"/>
            <w:noProof/>
            <w:webHidden/>
            <w:sz w:val="22"/>
            <w:szCs w:val="22"/>
          </w:rPr>
          <w:fldChar w:fldCharType="separate"/>
        </w:r>
        <w:r w:rsidR="00FF239A">
          <w:rPr>
            <w:i w:val="0"/>
            <w:noProof/>
            <w:webHidden/>
            <w:sz w:val="22"/>
            <w:szCs w:val="22"/>
          </w:rPr>
          <w:t>24</w:t>
        </w:r>
        <w:r w:rsidRPr="00FB1454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3"/>
        <w:tabs>
          <w:tab w:val="left" w:pos="1100"/>
          <w:tab w:val="right" w:leader="dot" w:pos="8828"/>
        </w:tabs>
        <w:spacing w:after="0"/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299233395" w:history="1"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3.6.</w:t>
        </w:r>
        <w:r w:rsidR="00FB1454" w:rsidRPr="00FB1454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noProof/>
            <w:sz w:val="22"/>
            <w:szCs w:val="22"/>
          </w:rPr>
          <w:t>Línea con carga</w:t>
        </w:r>
        <w:r w:rsidR="00FB1454" w:rsidRPr="00FB1454">
          <w:rPr>
            <w:i w:val="0"/>
            <w:noProof/>
            <w:webHidden/>
            <w:sz w:val="22"/>
            <w:szCs w:val="22"/>
          </w:rPr>
          <w:tab/>
        </w:r>
        <w:r w:rsidRPr="00FB1454">
          <w:rPr>
            <w:i w:val="0"/>
            <w:noProof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noProof/>
            <w:webHidden/>
            <w:sz w:val="22"/>
            <w:szCs w:val="22"/>
          </w:rPr>
          <w:instrText xml:space="preserve"> PAGEREF _Toc299233395 \h </w:instrText>
        </w:r>
        <w:r w:rsidRPr="00FB1454">
          <w:rPr>
            <w:i w:val="0"/>
            <w:noProof/>
            <w:webHidden/>
            <w:sz w:val="22"/>
            <w:szCs w:val="22"/>
          </w:rPr>
        </w:r>
        <w:r w:rsidRPr="00FB1454">
          <w:rPr>
            <w:i w:val="0"/>
            <w:noProof/>
            <w:webHidden/>
            <w:sz w:val="22"/>
            <w:szCs w:val="22"/>
          </w:rPr>
          <w:fldChar w:fldCharType="separate"/>
        </w:r>
        <w:r w:rsidR="00FF239A">
          <w:rPr>
            <w:i w:val="0"/>
            <w:noProof/>
            <w:webHidden/>
            <w:sz w:val="22"/>
            <w:szCs w:val="22"/>
          </w:rPr>
          <w:t>25</w:t>
        </w:r>
        <w:r w:rsidRPr="00FB1454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1"/>
        <w:tabs>
          <w:tab w:val="left" w:pos="440"/>
        </w:tabs>
        <w:spacing w:after="0"/>
        <w:rPr>
          <w:rFonts w:eastAsiaTheme="minorEastAsia"/>
          <w:i w:val="0"/>
          <w:iCs w:val="0"/>
          <w:sz w:val="22"/>
          <w:szCs w:val="22"/>
          <w:lang w:eastAsia="es-CL"/>
        </w:rPr>
      </w:pPr>
      <w:hyperlink w:anchor="_Toc299233396" w:history="1">
        <w:r w:rsidR="00FB1454" w:rsidRPr="00FB1454">
          <w:rPr>
            <w:rStyle w:val="Hipervnculo"/>
            <w:rFonts w:cstheme="minorHAnsi"/>
            <w:i w:val="0"/>
            <w:sz w:val="22"/>
            <w:szCs w:val="22"/>
          </w:rPr>
          <w:t>4.</w:t>
        </w:r>
        <w:r w:rsidR="00FB1454" w:rsidRPr="00FB1454">
          <w:rPr>
            <w:rFonts w:eastAsiaTheme="minorEastAsia"/>
            <w:i w:val="0"/>
            <w:iCs w:val="0"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sz w:val="22"/>
            <w:szCs w:val="22"/>
          </w:rPr>
          <w:t>Conclusiones</w:t>
        </w:r>
        <w:r w:rsidR="00FB1454" w:rsidRPr="00FB1454">
          <w:rPr>
            <w:i w:val="0"/>
            <w:webHidden/>
            <w:sz w:val="22"/>
            <w:szCs w:val="22"/>
          </w:rPr>
          <w:tab/>
        </w:r>
        <w:r w:rsidRPr="00FB1454">
          <w:rPr>
            <w:i w:val="0"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webHidden/>
            <w:sz w:val="22"/>
            <w:szCs w:val="22"/>
          </w:rPr>
          <w:instrText xml:space="preserve"> PAGEREF _Toc299233396 \h </w:instrText>
        </w:r>
        <w:r w:rsidRPr="00FB1454">
          <w:rPr>
            <w:i w:val="0"/>
            <w:webHidden/>
            <w:sz w:val="22"/>
            <w:szCs w:val="22"/>
          </w:rPr>
        </w:r>
        <w:r w:rsidRPr="00FB1454">
          <w:rPr>
            <w:i w:val="0"/>
            <w:webHidden/>
            <w:sz w:val="22"/>
            <w:szCs w:val="22"/>
          </w:rPr>
          <w:fldChar w:fldCharType="separate"/>
        </w:r>
        <w:r w:rsidR="00FF239A">
          <w:rPr>
            <w:i w:val="0"/>
            <w:webHidden/>
            <w:sz w:val="22"/>
            <w:szCs w:val="22"/>
          </w:rPr>
          <w:t>27</w:t>
        </w:r>
        <w:r w:rsidRPr="00FB1454">
          <w:rPr>
            <w:i w:val="0"/>
            <w:webHidden/>
            <w:sz w:val="22"/>
            <w:szCs w:val="22"/>
          </w:rPr>
          <w:fldChar w:fldCharType="end"/>
        </w:r>
      </w:hyperlink>
    </w:p>
    <w:p w:rsidR="00FB1454" w:rsidRPr="00FB1454" w:rsidRDefault="004412CE" w:rsidP="00FB1454">
      <w:pPr>
        <w:pStyle w:val="TDC1"/>
        <w:tabs>
          <w:tab w:val="left" w:pos="440"/>
        </w:tabs>
        <w:spacing w:after="0"/>
        <w:rPr>
          <w:rFonts w:eastAsiaTheme="minorEastAsia"/>
          <w:i w:val="0"/>
          <w:iCs w:val="0"/>
          <w:sz w:val="22"/>
          <w:szCs w:val="22"/>
          <w:lang w:eastAsia="es-CL"/>
        </w:rPr>
      </w:pPr>
      <w:hyperlink w:anchor="_Toc299233397" w:history="1">
        <w:r w:rsidR="00FB1454" w:rsidRPr="00FB1454">
          <w:rPr>
            <w:rStyle w:val="Hipervnculo"/>
            <w:rFonts w:cstheme="minorHAnsi"/>
            <w:i w:val="0"/>
            <w:sz w:val="22"/>
            <w:szCs w:val="22"/>
          </w:rPr>
          <w:t>5.</w:t>
        </w:r>
        <w:r w:rsidR="00FB1454" w:rsidRPr="00FB1454">
          <w:rPr>
            <w:rFonts w:eastAsiaTheme="minorEastAsia"/>
            <w:i w:val="0"/>
            <w:iCs w:val="0"/>
            <w:sz w:val="22"/>
            <w:szCs w:val="22"/>
            <w:lang w:eastAsia="es-CL"/>
          </w:rPr>
          <w:tab/>
        </w:r>
        <w:r w:rsidR="00FB1454" w:rsidRPr="00FB1454">
          <w:rPr>
            <w:rStyle w:val="Hipervnculo"/>
            <w:rFonts w:cstheme="minorHAnsi"/>
            <w:i w:val="0"/>
            <w:sz w:val="22"/>
            <w:szCs w:val="22"/>
          </w:rPr>
          <w:t>Bibliografía</w:t>
        </w:r>
        <w:r w:rsidR="00FB1454" w:rsidRPr="00FB1454">
          <w:rPr>
            <w:i w:val="0"/>
            <w:webHidden/>
            <w:sz w:val="22"/>
            <w:szCs w:val="22"/>
          </w:rPr>
          <w:tab/>
        </w:r>
        <w:r w:rsidRPr="00FB1454">
          <w:rPr>
            <w:i w:val="0"/>
            <w:webHidden/>
            <w:sz w:val="22"/>
            <w:szCs w:val="22"/>
          </w:rPr>
          <w:fldChar w:fldCharType="begin"/>
        </w:r>
        <w:r w:rsidR="00FB1454" w:rsidRPr="00FB1454">
          <w:rPr>
            <w:i w:val="0"/>
            <w:webHidden/>
            <w:sz w:val="22"/>
            <w:szCs w:val="22"/>
          </w:rPr>
          <w:instrText xml:space="preserve"> PAGEREF _Toc299233397 \h </w:instrText>
        </w:r>
        <w:r w:rsidRPr="00FB1454">
          <w:rPr>
            <w:i w:val="0"/>
            <w:webHidden/>
            <w:sz w:val="22"/>
            <w:szCs w:val="22"/>
          </w:rPr>
        </w:r>
        <w:r w:rsidRPr="00FB1454">
          <w:rPr>
            <w:i w:val="0"/>
            <w:webHidden/>
            <w:sz w:val="22"/>
            <w:szCs w:val="22"/>
          </w:rPr>
          <w:fldChar w:fldCharType="separate"/>
        </w:r>
        <w:r w:rsidR="00FF239A">
          <w:rPr>
            <w:i w:val="0"/>
            <w:webHidden/>
            <w:sz w:val="22"/>
            <w:szCs w:val="22"/>
          </w:rPr>
          <w:t>28</w:t>
        </w:r>
        <w:r w:rsidRPr="00FB1454">
          <w:rPr>
            <w:i w:val="0"/>
            <w:webHidden/>
            <w:sz w:val="22"/>
            <w:szCs w:val="22"/>
          </w:rPr>
          <w:fldChar w:fldCharType="end"/>
        </w:r>
      </w:hyperlink>
    </w:p>
    <w:p w:rsidR="00E66BBF" w:rsidRPr="007C059B" w:rsidRDefault="004412CE" w:rsidP="00284B29">
      <w:pPr>
        <w:rPr>
          <w:rFonts w:cstheme="minorHAnsi"/>
          <w:i w:val="0"/>
        </w:rPr>
      </w:pPr>
      <w:r w:rsidRPr="007C059B">
        <w:rPr>
          <w:rFonts w:cstheme="minorHAnsi"/>
          <w:i w:val="0"/>
        </w:rPr>
        <w:fldChar w:fldCharType="end"/>
      </w:r>
    </w:p>
    <w:p w:rsidR="00E66BBF" w:rsidRPr="007C059B" w:rsidRDefault="00E66BBF" w:rsidP="00E66BBF">
      <w:pPr>
        <w:spacing w:line="360" w:lineRule="auto"/>
        <w:rPr>
          <w:rFonts w:cstheme="minorHAnsi"/>
          <w:i w:val="0"/>
        </w:rPr>
        <w:sectPr w:rsidR="00E66BBF" w:rsidRPr="007C059B" w:rsidSect="003163BF">
          <w:footerReference w:type="first" r:id="rId9"/>
          <w:pgSz w:w="12240" w:h="15840" w:code="1"/>
          <w:pgMar w:top="1417" w:right="1701" w:bottom="1417" w:left="1701" w:header="708" w:footer="708" w:gutter="0"/>
          <w:pgNumType w:fmt="upperRoman" w:start="1"/>
          <w:cols w:space="708"/>
          <w:docGrid w:linePitch="360"/>
        </w:sectPr>
      </w:pPr>
    </w:p>
    <w:p w:rsidR="007C059B" w:rsidRPr="007C059B" w:rsidRDefault="007C059B" w:rsidP="006E6857">
      <w:pPr>
        <w:pStyle w:val="Ttulo1"/>
        <w:keepLines/>
        <w:numPr>
          <w:ilvl w:val="0"/>
          <w:numId w:val="17"/>
        </w:numPr>
        <w:pBdr>
          <w:top w:val="double" w:sz="4" w:space="30" w:color="auto"/>
          <w:left w:val="double" w:sz="4" w:space="31" w:color="auto"/>
          <w:bottom w:val="double" w:sz="4" w:space="5" w:color="auto"/>
          <w:right w:val="doub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i w:val="0"/>
        </w:rPr>
      </w:pPr>
      <w:bookmarkStart w:id="3" w:name="_Toc294350054"/>
      <w:bookmarkStart w:id="4" w:name="_Toc299233372"/>
      <w:r w:rsidRPr="007C059B">
        <w:rPr>
          <w:rFonts w:asciiTheme="minorHAnsi" w:hAnsiTheme="minorHAnsi" w:cstheme="minorHAnsi"/>
          <w:i w:val="0"/>
          <w:sz w:val="40"/>
        </w:rPr>
        <w:lastRenderedPageBreak/>
        <w:t>Introducción</w:t>
      </w:r>
      <w:bookmarkEnd w:id="3"/>
      <w:bookmarkEnd w:id="4"/>
    </w:p>
    <w:p w:rsidR="00BA6336" w:rsidRPr="007C059B" w:rsidRDefault="00BA6336" w:rsidP="00BA6336">
      <w:pPr>
        <w:rPr>
          <w:rFonts w:cstheme="minorHAnsi"/>
          <w:i w:val="0"/>
          <w:lang w:eastAsia="es-ES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377161" w:rsidRPr="007C059B" w:rsidTr="00E1252C">
        <w:tc>
          <w:tcPr>
            <w:tcW w:w="8978" w:type="dxa"/>
          </w:tcPr>
          <w:p w:rsidR="00E1252C" w:rsidRPr="007C059B" w:rsidRDefault="00E1252C" w:rsidP="007D5DD7">
            <w:pPr>
              <w:spacing w:line="240" w:lineRule="auto"/>
              <w:rPr>
                <w:rFonts w:asciiTheme="minorHAnsi" w:hAnsiTheme="minorHAnsi" w:cstheme="minorHAnsi"/>
                <w:i w:val="0"/>
                <w:sz w:val="22"/>
                <w:lang w:eastAsia="es-ES"/>
              </w:rPr>
            </w:pPr>
            <w:r w:rsidRPr="007C059B">
              <w:rPr>
                <w:rFonts w:asciiTheme="minorHAnsi" w:hAnsiTheme="minorHAnsi" w:cstheme="minorHAnsi"/>
                <w:i w:val="0"/>
                <w:sz w:val="22"/>
                <w:lang w:eastAsia="es-ES"/>
              </w:rPr>
              <w:t xml:space="preserve">Alumno: </w:t>
            </w:r>
          </w:p>
          <w:p w:rsidR="00E1252C" w:rsidRPr="007C059B" w:rsidRDefault="00E1252C" w:rsidP="007D5DD7">
            <w:pPr>
              <w:spacing w:line="240" w:lineRule="auto"/>
              <w:rPr>
                <w:rFonts w:asciiTheme="minorHAnsi" w:hAnsiTheme="minorHAnsi" w:cstheme="minorHAnsi"/>
                <w:i w:val="0"/>
                <w:sz w:val="22"/>
                <w:lang w:eastAsia="es-ES"/>
              </w:rPr>
            </w:pPr>
            <w:r w:rsidRPr="007C059B">
              <w:rPr>
                <w:rFonts w:asciiTheme="minorHAnsi" w:hAnsiTheme="minorHAnsi" w:cstheme="minorHAnsi"/>
                <w:i w:val="0"/>
                <w:sz w:val="22"/>
                <w:lang w:eastAsia="es-ES"/>
              </w:rPr>
              <w:t xml:space="preserve">Complete la introducción, con al menos los siguientes aspectos. </w:t>
            </w:r>
          </w:p>
          <w:p w:rsidR="007D4947" w:rsidRPr="007C059B" w:rsidRDefault="00EC6741" w:rsidP="007D5DD7">
            <w:pPr>
              <w:pStyle w:val="Prrafodelista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eastAsia="es-ES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eastAsia="es-ES"/>
              </w:rPr>
              <w:t xml:space="preserve">Definición líneas de transmisión. </w:t>
            </w:r>
          </w:p>
          <w:p w:rsidR="00FB1454" w:rsidRPr="007C059B" w:rsidRDefault="00FB1454" w:rsidP="00FB1454">
            <w:pPr>
              <w:pStyle w:val="Prrafodelista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eastAsia="es-ES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eastAsia="es-ES"/>
              </w:rPr>
              <w:t>Parámetros característicos de las líneas de transmisión.</w:t>
            </w:r>
          </w:p>
          <w:p w:rsidR="000806A8" w:rsidRDefault="00EC6741" w:rsidP="007D5DD7">
            <w:pPr>
              <w:pStyle w:val="Prrafodelista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eastAsia="es-ES"/>
              </w:rPr>
            </w:pPr>
            <w:r w:rsidRPr="007C059B">
              <w:rPr>
                <w:rFonts w:asciiTheme="minorHAnsi" w:hAnsiTheme="minorHAnsi" w:cstheme="minorHAnsi"/>
                <w:i w:val="0"/>
                <w:sz w:val="22"/>
                <w:lang w:eastAsia="es-ES"/>
              </w:rPr>
              <w:t xml:space="preserve">Usos y aplicaciones </w:t>
            </w:r>
            <w:r>
              <w:rPr>
                <w:rFonts w:asciiTheme="minorHAnsi" w:hAnsiTheme="minorHAnsi" w:cstheme="minorHAnsi"/>
                <w:i w:val="0"/>
                <w:sz w:val="22"/>
                <w:lang w:eastAsia="es-ES"/>
              </w:rPr>
              <w:t>líneas de transmisión bifilares</w:t>
            </w:r>
          </w:p>
          <w:p w:rsidR="00FB1454" w:rsidRPr="00FB1454" w:rsidRDefault="00EC6741" w:rsidP="00FB1454">
            <w:pPr>
              <w:pStyle w:val="Prrafodelista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eastAsia="es-ES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eastAsia="es-ES"/>
              </w:rPr>
              <w:t>Ventajas y desventajas con respecto a otro tipo de líneas de transmisión</w:t>
            </w:r>
            <w:r w:rsidR="007D4947" w:rsidRPr="007C059B">
              <w:rPr>
                <w:rFonts w:asciiTheme="minorHAnsi" w:hAnsiTheme="minorHAnsi" w:cstheme="minorHAnsi"/>
                <w:i w:val="0"/>
                <w:sz w:val="22"/>
                <w:lang w:eastAsia="es-ES"/>
              </w:rPr>
              <w:t>.</w:t>
            </w:r>
          </w:p>
          <w:p w:rsidR="007D4947" w:rsidRPr="007C059B" w:rsidRDefault="007D4947" w:rsidP="007D5DD7">
            <w:pPr>
              <w:pStyle w:val="Prrafodelista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eastAsia="es-ES"/>
              </w:rPr>
            </w:pPr>
            <w:r w:rsidRPr="007C059B">
              <w:rPr>
                <w:rFonts w:asciiTheme="minorHAnsi" w:hAnsiTheme="minorHAnsi" w:cstheme="minorHAnsi"/>
                <w:i w:val="0"/>
                <w:sz w:val="22"/>
                <w:lang w:eastAsia="es-ES"/>
              </w:rPr>
              <w:t>Otros.</w:t>
            </w:r>
          </w:p>
          <w:p w:rsidR="007D4947" w:rsidRPr="007C059B" w:rsidRDefault="007D4947" w:rsidP="007D5DD7">
            <w:pPr>
              <w:pStyle w:val="Prrafodelista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eastAsia="es-ES"/>
              </w:rPr>
            </w:pPr>
            <w:r w:rsidRPr="007C059B">
              <w:rPr>
                <w:rFonts w:asciiTheme="minorHAnsi" w:hAnsiTheme="minorHAnsi" w:cstheme="minorHAnsi"/>
                <w:i w:val="0"/>
                <w:sz w:val="22"/>
                <w:lang w:eastAsia="es-ES"/>
              </w:rPr>
              <w:t>¿Qué espera  lograr al final de la experiencia?</w:t>
            </w:r>
          </w:p>
          <w:p w:rsidR="00E1252C" w:rsidRPr="007C059B" w:rsidRDefault="00E1252C" w:rsidP="00BA633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E1252C" w:rsidRPr="007C059B" w:rsidRDefault="00E1252C" w:rsidP="00BA633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E1252C" w:rsidRPr="007C059B" w:rsidRDefault="00E1252C" w:rsidP="00BA633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E1252C" w:rsidRPr="007C059B" w:rsidRDefault="00E1252C" w:rsidP="00BA633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E1252C" w:rsidRPr="007C059B" w:rsidRDefault="00E1252C" w:rsidP="00BA633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E1252C" w:rsidRPr="007C059B" w:rsidRDefault="00E1252C" w:rsidP="00BA633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E1252C" w:rsidRPr="007C059B" w:rsidRDefault="00E1252C" w:rsidP="00BA633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E1252C" w:rsidRPr="007C059B" w:rsidRDefault="00E1252C" w:rsidP="00BA633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E1252C" w:rsidRPr="007C059B" w:rsidRDefault="00E1252C" w:rsidP="00BA633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E1252C" w:rsidRPr="007C059B" w:rsidRDefault="00E1252C" w:rsidP="00BA633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E1252C" w:rsidRPr="007C059B" w:rsidRDefault="00E1252C" w:rsidP="00BA633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E1252C" w:rsidRPr="007C059B" w:rsidRDefault="00E1252C" w:rsidP="00BA633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E1252C" w:rsidRPr="007C059B" w:rsidRDefault="00E1252C" w:rsidP="00BA633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E1252C" w:rsidRPr="007C059B" w:rsidRDefault="00E1252C" w:rsidP="00BA633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</w:tc>
      </w:tr>
    </w:tbl>
    <w:p w:rsidR="007C059B" w:rsidRPr="007C059B" w:rsidRDefault="007C059B" w:rsidP="006E6857">
      <w:pPr>
        <w:pStyle w:val="Ttulo1"/>
        <w:keepLines/>
        <w:numPr>
          <w:ilvl w:val="0"/>
          <w:numId w:val="17"/>
        </w:numPr>
        <w:pBdr>
          <w:top w:val="double" w:sz="4" w:space="30" w:color="auto"/>
          <w:left w:val="double" w:sz="4" w:space="31" w:color="auto"/>
          <w:bottom w:val="double" w:sz="4" w:space="5" w:color="auto"/>
          <w:right w:val="doub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i w:val="0"/>
        </w:rPr>
      </w:pPr>
      <w:bookmarkStart w:id="5" w:name="_Toc299233373"/>
      <w:r w:rsidRPr="007C059B">
        <w:rPr>
          <w:rFonts w:asciiTheme="minorHAnsi" w:hAnsiTheme="minorHAnsi" w:cstheme="minorHAnsi"/>
          <w:i w:val="0"/>
          <w:sz w:val="40"/>
        </w:rPr>
        <w:lastRenderedPageBreak/>
        <w:t>Datos Experimentales</w:t>
      </w:r>
      <w:bookmarkEnd w:id="5"/>
    </w:p>
    <w:p w:rsidR="0020376D" w:rsidRDefault="00A425F8" w:rsidP="0020376D">
      <w:pPr>
        <w:ind w:firstLine="360"/>
        <w:rPr>
          <w:rFonts w:cstheme="minorHAnsi"/>
          <w:i w:val="0"/>
        </w:rPr>
      </w:pPr>
      <w:r w:rsidRPr="007C059B">
        <w:rPr>
          <w:rFonts w:cstheme="minorHAnsi"/>
          <w:i w:val="0"/>
        </w:rPr>
        <w:t xml:space="preserve">Complete las tablas y gráficos que a continuación se presentan con los datos que ha obtenido en sus mediciones.  </w:t>
      </w:r>
      <w:r w:rsidR="004C78F0" w:rsidRPr="007C059B">
        <w:rPr>
          <w:rFonts w:cstheme="minorHAnsi"/>
          <w:i w:val="0"/>
        </w:rPr>
        <w:t>Incluya escalas y magnitudes correspondientes en sus gráficos.</w:t>
      </w:r>
    </w:p>
    <w:p w:rsidR="0020376D" w:rsidRPr="007C059B" w:rsidRDefault="0020376D" w:rsidP="0020376D">
      <w:pPr>
        <w:ind w:firstLine="360"/>
        <w:rPr>
          <w:rFonts w:cstheme="minorHAnsi"/>
          <w:i w:val="0"/>
        </w:rPr>
      </w:pPr>
    </w:p>
    <w:p w:rsidR="007C059B" w:rsidRPr="002F1E93" w:rsidRDefault="00EC6741" w:rsidP="002F1E93">
      <w:pPr>
        <w:pStyle w:val="Ttulo2"/>
        <w:numPr>
          <w:ilvl w:val="1"/>
          <w:numId w:val="17"/>
        </w:numPr>
        <w:rPr>
          <w:rFonts w:asciiTheme="minorHAnsi" w:hAnsiTheme="minorHAnsi" w:cstheme="minorHAnsi"/>
          <w:sz w:val="36"/>
        </w:rPr>
      </w:pPr>
      <w:bookmarkStart w:id="6" w:name="_Ref299232183"/>
      <w:bookmarkStart w:id="7" w:name="_Toc299233374"/>
      <w:r w:rsidRPr="002F1E93">
        <w:rPr>
          <w:rFonts w:asciiTheme="minorHAnsi" w:hAnsiTheme="minorHAnsi" w:cstheme="minorHAnsi"/>
          <w:sz w:val="36"/>
        </w:rPr>
        <w:t xml:space="preserve">Distribución de corriente y </w:t>
      </w:r>
      <w:r w:rsidR="004D76EF" w:rsidRPr="002F1E93">
        <w:rPr>
          <w:rFonts w:asciiTheme="minorHAnsi" w:hAnsiTheme="minorHAnsi" w:cstheme="minorHAnsi"/>
          <w:sz w:val="36"/>
        </w:rPr>
        <w:t>voltaje</w:t>
      </w:r>
      <w:bookmarkEnd w:id="6"/>
      <w:bookmarkEnd w:id="7"/>
    </w:p>
    <w:p w:rsidR="004D76EF" w:rsidRPr="004D76EF" w:rsidRDefault="004D76EF" w:rsidP="004D76EF"/>
    <w:p w:rsidR="00EC6741" w:rsidRDefault="00EC6741" w:rsidP="00EC6741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  <w:r w:rsidRPr="007C059B">
        <w:rPr>
          <w:rFonts w:cstheme="minorHAnsi"/>
          <w:i w:val="0"/>
        </w:rPr>
        <w:t xml:space="preserve">Anote sus mediciones de </w:t>
      </w:r>
      <w:r>
        <w:rPr>
          <w:rFonts w:cstheme="minorHAnsi"/>
          <w:i w:val="0"/>
        </w:rPr>
        <w:t xml:space="preserve">corriente y </w:t>
      </w:r>
      <w:r w:rsidR="004D76EF">
        <w:rPr>
          <w:rFonts w:cstheme="minorHAnsi"/>
          <w:i w:val="0"/>
        </w:rPr>
        <w:t>voltaje</w:t>
      </w:r>
      <w:r w:rsidRPr="007C059B">
        <w:rPr>
          <w:rFonts w:cstheme="minorHAnsi"/>
          <w:i w:val="0"/>
        </w:rPr>
        <w:t xml:space="preserve"> </w:t>
      </w:r>
      <w:r>
        <w:rPr>
          <w:rFonts w:cstheme="minorHAnsi"/>
          <w:i w:val="0"/>
        </w:rPr>
        <w:t>para l</w:t>
      </w:r>
      <w:r w:rsidR="009605F6">
        <w:rPr>
          <w:rFonts w:cstheme="minorHAnsi"/>
          <w:i w:val="0"/>
        </w:rPr>
        <w:t xml:space="preserve">as diferentes posiciones a lo largo de la línea. </w:t>
      </w:r>
    </w:p>
    <w:p w:rsidR="00EC6741" w:rsidRDefault="00EC6741"/>
    <w:p w:rsidR="004D76EF" w:rsidRDefault="004D76EF" w:rsidP="004D76EF">
      <w:pPr>
        <w:pStyle w:val="Epgrafe"/>
        <w:keepNext/>
      </w:pPr>
      <w:bookmarkStart w:id="8" w:name="_Toc299233729"/>
      <w:bookmarkStart w:id="9" w:name="_Toc299233780"/>
      <w:r>
        <w:t xml:space="preserve">Tabla </w:t>
      </w:r>
      <w:fldSimple w:instr=" SEQ Tabla \* ARABIC ">
        <w:r w:rsidR="00FF239A">
          <w:rPr>
            <w:noProof/>
          </w:rPr>
          <w:t>1</w:t>
        </w:r>
      </w:fldSimple>
      <w:r>
        <w:t>: Corriente v/s Distancia</w:t>
      </w:r>
      <w:r w:rsidRPr="004D76EF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Tabla </w:t>
      </w:r>
      <w:fldSimple w:instr=" SEQ Tabla \* ARABIC ">
        <w:r w:rsidR="00FF239A">
          <w:rPr>
            <w:noProof/>
          </w:rPr>
          <w:t>2</w:t>
        </w:r>
      </w:fldSimple>
      <w:r>
        <w:t>: Voltaje v/s Distancia</w:t>
      </w:r>
      <w:bookmarkEnd w:id="8"/>
      <w:bookmarkEnd w:id="9"/>
    </w:p>
    <w:tbl>
      <w:tblPr>
        <w:tblStyle w:val="Listamedia1"/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4"/>
        <w:gridCol w:w="1295"/>
        <w:gridCol w:w="1295"/>
        <w:gridCol w:w="1293"/>
        <w:gridCol w:w="1293"/>
        <w:gridCol w:w="1291"/>
      </w:tblGrid>
      <w:tr w:rsidR="004D76EF" w:rsidRPr="007C059B" w:rsidTr="004D76EF">
        <w:trPr>
          <w:cnfStyle w:val="1000000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4D76EF" w:rsidRDefault="004D76EF" w:rsidP="004D76EF">
            <w:pPr>
              <w:jc w:val="center"/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  <w:t>Distancia [cm]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4D76EF" w:rsidRDefault="004D76EF" w:rsidP="004D76EF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 [V]</w:t>
            </w:r>
          </w:p>
        </w:tc>
        <w:tc>
          <w:tcPr>
            <w:tcW w:w="834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76EF" w:rsidRPr="004D76EF" w:rsidRDefault="004D76EF" w:rsidP="004D76EF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6EF" w:rsidRPr="004D76EF" w:rsidRDefault="004D76EF" w:rsidP="004D76EF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6EF" w:rsidRPr="004D76EF" w:rsidRDefault="004D76EF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Distancia [cm]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4D76EF" w:rsidRPr="004D76EF" w:rsidRDefault="004D76EF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 [V]</w:t>
            </w:r>
          </w:p>
        </w:tc>
      </w:tr>
      <w:tr w:rsidR="004D76EF" w:rsidRPr="007C059B" w:rsidTr="004D76EF">
        <w:trPr>
          <w:cnfStyle w:val="0000001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  <w:r>
              <w:rPr>
                <w:rFonts w:cstheme="minorHAnsi"/>
                <w:b w:val="0"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4D76EF" w:rsidRPr="007C059B" w:rsidRDefault="004D76EF" w:rsidP="00616CBA">
            <w:pPr>
              <w:cnfStyle w:val="000000100000"/>
              <w:rPr>
                <w:rFonts w:cstheme="minorHAnsi"/>
                <w:b/>
                <w:i w:val="0"/>
                <w:color w:val="auto"/>
                <w:lang w:eastAsia="es-ES"/>
              </w:rPr>
            </w:pPr>
          </w:p>
        </w:tc>
        <w:tc>
          <w:tcPr>
            <w:tcW w:w="832" w:type="pct"/>
          </w:tcPr>
          <w:p w:rsidR="004D76EF" w:rsidRPr="007C059B" w:rsidRDefault="004D76EF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4D76EF" w:rsidRPr="007C059B" w:rsidTr="004D76EF">
        <w:trPr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4D76EF" w:rsidRPr="007C059B" w:rsidRDefault="004D76EF" w:rsidP="00616CBA">
            <w:pPr>
              <w:jc w:val="center"/>
              <w:cnfStyle w:val="000000000000"/>
              <w:rPr>
                <w:rFonts w:cstheme="minorHAnsi"/>
                <w:b/>
                <w:i w:val="0"/>
                <w:color w:val="auto"/>
                <w:lang w:eastAsia="es-ES"/>
              </w:rPr>
            </w:pPr>
          </w:p>
        </w:tc>
        <w:tc>
          <w:tcPr>
            <w:tcW w:w="832" w:type="pct"/>
          </w:tcPr>
          <w:p w:rsidR="004D76EF" w:rsidRPr="007C059B" w:rsidRDefault="004D76EF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4D76EF" w:rsidRPr="007C059B" w:rsidTr="004D76EF">
        <w:trPr>
          <w:cnfStyle w:val="0000001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4D76EF" w:rsidRPr="007C059B" w:rsidRDefault="004D76EF" w:rsidP="00616CBA">
            <w:pPr>
              <w:jc w:val="center"/>
              <w:cnfStyle w:val="000000100000"/>
              <w:rPr>
                <w:rFonts w:cstheme="minorHAnsi"/>
                <w:b/>
                <w:i w:val="0"/>
                <w:color w:val="auto"/>
                <w:lang w:eastAsia="es-ES"/>
              </w:rPr>
            </w:pPr>
          </w:p>
        </w:tc>
        <w:tc>
          <w:tcPr>
            <w:tcW w:w="832" w:type="pct"/>
          </w:tcPr>
          <w:p w:rsidR="004D76EF" w:rsidRPr="007C059B" w:rsidRDefault="004D76EF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4D76EF" w:rsidRPr="007C059B" w:rsidTr="004D76EF">
        <w:trPr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4D76EF" w:rsidRPr="007C059B" w:rsidRDefault="004D76EF" w:rsidP="00616CBA">
            <w:pPr>
              <w:jc w:val="center"/>
              <w:cnfStyle w:val="000000000000"/>
              <w:rPr>
                <w:rFonts w:cstheme="minorHAnsi"/>
                <w:b/>
                <w:i w:val="0"/>
                <w:color w:val="auto"/>
                <w:lang w:eastAsia="es-ES"/>
              </w:rPr>
            </w:pPr>
          </w:p>
        </w:tc>
        <w:tc>
          <w:tcPr>
            <w:tcW w:w="832" w:type="pct"/>
          </w:tcPr>
          <w:p w:rsidR="004D76EF" w:rsidRPr="007C059B" w:rsidRDefault="004D76EF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4D76EF" w:rsidRPr="007C059B" w:rsidTr="004D76EF">
        <w:trPr>
          <w:cnfStyle w:val="0000001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4D76EF" w:rsidRPr="007C059B" w:rsidRDefault="004D76EF" w:rsidP="00616CBA">
            <w:pPr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4D76EF" w:rsidRPr="007C059B" w:rsidRDefault="004D76EF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4D76EF" w:rsidRPr="007C059B" w:rsidTr="004D76EF">
        <w:trPr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4D76EF" w:rsidRPr="007C059B" w:rsidRDefault="004D76EF" w:rsidP="00616CBA">
            <w:pPr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4D76EF" w:rsidRPr="007C059B" w:rsidRDefault="004D76EF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  <w:tr w:rsidR="004D76EF" w:rsidRPr="007C059B" w:rsidTr="004D76EF">
        <w:trPr>
          <w:cnfStyle w:val="0000001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4D76EF" w:rsidRPr="007C059B" w:rsidRDefault="004D76EF" w:rsidP="00616CBA">
            <w:pPr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4D76EF" w:rsidRPr="007C059B" w:rsidRDefault="004D76EF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4D76EF" w:rsidRPr="007C059B" w:rsidTr="004D76EF">
        <w:trPr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4D76EF" w:rsidRPr="007C059B" w:rsidRDefault="004D76EF" w:rsidP="00616CBA">
            <w:pPr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4D76EF" w:rsidRPr="007C059B" w:rsidRDefault="004D76EF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  <w:tr w:rsidR="004D76EF" w:rsidRPr="007C059B" w:rsidTr="004D76EF">
        <w:trPr>
          <w:cnfStyle w:val="0000001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4D76EF" w:rsidRPr="007C059B" w:rsidRDefault="004D76EF" w:rsidP="00616CBA">
            <w:pPr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4D76EF" w:rsidRPr="007C059B" w:rsidRDefault="004D76EF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4D76EF" w:rsidRPr="007C059B" w:rsidTr="004D76EF">
        <w:trPr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F" w:rsidRPr="007C059B" w:rsidRDefault="004D76EF" w:rsidP="00EC6741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6EF" w:rsidRPr="007C059B" w:rsidRDefault="004D76EF" w:rsidP="00EC6741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4D76EF" w:rsidRPr="007C059B" w:rsidRDefault="004D76EF" w:rsidP="00616CBA">
            <w:pPr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4D76EF" w:rsidRPr="007C059B" w:rsidRDefault="004D76EF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EC6741" w:rsidRDefault="00EC6741" w:rsidP="00EC6741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EC6741" w:rsidRPr="007C059B" w:rsidRDefault="00EC6741" w:rsidP="00EC6741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20376D" w:rsidRDefault="0020376D">
      <w:pPr>
        <w:rPr>
          <w:rFonts w:cstheme="minorHAnsi"/>
          <w:i w:val="0"/>
          <w:lang w:eastAsia="es-ES"/>
        </w:rPr>
      </w:pPr>
      <w:r>
        <w:rPr>
          <w:rFonts w:cstheme="minorHAnsi"/>
          <w:i w:val="0"/>
          <w:lang w:eastAsia="es-ES"/>
        </w:rPr>
        <w:br w:type="page"/>
      </w:r>
    </w:p>
    <w:p w:rsidR="003E3C7C" w:rsidRPr="004D76EF" w:rsidRDefault="00F23536" w:rsidP="004D76EF">
      <w:pPr>
        <w:ind w:firstLine="709"/>
        <w:rPr>
          <w:rFonts w:cstheme="minorHAnsi"/>
          <w:i w:val="0"/>
          <w:lang w:eastAsia="es-ES"/>
        </w:rPr>
      </w:pPr>
      <w:r w:rsidRPr="004D76EF">
        <w:rPr>
          <w:rFonts w:cstheme="minorHAnsi"/>
          <w:i w:val="0"/>
          <w:lang w:eastAsia="es-ES"/>
        </w:rPr>
        <w:lastRenderedPageBreak/>
        <w:t>Grafique</w:t>
      </w:r>
      <w:r w:rsidR="004D76EF">
        <w:rPr>
          <w:rFonts w:cstheme="minorHAnsi"/>
          <w:i w:val="0"/>
          <w:lang w:eastAsia="es-ES"/>
        </w:rPr>
        <w:t xml:space="preserve"> los datos obtenidos anteriormente, tanto para la corriente como para el voltaje, indicando los máximos y mínimos en cada uno de ellos</w:t>
      </w:r>
    </w:p>
    <w:p w:rsidR="00634E0F" w:rsidRDefault="009605F6" w:rsidP="00634E0F">
      <w:pPr>
        <w:keepNext/>
        <w:jc w:val="center"/>
      </w:pPr>
      <w:r w:rsidRPr="007C059B">
        <w:rPr>
          <w:rFonts w:cstheme="minorHAnsi"/>
          <w:i w:val="0"/>
          <w:noProof/>
          <w:lang w:val="es-ES" w:eastAsia="es-ES"/>
        </w:rPr>
        <w:drawing>
          <wp:inline distT="0" distB="0" distL="0" distR="0">
            <wp:extent cx="5314522" cy="4784651"/>
            <wp:effectExtent l="0" t="0" r="19685" b="1651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4E0F" w:rsidRDefault="00634E0F" w:rsidP="00634E0F">
      <w:pPr>
        <w:pStyle w:val="Epgrafe"/>
        <w:jc w:val="center"/>
      </w:pPr>
      <w:bookmarkStart w:id="10" w:name="_Toc299233758"/>
      <w:r>
        <w:t xml:space="preserve">Gráfico </w:t>
      </w:r>
      <w:fldSimple w:instr=" SEQ Gráfico \* ARABIC ">
        <w:r w:rsidR="00FF239A">
          <w:rPr>
            <w:noProof/>
          </w:rPr>
          <w:t>1</w:t>
        </w:r>
      </w:fldSimple>
      <w:r>
        <w:t>: Corriente</w:t>
      </w:r>
      <w:r w:rsidRPr="00854294">
        <w:t xml:space="preserve"> en función de la distancia</w:t>
      </w:r>
      <w:bookmarkEnd w:id="10"/>
    </w:p>
    <w:p w:rsidR="00634E0F" w:rsidRDefault="00634E0F" w:rsidP="00634E0F">
      <w:pPr>
        <w:jc w:val="center"/>
        <w:rPr>
          <w:b/>
          <w:bCs/>
          <w:color w:val="80945B" w:themeColor="accent2" w:themeShade="BF"/>
          <w:sz w:val="18"/>
          <w:szCs w:val="18"/>
        </w:rPr>
      </w:pPr>
      <w:r>
        <w:br w:type="page"/>
      </w:r>
    </w:p>
    <w:p w:rsidR="00634E0F" w:rsidRDefault="00634E0F" w:rsidP="00634E0F">
      <w:pPr>
        <w:pStyle w:val="Epgrafe"/>
        <w:keepNext/>
        <w:jc w:val="center"/>
      </w:pPr>
      <w:r w:rsidRPr="007C059B">
        <w:rPr>
          <w:rFonts w:cstheme="minorHAnsi"/>
          <w:i w:val="0"/>
          <w:noProof/>
          <w:lang w:val="es-ES" w:eastAsia="es-ES"/>
        </w:rPr>
        <w:lastRenderedPageBreak/>
        <w:drawing>
          <wp:inline distT="0" distB="0" distL="0" distR="0">
            <wp:extent cx="5314522" cy="4784651"/>
            <wp:effectExtent l="0" t="0" r="19685" b="1651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605F6" w:rsidRDefault="00634E0F" w:rsidP="00634E0F">
      <w:pPr>
        <w:pStyle w:val="Epgrafe"/>
        <w:jc w:val="center"/>
      </w:pPr>
      <w:bookmarkStart w:id="11" w:name="_Toc299233759"/>
      <w:r>
        <w:t xml:space="preserve">Gráfico </w:t>
      </w:r>
      <w:fldSimple w:instr=" SEQ Gráfico \* ARABIC ">
        <w:r w:rsidR="00FF239A">
          <w:rPr>
            <w:noProof/>
          </w:rPr>
          <w:t>2</w:t>
        </w:r>
      </w:fldSimple>
      <w:r>
        <w:t xml:space="preserve">: Voltaje </w:t>
      </w:r>
      <w:r w:rsidRPr="007F73B9">
        <w:t>en función de la distancia</w:t>
      </w:r>
      <w:bookmarkEnd w:id="11"/>
    </w:p>
    <w:p w:rsidR="0020376D" w:rsidRDefault="0020376D">
      <w:pPr>
        <w:rPr>
          <w:rFonts w:eastAsiaTheme="majorEastAsia" w:cstheme="minorHAnsi"/>
          <w:b/>
          <w:bCs/>
          <w:color w:val="80945B" w:themeColor="accent2" w:themeShade="BF"/>
          <w:sz w:val="36"/>
          <w:szCs w:val="22"/>
        </w:rPr>
      </w:pPr>
      <w:bookmarkStart w:id="12" w:name="_Ref299232370"/>
      <w:bookmarkStart w:id="13" w:name="_Toc299233375"/>
      <w:r>
        <w:rPr>
          <w:rFonts w:cstheme="minorHAnsi"/>
          <w:sz w:val="36"/>
        </w:rPr>
        <w:br w:type="page"/>
      </w:r>
    </w:p>
    <w:p w:rsidR="002F1E93" w:rsidRPr="002F1E93" w:rsidRDefault="002F1E93" w:rsidP="002F1E93">
      <w:pPr>
        <w:pStyle w:val="Ttulo2"/>
        <w:numPr>
          <w:ilvl w:val="1"/>
          <w:numId w:val="17"/>
        </w:numPr>
        <w:rPr>
          <w:rFonts w:asciiTheme="minorHAnsi" w:hAnsiTheme="minorHAnsi" w:cstheme="minorHAnsi"/>
          <w:sz w:val="36"/>
        </w:rPr>
      </w:pPr>
      <w:bookmarkStart w:id="14" w:name="_Ref307957812"/>
      <w:r>
        <w:rPr>
          <w:rFonts w:asciiTheme="minorHAnsi" w:hAnsiTheme="minorHAnsi" w:cstheme="minorHAnsi"/>
          <w:sz w:val="36"/>
        </w:rPr>
        <w:lastRenderedPageBreak/>
        <w:t>Razón de voltaje de onda estacionaria</w:t>
      </w:r>
      <w:bookmarkEnd w:id="12"/>
      <w:bookmarkEnd w:id="13"/>
      <w:bookmarkEnd w:id="14"/>
    </w:p>
    <w:p w:rsidR="00634E0F" w:rsidRPr="004D76EF" w:rsidRDefault="00634E0F" w:rsidP="00634E0F"/>
    <w:p w:rsidR="00634E0F" w:rsidRDefault="00634E0F" w:rsidP="00634E0F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  <w:r>
        <w:rPr>
          <w:rFonts w:cstheme="minorHAnsi"/>
          <w:i w:val="0"/>
        </w:rPr>
        <w:t>A partir de los datos obtenidos en la sección 2.1 calcule VSWR y Г</w:t>
      </w:r>
    </w:p>
    <w:p w:rsidR="00634E0F" w:rsidRDefault="00634E0F" w:rsidP="00634E0F"/>
    <w:p w:rsidR="00634E0F" w:rsidRDefault="00634E0F" w:rsidP="001707D4">
      <w:pPr>
        <w:pStyle w:val="Epgrafe"/>
        <w:keepNext/>
        <w:tabs>
          <w:tab w:val="left" w:pos="709"/>
          <w:tab w:val="left" w:pos="1418"/>
          <w:tab w:val="left" w:pos="2127"/>
          <w:tab w:val="left" w:pos="2836"/>
          <w:tab w:val="left" w:pos="3558"/>
        </w:tabs>
      </w:pPr>
      <w:bookmarkStart w:id="15" w:name="_Toc299233730"/>
      <w:bookmarkStart w:id="16" w:name="_Toc299233781"/>
      <w:r>
        <w:t xml:space="preserve">Tabla </w:t>
      </w:r>
      <w:fldSimple w:instr=" SEQ Tabla \* ARABIC ">
        <w:r w:rsidR="00FF239A">
          <w:rPr>
            <w:noProof/>
          </w:rPr>
          <w:t>3</w:t>
        </w:r>
      </w:fldSimple>
      <w:r>
        <w:t xml:space="preserve">: </w:t>
      </w:r>
      <w:r w:rsidR="002F1E93">
        <w:rPr>
          <w:rFonts w:cstheme="minorHAnsi"/>
          <w:i w:val="0"/>
        </w:rPr>
        <w:t>VSWR y Г</w:t>
      </w:r>
      <w:bookmarkEnd w:id="15"/>
      <w:bookmarkEnd w:id="16"/>
      <w:r>
        <w:tab/>
      </w:r>
      <w:r>
        <w:tab/>
      </w:r>
      <w:r>
        <w:tab/>
        <w:t xml:space="preserve">    </w:t>
      </w:r>
      <w:r w:rsidR="001707D4">
        <w:tab/>
      </w:r>
    </w:p>
    <w:tbl>
      <w:tblPr>
        <w:tblStyle w:val="Listamedia1"/>
        <w:tblW w:w="2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295"/>
        <w:gridCol w:w="1295"/>
        <w:gridCol w:w="1292"/>
      </w:tblGrid>
      <w:tr w:rsidR="002F1E93" w:rsidRPr="007C059B" w:rsidTr="002F1E93">
        <w:trPr>
          <w:cnfStyle w:val="100000000000"/>
          <w:trHeight w:val="283"/>
          <w:jc w:val="center"/>
        </w:trPr>
        <w:tc>
          <w:tcPr>
            <w:cnfStyle w:val="00100000000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93" w:rsidRPr="002F1E93" w:rsidRDefault="002F1E93" w:rsidP="002F1E93">
            <w:pPr>
              <w:jc w:val="center"/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</w:pPr>
            <w:proofErr w:type="spellStart"/>
            <w:r w:rsidRPr="002F1E93"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  <w:t>V</w:t>
            </w:r>
            <w:r w:rsidRPr="002F1E93">
              <w:rPr>
                <w:rFonts w:asciiTheme="minorHAnsi" w:hAnsiTheme="minorHAnsi" w:cstheme="minorHAnsi"/>
                <w:i w:val="0"/>
                <w:color w:val="auto"/>
                <w:vertAlign w:val="subscript"/>
                <w:lang w:eastAsia="es-ES"/>
              </w:rPr>
              <w:t>max</w:t>
            </w:r>
            <w:proofErr w:type="spellEnd"/>
            <w:r w:rsidRPr="002F1E93"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93" w:rsidRPr="002F1E93" w:rsidRDefault="002F1E93" w:rsidP="002F1E93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proofErr w:type="spellStart"/>
            <w:r w:rsidRPr="002F1E93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</w:t>
            </w:r>
            <w:r w:rsidRPr="002F1E93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min</w:t>
            </w:r>
            <w:proofErr w:type="spellEnd"/>
            <w:r w:rsidRPr="002F1E93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93" w:rsidRPr="002F1E93" w:rsidRDefault="002F1E93" w:rsidP="002F1E93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 w:rsidRPr="002F1E93">
              <w:rPr>
                <w:rFonts w:asciiTheme="minorHAnsi" w:hAnsiTheme="minorHAnsi" w:cstheme="minorHAnsi"/>
                <w:b/>
                <w:i w:val="0"/>
                <w:lang w:eastAsia="es-ES"/>
              </w:rPr>
              <w:t>VSWR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93" w:rsidRPr="002F1E93" w:rsidRDefault="002F1E93" w:rsidP="002F1E93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 w:rsidRPr="002F1E93">
              <w:rPr>
                <w:rFonts w:asciiTheme="minorHAnsi" w:hAnsiTheme="minorHAnsi" w:cstheme="minorHAnsi"/>
                <w:b/>
                <w:i w:val="0"/>
              </w:rPr>
              <w:t>Г</w:t>
            </w:r>
          </w:p>
        </w:tc>
      </w:tr>
      <w:tr w:rsidR="002F1E93" w:rsidRPr="007C059B" w:rsidTr="002F1E93">
        <w:trPr>
          <w:cnfStyle w:val="000000100000"/>
          <w:trHeight w:val="283"/>
          <w:jc w:val="center"/>
        </w:trPr>
        <w:tc>
          <w:tcPr>
            <w:cnfStyle w:val="00100000000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1E93" w:rsidRPr="007C059B" w:rsidRDefault="002F1E93" w:rsidP="00616CBA">
            <w:pPr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  <w:r>
              <w:rPr>
                <w:rFonts w:cstheme="minorHAnsi"/>
                <w:b w:val="0"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2F1E93" w:rsidRDefault="002F1E93" w:rsidP="00634E0F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2F1E93" w:rsidRDefault="002F1E93">
      <w:pPr>
        <w:rPr>
          <w:rFonts w:cstheme="minorHAnsi"/>
          <w:i w:val="0"/>
        </w:rPr>
      </w:pPr>
    </w:p>
    <w:p w:rsidR="002F1E93" w:rsidRPr="002F1E93" w:rsidRDefault="00616CBA" w:rsidP="002F1E93">
      <w:pPr>
        <w:pStyle w:val="Ttulo2"/>
        <w:numPr>
          <w:ilvl w:val="1"/>
          <w:numId w:val="17"/>
        </w:numPr>
        <w:rPr>
          <w:rFonts w:asciiTheme="minorHAnsi" w:hAnsiTheme="minorHAnsi" w:cstheme="minorHAnsi"/>
          <w:sz w:val="36"/>
        </w:rPr>
      </w:pPr>
      <w:bookmarkStart w:id="17" w:name="_Ref299232711"/>
      <w:bookmarkStart w:id="18" w:name="_Toc299233376"/>
      <w:r>
        <w:rPr>
          <w:rFonts w:asciiTheme="minorHAnsi" w:hAnsiTheme="minorHAnsi" w:cstheme="minorHAnsi"/>
          <w:sz w:val="36"/>
        </w:rPr>
        <w:t>Potencia Reflejada</w:t>
      </w:r>
      <w:bookmarkEnd w:id="17"/>
      <w:bookmarkEnd w:id="18"/>
    </w:p>
    <w:p w:rsidR="002F1E93" w:rsidRPr="004D76EF" w:rsidRDefault="002F1E93" w:rsidP="002F1E93"/>
    <w:p w:rsidR="002F1E93" w:rsidRDefault="002F1E93" w:rsidP="002F1E93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  <w:r>
        <w:rPr>
          <w:rFonts w:cstheme="minorHAnsi"/>
          <w:i w:val="0"/>
        </w:rPr>
        <w:t xml:space="preserve">A partir de los datos obtenidos en la sección 2.1. </w:t>
      </w:r>
      <w:proofErr w:type="gramStart"/>
      <w:r>
        <w:rPr>
          <w:rFonts w:cstheme="minorHAnsi"/>
          <w:i w:val="0"/>
        </w:rPr>
        <w:t>y</w:t>
      </w:r>
      <w:proofErr w:type="gramEnd"/>
      <w:r>
        <w:rPr>
          <w:rFonts w:cstheme="minorHAnsi"/>
          <w:i w:val="0"/>
        </w:rPr>
        <w:t xml:space="preserve"> 2.2. </w:t>
      </w:r>
      <w:proofErr w:type="gramStart"/>
      <w:r>
        <w:rPr>
          <w:rFonts w:cstheme="minorHAnsi"/>
          <w:i w:val="0"/>
        </w:rPr>
        <w:t>calcule</w:t>
      </w:r>
      <w:proofErr w:type="gramEnd"/>
      <w:r>
        <w:rPr>
          <w:rFonts w:cstheme="minorHAnsi"/>
          <w:i w:val="0"/>
        </w:rPr>
        <w:t xml:space="preserve"> </w:t>
      </w:r>
      <w:r>
        <w:rPr>
          <w:rFonts w:cstheme="minorHAnsi"/>
          <w:b/>
          <w:i w:val="0"/>
          <w:lang w:eastAsia="es-ES"/>
        </w:rPr>
        <w:t>P</w:t>
      </w:r>
      <w:r>
        <w:rPr>
          <w:rFonts w:cstheme="minorHAnsi"/>
          <w:b/>
          <w:i w:val="0"/>
          <w:vertAlign w:val="subscript"/>
          <w:lang w:eastAsia="es-ES"/>
        </w:rPr>
        <w:t xml:space="preserve">R </w:t>
      </w:r>
      <w:r>
        <w:rPr>
          <w:rFonts w:cstheme="minorHAnsi"/>
          <w:b/>
          <w:i w:val="0"/>
          <w:lang w:eastAsia="es-ES"/>
        </w:rPr>
        <w:t xml:space="preserve">[W] </w:t>
      </w:r>
      <w:r w:rsidRPr="002F1E93">
        <w:rPr>
          <w:rFonts w:cstheme="minorHAnsi"/>
          <w:i w:val="0"/>
          <w:lang w:eastAsia="es-ES"/>
        </w:rPr>
        <w:t>y</w:t>
      </w:r>
      <w:r>
        <w:rPr>
          <w:rFonts w:cstheme="minorHAnsi"/>
          <w:b/>
          <w:i w:val="0"/>
          <w:lang w:eastAsia="es-ES"/>
        </w:rPr>
        <w:t xml:space="preserve"> P</w:t>
      </w:r>
      <w:r>
        <w:rPr>
          <w:rFonts w:cstheme="minorHAnsi"/>
          <w:b/>
          <w:i w:val="0"/>
          <w:vertAlign w:val="subscript"/>
          <w:lang w:eastAsia="es-ES"/>
        </w:rPr>
        <w:t xml:space="preserve">C </w:t>
      </w:r>
      <w:r>
        <w:rPr>
          <w:rFonts w:cstheme="minorHAnsi"/>
          <w:b/>
          <w:i w:val="0"/>
          <w:lang w:eastAsia="es-ES"/>
        </w:rPr>
        <w:t>[W]:</w:t>
      </w:r>
    </w:p>
    <w:p w:rsidR="002F1E93" w:rsidRDefault="002F1E93" w:rsidP="002F1E93"/>
    <w:p w:rsidR="002F1E93" w:rsidRDefault="002F1E93" w:rsidP="001707D4">
      <w:pPr>
        <w:pStyle w:val="Epgrafe"/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19"/>
        </w:tabs>
      </w:pPr>
      <w:bookmarkStart w:id="19" w:name="_Toc299233731"/>
      <w:bookmarkStart w:id="20" w:name="_Toc299233782"/>
      <w:r>
        <w:t xml:space="preserve">Tabla </w:t>
      </w:r>
      <w:fldSimple w:instr=" SEQ Tabla \* ARABIC ">
        <w:r w:rsidR="00FF239A">
          <w:rPr>
            <w:noProof/>
          </w:rPr>
          <w:t>4</w:t>
        </w:r>
      </w:fldSimple>
      <w:r>
        <w:t xml:space="preserve">: </w:t>
      </w:r>
      <w:r w:rsidRPr="002F1E93">
        <w:rPr>
          <w:rStyle w:val="CitaCar"/>
        </w:rPr>
        <w:t>P</w:t>
      </w:r>
      <w:r w:rsidRPr="002F1E93">
        <w:rPr>
          <w:rStyle w:val="CitaCar"/>
          <w:vertAlign w:val="subscript"/>
        </w:rPr>
        <w:t>R</w:t>
      </w:r>
      <w:r>
        <w:rPr>
          <w:rStyle w:val="CitaCar"/>
          <w:vertAlign w:val="subscript"/>
        </w:rPr>
        <w:t xml:space="preserve"> </w:t>
      </w:r>
      <w:r w:rsidRPr="002F1E93">
        <w:rPr>
          <w:rStyle w:val="CitaCar"/>
        </w:rPr>
        <w:t>[W] y P</w:t>
      </w:r>
      <w:r w:rsidRPr="002F1E93">
        <w:rPr>
          <w:rStyle w:val="CitaCar"/>
          <w:vertAlign w:val="subscript"/>
        </w:rPr>
        <w:t>C</w:t>
      </w:r>
      <w:r w:rsidRPr="002F1E93">
        <w:rPr>
          <w:rStyle w:val="CitaCar"/>
        </w:rPr>
        <w:t xml:space="preserve"> [W]</w:t>
      </w:r>
      <w:bookmarkEnd w:id="19"/>
      <w:bookmarkEnd w:id="20"/>
      <w:r w:rsidRPr="002F1E93">
        <w:rPr>
          <w:rStyle w:val="CitaCar"/>
        </w:rPr>
        <w:tab/>
      </w:r>
      <w:r>
        <w:tab/>
      </w:r>
      <w:r>
        <w:tab/>
        <w:t xml:space="preserve">    </w:t>
      </w:r>
      <w:r w:rsidR="001707D4">
        <w:tab/>
      </w:r>
    </w:p>
    <w:tbl>
      <w:tblPr>
        <w:tblStyle w:val="Listamedia1"/>
        <w:tblW w:w="2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295"/>
        <w:gridCol w:w="1295"/>
        <w:gridCol w:w="1292"/>
      </w:tblGrid>
      <w:tr w:rsidR="002F1E93" w:rsidRPr="007C059B" w:rsidTr="00616CBA">
        <w:trPr>
          <w:cnfStyle w:val="100000000000"/>
          <w:trHeight w:val="283"/>
          <w:jc w:val="center"/>
        </w:trPr>
        <w:tc>
          <w:tcPr>
            <w:cnfStyle w:val="00100000000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93" w:rsidRPr="002F1E93" w:rsidRDefault="002F1E93" w:rsidP="00616CBA">
            <w:pPr>
              <w:jc w:val="center"/>
              <w:rPr>
                <w:rFonts w:asciiTheme="minorHAnsi" w:hAnsiTheme="minorHAnsi" w:cstheme="minorHAnsi"/>
                <w:i w:val="0"/>
                <w:color w:val="auto"/>
                <w:vertAlign w:val="superscript"/>
                <w:lang w:eastAsia="es-ES"/>
              </w:rPr>
            </w:pPr>
            <w:r w:rsidRPr="002F1E93">
              <w:rPr>
                <w:rFonts w:asciiTheme="minorHAnsi" w:hAnsiTheme="minorHAnsi" w:cstheme="minorHAnsi"/>
                <w:i w:val="0"/>
              </w:rPr>
              <w:t>Г</w:t>
            </w:r>
            <w:r>
              <w:rPr>
                <w:rFonts w:asciiTheme="minorHAnsi" w:hAnsiTheme="minorHAnsi" w:cstheme="minorHAnsi"/>
                <w:i w:val="0"/>
                <w:vertAlign w:val="superscript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93" w:rsidRPr="002F1E93" w:rsidRDefault="002F1E93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P</w:t>
            </w:r>
            <w:r w:rsidRPr="002F1E93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out</w:t>
            </w:r>
            <w:proofErr w:type="spellEnd"/>
            <w:r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[W]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93" w:rsidRPr="002F1E93" w:rsidRDefault="002F1E93" w:rsidP="002F1E93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P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 xml:space="preserve">R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[W]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93" w:rsidRPr="002F1E93" w:rsidRDefault="002F1E93" w:rsidP="002F1E93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P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C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[W]</w:t>
            </w:r>
          </w:p>
        </w:tc>
      </w:tr>
      <w:tr w:rsidR="002F1E93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1E93" w:rsidRPr="007C059B" w:rsidRDefault="002F1E93" w:rsidP="00616CBA">
            <w:pPr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  <w:r>
              <w:rPr>
                <w:rFonts w:cstheme="minorHAnsi"/>
                <w:b w:val="0"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2F1E93" w:rsidRDefault="002F1E93" w:rsidP="002F1E93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616CBA" w:rsidRDefault="00616CBA" w:rsidP="002F1E93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20376D" w:rsidRDefault="0020376D">
      <w:pPr>
        <w:rPr>
          <w:rFonts w:eastAsiaTheme="majorEastAsia" w:cstheme="minorHAnsi"/>
          <w:b/>
          <w:bCs/>
          <w:color w:val="80945B" w:themeColor="accent2" w:themeShade="BF"/>
          <w:sz w:val="36"/>
          <w:szCs w:val="22"/>
        </w:rPr>
      </w:pPr>
      <w:bookmarkStart w:id="21" w:name="_Ref299232914"/>
      <w:bookmarkStart w:id="22" w:name="_Toc299233377"/>
      <w:r>
        <w:rPr>
          <w:rFonts w:cstheme="minorHAnsi"/>
          <w:sz w:val="36"/>
        </w:rPr>
        <w:br w:type="page"/>
      </w:r>
    </w:p>
    <w:p w:rsidR="00616CBA" w:rsidRPr="002F1E93" w:rsidRDefault="00616CBA" w:rsidP="00616CBA">
      <w:pPr>
        <w:pStyle w:val="Ttulo2"/>
        <w:numPr>
          <w:ilvl w:val="1"/>
          <w:numId w:val="17"/>
        </w:numPr>
        <w:rPr>
          <w:rFonts w:asciiTheme="minorHAnsi" w:hAnsiTheme="minorHAnsi" w:cstheme="minorHAnsi"/>
          <w:sz w:val="36"/>
        </w:rPr>
      </w:pPr>
      <w:bookmarkStart w:id="23" w:name="_Ref307957886"/>
      <w:r>
        <w:rPr>
          <w:rFonts w:asciiTheme="minorHAnsi" w:hAnsiTheme="minorHAnsi" w:cstheme="minorHAnsi"/>
          <w:sz w:val="36"/>
        </w:rPr>
        <w:lastRenderedPageBreak/>
        <w:t>Línea en circuito abierto</w:t>
      </w:r>
      <w:bookmarkEnd w:id="21"/>
      <w:bookmarkEnd w:id="22"/>
      <w:bookmarkEnd w:id="23"/>
    </w:p>
    <w:p w:rsidR="00634E0F" w:rsidRDefault="00634E0F" w:rsidP="00634E0F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2F1E93" w:rsidRDefault="00616CBA" w:rsidP="00616CBA">
      <w:pPr>
        <w:pStyle w:val="Ttulo3"/>
        <w:numPr>
          <w:ilvl w:val="2"/>
          <w:numId w:val="17"/>
        </w:numPr>
        <w:rPr>
          <w:rFonts w:asciiTheme="minorHAnsi" w:hAnsiTheme="minorHAnsi" w:cstheme="minorHAnsi"/>
          <w:sz w:val="28"/>
        </w:rPr>
      </w:pPr>
      <w:bookmarkStart w:id="24" w:name="_Toc299233378"/>
      <w:r>
        <w:rPr>
          <w:rFonts w:asciiTheme="minorHAnsi" w:hAnsiTheme="minorHAnsi" w:cstheme="minorHAnsi"/>
          <w:sz w:val="28"/>
        </w:rPr>
        <w:t>Distribución de corriente y voltaje</w:t>
      </w:r>
      <w:bookmarkEnd w:id="24"/>
    </w:p>
    <w:p w:rsidR="002F1E93" w:rsidRPr="004D76EF" w:rsidRDefault="002F1E93" w:rsidP="002F1E93"/>
    <w:p w:rsidR="002F1E93" w:rsidRDefault="002F1E93" w:rsidP="002F1E93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  <w:r w:rsidRPr="007C059B">
        <w:rPr>
          <w:rFonts w:cstheme="minorHAnsi"/>
          <w:i w:val="0"/>
        </w:rPr>
        <w:t xml:space="preserve">Anote sus mediciones de </w:t>
      </w:r>
      <w:r>
        <w:rPr>
          <w:rFonts w:cstheme="minorHAnsi"/>
          <w:i w:val="0"/>
        </w:rPr>
        <w:t>corriente y voltaje</w:t>
      </w:r>
      <w:r w:rsidRPr="007C059B">
        <w:rPr>
          <w:rFonts w:cstheme="minorHAnsi"/>
          <w:i w:val="0"/>
        </w:rPr>
        <w:t xml:space="preserve"> </w:t>
      </w:r>
      <w:r>
        <w:rPr>
          <w:rFonts w:cstheme="minorHAnsi"/>
          <w:i w:val="0"/>
        </w:rPr>
        <w:t xml:space="preserve">para las diferentes posiciones a lo largo de la línea. </w:t>
      </w:r>
    </w:p>
    <w:p w:rsidR="002F1E93" w:rsidRDefault="002F1E93" w:rsidP="002F1E93"/>
    <w:p w:rsidR="002F1E93" w:rsidRDefault="002F1E93" w:rsidP="002F1E93">
      <w:pPr>
        <w:pStyle w:val="Epgrafe"/>
        <w:keepNext/>
      </w:pPr>
      <w:bookmarkStart w:id="25" w:name="_Toc299233732"/>
      <w:bookmarkStart w:id="26" w:name="_Toc299233783"/>
      <w:r>
        <w:t xml:space="preserve">Tabla </w:t>
      </w:r>
      <w:fldSimple w:instr=" SEQ Tabla \* ARABIC ">
        <w:r w:rsidR="00FF239A">
          <w:rPr>
            <w:noProof/>
          </w:rPr>
          <w:t>5</w:t>
        </w:r>
      </w:fldSimple>
      <w:r>
        <w:t>: Corriente v/s Distancia</w:t>
      </w:r>
      <w:r w:rsidRPr="004D76EF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Tabla </w:t>
      </w:r>
      <w:fldSimple w:instr=" SEQ Tabla \* ARABIC ">
        <w:r w:rsidR="00FF239A">
          <w:rPr>
            <w:noProof/>
          </w:rPr>
          <w:t>6</w:t>
        </w:r>
      </w:fldSimple>
      <w:r>
        <w:t>: Voltaje v/s Distancia</w:t>
      </w:r>
      <w:bookmarkEnd w:id="25"/>
      <w:bookmarkEnd w:id="26"/>
    </w:p>
    <w:tbl>
      <w:tblPr>
        <w:tblStyle w:val="Listamedia1"/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4"/>
        <w:gridCol w:w="1295"/>
        <w:gridCol w:w="1295"/>
        <w:gridCol w:w="1293"/>
        <w:gridCol w:w="1293"/>
        <w:gridCol w:w="1291"/>
      </w:tblGrid>
      <w:tr w:rsidR="002F1E93" w:rsidRPr="007C059B" w:rsidTr="00616CBA">
        <w:trPr>
          <w:cnfStyle w:val="1000000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4D76EF" w:rsidRDefault="002F1E93" w:rsidP="00616CBA">
            <w:pPr>
              <w:jc w:val="center"/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  <w:t>Distancia [cm]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4D76EF" w:rsidRDefault="002F1E93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 [V]</w:t>
            </w:r>
          </w:p>
        </w:tc>
        <w:tc>
          <w:tcPr>
            <w:tcW w:w="834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E93" w:rsidRPr="004D76EF" w:rsidRDefault="002F1E93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E93" w:rsidRPr="004D76EF" w:rsidRDefault="002F1E93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93" w:rsidRPr="004D76EF" w:rsidRDefault="002F1E93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Distancia [cm]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2F1E93" w:rsidRPr="004D76EF" w:rsidRDefault="002F1E93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 [V]</w:t>
            </w:r>
          </w:p>
        </w:tc>
      </w:tr>
      <w:tr w:rsidR="002F1E93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  <w:r>
              <w:rPr>
                <w:rFonts w:cstheme="minorHAnsi"/>
                <w:b w:val="0"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2F1E93" w:rsidRPr="007C059B" w:rsidRDefault="002F1E93" w:rsidP="00616CBA">
            <w:pPr>
              <w:cnfStyle w:val="000000100000"/>
              <w:rPr>
                <w:rFonts w:cstheme="minorHAnsi"/>
                <w:b/>
                <w:i w:val="0"/>
                <w:color w:val="auto"/>
                <w:lang w:eastAsia="es-ES"/>
              </w:rPr>
            </w:pPr>
          </w:p>
        </w:tc>
        <w:tc>
          <w:tcPr>
            <w:tcW w:w="832" w:type="pct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2F1E93" w:rsidRPr="007C059B" w:rsidTr="00616CBA">
        <w:trPr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b/>
                <w:i w:val="0"/>
                <w:color w:val="auto"/>
                <w:lang w:eastAsia="es-ES"/>
              </w:rPr>
            </w:pPr>
          </w:p>
        </w:tc>
        <w:tc>
          <w:tcPr>
            <w:tcW w:w="832" w:type="pct"/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2F1E93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b/>
                <w:i w:val="0"/>
                <w:color w:val="auto"/>
                <w:lang w:eastAsia="es-ES"/>
              </w:rPr>
            </w:pPr>
          </w:p>
        </w:tc>
        <w:tc>
          <w:tcPr>
            <w:tcW w:w="832" w:type="pct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2F1E93" w:rsidRPr="007C059B" w:rsidTr="00616CBA">
        <w:trPr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b/>
                <w:i w:val="0"/>
                <w:color w:val="auto"/>
                <w:lang w:eastAsia="es-ES"/>
              </w:rPr>
            </w:pPr>
          </w:p>
        </w:tc>
        <w:tc>
          <w:tcPr>
            <w:tcW w:w="832" w:type="pct"/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2F1E93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2F1E93" w:rsidRPr="007C059B" w:rsidTr="00616CBA">
        <w:trPr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  <w:tr w:rsidR="002F1E93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2F1E93" w:rsidRPr="007C059B" w:rsidTr="00616CBA">
        <w:trPr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  <w:tr w:rsidR="002F1E93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2F1E93" w:rsidRPr="007C059B" w:rsidTr="00616CBA">
        <w:trPr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2F1E93" w:rsidRPr="007C059B" w:rsidRDefault="002F1E93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2F1E93" w:rsidRDefault="002F1E93" w:rsidP="002F1E93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2F1E93" w:rsidRPr="007C059B" w:rsidRDefault="002F1E93" w:rsidP="002F1E93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20376D" w:rsidRDefault="0020376D">
      <w:pPr>
        <w:rPr>
          <w:rFonts w:cstheme="minorHAnsi"/>
          <w:i w:val="0"/>
          <w:lang w:eastAsia="es-ES"/>
        </w:rPr>
      </w:pPr>
      <w:r>
        <w:rPr>
          <w:rFonts w:cstheme="minorHAnsi"/>
          <w:i w:val="0"/>
          <w:lang w:eastAsia="es-ES"/>
        </w:rPr>
        <w:br w:type="page"/>
      </w:r>
    </w:p>
    <w:p w:rsidR="002F1E93" w:rsidRPr="004D76EF" w:rsidRDefault="002F1E93" w:rsidP="002F1E93">
      <w:pPr>
        <w:ind w:firstLine="709"/>
        <w:rPr>
          <w:rFonts w:cstheme="minorHAnsi"/>
          <w:i w:val="0"/>
          <w:lang w:eastAsia="es-ES"/>
        </w:rPr>
      </w:pPr>
      <w:r w:rsidRPr="004D76EF">
        <w:rPr>
          <w:rFonts w:cstheme="minorHAnsi"/>
          <w:i w:val="0"/>
          <w:lang w:eastAsia="es-ES"/>
        </w:rPr>
        <w:lastRenderedPageBreak/>
        <w:t>Grafique</w:t>
      </w:r>
      <w:r>
        <w:rPr>
          <w:rFonts w:cstheme="minorHAnsi"/>
          <w:i w:val="0"/>
          <w:lang w:eastAsia="es-ES"/>
        </w:rPr>
        <w:t xml:space="preserve"> los datos obtenidos anteriormente, tanto para la corriente como para el voltaje, indicando los máximos y mínimos en cada uno de ellos</w:t>
      </w:r>
    </w:p>
    <w:p w:rsidR="002F1E93" w:rsidRDefault="002F1E93" w:rsidP="002F1E93">
      <w:pPr>
        <w:keepNext/>
        <w:jc w:val="center"/>
      </w:pPr>
      <w:r w:rsidRPr="007C059B">
        <w:rPr>
          <w:rFonts w:cstheme="minorHAnsi"/>
          <w:i w:val="0"/>
          <w:noProof/>
          <w:lang w:val="es-ES" w:eastAsia="es-ES"/>
        </w:rPr>
        <w:drawing>
          <wp:inline distT="0" distB="0" distL="0" distR="0">
            <wp:extent cx="5314522" cy="4784651"/>
            <wp:effectExtent l="0" t="0" r="19685" b="1651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1E93" w:rsidRDefault="002F1E93" w:rsidP="002F1E93">
      <w:pPr>
        <w:pStyle w:val="Epgrafe"/>
        <w:jc w:val="center"/>
      </w:pPr>
      <w:bookmarkStart w:id="27" w:name="_Toc299233760"/>
      <w:r>
        <w:t xml:space="preserve">Gráfico </w:t>
      </w:r>
      <w:fldSimple w:instr=" SEQ Gráfico \* ARABIC ">
        <w:r w:rsidR="00FF239A">
          <w:rPr>
            <w:noProof/>
          </w:rPr>
          <w:t>3</w:t>
        </w:r>
      </w:fldSimple>
      <w:r>
        <w:t>: Corriente</w:t>
      </w:r>
      <w:r w:rsidRPr="00854294">
        <w:t xml:space="preserve"> en función de la distancia</w:t>
      </w:r>
      <w:bookmarkEnd w:id="27"/>
    </w:p>
    <w:p w:rsidR="002F1E93" w:rsidRDefault="002F1E93" w:rsidP="002F1E93">
      <w:pPr>
        <w:jc w:val="center"/>
        <w:rPr>
          <w:b/>
          <w:bCs/>
          <w:color w:val="80945B" w:themeColor="accent2" w:themeShade="BF"/>
          <w:sz w:val="18"/>
          <w:szCs w:val="18"/>
        </w:rPr>
      </w:pPr>
      <w:r>
        <w:br w:type="page"/>
      </w:r>
    </w:p>
    <w:p w:rsidR="002F1E93" w:rsidRDefault="002F1E93" w:rsidP="002F1E93">
      <w:pPr>
        <w:pStyle w:val="Epgrafe"/>
        <w:keepNext/>
        <w:jc w:val="center"/>
      </w:pPr>
      <w:r w:rsidRPr="007C059B">
        <w:rPr>
          <w:rFonts w:cstheme="minorHAnsi"/>
          <w:i w:val="0"/>
          <w:noProof/>
          <w:lang w:val="es-ES" w:eastAsia="es-ES"/>
        </w:rPr>
        <w:lastRenderedPageBreak/>
        <w:drawing>
          <wp:inline distT="0" distB="0" distL="0" distR="0">
            <wp:extent cx="5314522" cy="4784651"/>
            <wp:effectExtent l="0" t="0" r="19685" b="1651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1E93" w:rsidRDefault="002F1E93" w:rsidP="002F1E93">
      <w:pPr>
        <w:pStyle w:val="Epgrafe"/>
        <w:jc w:val="center"/>
      </w:pPr>
      <w:bookmarkStart w:id="28" w:name="_Toc299233761"/>
      <w:r>
        <w:t xml:space="preserve">Gráfico </w:t>
      </w:r>
      <w:fldSimple w:instr=" SEQ Gráfico \* ARABIC ">
        <w:r w:rsidR="00FF239A">
          <w:rPr>
            <w:noProof/>
          </w:rPr>
          <w:t>4</w:t>
        </w:r>
      </w:fldSimple>
      <w:r>
        <w:t xml:space="preserve">: Voltaje </w:t>
      </w:r>
      <w:r w:rsidRPr="007F73B9">
        <w:t>en función de la distancia</w:t>
      </w:r>
      <w:bookmarkEnd w:id="28"/>
    </w:p>
    <w:p w:rsidR="002F1E93" w:rsidRDefault="002F1E93" w:rsidP="00616CBA">
      <w:pPr>
        <w:pStyle w:val="Ttulo3"/>
        <w:numPr>
          <w:ilvl w:val="2"/>
          <w:numId w:val="17"/>
        </w:numPr>
        <w:rPr>
          <w:rFonts w:asciiTheme="minorHAnsi" w:hAnsiTheme="minorHAnsi" w:cstheme="minorHAnsi"/>
          <w:sz w:val="28"/>
        </w:rPr>
      </w:pPr>
      <w:bookmarkStart w:id="29" w:name="_Toc299233379"/>
      <w:r>
        <w:rPr>
          <w:rFonts w:asciiTheme="minorHAnsi" w:hAnsiTheme="minorHAnsi" w:cstheme="minorHAnsi"/>
          <w:sz w:val="28"/>
        </w:rPr>
        <w:t>Razón de voltaje de onda estacionaria</w:t>
      </w:r>
      <w:bookmarkEnd w:id="29"/>
    </w:p>
    <w:p w:rsidR="002F1E93" w:rsidRPr="004D76EF" w:rsidRDefault="002F1E93" w:rsidP="002F1E93"/>
    <w:p w:rsidR="002F1E93" w:rsidRDefault="002F1E93" w:rsidP="002F1E93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  <w:r>
        <w:rPr>
          <w:rFonts w:cstheme="minorHAnsi"/>
          <w:i w:val="0"/>
        </w:rPr>
        <w:t>A partir de los datos obtenidos en la sección 2.</w:t>
      </w:r>
      <w:r w:rsidR="00616CBA">
        <w:rPr>
          <w:rFonts w:cstheme="minorHAnsi"/>
          <w:i w:val="0"/>
        </w:rPr>
        <w:t xml:space="preserve">4.1. </w:t>
      </w:r>
      <w:r>
        <w:rPr>
          <w:rFonts w:cstheme="minorHAnsi"/>
          <w:i w:val="0"/>
        </w:rPr>
        <w:t xml:space="preserve"> </w:t>
      </w:r>
      <w:proofErr w:type="gramStart"/>
      <w:r>
        <w:rPr>
          <w:rFonts w:cstheme="minorHAnsi"/>
          <w:i w:val="0"/>
        </w:rPr>
        <w:t>calcule</w:t>
      </w:r>
      <w:proofErr w:type="gramEnd"/>
      <w:r>
        <w:rPr>
          <w:rFonts w:cstheme="minorHAnsi"/>
          <w:i w:val="0"/>
        </w:rPr>
        <w:t xml:space="preserve"> VSWR y Г</w:t>
      </w:r>
    </w:p>
    <w:p w:rsidR="002F1E93" w:rsidRDefault="002F1E93" w:rsidP="002F1E93"/>
    <w:p w:rsidR="002F1E93" w:rsidRDefault="002F1E93" w:rsidP="002F1E93">
      <w:pPr>
        <w:pStyle w:val="Epgrafe"/>
        <w:keepNext/>
      </w:pPr>
      <w:bookmarkStart w:id="30" w:name="_Toc299233733"/>
      <w:bookmarkStart w:id="31" w:name="_Toc299233784"/>
      <w:r>
        <w:t xml:space="preserve">Tabla </w:t>
      </w:r>
      <w:fldSimple w:instr=" SEQ Tabla \* ARABIC ">
        <w:r w:rsidR="00FF239A">
          <w:rPr>
            <w:noProof/>
          </w:rPr>
          <w:t>7</w:t>
        </w:r>
      </w:fldSimple>
      <w:r>
        <w:t xml:space="preserve">: </w:t>
      </w:r>
      <w:r>
        <w:rPr>
          <w:rFonts w:cstheme="minorHAnsi"/>
          <w:i w:val="0"/>
        </w:rPr>
        <w:t>VSWR y Г</w:t>
      </w:r>
      <w:bookmarkEnd w:id="30"/>
      <w:bookmarkEnd w:id="31"/>
      <w:r>
        <w:tab/>
      </w:r>
      <w:r>
        <w:tab/>
      </w:r>
      <w:r>
        <w:tab/>
        <w:t xml:space="preserve">    </w:t>
      </w:r>
    </w:p>
    <w:tbl>
      <w:tblPr>
        <w:tblStyle w:val="Listamedia1"/>
        <w:tblW w:w="2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295"/>
        <w:gridCol w:w="1295"/>
        <w:gridCol w:w="1292"/>
      </w:tblGrid>
      <w:tr w:rsidR="002F1E93" w:rsidRPr="007C059B" w:rsidTr="00616CBA">
        <w:trPr>
          <w:cnfStyle w:val="100000000000"/>
          <w:trHeight w:val="283"/>
          <w:jc w:val="center"/>
        </w:trPr>
        <w:tc>
          <w:tcPr>
            <w:cnfStyle w:val="00100000000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93" w:rsidRPr="002F1E93" w:rsidRDefault="002F1E93" w:rsidP="00616CBA">
            <w:pPr>
              <w:jc w:val="center"/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</w:pPr>
            <w:proofErr w:type="spellStart"/>
            <w:r w:rsidRPr="002F1E93"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  <w:t>V</w:t>
            </w:r>
            <w:r w:rsidRPr="002F1E93">
              <w:rPr>
                <w:rFonts w:asciiTheme="minorHAnsi" w:hAnsiTheme="minorHAnsi" w:cstheme="minorHAnsi"/>
                <w:i w:val="0"/>
                <w:color w:val="auto"/>
                <w:vertAlign w:val="subscript"/>
                <w:lang w:eastAsia="es-ES"/>
              </w:rPr>
              <w:t>max</w:t>
            </w:r>
            <w:proofErr w:type="spellEnd"/>
            <w:r w:rsidRPr="002F1E93"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93" w:rsidRPr="002F1E93" w:rsidRDefault="002F1E93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proofErr w:type="spellStart"/>
            <w:r w:rsidRPr="002F1E93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</w:t>
            </w:r>
            <w:r w:rsidRPr="002F1E93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min</w:t>
            </w:r>
            <w:proofErr w:type="spellEnd"/>
            <w:r w:rsidRPr="002F1E93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93" w:rsidRPr="002F1E93" w:rsidRDefault="002F1E93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 w:rsidRPr="002F1E93">
              <w:rPr>
                <w:rFonts w:asciiTheme="minorHAnsi" w:hAnsiTheme="minorHAnsi" w:cstheme="minorHAnsi"/>
                <w:b/>
                <w:i w:val="0"/>
                <w:lang w:eastAsia="es-ES"/>
              </w:rPr>
              <w:t>VSWR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93" w:rsidRPr="002F1E93" w:rsidRDefault="002F1E93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 w:rsidRPr="002F1E93">
              <w:rPr>
                <w:rFonts w:asciiTheme="minorHAnsi" w:hAnsiTheme="minorHAnsi" w:cstheme="minorHAnsi"/>
                <w:b/>
                <w:i w:val="0"/>
              </w:rPr>
              <w:t>Г</w:t>
            </w:r>
          </w:p>
        </w:tc>
      </w:tr>
      <w:tr w:rsidR="002F1E93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1E93" w:rsidRPr="007C059B" w:rsidRDefault="002F1E93" w:rsidP="00616CBA">
            <w:pPr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  <w:r>
              <w:rPr>
                <w:rFonts w:cstheme="minorHAnsi"/>
                <w:b w:val="0"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2F1E93" w:rsidRDefault="002F1E93" w:rsidP="002F1E93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2F1E93" w:rsidRDefault="002F1E93" w:rsidP="002F1E93">
      <w:pPr>
        <w:rPr>
          <w:rFonts w:cstheme="minorHAnsi"/>
          <w:i w:val="0"/>
        </w:rPr>
      </w:pPr>
      <w:r>
        <w:rPr>
          <w:rFonts w:cstheme="minorHAnsi"/>
          <w:i w:val="0"/>
        </w:rPr>
        <w:br w:type="page"/>
      </w:r>
    </w:p>
    <w:p w:rsidR="002F1E93" w:rsidRDefault="002F1E93" w:rsidP="00616CBA">
      <w:pPr>
        <w:pStyle w:val="Ttulo3"/>
        <w:numPr>
          <w:ilvl w:val="2"/>
          <w:numId w:val="17"/>
        </w:numPr>
        <w:rPr>
          <w:rFonts w:asciiTheme="minorHAnsi" w:hAnsiTheme="minorHAnsi" w:cstheme="minorHAnsi"/>
          <w:sz w:val="28"/>
        </w:rPr>
      </w:pPr>
      <w:bookmarkStart w:id="32" w:name="_Toc299233380"/>
      <w:r>
        <w:rPr>
          <w:rFonts w:asciiTheme="minorHAnsi" w:hAnsiTheme="minorHAnsi" w:cstheme="minorHAnsi"/>
          <w:sz w:val="28"/>
        </w:rPr>
        <w:lastRenderedPageBreak/>
        <w:t>Potencia Reflejada</w:t>
      </w:r>
      <w:bookmarkEnd w:id="32"/>
    </w:p>
    <w:p w:rsidR="002F1E93" w:rsidRPr="004D76EF" w:rsidRDefault="002F1E93" w:rsidP="002F1E93"/>
    <w:p w:rsidR="002F1E93" w:rsidRDefault="002F1E93" w:rsidP="002F1E93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  <w:r>
        <w:rPr>
          <w:rFonts w:cstheme="minorHAnsi"/>
          <w:i w:val="0"/>
        </w:rPr>
        <w:t>A partir de los datos obtenidos en la sección 2.</w:t>
      </w:r>
      <w:r w:rsidR="00616CBA">
        <w:rPr>
          <w:rFonts w:cstheme="minorHAnsi"/>
          <w:i w:val="0"/>
        </w:rPr>
        <w:t>4.</w:t>
      </w:r>
      <w:r>
        <w:rPr>
          <w:rFonts w:cstheme="minorHAnsi"/>
          <w:i w:val="0"/>
        </w:rPr>
        <w:t xml:space="preserve">1. </w:t>
      </w:r>
      <w:proofErr w:type="gramStart"/>
      <w:r>
        <w:rPr>
          <w:rFonts w:cstheme="minorHAnsi"/>
          <w:i w:val="0"/>
        </w:rPr>
        <w:t>y</w:t>
      </w:r>
      <w:proofErr w:type="gramEnd"/>
      <w:r>
        <w:rPr>
          <w:rFonts w:cstheme="minorHAnsi"/>
          <w:i w:val="0"/>
        </w:rPr>
        <w:t xml:space="preserve"> 2.</w:t>
      </w:r>
      <w:r w:rsidR="00616CBA">
        <w:rPr>
          <w:rFonts w:cstheme="minorHAnsi"/>
          <w:i w:val="0"/>
        </w:rPr>
        <w:t>4.</w:t>
      </w:r>
      <w:r>
        <w:rPr>
          <w:rFonts w:cstheme="minorHAnsi"/>
          <w:i w:val="0"/>
        </w:rPr>
        <w:t xml:space="preserve">2. </w:t>
      </w:r>
      <w:proofErr w:type="gramStart"/>
      <w:r>
        <w:rPr>
          <w:rFonts w:cstheme="minorHAnsi"/>
          <w:i w:val="0"/>
        </w:rPr>
        <w:t>calcule</w:t>
      </w:r>
      <w:proofErr w:type="gramEnd"/>
      <w:r>
        <w:rPr>
          <w:rFonts w:cstheme="minorHAnsi"/>
          <w:i w:val="0"/>
        </w:rPr>
        <w:t xml:space="preserve"> </w:t>
      </w:r>
      <w:r>
        <w:rPr>
          <w:rFonts w:cstheme="minorHAnsi"/>
          <w:b/>
          <w:i w:val="0"/>
          <w:lang w:eastAsia="es-ES"/>
        </w:rPr>
        <w:t>P</w:t>
      </w:r>
      <w:r>
        <w:rPr>
          <w:rFonts w:cstheme="minorHAnsi"/>
          <w:b/>
          <w:i w:val="0"/>
          <w:vertAlign w:val="subscript"/>
          <w:lang w:eastAsia="es-ES"/>
        </w:rPr>
        <w:t xml:space="preserve">R </w:t>
      </w:r>
      <w:r>
        <w:rPr>
          <w:rFonts w:cstheme="minorHAnsi"/>
          <w:b/>
          <w:i w:val="0"/>
          <w:lang w:eastAsia="es-ES"/>
        </w:rPr>
        <w:t xml:space="preserve">[W] </w:t>
      </w:r>
      <w:r w:rsidRPr="002F1E93">
        <w:rPr>
          <w:rFonts w:cstheme="minorHAnsi"/>
          <w:i w:val="0"/>
          <w:lang w:eastAsia="es-ES"/>
        </w:rPr>
        <w:t>y</w:t>
      </w:r>
      <w:r>
        <w:rPr>
          <w:rFonts w:cstheme="minorHAnsi"/>
          <w:b/>
          <w:i w:val="0"/>
          <w:lang w:eastAsia="es-ES"/>
        </w:rPr>
        <w:t xml:space="preserve"> P</w:t>
      </w:r>
      <w:r>
        <w:rPr>
          <w:rFonts w:cstheme="minorHAnsi"/>
          <w:b/>
          <w:i w:val="0"/>
          <w:vertAlign w:val="subscript"/>
          <w:lang w:eastAsia="es-ES"/>
        </w:rPr>
        <w:t xml:space="preserve">C </w:t>
      </w:r>
      <w:r>
        <w:rPr>
          <w:rFonts w:cstheme="minorHAnsi"/>
          <w:b/>
          <w:i w:val="0"/>
          <w:lang w:eastAsia="es-ES"/>
        </w:rPr>
        <w:t>[W]:</w:t>
      </w:r>
    </w:p>
    <w:p w:rsidR="002F1E93" w:rsidRDefault="002F1E93" w:rsidP="002F1E93"/>
    <w:p w:rsidR="002F1E93" w:rsidRDefault="002F1E93" w:rsidP="002F1E93">
      <w:pPr>
        <w:pStyle w:val="Epgrafe"/>
        <w:keepNext/>
      </w:pPr>
      <w:bookmarkStart w:id="33" w:name="_Toc299233734"/>
      <w:bookmarkStart w:id="34" w:name="_Toc299233785"/>
      <w:r>
        <w:t xml:space="preserve">Tabla </w:t>
      </w:r>
      <w:fldSimple w:instr=" SEQ Tabla \* ARABIC ">
        <w:r w:rsidR="00FF239A">
          <w:rPr>
            <w:noProof/>
          </w:rPr>
          <w:t>8</w:t>
        </w:r>
      </w:fldSimple>
      <w:r>
        <w:t xml:space="preserve">: </w:t>
      </w:r>
      <w:r w:rsidRPr="002F1E93">
        <w:rPr>
          <w:rStyle w:val="CitaCar"/>
        </w:rPr>
        <w:t>P</w:t>
      </w:r>
      <w:r w:rsidRPr="002F1E93">
        <w:rPr>
          <w:rStyle w:val="CitaCar"/>
          <w:vertAlign w:val="subscript"/>
        </w:rPr>
        <w:t>R</w:t>
      </w:r>
      <w:r>
        <w:rPr>
          <w:rStyle w:val="CitaCar"/>
          <w:vertAlign w:val="subscript"/>
        </w:rPr>
        <w:t xml:space="preserve"> </w:t>
      </w:r>
      <w:r w:rsidRPr="002F1E93">
        <w:rPr>
          <w:rStyle w:val="CitaCar"/>
        </w:rPr>
        <w:t>[W] y P</w:t>
      </w:r>
      <w:r w:rsidRPr="002F1E93">
        <w:rPr>
          <w:rStyle w:val="CitaCar"/>
          <w:vertAlign w:val="subscript"/>
        </w:rPr>
        <w:t>C</w:t>
      </w:r>
      <w:r w:rsidRPr="002F1E93">
        <w:rPr>
          <w:rStyle w:val="CitaCar"/>
        </w:rPr>
        <w:t xml:space="preserve"> [W]</w:t>
      </w:r>
      <w:bookmarkEnd w:id="33"/>
      <w:bookmarkEnd w:id="34"/>
      <w:r w:rsidRPr="002F1E93">
        <w:rPr>
          <w:rStyle w:val="CitaCar"/>
        </w:rPr>
        <w:tab/>
      </w:r>
      <w:r>
        <w:tab/>
      </w:r>
      <w:r>
        <w:tab/>
        <w:t xml:space="preserve">    </w:t>
      </w:r>
    </w:p>
    <w:tbl>
      <w:tblPr>
        <w:tblStyle w:val="Listamedia1"/>
        <w:tblW w:w="2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295"/>
        <w:gridCol w:w="1295"/>
        <w:gridCol w:w="1292"/>
      </w:tblGrid>
      <w:tr w:rsidR="002F1E93" w:rsidRPr="007C059B" w:rsidTr="00616CBA">
        <w:trPr>
          <w:cnfStyle w:val="100000000000"/>
          <w:trHeight w:val="283"/>
          <w:jc w:val="center"/>
        </w:trPr>
        <w:tc>
          <w:tcPr>
            <w:cnfStyle w:val="00100000000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93" w:rsidRPr="002F1E93" w:rsidRDefault="002F1E93" w:rsidP="00616CBA">
            <w:pPr>
              <w:jc w:val="center"/>
              <w:rPr>
                <w:rFonts w:asciiTheme="minorHAnsi" w:hAnsiTheme="minorHAnsi" w:cstheme="minorHAnsi"/>
                <w:i w:val="0"/>
                <w:color w:val="auto"/>
                <w:vertAlign w:val="superscript"/>
                <w:lang w:eastAsia="es-ES"/>
              </w:rPr>
            </w:pPr>
            <w:r w:rsidRPr="002F1E93">
              <w:rPr>
                <w:rFonts w:asciiTheme="minorHAnsi" w:hAnsiTheme="minorHAnsi" w:cstheme="minorHAnsi"/>
                <w:i w:val="0"/>
              </w:rPr>
              <w:t>Г</w:t>
            </w:r>
            <w:r>
              <w:rPr>
                <w:rFonts w:asciiTheme="minorHAnsi" w:hAnsiTheme="minorHAnsi" w:cstheme="minorHAnsi"/>
                <w:i w:val="0"/>
                <w:vertAlign w:val="superscript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93" w:rsidRPr="002F1E93" w:rsidRDefault="002F1E93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P</w:t>
            </w:r>
            <w:r w:rsidRPr="002F1E93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out</w:t>
            </w:r>
            <w:proofErr w:type="spellEnd"/>
            <w:r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[W]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93" w:rsidRPr="002F1E93" w:rsidRDefault="002F1E93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P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 xml:space="preserve">R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[W]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93" w:rsidRPr="002F1E93" w:rsidRDefault="002F1E93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P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C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[W]</w:t>
            </w:r>
          </w:p>
        </w:tc>
      </w:tr>
      <w:tr w:rsidR="002F1E93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1E93" w:rsidRPr="007C059B" w:rsidRDefault="002F1E93" w:rsidP="00616CBA">
            <w:pPr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  <w:r>
              <w:rPr>
                <w:rFonts w:cstheme="minorHAnsi"/>
                <w:b w:val="0"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1E93" w:rsidRPr="007C059B" w:rsidRDefault="002F1E93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2F1E93" w:rsidRDefault="002F1E93" w:rsidP="002F1E93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616CBA" w:rsidRPr="002F1E93" w:rsidRDefault="00616CBA" w:rsidP="00616CBA">
      <w:pPr>
        <w:pStyle w:val="Ttulo2"/>
        <w:numPr>
          <w:ilvl w:val="1"/>
          <w:numId w:val="17"/>
        </w:numPr>
        <w:rPr>
          <w:rFonts w:asciiTheme="minorHAnsi" w:hAnsiTheme="minorHAnsi" w:cstheme="minorHAnsi"/>
          <w:sz w:val="36"/>
        </w:rPr>
      </w:pPr>
      <w:bookmarkStart w:id="35" w:name="_Toc299233381"/>
      <w:bookmarkStart w:id="36" w:name="_Ref307957919"/>
      <w:r>
        <w:rPr>
          <w:rFonts w:asciiTheme="minorHAnsi" w:hAnsiTheme="minorHAnsi" w:cstheme="minorHAnsi"/>
          <w:sz w:val="36"/>
        </w:rPr>
        <w:t>Línea en corto circuito</w:t>
      </w:r>
      <w:bookmarkEnd w:id="35"/>
      <w:bookmarkEnd w:id="36"/>
    </w:p>
    <w:p w:rsidR="00616CBA" w:rsidRDefault="00616CBA" w:rsidP="00616CBA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616CBA" w:rsidRDefault="00616CBA" w:rsidP="00616CBA">
      <w:pPr>
        <w:pStyle w:val="Ttulo3"/>
        <w:numPr>
          <w:ilvl w:val="2"/>
          <w:numId w:val="17"/>
        </w:numPr>
        <w:rPr>
          <w:rFonts w:asciiTheme="minorHAnsi" w:hAnsiTheme="minorHAnsi" w:cstheme="minorHAnsi"/>
          <w:sz w:val="28"/>
        </w:rPr>
      </w:pPr>
      <w:bookmarkStart w:id="37" w:name="_Toc299233382"/>
      <w:r>
        <w:rPr>
          <w:rFonts w:asciiTheme="minorHAnsi" w:hAnsiTheme="minorHAnsi" w:cstheme="minorHAnsi"/>
          <w:sz w:val="28"/>
        </w:rPr>
        <w:t>Distribución de corriente y voltaje</w:t>
      </w:r>
      <w:bookmarkEnd w:id="37"/>
    </w:p>
    <w:p w:rsidR="00616CBA" w:rsidRPr="004D76EF" w:rsidRDefault="00616CBA" w:rsidP="00616CBA"/>
    <w:p w:rsidR="00616CBA" w:rsidRDefault="00616CBA" w:rsidP="00616CBA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  <w:r w:rsidRPr="007C059B">
        <w:rPr>
          <w:rFonts w:cstheme="minorHAnsi"/>
          <w:i w:val="0"/>
        </w:rPr>
        <w:t xml:space="preserve">Anote sus mediciones de </w:t>
      </w:r>
      <w:r>
        <w:rPr>
          <w:rFonts w:cstheme="minorHAnsi"/>
          <w:i w:val="0"/>
        </w:rPr>
        <w:t>corriente y voltaje</w:t>
      </w:r>
      <w:r w:rsidRPr="007C059B">
        <w:rPr>
          <w:rFonts w:cstheme="minorHAnsi"/>
          <w:i w:val="0"/>
        </w:rPr>
        <w:t xml:space="preserve"> </w:t>
      </w:r>
      <w:r>
        <w:rPr>
          <w:rFonts w:cstheme="minorHAnsi"/>
          <w:i w:val="0"/>
        </w:rPr>
        <w:t xml:space="preserve">para las diferentes posiciones a lo largo de la línea. </w:t>
      </w:r>
    </w:p>
    <w:p w:rsidR="00616CBA" w:rsidRDefault="00616CBA" w:rsidP="00616CBA"/>
    <w:p w:rsidR="00616CBA" w:rsidRDefault="00616CBA" w:rsidP="00616CBA">
      <w:pPr>
        <w:pStyle w:val="Epgrafe"/>
        <w:keepNext/>
      </w:pPr>
      <w:bookmarkStart w:id="38" w:name="_Toc299233735"/>
      <w:bookmarkStart w:id="39" w:name="_Toc299233786"/>
      <w:r>
        <w:t xml:space="preserve">Tabla </w:t>
      </w:r>
      <w:fldSimple w:instr=" SEQ Tabla \* ARABIC ">
        <w:r w:rsidR="00FF239A">
          <w:rPr>
            <w:noProof/>
          </w:rPr>
          <w:t>9</w:t>
        </w:r>
      </w:fldSimple>
      <w:r>
        <w:t>: Corriente v/s Distancia</w:t>
      </w:r>
      <w:r w:rsidRPr="004D76EF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Tabla </w:t>
      </w:r>
      <w:fldSimple w:instr=" SEQ Tabla \* ARABIC ">
        <w:r w:rsidR="00FF239A">
          <w:rPr>
            <w:noProof/>
          </w:rPr>
          <w:t>10</w:t>
        </w:r>
      </w:fldSimple>
      <w:r>
        <w:t>: Voltaje v/s Distancia</w:t>
      </w:r>
      <w:bookmarkEnd w:id="38"/>
      <w:bookmarkEnd w:id="39"/>
    </w:p>
    <w:tbl>
      <w:tblPr>
        <w:tblStyle w:val="Listamedia1"/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4"/>
        <w:gridCol w:w="1295"/>
        <w:gridCol w:w="1295"/>
        <w:gridCol w:w="1293"/>
        <w:gridCol w:w="1293"/>
        <w:gridCol w:w="1291"/>
      </w:tblGrid>
      <w:tr w:rsidR="00616CBA" w:rsidRPr="007C059B" w:rsidTr="00616CBA">
        <w:trPr>
          <w:cnfStyle w:val="1000000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  <w:t>Distancia [cm]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 [V]</w:t>
            </w:r>
          </w:p>
        </w:tc>
        <w:tc>
          <w:tcPr>
            <w:tcW w:w="834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Distancia [cm]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 [V]</w:t>
            </w: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  <w:r>
              <w:rPr>
                <w:rFonts w:cstheme="minorHAnsi"/>
                <w:b w:val="0"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616CBA" w:rsidRPr="007C059B" w:rsidRDefault="00616CBA" w:rsidP="00616CBA">
            <w:pPr>
              <w:cnfStyle w:val="000000100000"/>
              <w:rPr>
                <w:rFonts w:cstheme="minorHAnsi"/>
                <w:b/>
                <w:i w:val="0"/>
                <w:color w:val="auto"/>
                <w:lang w:eastAsia="es-ES"/>
              </w:rPr>
            </w:pPr>
          </w:p>
        </w:tc>
        <w:tc>
          <w:tcPr>
            <w:tcW w:w="832" w:type="pct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b/>
                <w:i w:val="0"/>
                <w:color w:val="auto"/>
                <w:lang w:eastAsia="es-ES"/>
              </w:rPr>
            </w:pPr>
          </w:p>
        </w:tc>
        <w:tc>
          <w:tcPr>
            <w:tcW w:w="832" w:type="pct"/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b/>
                <w:i w:val="0"/>
                <w:color w:val="auto"/>
                <w:lang w:eastAsia="es-ES"/>
              </w:rPr>
            </w:pPr>
          </w:p>
        </w:tc>
        <w:tc>
          <w:tcPr>
            <w:tcW w:w="832" w:type="pct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b/>
                <w:i w:val="0"/>
                <w:color w:val="auto"/>
                <w:lang w:eastAsia="es-ES"/>
              </w:rPr>
            </w:pPr>
          </w:p>
        </w:tc>
        <w:tc>
          <w:tcPr>
            <w:tcW w:w="832" w:type="pct"/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832" w:type="pct"/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616CBA" w:rsidRDefault="00616CBA" w:rsidP="00616CBA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616CBA" w:rsidRPr="007C059B" w:rsidRDefault="00616CBA" w:rsidP="00616CBA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616CBA" w:rsidRPr="004D76EF" w:rsidRDefault="00616CBA" w:rsidP="00616CBA">
      <w:pPr>
        <w:ind w:firstLine="709"/>
        <w:rPr>
          <w:rFonts w:cstheme="minorHAnsi"/>
          <w:i w:val="0"/>
          <w:lang w:eastAsia="es-ES"/>
        </w:rPr>
      </w:pPr>
      <w:r w:rsidRPr="004D76EF">
        <w:rPr>
          <w:rFonts w:cstheme="minorHAnsi"/>
          <w:i w:val="0"/>
          <w:lang w:eastAsia="es-ES"/>
        </w:rPr>
        <w:lastRenderedPageBreak/>
        <w:t>Grafique</w:t>
      </w:r>
      <w:r>
        <w:rPr>
          <w:rFonts w:cstheme="minorHAnsi"/>
          <w:i w:val="0"/>
          <w:lang w:eastAsia="es-ES"/>
        </w:rPr>
        <w:t xml:space="preserve"> los datos obtenidos anteriormente, tanto para la corriente como para el voltaje, indicando los máximos y mínimos en cada uno de ellos</w:t>
      </w:r>
    </w:p>
    <w:p w:rsidR="00616CBA" w:rsidRDefault="00616CBA" w:rsidP="00616CBA">
      <w:pPr>
        <w:keepNext/>
        <w:jc w:val="center"/>
      </w:pPr>
      <w:r w:rsidRPr="007C059B">
        <w:rPr>
          <w:rFonts w:cstheme="minorHAnsi"/>
          <w:i w:val="0"/>
          <w:noProof/>
          <w:lang w:val="es-ES" w:eastAsia="es-ES"/>
        </w:rPr>
        <w:drawing>
          <wp:inline distT="0" distB="0" distL="0" distR="0">
            <wp:extent cx="5314522" cy="4784651"/>
            <wp:effectExtent l="0" t="0" r="19685" b="1651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16CBA" w:rsidRDefault="00616CBA" w:rsidP="00616CBA">
      <w:pPr>
        <w:pStyle w:val="Epgrafe"/>
        <w:jc w:val="center"/>
      </w:pPr>
      <w:bookmarkStart w:id="40" w:name="_Toc299233762"/>
      <w:r>
        <w:t xml:space="preserve">Gráfico </w:t>
      </w:r>
      <w:fldSimple w:instr=" SEQ Gráfico \* ARABIC ">
        <w:r w:rsidR="00FF239A">
          <w:rPr>
            <w:noProof/>
          </w:rPr>
          <w:t>5</w:t>
        </w:r>
      </w:fldSimple>
      <w:r>
        <w:t>: Corriente</w:t>
      </w:r>
      <w:r w:rsidRPr="00854294">
        <w:t xml:space="preserve"> en función de la distancia</w:t>
      </w:r>
      <w:bookmarkEnd w:id="40"/>
    </w:p>
    <w:p w:rsidR="00616CBA" w:rsidRDefault="00616CBA" w:rsidP="00616CBA">
      <w:pPr>
        <w:jc w:val="center"/>
        <w:rPr>
          <w:b/>
          <w:bCs/>
          <w:color w:val="80945B" w:themeColor="accent2" w:themeShade="BF"/>
          <w:sz w:val="18"/>
          <w:szCs w:val="18"/>
        </w:rPr>
      </w:pPr>
      <w:r>
        <w:br w:type="page"/>
      </w:r>
    </w:p>
    <w:p w:rsidR="00616CBA" w:rsidRDefault="00616CBA" w:rsidP="00616CBA">
      <w:pPr>
        <w:pStyle w:val="Epgrafe"/>
        <w:keepNext/>
        <w:jc w:val="center"/>
      </w:pPr>
      <w:r w:rsidRPr="007C059B">
        <w:rPr>
          <w:rFonts w:cstheme="minorHAnsi"/>
          <w:i w:val="0"/>
          <w:noProof/>
          <w:lang w:val="es-ES" w:eastAsia="es-ES"/>
        </w:rPr>
        <w:lastRenderedPageBreak/>
        <w:drawing>
          <wp:inline distT="0" distB="0" distL="0" distR="0">
            <wp:extent cx="5314522" cy="4784651"/>
            <wp:effectExtent l="0" t="0" r="19685" b="1651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16CBA" w:rsidRDefault="00616CBA" w:rsidP="00616CBA">
      <w:pPr>
        <w:pStyle w:val="Epgrafe"/>
        <w:jc w:val="center"/>
      </w:pPr>
      <w:bookmarkStart w:id="41" w:name="_Toc299233763"/>
      <w:r>
        <w:t xml:space="preserve">Gráfico </w:t>
      </w:r>
      <w:fldSimple w:instr=" SEQ Gráfico \* ARABIC ">
        <w:r w:rsidR="00FF239A">
          <w:rPr>
            <w:noProof/>
          </w:rPr>
          <w:t>6</w:t>
        </w:r>
      </w:fldSimple>
      <w:r>
        <w:t xml:space="preserve">: Voltaje </w:t>
      </w:r>
      <w:r w:rsidRPr="007F73B9">
        <w:t>en función de la distancia</w:t>
      </w:r>
      <w:bookmarkEnd w:id="41"/>
    </w:p>
    <w:p w:rsidR="00616CBA" w:rsidRDefault="00616CBA" w:rsidP="00616CBA">
      <w:pPr>
        <w:pStyle w:val="Ttulo3"/>
        <w:numPr>
          <w:ilvl w:val="2"/>
          <w:numId w:val="17"/>
        </w:numPr>
        <w:rPr>
          <w:rFonts w:asciiTheme="minorHAnsi" w:hAnsiTheme="minorHAnsi" w:cstheme="minorHAnsi"/>
          <w:sz w:val="28"/>
        </w:rPr>
      </w:pPr>
      <w:bookmarkStart w:id="42" w:name="_Toc299233383"/>
      <w:r>
        <w:rPr>
          <w:rFonts w:asciiTheme="minorHAnsi" w:hAnsiTheme="minorHAnsi" w:cstheme="minorHAnsi"/>
          <w:sz w:val="28"/>
        </w:rPr>
        <w:t>Razón de voltaje de onda estacionaria</w:t>
      </w:r>
      <w:bookmarkEnd w:id="42"/>
    </w:p>
    <w:p w:rsidR="00616CBA" w:rsidRPr="004D76EF" w:rsidRDefault="00616CBA" w:rsidP="00616CBA"/>
    <w:p w:rsidR="00616CBA" w:rsidRDefault="00616CBA" w:rsidP="00616CBA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  <w:r>
        <w:rPr>
          <w:rFonts w:cstheme="minorHAnsi"/>
          <w:i w:val="0"/>
        </w:rPr>
        <w:t xml:space="preserve">A partir de los datos obtenidos en la sección 2.5.1.  </w:t>
      </w:r>
      <w:proofErr w:type="gramStart"/>
      <w:r>
        <w:rPr>
          <w:rFonts w:cstheme="minorHAnsi"/>
          <w:i w:val="0"/>
        </w:rPr>
        <w:t>calcule</w:t>
      </w:r>
      <w:proofErr w:type="gramEnd"/>
      <w:r>
        <w:rPr>
          <w:rFonts w:cstheme="minorHAnsi"/>
          <w:i w:val="0"/>
        </w:rPr>
        <w:t xml:space="preserve"> VSWR y Г</w:t>
      </w:r>
    </w:p>
    <w:p w:rsidR="00616CBA" w:rsidRDefault="00616CBA" w:rsidP="00616CBA"/>
    <w:p w:rsidR="00616CBA" w:rsidRDefault="00616CBA" w:rsidP="00616CBA">
      <w:pPr>
        <w:pStyle w:val="Epgrafe"/>
        <w:keepNext/>
      </w:pPr>
      <w:bookmarkStart w:id="43" w:name="_Toc299233736"/>
      <w:bookmarkStart w:id="44" w:name="_Toc299233787"/>
      <w:r>
        <w:t xml:space="preserve">Tabla </w:t>
      </w:r>
      <w:fldSimple w:instr=" SEQ Tabla \* ARABIC ">
        <w:r w:rsidR="00FF239A">
          <w:rPr>
            <w:noProof/>
          </w:rPr>
          <w:t>11</w:t>
        </w:r>
      </w:fldSimple>
      <w:r>
        <w:t xml:space="preserve">: </w:t>
      </w:r>
      <w:r>
        <w:rPr>
          <w:rFonts w:cstheme="minorHAnsi"/>
          <w:i w:val="0"/>
        </w:rPr>
        <w:t>VSWR y Г</w:t>
      </w:r>
      <w:bookmarkEnd w:id="43"/>
      <w:bookmarkEnd w:id="44"/>
      <w:r>
        <w:tab/>
      </w:r>
      <w:r>
        <w:tab/>
      </w:r>
      <w:r>
        <w:tab/>
        <w:t xml:space="preserve">    </w:t>
      </w:r>
    </w:p>
    <w:tbl>
      <w:tblPr>
        <w:tblStyle w:val="Listamedia1"/>
        <w:tblW w:w="2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295"/>
        <w:gridCol w:w="1295"/>
        <w:gridCol w:w="1292"/>
      </w:tblGrid>
      <w:tr w:rsidR="00616CBA" w:rsidRPr="007C059B" w:rsidTr="00616CBA">
        <w:trPr>
          <w:cnfStyle w:val="100000000000"/>
          <w:trHeight w:val="283"/>
          <w:jc w:val="center"/>
        </w:trPr>
        <w:tc>
          <w:tcPr>
            <w:cnfStyle w:val="00100000000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BA" w:rsidRPr="002F1E93" w:rsidRDefault="00616CBA" w:rsidP="00616CBA">
            <w:pPr>
              <w:jc w:val="center"/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</w:pPr>
            <w:proofErr w:type="spellStart"/>
            <w:r w:rsidRPr="002F1E93"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  <w:t>V</w:t>
            </w:r>
            <w:r w:rsidRPr="002F1E93">
              <w:rPr>
                <w:rFonts w:asciiTheme="minorHAnsi" w:hAnsiTheme="minorHAnsi" w:cstheme="minorHAnsi"/>
                <w:i w:val="0"/>
                <w:color w:val="auto"/>
                <w:vertAlign w:val="subscript"/>
                <w:lang w:eastAsia="es-ES"/>
              </w:rPr>
              <w:t>max</w:t>
            </w:r>
            <w:proofErr w:type="spellEnd"/>
            <w:r w:rsidRPr="002F1E93"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BA" w:rsidRPr="002F1E93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proofErr w:type="spellStart"/>
            <w:r w:rsidRPr="002F1E93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</w:t>
            </w:r>
            <w:r w:rsidRPr="002F1E93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min</w:t>
            </w:r>
            <w:proofErr w:type="spellEnd"/>
            <w:r w:rsidRPr="002F1E93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BA" w:rsidRPr="002F1E93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 w:rsidRPr="002F1E93">
              <w:rPr>
                <w:rFonts w:asciiTheme="minorHAnsi" w:hAnsiTheme="minorHAnsi" w:cstheme="minorHAnsi"/>
                <w:b/>
                <w:i w:val="0"/>
                <w:lang w:eastAsia="es-ES"/>
              </w:rPr>
              <w:t>VSWR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BA" w:rsidRPr="002F1E93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 w:rsidRPr="002F1E93">
              <w:rPr>
                <w:rFonts w:asciiTheme="minorHAnsi" w:hAnsiTheme="minorHAnsi" w:cstheme="minorHAnsi"/>
                <w:b/>
                <w:i w:val="0"/>
              </w:rPr>
              <w:t>Г</w:t>
            </w: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16CBA" w:rsidRPr="007C059B" w:rsidRDefault="00616CBA" w:rsidP="00616CBA">
            <w:pPr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  <w:r>
              <w:rPr>
                <w:rFonts w:cstheme="minorHAnsi"/>
                <w:b w:val="0"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616CBA" w:rsidRDefault="00616CBA" w:rsidP="00616CBA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616CBA" w:rsidRDefault="00616CBA" w:rsidP="00616CBA">
      <w:pPr>
        <w:rPr>
          <w:rFonts w:cstheme="minorHAnsi"/>
          <w:i w:val="0"/>
        </w:rPr>
      </w:pPr>
      <w:r>
        <w:rPr>
          <w:rFonts w:cstheme="minorHAnsi"/>
          <w:i w:val="0"/>
        </w:rPr>
        <w:br w:type="page"/>
      </w:r>
    </w:p>
    <w:p w:rsidR="00616CBA" w:rsidRDefault="00616CBA" w:rsidP="00616CBA">
      <w:pPr>
        <w:pStyle w:val="Ttulo3"/>
        <w:numPr>
          <w:ilvl w:val="2"/>
          <w:numId w:val="17"/>
        </w:numPr>
        <w:rPr>
          <w:rFonts w:asciiTheme="minorHAnsi" w:hAnsiTheme="minorHAnsi" w:cstheme="minorHAnsi"/>
          <w:sz w:val="28"/>
        </w:rPr>
      </w:pPr>
      <w:bookmarkStart w:id="45" w:name="_Toc299233384"/>
      <w:r>
        <w:rPr>
          <w:rFonts w:asciiTheme="minorHAnsi" w:hAnsiTheme="minorHAnsi" w:cstheme="minorHAnsi"/>
          <w:sz w:val="28"/>
        </w:rPr>
        <w:lastRenderedPageBreak/>
        <w:t>Potencia Reflejada</w:t>
      </w:r>
      <w:bookmarkEnd w:id="45"/>
    </w:p>
    <w:p w:rsidR="00616CBA" w:rsidRPr="004D76EF" w:rsidRDefault="00616CBA" w:rsidP="00616CBA"/>
    <w:p w:rsidR="00616CBA" w:rsidRDefault="00616CBA" w:rsidP="00616CBA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  <w:r>
        <w:rPr>
          <w:rFonts w:cstheme="minorHAnsi"/>
          <w:i w:val="0"/>
        </w:rPr>
        <w:t xml:space="preserve">A partir de los datos obtenidos en la sección 2.5.1. </w:t>
      </w:r>
      <w:proofErr w:type="gramStart"/>
      <w:r>
        <w:rPr>
          <w:rFonts w:cstheme="minorHAnsi"/>
          <w:i w:val="0"/>
        </w:rPr>
        <w:t>y</w:t>
      </w:r>
      <w:proofErr w:type="gramEnd"/>
      <w:r>
        <w:rPr>
          <w:rFonts w:cstheme="minorHAnsi"/>
          <w:i w:val="0"/>
        </w:rPr>
        <w:t xml:space="preserve"> 2.5.2. </w:t>
      </w:r>
      <w:proofErr w:type="gramStart"/>
      <w:r>
        <w:rPr>
          <w:rFonts w:cstheme="minorHAnsi"/>
          <w:i w:val="0"/>
        </w:rPr>
        <w:t>calcule</w:t>
      </w:r>
      <w:proofErr w:type="gramEnd"/>
      <w:r>
        <w:rPr>
          <w:rFonts w:cstheme="minorHAnsi"/>
          <w:i w:val="0"/>
        </w:rPr>
        <w:t xml:space="preserve"> </w:t>
      </w:r>
      <w:r>
        <w:rPr>
          <w:rFonts w:cstheme="minorHAnsi"/>
          <w:b/>
          <w:i w:val="0"/>
          <w:lang w:eastAsia="es-ES"/>
        </w:rPr>
        <w:t>P</w:t>
      </w:r>
      <w:r>
        <w:rPr>
          <w:rFonts w:cstheme="minorHAnsi"/>
          <w:b/>
          <w:i w:val="0"/>
          <w:vertAlign w:val="subscript"/>
          <w:lang w:eastAsia="es-ES"/>
        </w:rPr>
        <w:t xml:space="preserve">R </w:t>
      </w:r>
      <w:r>
        <w:rPr>
          <w:rFonts w:cstheme="minorHAnsi"/>
          <w:b/>
          <w:i w:val="0"/>
          <w:lang w:eastAsia="es-ES"/>
        </w:rPr>
        <w:t xml:space="preserve">[W] </w:t>
      </w:r>
      <w:r w:rsidRPr="002F1E93">
        <w:rPr>
          <w:rFonts w:cstheme="minorHAnsi"/>
          <w:i w:val="0"/>
          <w:lang w:eastAsia="es-ES"/>
        </w:rPr>
        <w:t>y</w:t>
      </w:r>
      <w:r>
        <w:rPr>
          <w:rFonts w:cstheme="minorHAnsi"/>
          <w:b/>
          <w:i w:val="0"/>
          <w:lang w:eastAsia="es-ES"/>
        </w:rPr>
        <w:t xml:space="preserve"> P</w:t>
      </w:r>
      <w:r>
        <w:rPr>
          <w:rFonts w:cstheme="minorHAnsi"/>
          <w:b/>
          <w:i w:val="0"/>
          <w:vertAlign w:val="subscript"/>
          <w:lang w:eastAsia="es-ES"/>
        </w:rPr>
        <w:t xml:space="preserve">C </w:t>
      </w:r>
      <w:r>
        <w:rPr>
          <w:rFonts w:cstheme="minorHAnsi"/>
          <w:b/>
          <w:i w:val="0"/>
          <w:lang w:eastAsia="es-ES"/>
        </w:rPr>
        <w:t>[W]:</w:t>
      </w:r>
    </w:p>
    <w:p w:rsidR="00616CBA" w:rsidRDefault="00616CBA" w:rsidP="00616CBA"/>
    <w:p w:rsidR="00616CBA" w:rsidRDefault="00616CBA" w:rsidP="00616CBA">
      <w:pPr>
        <w:pStyle w:val="Epgrafe"/>
        <w:keepNext/>
      </w:pPr>
      <w:bookmarkStart w:id="46" w:name="_Toc299233737"/>
      <w:bookmarkStart w:id="47" w:name="_Toc299233788"/>
      <w:r>
        <w:t xml:space="preserve">Tabla </w:t>
      </w:r>
      <w:fldSimple w:instr=" SEQ Tabla \* ARABIC ">
        <w:r w:rsidR="00FF239A">
          <w:rPr>
            <w:noProof/>
          </w:rPr>
          <w:t>12</w:t>
        </w:r>
      </w:fldSimple>
      <w:r>
        <w:t xml:space="preserve">: </w:t>
      </w:r>
      <w:r w:rsidRPr="002F1E93">
        <w:rPr>
          <w:rStyle w:val="CitaCar"/>
        </w:rPr>
        <w:t>P</w:t>
      </w:r>
      <w:r w:rsidRPr="002F1E93">
        <w:rPr>
          <w:rStyle w:val="CitaCar"/>
          <w:vertAlign w:val="subscript"/>
        </w:rPr>
        <w:t>R</w:t>
      </w:r>
      <w:r>
        <w:rPr>
          <w:rStyle w:val="CitaCar"/>
          <w:vertAlign w:val="subscript"/>
        </w:rPr>
        <w:t xml:space="preserve"> </w:t>
      </w:r>
      <w:r w:rsidRPr="002F1E93">
        <w:rPr>
          <w:rStyle w:val="CitaCar"/>
        </w:rPr>
        <w:t>[W] y P</w:t>
      </w:r>
      <w:r w:rsidRPr="002F1E93">
        <w:rPr>
          <w:rStyle w:val="CitaCar"/>
          <w:vertAlign w:val="subscript"/>
        </w:rPr>
        <w:t>C</w:t>
      </w:r>
      <w:r w:rsidRPr="002F1E93">
        <w:rPr>
          <w:rStyle w:val="CitaCar"/>
        </w:rPr>
        <w:t xml:space="preserve"> [W]</w:t>
      </w:r>
      <w:bookmarkEnd w:id="46"/>
      <w:bookmarkEnd w:id="47"/>
      <w:r w:rsidRPr="002F1E93">
        <w:rPr>
          <w:rStyle w:val="CitaCar"/>
        </w:rPr>
        <w:tab/>
      </w:r>
      <w:r>
        <w:tab/>
      </w:r>
      <w:r>
        <w:tab/>
        <w:t xml:space="preserve">    </w:t>
      </w:r>
    </w:p>
    <w:tbl>
      <w:tblPr>
        <w:tblStyle w:val="Listamedia1"/>
        <w:tblW w:w="2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295"/>
        <w:gridCol w:w="1295"/>
        <w:gridCol w:w="1292"/>
      </w:tblGrid>
      <w:tr w:rsidR="00616CBA" w:rsidRPr="007C059B" w:rsidTr="00616CBA">
        <w:trPr>
          <w:cnfStyle w:val="100000000000"/>
          <w:trHeight w:val="283"/>
          <w:jc w:val="center"/>
        </w:trPr>
        <w:tc>
          <w:tcPr>
            <w:cnfStyle w:val="00100000000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BA" w:rsidRPr="002F1E93" w:rsidRDefault="00616CBA" w:rsidP="00616CBA">
            <w:pPr>
              <w:jc w:val="center"/>
              <w:rPr>
                <w:rFonts w:asciiTheme="minorHAnsi" w:hAnsiTheme="minorHAnsi" w:cstheme="minorHAnsi"/>
                <w:i w:val="0"/>
                <w:color w:val="auto"/>
                <w:vertAlign w:val="superscript"/>
                <w:lang w:eastAsia="es-ES"/>
              </w:rPr>
            </w:pPr>
            <w:r w:rsidRPr="002F1E93">
              <w:rPr>
                <w:rFonts w:asciiTheme="minorHAnsi" w:hAnsiTheme="minorHAnsi" w:cstheme="minorHAnsi"/>
                <w:i w:val="0"/>
              </w:rPr>
              <w:t>Г</w:t>
            </w:r>
            <w:r>
              <w:rPr>
                <w:rFonts w:asciiTheme="minorHAnsi" w:hAnsiTheme="minorHAnsi" w:cstheme="minorHAnsi"/>
                <w:i w:val="0"/>
                <w:vertAlign w:val="superscript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BA" w:rsidRPr="002F1E93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P</w:t>
            </w:r>
            <w:r w:rsidRPr="002F1E93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out</w:t>
            </w:r>
            <w:proofErr w:type="spellEnd"/>
            <w:r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[W]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BA" w:rsidRPr="002F1E93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P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 xml:space="preserve">R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[W]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BA" w:rsidRPr="002F1E93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P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C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[W]</w:t>
            </w: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16CBA" w:rsidRPr="007C059B" w:rsidRDefault="00616CBA" w:rsidP="00616CBA">
            <w:pPr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  <w:r>
              <w:rPr>
                <w:rFonts w:cstheme="minorHAnsi"/>
                <w:b w:val="0"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616CBA" w:rsidRDefault="00616CBA" w:rsidP="00616CBA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616CBA" w:rsidRPr="002F1E93" w:rsidRDefault="00616CBA" w:rsidP="00616CBA">
      <w:pPr>
        <w:pStyle w:val="Ttulo2"/>
        <w:numPr>
          <w:ilvl w:val="1"/>
          <w:numId w:val="17"/>
        </w:numPr>
        <w:rPr>
          <w:rFonts w:asciiTheme="minorHAnsi" w:hAnsiTheme="minorHAnsi" w:cstheme="minorHAnsi"/>
          <w:sz w:val="36"/>
        </w:rPr>
      </w:pPr>
      <w:bookmarkStart w:id="48" w:name="_Ref299233229"/>
      <w:bookmarkStart w:id="49" w:name="_Toc299233385"/>
      <w:r>
        <w:rPr>
          <w:rFonts w:asciiTheme="minorHAnsi" w:hAnsiTheme="minorHAnsi" w:cstheme="minorHAnsi"/>
          <w:sz w:val="36"/>
        </w:rPr>
        <w:t>Línea con carga</w:t>
      </w:r>
      <w:bookmarkEnd w:id="48"/>
      <w:bookmarkEnd w:id="49"/>
    </w:p>
    <w:p w:rsidR="00616CBA" w:rsidRDefault="00616CBA" w:rsidP="00616CBA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616CBA" w:rsidRDefault="00616CBA" w:rsidP="00616CBA">
      <w:pPr>
        <w:pStyle w:val="Ttulo3"/>
        <w:numPr>
          <w:ilvl w:val="2"/>
          <w:numId w:val="17"/>
        </w:numPr>
        <w:rPr>
          <w:rFonts w:asciiTheme="minorHAnsi" w:hAnsiTheme="minorHAnsi" w:cstheme="minorHAnsi"/>
          <w:sz w:val="28"/>
        </w:rPr>
      </w:pPr>
      <w:bookmarkStart w:id="50" w:name="_Toc299233386"/>
      <w:r>
        <w:rPr>
          <w:rFonts w:asciiTheme="minorHAnsi" w:hAnsiTheme="minorHAnsi" w:cstheme="minorHAnsi"/>
          <w:sz w:val="28"/>
        </w:rPr>
        <w:t>Distribución de corriente y voltaje</w:t>
      </w:r>
      <w:bookmarkEnd w:id="50"/>
    </w:p>
    <w:p w:rsidR="00616CBA" w:rsidRPr="004D76EF" w:rsidRDefault="00616CBA" w:rsidP="00616CBA"/>
    <w:p w:rsidR="00616CBA" w:rsidRDefault="00616CBA" w:rsidP="00616CBA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  <w:r w:rsidRPr="007C059B">
        <w:rPr>
          <w:rFonts w:cstheme="minorHAnsi"/>
          <w:i w:val="0"/>
        </w:rPr>
        <w:t xml:space="preserve">Anote sus mediciones de </w:t>
      </w:r>
      <w:r>
        <w:rPr>
          <w:rFonts w:cstheme="minorHAnsi"/>
          <w:i w:val="0"/>
        </w:rPr>
        <w:t>corriente y voltaje</w:t>
      </w:r>
      <w:r w:rsidRPr="007C059B">
        <w:rPr>
          <w:rFonts w:cstheme="minorHAnsi"/>
          <w:i w:val="0"/>
        </w:rPr>
        <w:t xml:space="preserve"> </w:t>
      </w:r>
      <w:r>
        <w:rPr>
          <w:rFonts w:cstheme="minorHAnsi"/>
          <w:i w:val="0"/>
        </w:rPr>
        <w:t xml:space="preserve">para las diferentes posiciones a lo largo de la línea. </w:t>
      </w:r>
    </w:p>
    <w:p w:rsidR="00616CBA" w:rsidRPr="00616CBA" w:rsidRDefault="00616CBA" w:rsidP="00616CBA">
      <w:pPr>
        <w:pStyle w:val="Ttulo6"/>
        <w:numPr>
          <w:ilvl w:val="3"/>
          <w:numId w:val="17"/>
        </w:numPr>
      </w:pPr>
      <w:r>
        <w:t>P=1[W]</w:t>
      </w:r>
    </w:p>
    <w:p w:rsidR="00616CBA" w:rsidRDefault="00616CBA" w:rsidP="00616CBA">
      <w:pPr>
        <w:pStyle w:val="Epgrafe"/>
        <w:keepNext/>
      </w:pPr>
      <w:bookmarkStart w:id="51" w:name="_Toc299233738"/>
      <w:bookmarkStart w:id="52" w:name="_Toc299233789"/>
      <w:r>
        <w:t xml:space="preserve">Tabla </w:t>
      </w:r>
      <w:fldSimple w:instr=" SEQ Tabla \* ARABIC ">
        <w:r w:rsidR="00FF239A">
          <w:rPr>
            <w:noProof/>
          </w:rPr>
          <w:t>13</w:t>
        </w:r>
      </w:fldSimple>
      <w:r>
        <w:t>: Corriente v/s Distancia</w:t>
      </w:r>
      <w:bookmarkEnd w:id="51"/>
      <w:bookmarkEnd w:id="52"/>
      <w:r w:rsidRPr="004D76EF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</w:p>
    <w:tbl>
      <w:tblPr>
        <w:tblStyle w:val="Listamedia1"/>
        <w:tblW w:w="2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296"/>
        <w:gridCol w:w="1296"/>
        <w:gridCol w:w="1296"/>
      </w:tblGrid>
      <w:tr w:rsidR="00616CBA" w:rsidRPr="007C059B" w:rsidTr="00616CBA">
        <w:trPr>
          <w:cnfStyle w:val="1000000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  <w:t>Distancia [cm]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 xml:space="preserve">V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 xml:space="preserve">Resistivo </w:t>
            </w: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 xml:space="preserve"> Inductivo </w:t>
            </w: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 xml:space="preserve"> capacitivo </w:t>
            </w: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  <w:r>
              <w:rPr>
                <w:rFonts w:cstheme="minorHAnsi"/>
                <w:b w:val="0"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616CBA" w:rsidRDefault="00616CBA" w:rsidP="00616CBA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616CBA" w:rsidRPr="007C059B" w:rsidRDefault="00616CBA" w:rsidP="00616CBA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</w:p>
    <w:p w:rsidR="00616CBA" w:rsidRDefault="00616CBA" w:rsidP="00616CBA">
      <w:pPr>
        <w:pStyle w:val="Epgrafe"/>
        <w:keepNext/>
      </w:pPr>
      <w:bookmarkStart w:id="53" w:name="_Toc299233739"/>
      <w:bookmarkStart w:id="54" w:name="_Toc299233790"/>
      <w:r>
        <w:lastRenderedPageBreak/>
        <w:t xml:space="preserve">Tabla </w:t>
      </w:r>
      <w:fldSimple w:instr=" SEQ Tabla \* ARABIC ">
        <w:r w:rsidR="00FF239A">
          <w:rPr>
            <w:noProof/>
          </w:rPr>
          <w:t>14</w:t>
        </w:r>
      </w:fldSimple>
      <w:r>
        <w:t xml:space="preserve">: </w:t>
      </w:r>
      <w:r w:rsidRPr="002663F8">
        <w:t>Voltaje v/s Distancia</w:t>
      </w:r>
      <w:bookmarkEnd w:id="53"/>
      <w:bookmarkEnd w:id="54"/>
    </w:p>
    <w:tbl>
      <w:tblPr>
        <w:tblStyle w:val="Listamedia1"/>
        <w:tblW w:w="2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296"/>
        <w:gridCol w:w="1296"/>
        <w:gridCol w:w="1296"/>
      </w:tblGrid>
      <w:tr w:rsidR="00616CBA" w:rsidRPr="004D76EF" w:rsidTr="00616CBA">
        <w:trPr>
          <w:cnfStyle w:val="1000000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  <w:t>Distancia [cm]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 xml:space="preserve">V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 xml:space="preserve">Resistivo </w:t>
            </w: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 xml:space="preserve"> Inductivo </w:t>
            </w: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 xml:space="preserve"> capacitivo </w:t>
            </w: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  <w:r>
              <w:rPr>
                <w:rFonts w:cstheme="minorHAnsi"/>
                <w:b w:val="0"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616CBA" w:rsidRDefault="00616CBA" w:rsidP="00616CBA">
      <w:pPr>
        <w:ind w:firstLine="709"/>
        <w:rPr>
          <w:rFonts w:cstheme="minorHAnsi"/>
          <w:i w:val="0"/>
          <w:lang w:eastAsia="es-ES"/>
        </w:rPr>
      </w:pPr>
    </w:p>
    <w:p w:rsidR="0020376D" w:rsidRDefault="0020376D">
      <w:pPr>
        <w:rPr>
          <w:rFonts w:cstheme="minorHAnsi"/>
          <w:i w:val="0"/>
          <w:lang w:eastAsia="es-ES"/>
        </w:rPr>
      </w:pPr>
      <w:r>
        <w:rPr>
          <w:rFonts w:cstheme="minorHAnsi"/>
          <w:i w:val="0"/>
          <w:lang w:eastAsia="es-ES"/>
        </w:rPr>
        <w:br w:type="page"/>
      </w:r>
    </w:p>
    <w:p w:rsidR="00616CBA" w:rsidRPr="004D76EF" w:rsidRDefault="00616CBA" w:rsidP="00616CBA">
      <w:pPr>
        <w:ind w:firstLine="709"/>
        <w:rPr>
          <w:rFonts w:cstheme="minorHAnsi"/>
          <w:i w:val="0"/>
          <w:lang w:eastAsia="es-ES"/>
        </w:rPr>
      </w:pPr>
      <w:r w:rsidRPr="004D76EF">
        <w:rPr>
          <w:rFonts w:cstheme="minorHAnsi"/>
          <w:i w:val="0"/>
          <w:lang w:eastAsia="es-ES"/>
        </w:rPr>
        <w:lastRenderedPageBreak/>
        <w:t>Grafique</w:t>
      </w:r>
      <w:r>
        <w:rPr>
          <w:rFonts w:cstheme="minorHAnsi"/>
          <w:i w:val="0"/>
          <w:lang w:eastAsia="es-ES"/>
        </w:rPr>
        <w:t xml:space="preserve"> los datos obtenidos anteriormente, tanto para la corriente como para el voltaje, indicando los máximos y mínimos en cada uno de ellos</w:t>
      </w:r>
    </w:p>
    <w:p w:rsidR="00616CBA" w:rsidRDefault="00616CBA" w:rsidP="00616CBA">
      <w:pPr>
        <w:keepNext/>
        <w:jc w:val="center"/>
      </w:pPr>
      <w:r w:rsidRPr="007C059B">
        <w:rPr>
          <w:rFonts w:cstheme="minorHAnsi"/>
          <w:i w:val="0"/>
          <w:noProof/>
          <w:lang w:val="es-ES" w:eastAsia="es-ES"/>
        </w:rPr>
        <w:drawing>
          <wp:inline distT="0" distB="0" distL="0" distR="0">
            <wp:extent cx="5314522" cy="4784651"/>
            <wp:effectExtent l="0" t="0" r="19685" b="1651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D55AD" w:rsidRDefault="00616CBA" w:rsidP="003D55AD">
      <w:pPr>
        <w:pStyle w:val="Epgrafe"/>
        <w:jc w:val="center"/>
      </w:pPr>
      <w:bookmarkStart w:id="55" w:name="_Toc299233764"/>
      <w:r>
        <w:t xml:space="preserve">Gráfico </w:t>
      </w:r>
      <w:fldSimple w:instr=" SEQ Gráfico \* ARABIC ">
        <w:r w:rsidR="00FF239A">
          <w:rPr>
            <w:noProof/>
          </w:rPr>
          <w:t>7</w:t>
        </w:r>
      </w:fldSimple>
      <w:r>
        <w:t>: Corriente</w:t>
      </w:r>
      <w:r w:rsidRPr="00854294">
        <w:t xml:space="preserve"> en función de la distancia</w:t>
      </w:r>
      <w:r w:rsidR="003D55AD">
        <w:t xml:space="preserve"> (Inductivo, resistivo y capacitivo)</w:t>
      </w:r>
      <w:bookmarkEnd w:id="55"/>
    </w:p>
    <w:p w:rsidR="00616CBA" w:rsidRDefault="00616CBA" w:rsidP="00616CBA">
      <w:pPr>
        <w:pStyle w:val="Epgrafe"/>
        <w:jc w:val="center"/>
      </w:pPr>
    </w:p>
    <w:p w:rsidR="00616CBA" w:rsidRDefault="00616CBA" w:rsidP="00616CBA">
      <w:pPr>
        <w:jc w:val="center"/>
        <w:rPr>
          <w:b/>
          <w:bCs/>
          <w:color w:val="80945B" w:themeColor="accent2" w:themeShade="BF"/>
          <w:sz w:val="18"/>
          <w:szCs w:val="18"/>
        </w:rPr>
      </w:pPr>
      <w:r>
        <w:br w:type="page"/>
      </w:r>
    </w:p>
    <w:p w:rsidR="00616CBA" w:rsidRDefault="00616CBA" w:rsidP="00616CBA">
      <w:pPr>
        <w:pStyle w:val="Epgrafe"/>
        <w:keepNext/>
        <w:jc w:val="center"/>
      </w:pPr>
      <w:r w:rsidRPr="007C059B">
        <w:rPr>
          <w:rFonts w:cstheme="minorHAnsi"/>
          <w:i w:val="0"/>
          <w:noProof/>
          <w:lang w:val="es-ES" w:eastAsia="es-ES"/>
        </w:rPr>
        <w:lastRenderedPageBreak/>
        <w:drawing>
          <wp:inline distT="0" distB="0" distL="0" distR="0">
            <wp:extent cx="5314522" cy="4784651"/>
            <wp:effectExtent l="0" t="0" r="19685" b="1651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D55AD" w:rsidRDefault="00616CBA" w:rsidP="003D55AD">
      <w:pPr>
        <w:pStyle w:val="Epgrafe"/>
        <w:jc w:val="center"/>
      </w:pPr>
      <w:bookmarkStart w:id="56" w:name="_Toc299233765"/>
      <w:r>
        <w:t xml:space="preserve">Gráfico </w:t>
      </w:r>
      <w:fldSimple w:instr=" SEQ Gráfico \* ARABIC ">
        <w:r w:rsidR="00FF239A">
          <w:rPr>
            <w:noProof/>
          </w:rPr>
          <w:t>8</w:t>
        </w:r>
      </w:fldSimple>
      <w:r>
        <w:t xml:space="preserve">: Voltaje </w:t>
      </w:r>
      <w:r w:rsidRPr="007F73B9">
        <w:t>en función de la distancia</w:t>
      </w:r>
      <w:r w:rsidR="003D55AD">
        <w:t xml:space="preserve"> (Inductivo, resistivo y capacitivo)</w:t>
      </w:r>
      <w:bookmarkEnd w:id="56"/>
    </w:p>
    <w:p w:rsidR="00616CBA" w:rsidRDefault="00616CBA" w:rsidP="00616CBA">
      <w:pPr>
        <w:pStyle w:val="Epgrafe"/>
        <w:jc w:val="center"/>
      </w:pPr>
    </w:p>
    <w:p w:rsidR="00616CBA" w:rsidRDefault="00616CBA">
      <w:pPr>
        <w:rPr>
          <w:rFonts w:asciiTheme="majorHAnsi" w:eastAsiaTheme="majorEastAsia" w:hAnsiTheme="majorHAnsi" w:cstheme="majorBidi"/>
          <w:color w:val="80945B" w:themeColor="accent2" w:themeShade="BF"/>
          <w:sz w:val="22"/>
          <w:szCs w:val="22"/>
        </w:rPr>
      </w:pPr>
      <w:r>
        <w:br w:type="page"/>
      </w:r>
    </w:p>
    <w:p w:rsidR="00616CBA" w:rsidRDefault="00616CBA" w:rsidP="00616CBA">
      <w:pPr>
        <w:pStyle w:val="Ttulo6"/>
        <w:numPr>
          <w:ilvl w:val="3"/>
          <w:numId w:val="17"/>
        </w:numPr>
      </w:pPr>
      <w:r>
        <w:lastRenderedPageBreak/>
        <w:t>P=0,5[W]</w:t>
      </w:r>
    </w:p>
    <w:p w:rsidR="00616CBA" w:rsidRPr="00616CBA" w:rsidRDefault="00616CBA" w:rsidP="00616CBA"/>
    <w:p w:rsidR="00616CBA" w:rsidRDefault="00616CBA" w:rsidP="00616CBA">
      <w:pPr>
        <w:pStyle w:val="Epgrafe"/>
        <w:keepNext/>
      </w:pPr>
      <w:bookmarkStart w:id="57" w:name="_Toc299233740"/>
      <w:bookmarkStart w:id="58" w:name="_Toc299233791"/>
      <w:r>
        <w:t xml:space="preserve">Tabla </w:t>
      </w:r>
      <w:fldSimple w:instr=" SEQ Tabla \* ARABIC ">
        <w:r w:rsidR="00FF239A">
          <w:rPr>
            <w:noProof/>
          </w:rPr>
          <w:t>15</w:t>
        </w:r>
      </w:fldSimple>
      <w:r>
        <w:t>: Corriente v/s Distancia</w:t>
      </w:r>
      <w:bookmarkEnd w:id="57"/>
      <w:bookmarkEnd w:id="58"/>
      <w:r w:rsidRPr="004D76EF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</w:p>
    <w:tbl>
      <w:tblPr>
        <w:tblStyle w:val="Listamedia1"/>
        <w:tblW w:w="2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296"/>
        <w:gridCol w:w="1296"/>
        <w:gridCol w:w="1296"/>
      </w:tblGrid>
      <w:tr w:rsidR="00616CBA" w:rsidRPr="007C059B" w:rsidTr="00616CBA">
        <w:trPr>
          <w:cnfStyle w:val="1000000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  <w:t>Distancia [cm]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 xml:space="preserve">V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 xml:space="preserve">Resistivo </w:t>
            </w: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 xml:space="preserve"> Inductivo </w:t>
            </w: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 xml:space="preserve"> capacitivo </w:t>
            </w: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  <w:r>
              <w:rPr>
                <w:rFonts w:cstheme="minorHAnsi"/>
                <w:b w:val="0"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616CBA" w:rsidRPr="007C059B" w:rsidRDefault="00616CBA" w:rsidP="00616CBA">
      <w:pPr>
        <w:pStyle w:val="Sangradetextonormal"/>
        <w:spacing w:after="0" w:line="240" w:lineRule="auto"/>
        <w:ind w:left="0"/>
        <w:rPr>
          <w:rFonts w:cstheme="minorHAnsi"/>
          <w:i w:val="0"/>
        </w:rPr>
      </w:pPr>
    </w:p>
    <w:p w:rsidR="00616CBA" w:rsidRDefault="00616CBA" w:rsidP="00616CBA">
      <w:pPr>
        <w:pStyle w:val="Epgrafe"/>
        <w:keepNext/>
      </w:pPr>
      <w:bookmarkStart w:id="59" w:name="_Toc299233741"/>
      <w:bookmarkStart w:id="60" w:name="_Toc299233792"/>
      <w:r>
        <w:t xml:space="preserve">Tabla </w:t>
      </w:r>
      <w:fldSimple w:instr=" SEQ Tabla \* ARABIC ">
        <w:r w:rsidR="00FF239A">
          <w:rPr>
            <w:noProof/>
          </w:rPr>
          <w:t>16</w:t>
        </w:r>
      </w:fldSimple>
      <w:r>
        <w:t xml:space="preserve">: </w:t>
      </w:r>
      <w:r w:rsidRPr="002663F8">
        <w:t>Voltaje v/s Distancia</w:t>
      </w:r>
      <w:bookmarkEnd w:id="59"/>
      <w:bookmarkEnd w:id="60"/>
    </w:p>
    <w:tbl>
      <w:tblPr>
        <w:tblStyle w:val="Listamedia1"/>
        <w:tblW w:w="2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296"/>
        <w:gridCol w:w="1296"/>
        <w:gridCol w:w="1296"/>
      </w:tblGrid>
      <w:tr w:rsidR="00616CBA" w:rsidRPr="004D76EF" w:rsidTr="00616CBA">
        <w:trPr>
          <w:cnfStyle w:val="1000000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i w:val="0"/>
                <w:color w:val="auto"/>
                <w:lang w:eastAsia="es-ES"/>
              </w:rPr>
              <w:t>Distancia [cm]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 xml:space="preserve">V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 xml:space="preserve">Resistivo </w:t>
            </w: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 xml:space="preserve"> Inductivo </w:t>
            </w: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4D76EF" w:rsidRDefault="00616CBA" w:rsidP="00616CBA">
            <w:pPr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 xml:space="preserve"> capacitivo </w:t>
            </w:r>
            <w:r w:rsidRPr="004D76EF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  <w:r>
              <w:rPr>
                <w:rFonts w:cstheme="minorHAnsi"/>
                <w:b w:val="0"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color w:val="auto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cnfStyle w:val="000000100000"/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616CBA" w:rsidRPr="007C059B" w:rsidTr="00616CBA">
        <w:trPr>
          <w:trHeight w:val="283"/>
          <w:jc w:val="center"/>
        </w:trPr>
        <w:tc>
          <w:tcPr>
            <w:cnfStyle w:val="001000000000"/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rPr>
                <w:rFonts w:cstheme="minorHAnsi"/>
                <w:b w:val="0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A" w:rsidRPr="007C059B" w:rsidRDefault="00616CBA" w:rsidP="00616CBA">
            <w:pPr>
              <w:jc w:val="center"/>
              <w:cnfStyle w:val="0000000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616CBA" w:rsidRPr="004D76EF" w:rsidRDefault="00616CBA" w:rsidP="00616CBA">
      <w:pPr>
        <w:ind w:firstLine="709"/>
        <w:rPr>
          <w:rFonts w:cstheme="minorHAnsi"/>
          <w:i w:val="0"/>
          <w:lang w:eastAsia="es-ES"/>
        </w:rPr>
      </w:pPr>
      <w:r w:rsidRPr="004D76EF">
        <w:rPr>
          <w:rFonts w:cstheme="minorHAnsi"/>
          <w:i w:val="0"/>
          <w:lang w:eastAsia="es-ES"/>
        </w:rPr>
        <w:lastRenderedPageBreak/>
        <w:t>Grafique</w:t>
      </w:r>
      <w:r>
        <w:rPr>
          <w:rFonts w:cstheme="minorHAnsi"/>
          <w:i w:val="0"/>
          <w:lang w:eastAsia="es-ES"/>
        </w:rPr>
        <w:t xml:space="preserve"> los datos obtenidos anteriormente, tanto para la corriente como para el voltaje, indicando los máximos y mínimos en cada uno de ellos</w:t>
      </w:r>
    </w:p>
    <w:p w:rsidR="00616CBA" w:rsidRDefault="00616CBA" w:rsidP="00616CBA">
      <w:pPr>
        <w:keepNext/>
        <w:jc w:val="center"/>
      </w:pPr>
      <w:r w:rsidRPr="007C059B">
        <w:rPr>
          <w:rFonts w:cstheme="minorHAnsi"/>
          <w:i w:val="0"/>
          <w:noProof/>
          <w:lang w:val="es-ES" w:eastAsia="es-ES"/>
        </w:rPr>
        <w:drawing>
          <wp:inline distT="0" distB="0" distL="0" distR="0">
            <wp:extent cx="5314522" cy="4784651"/>
            <wp:effectExtent l="0" t="0" r="19685" b="1651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16CBA" w:rsidRDefault="00616CBA" w:rsidP="00616CBA">
      <w:pPr>
        <w:pStyle w:val="Epgrafe"/>
        <w:jc w:val="center"/>
      </w:pPr>
      <w:bookmarkStart w:id="61" w:name="_Toc299233766"/>
      <w:r>
        <w:t xml:space="preserve">Gráfico </w:t>
      </w:r>
      <w:fldSimple w:instr=" SEQ Gráfico \* ARABIC ">
        <w:r w:rsidR="00FF239A">
          <w:rPr>
            <w:noProof/>
          </w:rPr>
          <w:t>9</w:t>
        </w:r>
      </w:fldSimple>
      <w:r>
        <w:t>: Corriente</w:t>
      </w:r>
      <w:r w:rsidRPr="00854294">
        <w:t xml:space="preserve"> en función de la distancia</w:t>
      </w:r>
      <w:r w:rsidR="004F3FF4">
        <w:t xml:space="preserve"> (Inductivo, resistivo y capacitivo)</w:t>
      </w:r>
      <w:bookmarkEnd w:id="61"/>
    </w:p>
    <w:p w:rsidR="00616CBA" w:rsidRDefault="00616CBA" w:rsidP="00616CBA">
      <w:pPr>
        <w:jc w:val="center"/>
        <w:rPr>
          <w:b/>
          <w:bCs/>
          <w:color w:val="80945B" w:themeColor="accent2" w:themeShade="BF"/>
          <w:sz w:val="18"/>
          <w:szCs w:val="18"/>
        </w:rPr>
      </w:pPr>
      <w:r>
        <w:br w:type="page"/>
      </w:r>
    </w:p>
    <w:p w:rsidR="00616CBA" w:rsidRDefault="00616CBA" w:rsidP="00616CBA">
      <w:pPr>
        <w:pStyle w:val="Epgrafe"/>
        <w:keepNext/>
        <w:jc w:val="center"/>
      </w:pPr>
      <w:r w:rsidRPr="007C059B">
        <w:rPr>
          <w:rFonts w:cstheme="minorHAnsi"/>
          <w:i w:val="0"/>
          <w:noProof/>
          <w:lang w:val="es-ES" w:eastAsia="es-ES"/>
        </w:rPr>
        <w:lastRenderedPageBreak/>
        <w:drawing>
          <wp:inline distT="0" distB="0" distL="0" distR="0">
            <wp:extent cx="5314522" cy="4784651"/>
            <wp:effectExtent l="0" t="0" r="19685" b="1651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F3FF4" w:rsidRDefault="00616CBA" w:rsidP="004F3FF4">
      <w:pPr>
        <w:pStyle w:val="Epgrafe"/>
        <w:jc w:val="center"/>
      </w:pPr>
      <w:bookmarkStart w:id="62" w:name="_Toc299233767"/>
      <w:r>
        <w:t xml:space="preserve">Gráfico </w:t>
      </w:r>
      <w:fldSimple w:instr=" SEQ Gráfico \* ARABIC ">
        <w:r w:rsidR="00FF239A">
          <w:rPr>
            <w:noProof/>
          </w:rPr>
          <w:t>10</w:t>
        </w:r>
      </w:fldSimple>
      <w:r>
        <w:t xml:space="preserve">: Voltaje </w:t>
      </w:r>
      <w:r w:rsidRPr="007F73B9">
        <w:t>en función de la distancia</w:t>
      </w:r>
      <w:r w:rsidR="004F3FF4">
        <w:t xml:space="preserve"> (Inductivo, resistivo y capacitivo)</w:t>
      </w:r>
      <w:bookmarkEnd w:id="62"/>
    </w:p>
    <w:p w:rsidR="00616CBA" w:rsidRDefault="00616CBA" w:rsidP="00616CBA">
      <w:pPr>
        <w:pStyle w:val="Epgrafe"/>
        <w:jc w:val="center"/>
      </w:pPr>
    </w:p>
    <w:p w:rsidR="00616CBA" w:rsidRPr="00616CBA" w:rsidRDefault="00616CBA" w:rsidP="00616CBA"/>
    <w:p w:rsidR="0063622F" w:rsidRDefault="0063622F">
      <w:pPr>
        <w:rPr>
          <w:rFonts w:eastAsiaTheme="majorEastAsia" w:cstheme="minorHAnsi"/>
          <w:b/>
          <w:bCs/>
          <w:color w:val="80945B" w:themeColor="accent2" w:themeShade="BF"/>
          <w:sz w:val="28"/>
          <w:szCs w:val="22"/>
        </w:rPr>
      </w:pPr>
      <w:r>
        <w:rPr>
          <w:rFonts w:cstheme="minorHAnsi"/>
          <w:sz w:val="28"/>
        </w:rPr>
        <w:br w:type="page"/>
      </w:r>
    </w:p>
    <w:p w:rsidR="00616CBA" w:rsidRDefault="00616CBA" w:rsidP="00616CBA">
      <w:pPr>
        <w:pStyle w:val="Ttulo3"/>
        <w:numPr>
          <w:ilvl w:val="2"/>
          <w:numId w:val="17"/>
        </w:numPr>
        <w:rPr>
          <w:rFonts w:asciiTheme="minorHAnsi" w:hAnsiTheme="minorHAnsi" w:cstheme="minorHAnsi"/>
          <w:sz w:val="28"/>
        </w:rPr>
      </w:pPr>
      <w:bookmarkStart w:id="63" w:name="_Toc299233387"/>
      <w:r>
        <w:rPr>
          <w:rFonts w:asciiTheme="minorHAnsi" w:hAnsiTheme="minorHAnsi" w:cstheme="minorHAnsi"/>
          <w:sz w:val="28"/>
        </w:rPr>
        <w:lastRenderedPageBreak/>
        <w:t>Razón de voltaje de onda estacionaria</w:t>
      </w:r>
      <w:bookmarkEnd w:id="63"/>
    </w:p>
    <w:p w:rsidR="00616CBA" w:rsidRPr="004D76EF" w:rsidRDefault="00616CBA" w:rsidP="00616CBA"/>
    <w:p w:rsidR="00616CBA" w:rsidRDefault="00616CBA" w:rsidP="00616CBA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  <w:r>
        <w:rPr>
          <w:rFonts w:cstheme="minorHAnsi"/>
          <w:i w:val="0"/>
        </w:rPr>
        <w:t>A partir de los d</w:t>
      </w:r>
      <w:r w:rsidR="003D55AD">
        <w:rPr>
          <w:rFonts w:cstheme="minorHAnsi"/>
          <w:i w:val="0"/>
        </w:rPr>
        <w:t>atos obtenidos en la sección 2.6</w:t>
      </w:r>
      <w:r>
        <w:rPr>
          <w:rFonts w:cstheme="minorHAnsi"/>
          <w:i w:val="0"/>
        </w:rPr>
        <w:t xml:space="preserve">.1.  </w:t>
      </w:r>
      <w:proofErr w:type="gramStart"/>
      <w:r>
        <w:rPr>
          <w:rFonts w:cstheme="minorHAnsi"/>
          <w:i w:val="0"/>
        </w:rPr>
        <w:t>calcule</w:t>
      </w:r>
      <w:proofErr w:type="gramEnd"/>
      <w:r>
        <w:rPr>
          <w:rFonts w:cstheme="minorHAnsi"/>
          <w:i w:val="0"/>
        </w:rPr>
        <w:t xml:space="preserve"> VSWR y Г</w:t>
      </w:r>
    </w:p>
    <w:p w:rsidR="00616CBA" w:rsidRDefault="00616CBA" w:rsidP="00616CBA"/>
    <w:p w:rsidR="0063622F" w:rsidRDefault="0063622F" w:rsidP="0063622F">
      <w:pPr>
        <w:pStyle w:val="Ttulo6"/>
        <w:numPr>
          <w:ilvl w:val="3"/>
          <w:numId w:val="17"/>
        </w:numPr>
      </w:pPr>
      <w:r>
        <w:t>P = 1[W]</w:t>
      </w:r>
    </w:p>
    <w:p w:rsidR="00616CBA" w:rsidRDefault="00616CBA" w:rsidP="00616CBA">
      <w:pPr>
        <w:pStyle w:val="Epgrafe"/>
        <w:keepNext/>
      </w:pPr>
      <w:bookmarkStart w:id="64" w:name="_Toc299233742"/>
      <w:bookmarkStart w:id="65" w:name="_Toc299233793"/>
      <w:r>
        <w:t xml:space="preserve">Tabla </w:t>
      </w:r>
      <w:fldSimple w:instr=" SEQ Tabla \* ARABIC ">
        <w:r w:rsidR="00FF239A">
          <w:rPr>
            <w:noProof/>
          </w:rPr>
          <w:t>17</w:t>
        </w:r>
      </w:fldSimple>
      <w:r>
        <w:t xml:space="preserve">: </w:t>
      </w:r>
      <w:r>
        <w:rPr>
          <w:rFonts w:cstheme="minorHAnsi"/>
          <w:i w:val="0"/>
        </w:rPr>
        <w:t>VSWR y Г</w:t>
      </w:r>
      <w:bookmarkEnd w:id="64"/>
      <w:bookmarkEnd w:id="65"/>
      <w:r>
        <w:tab/>
      </w:r>
      <w:r>
        <w:tab/>
      </w:r>
      <w:r>
        <w:tab/>
        <w:t xml:space="preserve">    </w:t>
      </w:r>
    </w:p>
    <w:tbl>
      <w:tblPr>
        <w:tblStyle w:val="Listamedia1"/>
        <w:tblW w:w="3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1296"/>
        <w:gridCol w:w="1295"/>
        <w:gridCol w:w="1295"/>
        <w:gridCol w:w="1291"/>
      </w:tblGrid>
      <w:tr w:rsidR="003750EA" w:rsidRPr="007C059B" w:rsidTr="003750EA">
        <w:trPr>
          <w:cnfStyle w:val="100000000000"/>
          <w:trHeight w:val="283"/>
          <w:jc w:val="center"/>
        </w:trPr>
        <w:tc>
          <w:tcPr>
            <w:cnfStyle w:val="001000000000"/>
            <w:tcW w:w="100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50EA" w:rsidRPr="003750EA" w:rsidRDefault="003750EA" w:rsidP="003750EA">
            <w:pPr>
              <w:spacing w:after="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A" w:rsidRPr="003750EA" w:rsidRDefault="003750EA" w:rsidP="003750EA">
            <w:pPr>
              <w:spacing w:after="0"/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proofErr w:type="spellStart"/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</w:t>
            </w: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max</w:t>
            </w:r>
            <w:proofErr w:type="spellEnd"/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EA" w:rsidRPr="003750EA" w:rsidRDefault="003750EA" w:rsidP="003750EA">
            <w:pPr>
              <w:spacing w:after="0"/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proofErr w:type="spellStart"/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</w:t>
            </w: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min</w:t>
            </w:r>
            <w:proofErr w:type="spellEnd"/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EA" w:rsidRPr="003750EA" w:rsidRDefault="003750EA" w:rsidP="003750EA">
            <w:pPr>
              <w:spacing w:after="0"/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 w:rsidRPr="003750EA">
              <w:rPr>
                <w:rFonts w:asciiTheme="minorHAnsi" w:hAnsiTheme="minorHAnsi" w:cstheme="minorHAnsi"/>
                <w:b/>
                <w:i w:val="0"/>
                <w:lang w:eastAsia="es-ES"/>
              </w:rPr>
              <w:t>VSWR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EA" w:rsidRPr="003750EA" w:rsidRDefault="003750EA" w:rsidP="003750EA">
            <w:pPr>
              <w:spacing w:after="0"/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 w:rsidRPr="003750EA">
              <w:rPr>
                <w:rFonts w:asciiTheme="minorHAnsi" w:hAnsiTheme="minorHAnsi" w:cstheme="minorHAnsi"/>
                <w:b/>
                <w:i w:val="0"/>
              </w:rPr>
              <w:t>Г</w:t>
            </w:r>
          </w:p>
        </w:tc>
      </w:tr>
      <w:tr w:rsidR="003750EA" w:rsidRPr="007C059B" w:rsidTr="003750EA">
        <w:trPr>
          <w:cnfStyle w:val="000000100000"/>
          <w:trHeight w:val="283"/>
          <w:jc w:val="center"/>
        </w:trPr>
        <w:tc>
          <w:tcPr>
            <w:cnfStyle w:val="001000000000"/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750EA" w:rsidRPr="003750EA" w:rsidRDefault="003750EA" w:rsidP="003750EA">
            <w:pPr>
              <w:spacing w:after="0"/>
              <w:jc w:val="center"/>
              <w:rPr>
                <w:i w:val="0"/>
              </w:rPr>
            </w:pPr>
            <w:r w:rsidRPr="003750EA">
              <w:rPr>
                <w:i w:val="0"/>
              </w:rPr>
              <w:t>Resistivo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3750EA">
            <w:pPr>
              <w:spacing w:after="0"/>
              <w:cnfStyle w:val="000000100000"/>
              <w:rPr>
                <w:rFonts w:cstheme="minorHAnsi"/>
                <w:b/>
                <w:i w:val="0"/>
                <w:color w:val="auto"/>
                <w:lang w:eastAsia="es-ES"/>
              </w:rPr>
            </w:pPr>
            <w:r w:rsidRPr="003750EA">
              <w:rPr>
                <w:rFonts w:cstheme="minorHAnsi"/>
                <w:b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3750EA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color w:val="auto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3750EA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3750EA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</w:tr>
      <w:tr w:rsidR="003750EA" w:rsidRPr="007C059B" w:rsidTr="003750EA">
        <w:trPr>
          <w:trHeight w:val="283"/>
          <w:jc w:val="center"/>
        </w:trPr>
        <w:tc>
          <w:tcPr>
            <w:cnfStyle w:val="001000000000"/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EA" w:rsidRPr="003750EA" w:rsidRDefault="003750EA" w:rsidP="003750EA">
            <w:pPr>
              <w:spacing w:after="0"/>
              <w:jc w:val="center"/>
              <w:rPr>
                <w:i w:val="0"/>
              </w:rPr>
            </w:pPr>
            <w:r w:rsidRPr="003750EA">
              <w:rPr>
                <w:i w:val="0"/>
              </w:rPr>
              <w:t>Inductivo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0EA" w:rsidRPr="003750EA" w:rsidRDefault="003750EA" w:rsidP="003750EA">
            <w:pPr>
              <w:spacing w:after="0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0EA" w:rsidRPr="003750EA" w:rsidRDefault="003750EA" w:rsidP="003750EA">
            <w:pPr>
              <w:spacing w:after="0"/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0EA" w:rsidRPr="003750EA" w:rsidRDefault="003750EA" w:rsidP="003750EA">
            <w:pPr>
              <w:spacing w:after="0"/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0EA" w:rsidRPr="003750EA" w:rsidRDefault="003750EA" w:rsidP="003750EA">
            <w:pPr>
              <w:spacing w:after="0"/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</w:tr>
      <w:tr w:rsidR="003750EA" w:rsidRPr="007C059B" w:rsidTr="003750EA">
        <w:trPr>
          <w:cnfStyle w:val="000000100000"/>
          <w:trHeight w:val="283"/>
          <w:jc w:val="center"/>
        </w:trPr>
        <w:tc>
          <w:tcPr>
            <w:cnfStyle w:val="001000000000"/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750EA" w:rsidRPr="003750EA" w:rsidRDefault="003750EA" w:rsidP="003750EA">
            <w:pPr>
              <w:spacing w:after="0"/>
              <w:jc w:val="center"/>
              <w:rPr>
                <w:i w:val="0"/>
              </w:rPr>
            </w:pPr>
            <w:r w:rsidRPr="003750EA">
              <w:rPr>
                <w:i w:val="0"/>
              </w:rPr>
              <w:t>Capacitivo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3750EA">
            <w:pPr>
              <w:spacing w:after="0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3750EA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3750EA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3750EA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</w:tr>
    </w:tbl>
    <w:p w:rsidR="00616CBA" w:rsidRDefault="00616CBA" w:rsidP="003750EA">
      <w:pPr>
        <w:pStyle w:val="Sangradetextonormal"/>
        <w:spacing w:after="0" w:line="240" w:lineRule="auto"/>
        <w:ind w:left="0"/>
        <w:rPr>
          <w:rFonts w:cstheme="minorHAnsi"/>
          <w:i w:val="0"/>
        </w:rPr>
      </w:pPr>
    </w:p>
    <w:p w:rsidR="0063622F" w:rsidRDefault="0063622F" w:rsidP="0063622F">
      <w:pPr>
        <w:pStyle w:val="Ttulo6"/>
        <w:numPr>
          <w:ilvl w:val="3"/>
          <w:numId w:val="17"/>
        </w:numPr>
      </w:pPr>
      <w:r>
        <w:t>P = 0,5 [W]</w:t>
      </w:r>
    </w:p>
    <w:p w:rsidR="00616CBA" w:rsidRDefault="00616CBA" w:rsidP="00616CBA">
      <w:pPr>
        <w:rPr>
          <w:rFonts w:cstheme="minorHAnsi"/>
          <w:i w:val="0"/>
        </w:rPr>
      </w:pPr>
    </w:p>
    <w:p w:rsidR="004F3FF4" w:rsidRPr="003750EA" w:rsidRDefault="004F3FF4" w:rsidP="004F3FF4">
      <w:pPr>
        <w:pStyle w:val="Epgrafe"/>
        <w:keepNext/>
        <w:rPr>
          <w:rFonts w:cstheme="minorHAnsi"/>
          <w:i w:val="0"/>
        </w:rPr>
      </w:pPr>
      <w:bookmarkStart w:id="66" w:name="_Toc299233745"/>
      <w:bookmarkStart w:id="67" w:name="_Toc299233796"/>
      <w:r>
        <w:t xml:space="preserve">Tabla </w:t>
      </w:r>
      <w:fldSimple w:instr=" SEQ Tabla \* ARABIC ">
        <w:r w:rsidR="00FF239A">
          <w:rPr>
            <w:noProof/>
          </w:rPr>
          <w:t>18</w:t>
        </w:r>
      </w:fldSimple>
      <w:r>
        <w:t xml:space="preserve">: </w:t>
      </w:r>
      <w:r>
        <w:rPr>
          <w:rFonts w:cstheme="minorHAnsi"/>
          <w:i w:val="0"/>
        </w:rPr>
        <w:t xml:space="preserve">VSWR y Г </w:t>
      </w:r>
      <w:bookmarkEnd w:id="66"/>
      <w:bookmarkEnd w:id="67"/>
      <w:r>
        <w:tab/>
      </w:r>
      <w:r>
        <w:tab/>
      </w:r>
      <w:r>
        <w:tab/>
        <w:t xml:space="preserve">    </w:t>
      </w:r>
    </w:p>
    <w:tbl>
      <w:tblPr>
        <w:tblStyle w:val="Listamedia1"/>
        <w:tblW w:w="3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1296"/>
        <w:gridCol w:w="1295"/>
        <w:gridCol w:w="1295"/>
        <w:gridCol w:w="1291"/>
      </w:tblGrid>
      <w:tr w:rsidR="003750EA" w:rsidRPr="007C059B" w:rsidTr="006442E2">
        <w:trPr>
          <w:cnfStyle w:val="100000000000"/>
          <w:trHeight w:val="283"/>
          <w:jc w:val="center"/>
        </w:trPr>
        <w:tc>
          <w:tcPr>
            <w:cnfStyle w:val="001000000000"/>
            <w:tcW w:w="100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50EA" w:rsidRPr="002F1E93" w:rsidRDefault="003750EA" w:rsidP="003750EA">
            <w:pPr>
              <w:spacing w:after="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A" w:rsidRPr="003750EA" w:rsidRDefault="003750EA" w:rsidP="003750EA">
            <w:pPr>
              <w:spacing w:after="0"/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proofErr w:type="spellStart"/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</w:t>
            </w: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max</w:t>
            </w:r>
            <w:proofErr w:type="spellEnd"/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EA" w:rsidRPr="003750EA" w:rsidRDefault="003750EA" w:rsidP="003750EA">
            <w:pPr>
              <w:spacing w:after="0"/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proofErr w:type="spellStart"/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V</w:t>
            </w: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min</w:t>
            </w:r>
            <w:proofErr w:type="spellEnd"/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[V]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EA" w:rsidRPr="003750EA" w:rsidRDefault="003750EA" w:rsidP="003750EA">
            <w:pPr>
              <w:spacing w:after="0"/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 w:rsidRPr="003750EA">
              <w:rPr>
                <w:rFonts w:asciiTheme="minorHAnsi" w:hAnsiTheme="minorHAnsi" w:cstheme="minorHAnsi"/>
                <w:b/>
                <w:i w:val="0"/>
                <w:lang w:eastAsia="es-ES"/>
              </w:rPr>
              <w:t>VSWR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EA" w:rsidRPr="003750EA" w:rsidRDefault="003750EA" w:rsidP="003750EA">
            <w:pPr>
              <w:spacing w:after="0"/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 w:rsidRPr="003750EA">
              <w:rPr>
                <w:rFonts w:asciiTheme="minorHAnsi" w:hAnsiTheme="minorHAnsi" w:cstheme="minorHAnsi"/>
                <w:b/>
                <w:i w:val="0"/>
              </w:rPr>
              <w:t>Г</w:t>
            </w:r>
          </w:p>
        </w:tc>
      </w:tr>
      <w:tr w:rsidR="003750EA" w:rsidRPr="007C059B" w:rsidTr="006442E2">
        <w:trPr>
          <w:cnfStyle w:val="000000100000"/>
          <w:trHeight w:val="283"/>
          <w:jc w:val="center"/>
        </w:trPr>
        <w:tc>
          <w:tcPr>
            <w:cnfStyle w:val="001000000000"/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750EA" w:rsidRPr="003750EA" w:rsidRDefault="003750EA" w:rsidP="006442E2">
            <w:pPr>
              <w:spacing w:after="0"/>
              <w:jc w:val="center"/>
              <w:rPr>
                <w:i w:val="0"/>
              </w:rPr>
            </w:pPr>
            <w:r w:rsidRPr="003750EA">
              <w:rPr>
                <w:i w:val="0"/>
              </w:rPr>
              <w:t>Resistivo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cnfStyle w:val="000000100000"/>
              <w:rPr>
                <w:rFonts w:cstheme="minorHAnsi"/>
                <w:b/>
                <w:i w:val="0"/>
                <w:color w:val="auto"/>
                <w:lang w:eastAsia="es-ES"/>
              </w:rPr>
            </w:pPr>
            <w:r w:rsidRPr="003750EA">
              <w:rPr>
                <w:rFonts w:cstheme="minorHAnsi"/>
                <w:b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color w:val="auto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</w:tr>
      <w:tr w:rsidR="003750EA" w:rsidRPr="007C059B" w:rsidTr="006442E2">
        <w:trPr>
          <w:trHeight w:val="283"/>
          <w:jc w:val="center"/>
        </w:trPr>
        <w:tc>
          <w:tcPr>
            <w:cnfStyle w:val="001000000000"/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EA" w:rsidRPr="003750EA" w:rsidRDefault="003750EA" w:rsidP="006442E2">
            <w:pPr>
              <w:spacing w:after="0"/>
              <w:jc w:val="center"/>
              <w:rPr>
                <w:i w:val="0"/>
              </w:rPr>
            </w:pPr>
            <w:r w:rsidRPr="003750EA">
              <w:rPr>
                <w:i w:val="0"/>
              </w:rPr>
              <w:t>Inductivo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0EA" w:rsidRPr="003750EA" w:rsidRDefault="003750EA" w:rsidP="006442E2">
            <w:pPr>
              <w:spacing w:after="0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0EA" w:rsidRPr="003750EA" w:rsidRDefault="003750EA" w:rsidP="006442E2">
            <w:pPr>
              <w:spacing w:after="0"/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0EA" w:rsidRPr="003750EA" w:rsidRDefault="003750EA" w:rsidP="006442E2">
            <w:pPr>
              <w:spacing w:after="0"/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0EA" w:rsidRPr="003750EA" w:rsidRDefault="003750EA" w:rsidP="006442E2">
            <w:pPr>
              <w:spacing w:after="0"/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</w:tr>
      <w:tr w:rsidR="003750EA" w:rsidRPr="007C059B" w:rsidTr="006442E2">
        <w:trPr>
          <w:cnfStyle w:val="000000100000"/>
          <w:trHeight w:val="283"/>
          <w:jc w:val="center"/>
        </w:trPr>
        <w:tc>
          <w:tcPr>
            <w:cnfStyle w:val="001000000000"/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750EA" w:rsidRPr="003750EA" w:rsidRDefault="003750EA" w:rsidP="006442E2">
            <w:pPr>
              <w:spacing w:after="0"/>
              <w:jc w:val="center"/>
              <w:rPr>
                <w:i w:val="0"/>
              </w:rPr>
            </w:pPr>
            <w:r w:rsidRPr="003750EA">
              <w:rPr>
                <w:i w:val="0"/>
              </w:rPr>
              <w:t>Capacitivo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</w:tr>
    </w:tbl>
    <w:p w:rsidR="004F3FF4" w:rsidRDefault="004F3FF4" w:rsidP="004F3FF4">
      <w:pPr>
        <w:pStyle w:val="Epgrafe"/>
        <w:keepNext/>
      </w:pPr>
    </w:p>
    <w:p w:rsidR="004F3FF4" w:rsidRDefault="004F3FF4" w:rsidP="00616CBA">
      <w:pPr>
        <w:rPr>
          <w:rFonts w:cstheme="minorHAnsi"/>
          <w:i w:val="0"/>
        </w:rPr>
      </w:pPr>
    </w:p>
    <w:p w:rsidR="00616CBA" w:rsidRDefault="00616CBA" w:rsidP="0063622F">
      <w:pPr>
        <w:pStyle w:val="Ttulo3"/>
        <w:numPr>
          <w:ilvl w:val="2"/>
          <w:numId w:val="17"/>
        </w:numPr>
        <w:rPr>
          <w:rFonts w:asciiTheme="minorHAnsi" w:hAnsiTheme="minorHAnsi" w:cstheme="minorHAnsi"/>
          <w:sz w:val="28"/>
        </w:rPr>
      </w:pPr>
      <w:bookmarkStart w:id="68" w:name="_Toc299233388"/>
      <w:r>
        <w:rPr>
          <w:rFonts w:asciiTheme="minorHAnsi" w:hAnsiTheme="minorHAnsi" w:cstheme="minorHAnsi"/>
          <w:sz w:val="28"/>
        </w:rPr>
        <w:t>Potencia Reflejada</w:t>
      </w:r>
      <w:bookmarkEnd w:id="68"/>
    </w:p>
    <w:p w:rsidR="00616CBA" w:rsidRPr="004D76EF" w:rsidRDefault="00616CBA" w:rsidP="00616CBA"/>
    <w:p w:rsidR="00616CBA" w:rsidRDefault="00616CBA" w:rsidP="00616CBA">
      <w:pPr>
        <w:pStyle w:val="Sangradetextonormal"/>
        <w:spacing w:after="0" w:line="240" w:lineRule="auto"/>
        <w:ind w:left="0" w:firstLine="360"/>
        <w:rPr>
          <w:rFonts w:cstheme="minorHAnsi"/>
          <w:i w:val="0"/>
        </w:rPr>
      </w:pPr>
      <w:r>
        <w:rPr>
          <w:rFonts w:cstheme="minorHAnsi"/>
          <w:i w:val="0"/>
        </w:rPr>
        <w:t>A partir de los d</w:t>
      </w:r>
      <w:r w:rsidR="003D55AD">
        <w:rPr>
          <w:rFonts w:cstheme="minorHAnsi"/>
          <w:i w:val="0"/>
        </w:rPr>
        <w:t xml:space="preserve">atos obtenidos en la sección 2.6.1. </w:t>
      </w:r>
      <w:proofErr w:type="gramStart"/>
      <w:r w:rsidR="003D55AD">
        <w:rPr>
          <w:rFonts w:cstheme="minorHAnsi"/>
          <w:i w:val="0"/>
        </w:rPr>
        <w:t>y</w:t>
      </w:r>
      <w:proofErr w:type="gramEnd"/>
      <w:r w:rsidR="003D55AD">
        <w:rPr>
          <w:rFonts w:cstheme="minorHAnsi"/>
          <w:i w:val="0"/>
        </w:rPr>
        <w:t xml:space="preserve"> 2.6</w:t>
      </w:r>
      <w:r>
        <w:rPr>
          <w:rFonts w:cstheme="minorHAnsi"/>
          <w:i w:val="0"/>
        </w:rPr>
        <w:t xml:space="preserve">.2. </w:t>
      </w:r>
      <w:proofErr w:type="gramStart"/>
      <w:r>
        <w:rPr>
          <w:rFonts w:cstheme="minorHAnsi"/>
          <w:i w:val="0"/>
        </w:rPr>
        <w:t>calcule</w:t>
      </w:r>
      <w:proofErr w:type="gramEnd"/>
      <w:r>
        <w:rPr>
          <w:rFonts w:cstheme="minorHAnsi"/>
          <w:i w:val="0"/>
        </w:rPr>
        <w:t xml:space="preserve"> </w:t>
      </w:r>
      <w:r>
        <w:rPr>
          <w:rFonts w:cstheme="minorHAnsi"/>
          <w:b/>
          <w:i w:val="0"/>
          <w:lang w:eastAsia="es-ES"/>
        </w:rPr>
        <w:t>P</w:t>
      </w:r>
      <w:r>
        <w:rPr>
          <w:rFonts w:cstheme="minorHAnsi"/>
          <w:b/>
          <w:i w:val="0"/>
          <w:vertAlign w:val="subscript"/>
          <w:lang w:eastAsia="es-ES"/>
        </w:rPr>
        <w:t xml:space="preserve">R </w:t>
      </w:r>
      <w:r>
        <w:rPr>
          <w:rFonts w:cstheme="minorHAnsi"/>
          <w:b/>
          <w:i w:val="0"/>
          <w:lang w:eastAsia="es-ES"/>
        </w:rPr>
        <w:t xml:space="preserve">[W] </w:t>
      </w:r>
      <w:r w:rsidRPr="002F1E93">
        <w:rPr>
          <w:rFonts w:cstheme="minorHAnsi"/>
          <w:i w:val="0"/>
          <w:lang w:eastAsia="es-ES"/>
        </w:rPr>
        <w:t>y</w:t>
      </w:r>
      <w:r>
        <w:rPr>
          <w:rFonts w:cstheme="minorHAnsi"/>
          <w:b/>
          <w:i w:val="0"/>
          <w:lang w:eastAsia="es-ES"/>
        </w:rPr>
        <w:t xml:space="preserve"> P</w:t>
      </w:r>
      <w:r>
        <w:rPr>
          <w:rFonts w:cstheme="minorHAnsi"/>
          <w:b/>
          <w:i w:val="0"/>
          <w:vertAlign w:val="subscript"/>
          <w:lang w:eastAsia="es-ES"/>
        </w:rPr>
        <w:t xml:space="preserve">C </w:t>
      </w:r>
      <w:r>
        <w:rPr>
          <w:rFonts w:cstheme="minorHAnsi"/>
          <w:b/>
          <w:i w:val="0"/>
          <w:lang w:eastAsia="es-ES"/>
        </w:rPr>
        <w:t>[W]:</w:t>
      </w:r>
    </w:p>
    <w:p w:rsidR="00616CBA" w:rsidRDefault="00616CBA" w:rsidP="00616CBA"/>
    <w:p w:rsidR="0063622F" w:rsidRDefault="0063622F" w:rsidP="00616CBA">
      <w:pPr>
        <w:pStyle w:val="Ttulo6"/>
        <w:numPr>
          <w:ilvl w:val="3"/>
          <w:numId w:val="17"/>
        </w:numPr>
      </w:pPr>
      <w:r>
        <w:t>P = 1[W]</w:t>
      </w:r>
    </w:p>
    <w:p w:rsidR="004F3FF4" w:rsidRPr="004F3FF4" w:rsidRDefault="004F3FF4" w:rsidP="004F3FF4"/>
    <w:p w:rsidR="003750EA" w:rsidRDefault="00616CBA" w:rsidP="00616CBA">
      <w:pPr>
        <w:pStyle w:val="Epgrafe"/>
        <w:keepNext/>
        <w:rPr>
          <w:rStyle w:val="CitaCar"/>
        </w:rPr>
      </w:pPr>
      <w:bookmarkStart w:id="69" w:name="_Toc299233748"/>
      <w:bookmarkStart w:id="70" w:name="_Toc299233799"/>
      <w:r>
        <w:t xml:space="preserve">Tabla </w:t>
      </w:r>
      <w:fldSimple w:instr=" SEQ Tabla \* ARABIC ">
        <w:r w:rsidR="00FF239A">
          <w:rPr>
            <w:noProof/>
          </w:rPr>
          <w:t>19</w:t>
        </w:r>
      </w:fldSimple>
      <w:r>
        <w:t xml:space="preserve">: </w:t>
      </w:r>
      <w:r w:rsidRPr="002F1E93">
        <w:rPr>
          <w:rStyle w:val="CitaCar"/>
        </w:rPr>
        <w:t>P</w:t>
      </w:r>
      <w:r w:rsidRPr="002F1E93">
        <w:rPr>
          <w:rStyle w:val="CitaCar"/>
          <w:vertAlign w:val="subscript"/>
        </w:rPr>
        <w:t>R</w:t>
      </w:r>
      <w:r>
        <w:rPr>
          <w:rStyle w:val="CitaCar"/>
          <w:vertAlign w:val="subscript"/>
        </w:rPr>
        <w:t xml:space="preserve"> </w:t>
      </w:r>
      <w:r w:rsidRPr="002F1E93">
        <w:rPr>
          <w:rStyle w:val="CitaCar"/>
        </w:rPr>
        <w:t>[W] y P</w:t>
      </w:r>
      <w:r w:rsidRPr="002F1E93">
        <w:rPr>
          <w:rStyle w:val="CitaCar"/>
          <w:vertAlign w:val="subscript"/>
        </w:rPr>
        <w:t>C</w:t>
      </w:r>
      <w:r w:rsidRPr="002F1E93">
        <w:rPr>
          <w:rStyle w:val="CitaCar"/>
        </w:rPr>
        <w:t xml:space="preserve"> [W]</w:t>
      </w:r>
      <w:bookmarkEnd w:id="69"/>
      <w:bookmarkEnd w:id="70"/>
      <w:r w:rsidRPr="002F1E93">
        <w:rPr>
          <w:rStyle w:val="CitaCar"/>
        </w:rPr>
        <w:tab/>
      </w:r>
    </w:p>
    <w:tbl>
      <w:tblPr>
        <w:tblStyle w:val="Listamedia1"/>
        <w:tblW w:w="3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1296"/>
        <w:gridCol w:w="1295"/>
        <w:gridCol w:w="1295"/>
        <w:gridCol w:w="1291"/>
      </w:tblGrid>
      <w:tr w:rsidR="003750EA" w:rsidRPr="007C059B" w:rsidTr="003750EA">
        <w:trPr>
          <w:cnfStyle w:val="100000000000"/>
          <w:trHeight w:val="283"/>
          <w:jc w:val="center"/>
        </w:trPr>
        <w:tc>
          <w:tcPr>
            <w:cnfStyle w:val="001000000000"/>
            <w:tcW w:w="100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50EA" w:rsidRPr="003750EA" w:rsidRDefault="003750EA" w:rsidP="003750EA">
            <w:pPr>
              <w:spacing w:after="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A" w:rsidRPr="003750EA" w:rsidRDefault="003750EA" w:rsidP="003750EA">
            <w:pPr>
              <w:spacing w:after="0"/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vertAlign w:val="superscript"/>
                <w:lang w:eastAsia="es-ES"/>
              </w:rPr>
            </w:pPr>
            <w:r w:rsidRPr="003750EA">
              <w:rPr>
                <w:rFonts w:asciiTheme="minorHAnsi" w:hAnsiTheme="minorHAnsi" w:cstheme="minorHAnsi"/>
                <w:b/>
                <w:i w:val="0"/>
              </w:rPr>
              <w:t>Г</w:t>
            </w:r>
            <w:r w:rsidRPr="003750EA">
              <w:rPr>
                <w:rFonts w:asciiTheme="minorHAnsi" w:hAnsiTheme="minorHAnsi" w:cstheme="minorHAnsi"/>
                <w:b/>
                <w:i w:val="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EA" w:rsidRPr="003750EA" w:rsidRDefault="003750EA" w:rsidP="003750EA">
            <w:pPr>
              <w:spacing w:after="0"/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proofErr w:type="spellStart"/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P</w:t>
            </w: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out</w:t>
            </w:r>
            <w:proofErr w:type="spellEnd"/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 xml:space="preserve"> </w:t>
            </w: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[W]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EA" w:rsidRPr="003750EA" w:rsidRDefault="003750EA" w:rsidP="003750EA">
            <w:pPr>
              <w:spacing w:after="0"/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P</w:t>
            </w: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 xml:space="preserve">R </w:t>
            </w: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[W]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EA" w:rsidRPr="003750EA" w:rsidRDefault="003750EA" w:rsidP="003750EA">
            <w:pPr>
              <w:spacing w:after="0"/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P</w:t>
            </w: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C</w:t>
            </w: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[W]</w:t>
            </w:r>
          </w:p>
        </w:tc>
      </w:tr>
      <w:tr w:rsidR="003750EA" w:rsidRPr="007C059B" w:rsidTr="003750EA">
        <w:trPr>
          <w:cnfStyle w:val="000000100000"/>
          <w:trHeight w:val="283"/>
          <w:jc w:val="center"/>
        </w:trPr>
        <w:tc>
          <w:tcPr>
            <w:cnfStyle w:val="001000000000"/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750EA" w:rsidRPr="003750EA" w:rsidRDefault="003750EA" w:rsidP="006442E2">
            <w:pPr>
              <w:spacing w:after="0"/>
              <w:jc w:val="center"/>
              <w:rPr>
                <w:i w:val="0"/>
              </w:rPr>
            </w:pPr>
            <w:r w:rsidRPr="003750EA">
              <w:rPr>
                <w:i w:val="0"/>
              </w:rPr>
              <w:t>Resistivo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cnfStyle w:val="000000100000"/>
              <w:rPr>
                <w:rFonts w:cstheme="minorHAnsi"/>
                <w:b/>
                <w:i w:val="0"/>
                <w:color w:val="auto"/>
                <w:lang w:eastAsia="es-ES"/>
              </w:rPr>
            </w:pPr>
            <w:r w:rsidRPr="003750EA">
              <w:rPr>
                <w:rFonts w:cstheme="minorHAnsi"/>
                <w:b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color w:val="auto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</w:tr>
      <w:tr w:rsidR="003750EA" w:rsidRPr="007C059B" w:rsidTr="003750EA">
        <w:trPr>
          <w:trHeight w:val="283"/>
          <w:jc w:val="center"/>
        </w:trPr>
        <w:tc>
          <w:tcPr>
            <w:cnfStyle w:val="001000000000"/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EA" w:rsidRPr="003750EA" w:rsidRDefault="003750EA" w:rsidP="006442E2">
            <w:pPr>
              <w:spacing w:after="0"/>
              <w:jc w:val="center"/>
              <w:rPr>
                <w:i w:val="0"/>
              </w:rPr>
            </w:pPr>
            <w:r w:rsidRPr="003750EA">
              <w:rPr>
                <w:i w:val="0"/>
              </w:rPr>
              <w:t>Inductivo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0EA" w:rsidRPr="003750EA" w:rsidRDefault="003750EA" w:rsidP="006442E2">
            <w:pPr>
              <w:spacing w:after="0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0EA" w:rsidRPr="003750EA" w:rsidRDefault="003750EA" w:rsidP="006442E2">
            <w:pPr>
              <w:spacing w:after="0"/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0EA" w:rsidRPr="003750EA" w:rsidRDefault="003750EA" w:rsidP="006442E2">
            <w:pPr>
              <w:spacing w:after="0"/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0EA" w:rsidRPr="003750EA" w:rsidRDefault="003750EA" w:rsidP="006442E2">
            <w:pPr>
              <w:spacing w:after="0"/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</w:tr>
      <w:tr w:rsidR="003750EA" w:rsidRPr="007C059B" w:rsidTr="003750EA">
        <w:trPr>
          <w:cnfStyle w:val="000000100000"/>
          <w:trHeight w:val="283"/>
          <w:jc w:val="center"/>
        </w:trPr>
        <w:tc>
          <w:tcPr>
            <w:cnfStyle w:val="001000000000"/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750EA" w:rsidRPr="003750EA" w:rsidRDefault="003750EA" w:rsidP="006442E2">
            <w:pPr>
              <w:spacing w:after="0"/>
              <w:jc w:val="center"/>
              <w:rPr>
                <w:i w:val="0"/>
              </w:rPr>
            </w:pPr>
            <w:r w:rsidRPr="003750EA">
              <w:rPr>
                <w:i w:val="0"/>
              </w:rPr>
              <w:t>Capacitivo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</w:tr>
    </w:tbl>
    <w:p w:rsidR="003D55AD" w:rsidRDefault="003D55AD">
      <w:pPr>
        <w:rPr>
          <w:rFonts w:asciiTheme="majorHAnsi" w:eastAsiaTheme="majorEastAsia" w:hAnsiTheme="majorHAnsi" w:cstheme="majorBidi"/>
          <w:color w:val="80945B" w:themeColor="accent2" w:themeShade="BF"/>
          <w:sz w:val="22"/>
          <w:szCs w:val="22"/>
        </w:rPr>
      </w:pPr>
      <w:r>
        <w:br w:type="page"/>
      </w:r>
    </w:p>
    <w:p w:rsidR="003D55AD" w:rsidRDefault="0063622F" w:rsidP="003D55AD">
      <w:pPr>
        <w:pStyle w:val="Ttulo6"/>
        <w:numPr>
          <w:ilvl w:val="3"/>
          <w:numId w:val="17"/>
        </w:numPr>
      </w:pPr>
      <w:r>
        <w:lastRenderedPageBreak/>
        <w:t>P = 0,5[W]</w:t>
      </w:r>
    </w:p>
    <w:p w:rsidR="003750EA" w:rsidRPr="003750EA" w:rsidRDefault="003750EA" w:rsidP="003750EA"/>
    <w:p w:rsidR="003750EA" w:rsidRDefault="003D55AD" w:rsidP="003D55AD">
      <w:pPr>
        <w:pStyle w:val="Epgrafe"/>
        <w:keepNext/>
        <w:rPr>
          <w:rStyle w:val="CitaCar"/>
        </w:rPr>
      </w:pPr>
      <w:bookmarkStart w:id="71" w:name="_Toc299233751"/>
      <w:bookmarkStart w:id="72" w:name="_Toc299233802"/>
      <w:r>
        <w:t xml:space="preserve">Tabla </w:t>
      </w:r>
      <w:fldSimple w:instr=" SEQ Tabla \* ARABIC ">
        <w:r w:rsidR="00FF239A">
          <w:rPr>
            <w:noProof/>
          </w:rPr>
          <w:t>20</w:t>
        </w:r>
      </w:fldSimple>
      <w:r>
        <w:t xml:space="preserve">: </w:t>
      </w:r>
      <w:r w:rsidRPr="002F1E93">
        <w:rPr>
          <w:rStyle w:val="CitaCar"/>
        </w:rPr>
        <w:t>P</w:t>
      </w:r>
      <w:r w:rsidRPr="002F1E93">
        <w:rPr>
          <w:rStyle w:val="CitaCar"/>
          <w:vertAlign w:val="subscript"/>
        </w:rPr>
        <w:t>R</w:t>
      </w:r>
      <w:r>
        <w:rPr>
          <w:rStyle w:val="CitaCar"/>
          <w:vertAlign w:val="subscript"/>
        </w:rPr>
        <w:t xml:space="preserve"> </w:t>
      </w:r>
      <w:r w:rsidRPr="002F1E93">
        <w:rPr>
          <w:rStyle w:val="CitaCar"/>
        </w:rPr>
        <w:t>[W] y P</w:t>
      </w:r>
      <w:r w:rsidRPr="002F1E93">
        <w:rPr>
          <w:rStyle w:val="CitaCar"/>
          <w:vertAlign w:val="subscript"/>
        </w:rPr>
        <w:t>C</w:t>
      </w:r>
      <w:r w:rsidRPr="002F1E93">
        <w:rPr>
          <w:rStyle w:val="CitaCar"/>
        </w:rPr>
        <w:t xml:space="preserve"> [W]</w:t>
      </w:r>
      <w:r>
        <w:rPr>
          <w:rStyle w:val="CitaCar"/>
        </w:rPr>
        <w:t xml:space="preserve"> (Resistiva)</w:t>
      </w:r>
      <w:bookmarkEnd w:id="71"/>
      <w:bookmarkEnd w:id="72"/>
      <w:r w:rsidRPr="002F1E93">
        <w:rPr>
          <w:rStyle w:val="CitaCar"/>
        </w:rPr>
        <w:tab/>
      </w:r>
    </w:p>
    <w:tbl>
      <w:tblPr>
        <w:tblStyle w:val="Listamedia1"/>
        <w:tblW w:w="3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1296"/>
        <w:gridCol w:w="1295"/>
        <w:gridCol w:w="1295"/>
        <w:gridCol w:w="1291"/>
      </w:tblGrid>
      <w:tr w:rsidR="003750EA" w:rsidRPr="007C059B" w:rsidTr="006442E2">
        <w:trPr>
          <w:cnfStyle w:val="100000000000"/>
          <w:trHeight w:val="283"/>
          <w:jc w:val="center"/>
        </w:trPr>
        <w:tc>
          <w:tcPr>
            <w:cnfStyle w:val="001000000000"/>
            <w:tcW w:w="100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50EA" w:rsidRPr="003750EA" w:rsidRDefault="003750EA" w:rsidP="006442E2">
            <w:pPr>
              <w:spacing w:after="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A" w:rsidRPr="003750EA" w:rsidRDefault="003750EA" w:rsidP="006442E2">
            <w:pPr>
              <w:spacing w:after="0"/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vertAlign w:val="superscript"/>
                <w:lang w:eastAsia="es-ES"/>
              </w:rPr>
            </w:pPr>
            <w:r w:rsidRPr="003750EA">
              <w:rPr>
                <w:rFonts w:asciiTheme="minorHAnsi" w:hAnsiTheme="minorHAnsi" w:cstheme="minorHAnsi"/>
                <w:b/>
                <w:i w:val="0"/>
              </w:rPr>
              <w:t>Г</w:t>
            </w:r>
            <w:r w:rsidRPr="003750EA">
              <w:rPr>
                <w:rFonts w:asciiTheme="minorHAnsi" w:hAnsiTheme="minorHAnsi" w:cstheme="minorHAnsi"/>
                <w:b/>
                <w:i w:val="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EA" w:rsidRPr="003750EA" w:rsidRDefault="003750EA" w:rsidP="006442E2">
            <w:pPr>
              <w:spacing w:after="0"/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</w:pPr>
            <w:proofErr w:type="spellStart"/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P</w:t>
            </w: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out</w:t>
            </w:r>
            <w:proofErr w:type="spellEnd"/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 xml:space="preserve"> </w:t>
            </w: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[W]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EA" w:rsidRPr="003750EA" w:rsidRDefault="003750EA" w:rsidP="006442E2">
            <w:pPr>
              <w:spacing w:after="0"/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P</w:t>
            </w: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 xml:space="preserve">R </w:t>
            </w: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[W]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EA" w:rsidRPr="003750EA" w:rsidRDefault="003750EA" w:rsidP="006442E2">
            <w:pPr>
              <w:spacing w:after="0"/>
              <w:jc w:val="center"/>
              <w:cnfStyle w:val="100000000000"/>
              <w:rPr>
                <w:rFonts w:asciiTheme="minorHAnsi" w:hAnsiTheme="minorHAnsi" w:cstheme="minorHAnsi"/>
                <w:b/>
                <w:i w:val="0"/>
                <w:lang w:eastAsia="es-ES"/>
              </w:rPr>
            </w:pP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P</w:t>
            </w: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vertAlign w:val="subscript"/>
                <w:lang w:eastAsia="es-ES"/>
              </w:rPr>
              <w:t>C</w:t>
            </w:r>
            <w:r w:rsidRPr="003750EA">
              <w:rPr>
                <w:rFonts w:asciiTheme="minorHAnsi" w:hAnsiTheme="minorHAnsi" w:cstheme="minorHAnsi"/>
                <w:b/>
                <w:i w:val="0"/>
                <w:color w:val="auto"/>
                <w:lang w:eastAsia="es-ES"/>
              </w:rPr>
              <w:t>[W]</w:t>
            </w:r>
          </w:p>
        </w:tc>
      </w:tr>
      <w:tr w:rsidR="003750EA" w:rsidRPr="007C059B" w:rsidTr="006442E2">
        <w:trPr>
          <w:cnfStyle w:val="000000100000"/>
          <w:trHeight w:val="283"/>
          <w:jc w:val="center"/>
        </w:trPr>
        <w:tc>
          <w:tcPr>
            <w:cnfStyle w:val="001000000000"/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750EA" w:rsidRPr="003750EA" w:rsidRDefault="003750EA" w:rsidP="006442E2">
            <w:pPr>
              <w:spacing w:after="0"/>
              <w:jc w:val="center"/>
              <w:rPr>
                <w:i w:val="0"/>
              </w:rPr>
            </w:pPr>
            <w:r w:rsidRPr="003750EA">
              <w:rPr>
                <w:i w:val="0"/>
              </w:rPr>
              <w:t>Resistivo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cnfStyle w:val="000000100000"/>
              <w:rPr>
                <w:rFonts w:cstheme="minorHAnsi"/>
                <w:b/>
                <w:i w:val="0"/>
                <w:color w:val="auto"/>
                <w:lang w:eastAsia="es-ES"/>
              </w:rPr>
            </w:pPr>
            <w:r w:rsidRPr="003750EA">
              <w:rPr>
                <w:rFonts w:cstheme="minorHAnsi"/>
                <w:b/>
                <w:i w:val="0"/>
                <w:color w:val="auto"/>
                <w:lang w:eastAsia="es-ES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color w:val="auto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</w:tr>
      <w:tr w:rsidR="003750EA" w:rsidRPr="007C059B" w:rsidTr="006442E2">
        <w:trPr>
          <w:trHeight w:val="283"/>
          <w:jc w:val="center"/>
        </w:trPr>
        <w:tc>
          <w:tcPr>
            <w:cnfStyle w:val="001000000000"/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EA" w:rsidRPr="003750EA" w:rsidRDefault="003750EA" w:rsidP="006442E2">
            <w:pPr>
              <w:spacing w:after="0"/>
              <w:jc w:val="center"/>
              <w:rPr>
                <w:i w:val="0"/>
              </w:rPr>
            </w:pPr>
            <w:r w:rsidRPr="003750EA">
              <w:rPr>
                <w:i w:val="0"/>
              </w:rPr>
              <w:t>Inductivo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0EA" w:rsidRPr="003750EA" w:rsidRDefault="003750EA" w:rsidP="006442E2">
            <w:pPr>
              <w:spacing w:after="0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0EA" w:rsidRPr="003750EA" w:rsidRDefault="003750EA" w:rsidP="006442E2">
            <w:pPr>
              <w:spacing w:after="0"/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0EA" w:rsidRPr="003750EA" w:rsidRDefault="003750EA" w:rsidP="006442E2">
            <w:pPr>
              <w:spacing w:after="0"/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0EA" w:rsidRPr="003750EA" w:rsidRDefault="003750EA" w:rsidP="006442E2">
            <w:pPr>
              <w:spacing w:after="0"/>
              <w:jc w:val="center"/>
              <w:cnfStyle w:val="000000000000"/>
              <w:rPr>
                <w:rFonts w:cstheme="minorHAnsi"/>
                <w:b/>
                <w:i w:val="0"/>
                <w:lang w:eastAsia="es-ES"/>
              </w:rPr>
            </w:pPr>
          </w:p>
        </w:tc>
      </w:tr>
      <w:tr w:rsidR="003750EA" w:rsidRPr="007C059B" w:rsidTr="006442E2">
        <w:trPr>
          <w:cnfStyle w:val="000000100000"/>
          <w:trHeight w:val="283"/>
          <w:jc w:val="center"/>
        </w:trPr>
        <w:tc>
          <w:tcPr>
            <w:cnfStyle w:val="001000000000"/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750EA" w:rsidRPr="003750EA" w:rsidRDefault="003750EA" w:rsidP="006442E2">
            <w:pPr>
              <w:spacing w:after="0"/>
              <w:jc w:val="center"/>
              <w:rPr>
                <w:i w:val="0"/>
              </w:rPr>
            </w:pPr>
            <w:r w:rsidRPr="003750EA">
              <w:rPr>
                <w:i w:val="0"/>
              </w:rPr>
              <w:t>Capacitivo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750EA" w:rsidRPr="003750EA" w:rsidRDefault="003750EA" w:rsidP="006442E2">
            <w:pPr>
              <w:spacing w:after="0"/>
              <w:jc w:val="center"/>
              <w:cnfStyle w:val="000000100000"/>
              <w:rPr>
                <w:rFonts w:cstheme="minorHAnsi"/>
                <w:b/>
                <w:i w:val="0"/>
                <w:lang w:eastAsia="es-ES"/>
              </w:rPr>
            </w:pPr>
          </w:p>
        </w:tc>
      </w:tr>
    </w:tbl>
    <w:p w:rsidR="003D55AD" w:rsidRDefault="003D55AD">
      <w:pPr>
        <w:rPr>
          <w:rFonts w:eastAsiaTheme="majorEastAsia" w:cstheme="minorHAnsi"/>
          <w:b/>
          <w:bCs/>
          <w:i w:val="0"/>
          <w:color w:val="55623C" w:themeColor="accent2" w:themeShade="7F"/>
          <w:sz w:val="40"/>
          <w:szCs w:val="22"/>
        </w:rPr>
      </w:pPr>
    </w:p>
    <w:p w:rsidR="003D55AD" w:rsidRDefault="003D55AD">
      <w:pPr>
        <w:rPr>
          <w:rFonts w:eastAsiaTheme="majorEastAsia" w:cstheme="minorHAnsi"/>
          <w:b/>
          <w:bCs/>
          <w:i w:val="0"/>
          <w:color w:val="55623C" w:themeColor="accent2" w:themeShade="7F"/>
          <w:sz w:val="40"/>
          <w:szCs w:val="22"/>
        </w:rPr>
      </w:pPr>
      <w:r>
        <w:rPr>
          <w:rFonts w:cstheme="minorHAnsi"/>
          <w:i w:val="0"/>
          <w:sz w:val="40"/>
        </w:rPr>
        <w:br w:type="page"/>
      </w:r>
    </w:p>
    <w:p w:rsidR="00AA5B36" w:rsidRPr="007C059B" w:rsidRDefault="00AA5B36" w:rsidP="0063622F">
      <w:pPr>
        <w:pStyle w:val="Ttulo1"/>
        <w:keepLines/>
        <w:numPr>
          <w:ilvl w:val="0"/>
          <w:numId w:val="17"/>
        </w:numPr>
        <w:pBdr>
          <w:top w:val="double" w:sz="4" w:space="30" w:color="auto"/>
          <w:left w:val="double" w:sz="4" w:space="31" w:color="auto"/>
          <w:bottom w:val="double" w:sz="4" w:space="5" w:color="auto"/>
          <w:right w:val="doub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i w:val="0"/>
        </w:rPr>
      </w:pPr>
      <w:bookmarkStart w:id="73" w:name="_Toc299233389"/>
      <w:r>
        <w:rPr>
          <w:rFonts w:asciiTheme="minorHAnsi" w:hAnsiTheme="minorHAnsi" w:cstheme="minorHAnsi"/>
          <w:i w:val="0"/>
          <w:sz w:val="40"/>
        </w:rPr>
        <w:lastRenderedPageBreak/>
        <w:t>Análisis</w:t>
      </w:r>
      <w:bookmarkEnd w:id="73"/>
    </w:p>
    <w:p w:rsidR="00FC0361" w:rsidRPr="00FC0361" w:rsidRDefault="00302C53" w:rsidP="0063622F">
      <w:pPr>
        <w:pStyle w:val="Ttulo3"/>
        <w:numPr>
          <w:ilvl w:val="1"/>
          <w:numId w:val="17"/>
        </w:numPr>
        <w:rPr>
          <w:rFonts w:asciiTheme="minorHAnsi" w:hAnsiTheme="minorHAnsi" w:cstheme="minorHAnsi"/>
          <w:sz w:val="28"/>
        </w:rPr>
      </w:pPr>
      <w:bookmarkStart w:id="74" w:name="_Toc299233390"/>
      <w:r>
        <w:rPr>
          <w:rFonts w:asciiTheme="minorHAnsi" w:hAnsiTheme="minorHAnsi" w:cstheme="minorHAnsi"/>
          <w:sz w:val="28"/>
        </w:rPr>
        <w:t>Distribuciones de corriente y voltaje</w:t>
      </w:r>
      <w:bookmarkEnd w:id="74"/>
    </w:p>
    <w:p w:rsidR="00F70240" w:rsidRPr="007C059B" w:rsidRDefault="00302C53" w:rsidP="00377161">
      <w:pPr>
        <w:spacing w:line="240" w:lineRule="auto"/>
        <w:ind w:firstLine="357"/>
        <w:rPr>
          <w:rFonts w:cstheme="minorHAnsi"/>
          <w:i w:val="0"/>
        </w:rPr>
      </w:pPr>
      <w:r>
        <w:rPr>
          <w:rFonts w:cstheme="minorHAnsi"/>
          <w:i w:val="0"/>
        </w:rPr>
        <w:t xml:space="preserve">Compare y analice los datos obtenidos en la sección </w:t>
      </w:r>
      <w:r w:rsidR="004412CE">
        <w:rPr>
          <w:rFonts w:cstheme="minorHAnsi"/>
          <w:i w:val="0"/>
        </w:rPr>
        <w:fldChar w:fldCharType="begin"/>
      </w:r>
      <w:r>
        <w:rPr>
          <w:rFonts w:cstheme="minorHAnsi"/>
          <w:i w:val="0"/>
        </w:rPr>
        <w:instrText xml:space="preserve"> REF _Ref299232183 \r \h </w:instrText>
      </w:r>
      <w:r w:rsidR="004412CE">
        <w:rPr>
          <w:rFonts w:cstheme="minorHAnsi"/>
          <w:i w:val="0"/>
        </w:rPr>
      </w:r>
      <w:r w:rsidR="004412CE">
        <w:rPr>
          <w:rFonts w:cstheme="minorHAnsi"/>
          <w:i w:val="0"/>
        </w:rPr>
        <w:fldChar w:fldCharType="separate"/>
      </w:r>
      <w:r w:rsidR="00FF239A">
        <w:rPr>
          <w:rFonts w:cstheme="minorHAnsi"/>
          <w:i w:val="0"/>
        </w:rPr>
        <w:t>2.1</w:t>
      </w:r>
      <w:r w:rsidR="004412CE">
        <w:rPr>
          <w:rFonts w:cstheme="minorHAnsi"/>
          <w:i w:val="0"/>
        </w:rPr>
        <w:fldChar w:fldCharType="end"/>
      </w:r>
      <w:r>
        <w:rPr>
          <w:rFonts w:cstheme="minorHAnsi"/>
          <w:i w:val="0"/>
        </w:rPr>
        <w:t xml:space="preserve">. ¿Existe alguna relación entre los máximos y los </w:t>
      </w:r>
      <w:r w:rsidR="008D5EF6">
        <w:rPr>
          <w:rFonts w:cstheme="minorHAnsi"/>
          <w:i w:val="0"/>
        </w:rPr>
        <w:t>mínimos</w:t>
      </w:r>
      <w:r>
        <w:rPr>
          <w:rFonts w:cstheme="minorHAnsi"/>
          <w:i w:val="0"/>
        </w:rPr>
        <w:t xml:space="preserve"> de corriente y voltaje</w:t>
      </w:r>
      <w:r w:rsidR="00554065">
        <w:rPr>
          <w:rFonts w:cstheme="minorHAnsi"/>
          <w:i w:val="0"/>
        </w:rPr>
        <w:t>?</w:t>
      </w:r>
      <w:r>
        <w:rPr>
          <w:rFonts w:cstheme="minorHAnsi"/>
          <w:i w:val="0"/>
        </w:rPr>
        <w:t xml:space="preserve"> ¿Cómo afectan a las mediciones la presencia cercana del operador u otros agentes?</w:t>
      </w:r>
    </w:p>
    <w:tbl>
      <w:tblPr>
        <w:tblStyle w:val="Tablaconcuadrcula"/>
        <w:tblW w:w="0" w:type="auto"/>
        <w:jc w:val="center"/>
        <w:tblLook w:val="04A0"/>
      </w:tblPr>
      <w:tblGrid>
        <w:gridCol w:w="8942"/>
      </w:tblGrid>
      <w:tr w:rsidR="00F70240" w:rsidRPr="007C059B" w:rsidTr="00117370">
        <w:trPr>
          <w:trHeight w:val="2500"/>
          <w:jc w:val="center"/>
        </w:trPr>
        <w:tc>
          <w:tcPr>
            <w:tcW w:w="8942" w:type="dxa"/>
          </w:tcPr>
          <w:p w:rsidR="00F70240" w:rsidRPr="007C059B" w:rsidRDefault="00F70240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F70240" w:rsidRPr="007C059B" w:rsidRDefault="00F70240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F70240" w:rsidRPr="007C059B" w:rsidRDefault="00F70240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123290" w:rsidRPr="007C059B" w:rsidRDefault="00123290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123290" w:rsidRPr="007C059B" w:rsidRDefault="00123290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123290" w:rsidRPr="007C059B" w:rsidRDefault="00123290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123290" w:rsidRPr="007C059B" w:rsidRDefault="00123290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123290" w:rsidRPr="007C059B" w:rsidRDefault="00123290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123290" w:rsidRPr="007C059B" w:rsidRDefault="00123290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</w:tc>
      </w:tr>
    </w:tbl>
    <w:p w:rsidR="00FC0361" w:rsidRDefault="00FC0361" w:rsidP="00FC0361">
      <w:pPr>
        <w:spacing w:line="240" w:lineRule="auto"/>
        <w:ind w:firstLine="709"/>
        <w:rPr>
          <w:rFonts w:cstheme="minorHAnsi"/>
          <w:i w:val="0"/>
        </w:rPr>
      </w:pPr>
    </w:p>
    <w:p w:rsidR="00AA5B36" w:rsidRDefault="00302C53" w:rsidP="0063622F">
      <w:pPr>
        <w:pStyle w:val="Ttulo3"/>
        <w:numPr>
          <w:ilvl w:val="1"/>
          <w:numId w:val="17"/>
        </w:numPr>
        <w:rPr>
          <w:rFonts w:asciiTheme="minorHAnsi" w:hAnsiTheme="minorHAnsi" w:cstheme="minorHAnsi"/>
          <w:sz w:val="28"/>
        </w:rPr>
      </w:pPr>
      <w:bookmarkStart w:id="75" w:name="_Toc299233391"/>
      <w:r>
        <w:rPr>
          <w:rFonts w:asciiTheme="minorHAnsi" w:hAnsiTheme="minorHAnsi" w:cstheme="minorHAnsi"/>
          <w:sz w:val="28"/>
        </w:rPr>
        <w:t>Razón de voltaje de onda estacionaria</w:t>
      </w:r>
      <w:bookmarkEnd w:id="75"/>
    </w:p>
    <w:p w:rsidR="00302C53" w:rsidRDefault="00302C53" w:rsidP="00302C53">
      <w:pPr>
        <w:spacing w:line="240" w:lineRule="auto"/>
        <w:rPr>
          <w:rFonts w:eastAsiaTheme="majorEastAsia" w:cstheme="minorHAnsi"/>
          <w:b/>
          <w:bCs/>
          <w:i w:val="0"/>
          <w:color w:val="80945B" w:themeColor="accent2" w:themeShade="BF"/>
          <w:sz w:val="22"/>
          <w:szCs w:val="22"/>
        </w:rPr>
      </w:pPr>
    </w:p>
    <w:p w:rsidR="00302C53" w:rsidRDefault="00302C53" w:rsidP="00302C53">
      <w:pPr>
        <w:spacing w:line="240" w:lineRule="auto"/>
        <w:ind w:firstLine="360"/>
        <w:rPr>
          <w:rFonts w:cstheme="minorHAnsi"/>
          <w:i w:val="0"/>
        </w:rPr>
      </w:pPr>
      <w:r>
        <w:rPr>
          <w:rFonts w:cstheme="minorHAnsi"/>
          <w:i w:val="0"/>
        </w:rPr>
        <w:t xml:space="preserve">A partir de los datos obtenidos en la </w:t>
      </w:r>
      <w:r w:rsidR="0078003D">
        <w:rPr>
          <w:rFonts w:cstheme="minorHAnsi"/>
          <w:i w:val="0"/>
        </w:rPr>
        <w:t xml:space="preserve">sección </w:t>
      </w:r>
      <w:r w:rsidR="004412CE">
        <w:rPr>
          <w:rFonts w:cstheme="minorHAnsi"/>
          <w:i w:val="0"/>
        </w:rPr>
        <w:fldChar w:fldCharType="begin"/>
      </w:r>
      <w:r w:rsidR="0078003D">
        <w:rPr>
          <w:rFonts w:cstheme="minorHAnsi"/>
          <w:i w:val="0"/>
        </w:rPr>
        <w:instrText xml:space="preserve"> REF _Ref307957812 \r \h </w:instrText>
      </w:r>
      <w:r w:rsidR="004412CE">
        <w:rPr>
          <w:rFonts w:cstheme="minorHAnsi"/>
          <w:i w:val="0"/>
        </w:rPr>
      </w:r>
      <w:r w:rsidR="004412CE">
        <w:rPr>
          <w:rFonts w:cstheme="minorHAnsi"/>
          <w:i w:val="0"/>
        </w:rPr>
        <w:fldChar w:fldCharType="separate"/>
      </w:r>
      <w:r w:rsidR="00FF239A">
        <w:rPr>
          <w:rFonts w:cstheme="minorHAnsi"/>
          <w:i w:val="0"/>
        </w:rPr>
        <w:t>2.2</w:t>
      </w:r>
      <w:r w:rsidR="004412CE">
        <w:rPr>
          <w:rFonts w:cstheme="minorHAnsi"/>
          <w:i w:val="0"/>
        </w:rPr>
        <w:fldChar w:fldCharType="end"/>
      </w:r>
      <w:r w:rsidR="0078003D">
        <w:rPr>
          <w:rFonts w:cstheme="minorHAnsi"/>
          <w:i w:val="0"/>
        </w:rPr>
        <w:t xml:space="preserve"> </w:t>
      </w:r>
      <w:r>
        <w:rPr>
          <w:rFonts w:cstheme="minorHAnsi"/>
          <w:i w:val="0"/>
        </w:rPr>
        <w:t>r</w:t>
      </w:r>
      <w:r w:rsidR="0060621D" w:rsidRPr="007C059B">
        <w:rPr>
          <w:rFonts w:cstheme="minorHAnsi"/>
          <w:i w:val="0"/>
        </w:rPr>
        <w:t>esponda</w:t>
      </w:r>
      <w:r>
        <w:rPr>
          <w:rFonts w:cstheme="minorHAnsi"/>
          <w:i w:val="0"/>
        </w:rPr>
        <w:t>:</w:t>
      </w:r>
    </w:p>
    <w:p w:rsidR="0060621D" w:rsidRPr="007D5DD7" w:rsidRDefault="00302C53" w:rsidP="00302C53">
      <w:pPr>
        <w:spacing w:line="240" w:lineRule="auto"/>
        <w:ind w:firstLine="360"/>
        <w:rPr>
          <w:rFonts w:cstheme="minorHAnsi"/>
          <w:i w:val="0"/>
        </w:rPr>
      </w:pPr>
      <w:r>
        <w:rPr>
          <w:rFonts w:cstheme="minorHAnsi"/>
          <w:i w:val="0"/>
        </w:rPr>
        <w:t>¿Qué es la VSWR, como influye el largo de la línea en su valor</w:t>
      </w:r>
      <w:r w:rsidR="00C17713">
        <w:rPr>
          <w:rFonts w:cstheme="minorHAnsi"/>
          <w:i w:val="0"/>
        </w:rPr>
        <w:t>, depende de otras variables</w:t>
      </w:r>
      <w:proofErr w:type="gramStart"/>
      <w:r>
        <w:rPr>
          <w:rFonts w:cstheme="minorHAnsi"/>
          <w:i w:val="0"/>
        </w:rPr>
        <w:t>?</w:t>
      </w:r>
      <w:r w:rsidR="007D5DD7">
        <w:rPr>
          <w:rFonts w:cstheme="minorHAnsi"/>
          <w:i w:val="0"/>
        </w:rPr>
        <w:t>.</w:t>
      </w:r>
      <w:proofErr w:type="gramEnd"/>
    </w:p>
    <w:tbl>
      <w:tblPr>
        <w:tblStyle w:val="Tablaconcuadrcula"/>
        <w:tblW w:w="0" w:type="auto"/>
        <w:tblLook w:val="04A0"/>
      </w:tblPr>
      <w:tblGrid>
        <w:gridCol w:w="8978"/>
      </w:tblGrid>
      <w:tr w:rsidR="00377161" w:rsidRPr="007C059B" w:rsidTr="001D4AF6">
        <w:tc>
          <w:tcPr>
            <w:tcW w:w="8978" w:type="dxa"/>
          </w:tcPr>
          <w:p w:rsidR="001D4AF6" w:rsidRPr="007C059B" w:rsidRDefault="001D4AF6" w:rsidP="00E86F3C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1D4AF6" w:rsidRPr="007C059B" w:rsidRDefault="001D4AF6" w:rsidP="00E86F3C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1D4AF6" w:rsidRDefault="001D4AF6" w:rsidP="00E86F3C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20376D" w:rsidRPr="007C059B" w:rsidRDefault="0020376D" w:rsidP="00E86F3C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1D4AF6" w:rsidRPr="007C059B" w:rsidRDefault="001D4AF6" w:rsidP="00E86F3C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</w:tbl>
    <w:p w:rsidR="007D5DD7" w:rsidRDefault="007D5DD7" w:rsidP="007D5DD7"/>
    <w:p w:rsidR="008D5EF6" w:rsidRPr="008D5EF6" w:rsidRDefault="008D5EF6" w:rsidP="008D5EF6">
      <w:pPr>
        <w:ind w:firstLine="426"/>
        <w:jc w:val="both"/>
        <w:rPr>
          <w:i w:val="0"/>
          <w:sz w:val="22"/>
          <w:szCs w:val="26"/>
        </w:rPr>
      </w:pPr>
      <w:r>
        <w:rPr>
          <w:rFonts w:cstheme="minorHAnsi"/>
          <w:i w:val="0"/>
        </w:rPr>
        <w:lastRenderedPageBreak/>
        <w:t xml:space="preserve">¿Qué es el coeficiente de reflexión, como influye el largo de la línea en su valor, depende de otras variables? </w:t>
      </w:r>
      <w:r w:rsidRPr="008D5EF6">
        <w:rPr>
          <w:i w:val="0"/>
          <w:szCs w:val="26"/>
        </w:rPr>
        <w:t>¿Por qué el coeficiente de reflexión es distinto de cero?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8D5EF6" w:rsidRPr="007C059B" w:rsidTr="006442E2">
        <w:tc>
          <w:tcPr>
            <w:tcW w:w="8978" w:type="dxa"/>
          </w:tcPr>
          <w:p w:rsidR="008D5EF6" w:rsidRPr="007C059B" w:rsidRDefault="008D5EF6" w:rsidP="006442E2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8D5EF6" w:rsidRPr="007C059B" w:rsidRDefault="008D5EF6" w:rsidP="006442E2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8D5EF6" w:rsidRPr="007C059B" w:rsidRDefault="008D5EF6" w:rsidP="006442E2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8D5EF6" w:rsidRPr="007C059B" w:rsidRDefault="008D5EF6" w:rsidP="006442E2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8D5EF6" w:rsidRPr="007C059B" w:rsidRDefault="008D5EF6" w:rsidP="006442E2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8D5EF6" w:rsidRDefault="008D5EF6" w:rsidP="006442E2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20376D" w:rsidRDefault="0020376D" w:rsidP="006442E2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20376D" w:rsidRPr="007C059B" w:rsidRDefault="0020376D" w:rsidP="006442E2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8D5EF6" w:rsidRPr="007C059B" w:rsidRDefault="008D5EF6" w:rsidP="006442E2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</w:tbl>
    <w:p w:rsidR="0044412B" w:rsidRDefault="0044412B">
      <w:pPr>
        <w:rPr>
          <w:rFonts w:eastAsiaTheme="majorEastAsia" w:cstheme="minorHAnsi"/>
          <w:b/>
          <w:bCs/>
          <w:color w:val="80945B" w:themeColor="accent2" w:themeShade="BF"/>
          <w:sz w:val="28"/>
          <w:szCs w:val="22"/>
        </w:rPr>
      </w:pPr>
    </w:p>
    <w:p w:rsidR="007D5DD7" w:rsidRDefault="008D5EF6" w:rsidP="0063622F">
      <w:pPr>
        <w:pStyle w:val="Ttulo3"/>
        <w:numPr>
          <w:ilvl w:val="1"/>
          <w:numId w:val="17"/>
        </w:numPr>
        <w:rPr>
          <w:rFonts w:asciiTheme="minorHAnsi" w:hAnsiTheme="minorHAnsi" w:cstheme="minorHAnsi"/>
          <w:sz w:val="28"/>
        </w:rPr>
      </w:pPr>
      <w:bookmarkStart w:id="76" w:name="_Toc299233392"/>
      <w:r>
        <w:rPr>
          <w:rFonts w:asciiTheme="minorHAnsi" w:hAnsiTheme="minorHAnsi" w:cstheme="minorHAnsi"/>
          <w:sz w:val="28"/>
        </w:rPr>
        <w:t>Potencia Reflejada</w:t>
      </w:r>
      <w:bookmarkEnd w:id="76"/>
    </w:p>
    <w:p w:rsidR="005227AB" w:rsidRDefault="005227AB" w:rsidP="005227AB"/>
    <w:p w:rsidR="008D5EF6" w:rsidRDefault="008D5EF6" w:rsidP="005227AB">
      <w:pPr>
        <w:rPr>
          <w:i w:val="0"/>
        </w:rPr>
      </w:pPr>
      <w:r w:rsidRPr="008D5EF6">
        <w:rPr>
          <w:i w:val="0"/>
        </w:rPr>
        <w:t xml:space="preserve">A partir de los datos obtenidos en la sección </w:t>
      </w:r>
      <w:fldSimple w:instr=" REF _Ref299232711 \r \h  \* MERGEFORMAT ">
        <w:r w:rsidR="00FF239A">
          <w:rPr>
            <w:i w:val="0"/>
          </w:rPr>
          <w:t>2.3</w:t>
        </w:r>
      </w:fldSimple>
      <w:r w:rsidRPr="008D5EF6">
        <w:rPr>
          <w:i w:val="0"/>
        </w:rPr>
        <w:t xml:space="preserve"> responda:</w:t>
      </w:r>
    </w:p>
    <w:p w:rsidR="008D5EF6" w:rsidRPr="008D5EF6" w:rsidRDefault="008D5EF6" w:rsidP="005227AB">
      <w:pPr>
        <w:rPr>
          <w:rFonts w:cstheme="minorHAnsi"/>
          <w:i w:val="0"/>
          <w:lang w:eastAsia="es-ES"/>
        </w:rPr>
      </w:pPr>
      <w:r>
        <w:rPr>
          <w:i w:val="0"/>
        </w:rPr>
        <w:t>¿Cómo cambian P</w:t>
      </w:r>
      <w:r>
        <w:rPr>
          <w:i w:val="0"/>
          <w:vertAlign w:val="subscript"/>
        </w:rPr>
        <w:t>R</w:t>
      </w:r>
      <w:r>
        <w:rPr>
          <w:i w:val="0"/>
        </w:rPr>
        <w:t xml:space="preserve"> y P</w:t>
      </w:r>
      <w:r>
        <w:rPr>
          <w:i w:val="0"/>
          <w:vertAlign w:val="subscript"/>
        </w:rPr>
        <w:t>C</w:t>
      </w:r>
      <w:r>
        <w:rPr>
          <w:i w:val="0"/>
        </w:rPr>
        <w:t xml:space="preserve"> al variar el largo de la línea?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377161" w:rsidRPr="007C059B" w:rsidTr="0038797D">
        <w:trPr>
          <w:trHeight w:val="64"/>
        </w:trPr>
        <w:tc>
          <w:tcPr>
            <w:tcW w:w="8978" w:type="dxa"/>
          </w:tcPr>
          <w:p w:rsidR="00131A43" w:rsidRPr="007C059B" w:rsidRDefault="00131A43" w:rsidP="00131A43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131A43" w:rsidRPr="007C059B" w:rsidRDefault="00131A43" w:rsidP="00131A43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131A43" w:rsidRDefault="00131A43" w:rsidP="00131A43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20376D" w:rsidRDefault="0020376D" w:rsidP="00131A43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20376D" w:rsidRDefault="0020376D" w:rsidP="00131A43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20376D" w:rsidRPr="007C059B" w:rsidRDefault="0020376D" w:rsidP="00131A43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131A43" w:rsidRPr="007C059B" w:rsidRDefault="00131A43" w:rsidP="00131A43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131A43" w:rsidRPr="007C059B" w:rsidRDefault="00131A43" w:rsidP="00131A43">
            <w:pPr>
              <w:spacing w:line="240" w:lineRule="auto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</w:tbl>
    <w:p w:rsidR="007D5DD7" w:rsidRDefault="007D5DD7">
      <w:pPr>
        <w:rPr>
          <w:rFonts w:eastAsiaTheme="majorEastAsia" w:cstheme="minorHAnsi"/>
          <w:b/>
          <w:bCs/>
          <w:i w:val="0"/>
          <w:color w:val="80945B" w:themeColor="accent2" w:themeShade="BF"/>
          <w:sz w:val="22"/>
          <w:szCs w:val="22"/>
        </w:rPr>
      </w:pPr>
    </w:p>
    <w:p w:rsidR="0020376D" w:rsidRDefault="0020376D">
      <w:pPr>
        <w:rPr>
          <w:rFonts w:eastAsiaTheme="majorEastAsia" w:cstheme="minorHAnsi"/>
          <w:b/>
          <w:bCs/>
          <w:color w:val="80945B" w:themeColor="accent2" w:themeShade="BF"/>
          <w:sz w:val="28"/>
          <w:szCs w:val="22"/>
        </w:rPr>
      </w:pPr>
      <w:bookmarkStart w:id="77" w:name="_Toc299233393"/>
      <w:r>
        <w:rPr>
          <w:rFonts w:cstheme="minorHAnsi"/>
          <w:sz w:val="28"/>
        </w:rPr>
        <w:br w:type="page"/>
      </w:r>
    </w:p>
    <w:p w:rsidR="00131A43" w:rsidRDefault="008D5EF6" w:rsidP="0063622F">
      <w:pPr>
        <w:pStyle w:val="Ttulo3"/>
        <w:numPr>
          <w:ilvl w:val="1"/>
          <w:numId w:val="17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>Línea en circuito abierto</w:t>
      </w:r>
      <w:bookmarkEnd w:id="77"/>
    </w:p>
    <w:p w:rsidR="007D5DD7" w:rsidRPr="007D5DD7" w:rsidRDefault="007D5DD7" w:rsidP="007D5DD7"/>
    <w:p w:rsidR="00131A43" w:rsidRPr="007D5DD7" w:rsidRDefault="008D5EF6" w:rsidP="0044412B">
      <w:pPr>
        <w:spacing w:line="240" w:lineRule="auto"/>
        <w:ind w:firstLine="357"/>
        <w:jc w:val="both"/>
        <w:rPr>
          <w:rFonts w:cstheme="minorHAnsi"/>
          <w:i w:val="0"/>
        </w:rPr>
      </w:pPr>
      <w:r>
        <w:rPr>
          <w:rFonts w:cstheme="minorHAnsi"/>
          <w:i w:val="0"/>
        </w:rPr>
        <w:t>Comente y analice los resultados obtenidos en la sección</w:t>
      </w:r>
      <w:r w:rsidR="0078003D">
        <w:rPr>
          <w:rFonts w:cstheme="minorHAnsi"/>
          <w:i w:val="0"/>
        </w:rPr>
        <w:t xml:space="preserve"> </w:t>
      </w:r>
      <w:r w:rsidR="004412CE">
        <w:rPr>
          <w:rFonts w:cstheme="minorHAnsi"/>
          <w:i w:val="0"/>
        </w:rPr>
        <w:fldChar w:fldCharType="begin"/>
      </w:r>
      <w:r w:rsidR="0078003D">
        <w:rPr>
          <w:rFonts w:cstheme="minorHAnsi"/>
          <w:i w:val="0"/>
        </w:rPr>
        <w:instrText xml:space="preserve"> REF _Ref307957886 \r \h </w:instrText>
      </w:r>
      <w:r w:rsidR="004412CE">
        <w:rPr>
          <w:rFonts w:cstheme="minorHAnsi"/>
          <w:i w:val="0"/>
        </w:rPr>
      </w:r>
      <w:r w:rsidR="004412CE">
        <w:rPr>
          <w:rFonts w:cstheme="minorHAnsi"/>
          <w:i w:val="0"/>
        </w:rPr>
        <w:fldChar w:fldCharType="separate"/>
      </w:r>
      <w:r w:rsidR="00FF239A">
        <w:rPr>
          <w:rFonts w:cstheme="minorHAnsi"/>
          <w:i w:val="0"/>
        </w:rPr>
        <w:t>2.4</w:t>
      </w:r>
      <w:r w:rsidR="004412CE">
        <w:rPr>
          <w:rFonts w:cstheme="minorHAnsi"/>
          <w:i w:val="0"/>
        </w:rPr>
        <w:fldChar w:fldCharType="end"/>
      </w:r>
      <w:r>
        <w:rPr>
          <w:rFonts w:cstheme="minorHAnsi"/>
          <w:i w:val="0"/>
        </w:rPr>
        <w:t xml:space="preserve">, ¿Existen diferencias con lo obtenido en las secciones </w:t>
      </w:r>
      <w:r w:rsidR="004412CE">
        <w:rPr>
          <w:rFonts w:cstheme="minorHAnsi"/>
          <w:i w:val="0"/>
        </w:rPr>
        <w:fldChar w:fldCharType="begin"/>
      </w:r>
      <w:r>
        <w:rPr>
          <w:rFonts w:cstheme="minorHAnsi"/>
          <w:i w:val="0"/>
        </w:rPr>
        <w:instrText xml:space="preserve"> REF _Ref299232183 \r \h </w:instrText>
      </w:r>
      <w:r w:rsidR="004412CE">
        <w:rPr>
          <w:rFonts w:cstheme="minorHAnsi"/>
          <w:i w:val="0"/>
        </w:rPr>
      </w:r>
      <w:r w:rsidR="004412CE">
        <w:rPr>
          <w:rFonts w:cstheme="minorHAnsi"/>
          <w:i w:val="0"/>
        </w:rPr>
        <w:fldChar w:fldCharType="separate"/>
      </w:r>
      <w:r w:rsidR="00FF239A">
        <w:rPr>
          <w:rFonts w:cstheme="minorHAnsi"/>
          <w:i w:val="0"/>
        </w:rPr>
        <w:t>2.1</w:t>
      </w:r>
      <w:r w:rsidR="004412CE">
        <w:rPr>
          <w:rFonts w:cstheme="minorHAnsi"/>
          <w:i w:val="0"/>
        </w:rPr>
        <w:fldChar w:fldCharType="end"/>
      </w:r>
      <w:r>
        <w:rPr>
          <w:rFonts w:cstheme="minorHAnsi"/>
          <w:i w:val="0"/>
        </w:rPr>
        <w:t xml:space="preserve">, </w:t>
      </w:r>
      <w:r w:rsidR="004412CE">
        <w:rPr>
          <w:rFonts w:cstheme="minorHAnsi"/>
          <w:i w:val="0"/>
        </w:rPr>
        <w:fldChar w:fldCharType="begin"/>
      </w:r>
      <w:r w:rsidR="0078003D">
        <w:rPr>
          <w:rFonts w:cstheme="minorHAnsi"/>
          <w:i w:val="0"/>
        </w:rPr>
        <w:instrText xml:space="preserve"> REF _Ref307957812 \r \h </w:instrText>
      </w:r>
      <w:r w:rsidR="004412CE">
        <w:rPr>
          <w:rFonts w:cstheme="minorHAnsi"/>
          <w:i w:val="0"/>
        </w:rPr>
      </w:r>
      <w:r w:rsidR="004412CE">
        <w:rPr>
          <w:rFonts w:cstheme="minorHAnsi"/>
          <w:i w:val="0"/>
        </w:rPr>
        <w:fldChar w:fldCharType="separate"/>
      </w:r>
      <w:r w:rsidR="00FF239A">
        <w:rPr>
          <w:rFonts w:cstheme="minorHAnsi"/>
          <w:i w:val="0"/>
        </w:rPr>
        <w:t>2.2</w:t>
      </w:r>
      <w:r w:rsidR="004412CE">
        <w:rPr>
          <w:rFonts w:cstheme="minorHAnsi"/>
          <w:i w:val="0"/>
        </w:rPr>
        <w:fldChar w:fldCharType="end"/>
      </w:r>
      <w:r w:rsidR="0078003D">
        <w:rPr>
          <w:rFonts w:cstheme="minorHAnsi"/>
          <w:i w:val="0"/>
        </w:rPr>
        <w:t xml:space="preserve"> </w:t>
      </w:r>
      <w:r>
        <w:rPr>
          <w:rFonts w:cstheme="minorHAnsi"/>
          <w:i w:val="0"/>
        </w:rPr>
        <w:t xml:space="preserve">y </w:t>
      </w:r>
      <w:r w:rsidR="004412CE">
        <w:rPr>
          <w:rFonts w:cstheme="minorHAnsi"/>
          <w:i w:val="0"/>
        </w:rPr>
        <w:fldChar w:fldCharType="begin"/>
      </w:r>
      <w:r>
        <w:rPr>
          <w:rFonts w:cstheme="minorHAnsi"/>
          <w:i w:val="0"/>
        </w:rPr>
        <w:instrText xml:space="preserve"> REF _Ref299232711 \r \h </w:instrText>
      </w:r>
      <w:r w:rsidR="004412CE">
        <w:rPr>
          <w:rFonts w:cstheme="minorHAnsi"/>
          <w:i w:val="0"/>
        </w:rPr>
      </w:r>
      <w:r w:rsidR="004412CE">
        <w:rPr>
          <w:rFonts w:cstheme="minorHAnsi"/>
          <w:i w:val="0"/>
        </w:rPr>
        <w:fldChar w:fldCharType="separate"/>
      </w:r>
      <w:r w:rsidR="00FF239A">
        <w:rPr>
          <w:rFonts w:cstheme="minorHAnsi"/>
          <w:i w:val="0"/>
        </w:rPr>
        <w:t>2.3</w:t>
      </w:r>
      <w:r w:rsidR="004412CE">
        <w:rPr>
          <w:rFonts w:cstheme="minorHAnsi"/>
          <w:i w:val="0"/>
        </w:rPr>
        <w:fldChar w:fldCharType="end"/>
      </w:r>
      <w:r>
        <w:rPr>
          <w:rFonts w:cstheme="minorHAnsi"/>
          <w:i w:val="0"/>
        </w:rPr>
        <w:t>? ¿Los resultados obtenidos concuerdan con la teoría?</w:t>
      </w:r>
    </w:p>
    <w:tbl>
      <w:tblPr>
        <w:tblStyle w:val="Tablaconcuadrcula"/>
        <w:tblW w:w="0" w:type="auto"/>
        <w:jc w:val="center"/>
        <w:tblLook w:val="04A0"/>
      </w:tblPr>
      <w:tblGrid>
        <w:gridCol w:w="8964"/>
      </w:tblGrid>
      <w:tr w:rsidR="00E86F3C" w:rsidRPr="007C059B" w:rsidTr="0038797D">
        <w:trPr>
          <w:trHeight w:val="3417"/>
          <w:jc w:val="center"/>
        </w:trPr>
        <w:tc>
          <w:tcPr>
            <w:tcW w:w="8964" w:type="dxa"/>
          </w:tcPr>
          <w:p w:rsidR="00FB5D0E" w:rsidRPr="007C059B" w:rsidRDefault="00FB5D0E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FB5D0E" w:rsidRPr="007C059B" w:rsidRDefault="00FB5D0E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FB5D0E" w:rsidRPr="007C059B" w:rsidRDefault="00FB5D0E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FB5D0E" w:rsidRPr="007C059B" w:rsidRDefault="00FB5D0E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207F4" w:rsidRPr="007C059B" w:rsidRDefault="009207F4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207F4" w:rsidRPr="007C059B" w:rsidRDefault="009207F4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207F4" w:rsidRPr="007C059B" w:rsidRDefault="009207F4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207F4" w:rsidRPr="007C059B" w:rsidRDefault="009207F4" w:rsidP="00EA5CA6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</w:tc>
      </w:tr>
    </w:tbl>
    <w:p w:rsidR="0020376D" w:rsidRDefault="0020376D" w:rsidP="0020376D">
      <w:pPr>
        <w:rPr>
          <w:rFonts w:cstheme="minorHAnsi"/>
          <w:i w:val="0"/>
          <w:sz w:val="24"/>
        </w:rPr>
      </w:pPr>
    </w:p>
    <w:p w:rsidR="008D5EF6" w:rsidRDefault="008D5EF6" w:rsidP="008D5EF6">
      <w:pPr>
        <w:spacing w:after="0" w:line="240" w:lineRule="auto"/>
        <w:ind w:firstLine="709"/>
        <w:jc w:val="both"/>
        <w:rPr>
          <w:i w:val="0"/>
          <w:szCs w:val="26"/>
        </w:rPr>
      </w:pPr>
      <w:r w:rsidRPr="008D5EF6">
        <w:rPr>
          <w:i w:val="0"/>
          <w:szCs w:val="26"/>
        </w:rPr>
        <w:t xml:space="preserve">¿Cuál es la relación entre la separación de dos mínimos de voltaje consecutivos y la longitud de onda? </w:t>
      </w:r>
    </w:p>
    <w:p w:rsidR="0020376D" w:rsidRPr="008D5EF6" w:rsidRDefault="0020376D" w:rsidP="008D5EF6">
      <w:pPr>
        <w:spacing w:after="0" w:line="240" w:lineRule="auto"/>
        <w:ind w:firstLine="709"/>
        <w:jc w:val="both"/>
        <w:rPr>
          <w:i w:val="0"/>
          <w:szCs w:val="26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8896"/>
      </w:tblGrid>
      <w:tr w:rsidR="00E86F3C" w:rsidRPr="007C059B" w:rsidTr="00F70240">
        <w:trPr>
          <w:trHeight w:val="2183"/>
          <w:jc w:val="center"/>
        </w:trPr>
        <w:tc>
          <w:tcPr>
            <w:tcW w:w="8896" w:type="dxa"/>
          </w:tcPr>
          <w:p w:rsidR="00FB5D0E" w:rsidRDefault="00FB5D0E" w:rsidP="00DC3D29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DC3D29" w:rsidRDefault="00DC3D29" w:rsidP="00DC3D29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DC3D29" w:rsidRDefault="00DC3D29" w:rsidP="00DC3D29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DC3D29" w:rsidRDefault="00DC3D29" w:rsidP="00DC3D29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DC3D29" w:rsidRDefault="00DC3D29" w:rsidP="00DC3D29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DC3D29" w:rsidRDefault="00DC3D29" w:rsidP="00DC3D29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DC3D29" w:rsidRDefault="00DC3D29" w:rsidP="00DC3D29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20376D" w:rsidRDefault="0020376D" w:rsidP="00DC3D29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20376D" w:rsidRDefault="0020376D" w:rsidP="00DC3D29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20376D" w:rsidRPr="007C059B" w:rsidRDefault="0020376D" w:rsidP="00DC3D29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</w:tc>
      </w:tr>
    </w:tbl>
    <w:p w:rsidR="0044412B" w:rsidRDefault="0044412B">
      <w:pPr>
        <w:rPr>
          <w:rFonts w:eastAsiaTheme="majorEastAsia" w:cstheme="minorHAnsi"/>
          <w:b/>
          <w:bCs/>
          <w:i w:val="0"/>
          <w:color w:val="55623C" w:themeColor="accent2" w:themeShade="7F"/>
          <w:sz w:val="40"/>
          <w:szCs w:val="22"/>
        </w:rPr>
      </w:pPr>
    </w:p>
    <w:p w:rsidR="00AB40FC" w:rsidRPr="0020376D" w:rsidRDefault="00AB40FC" w:rsidP="00AB40FC">
      <w:pPr>
        <w:pStyle w:val="Ttulo3"/>
        <w:numPr>
          <w:ilvl w:val="1"/>
          <w:numId w:val="17"/>
        </w:numPr>
        <w:rPr>
          <w:rFonts w:asciiTheme="minorHAnsi" w:hAnsiTheme="minorHAnsi" w:cstheme="minorHAnsi"/>
          <w:sz w:val="28"/>
        </w:rPr>
      </w:pPr>
      <w:bookmarkStart w:id="78" w:name="_Toc299233394"/>
      <w:r>
        <w:rPr>
          <w:rFonts w:asciiTheme="minorHAnsi" w:hAnsiTheme="minorHAnsi" w:cstheme="minorHAnsi"/>
          <w:sz w:val="28"/>
        </w:rPr>
        <w:lastRenderedPageBreak/>
        <w:t>Línea en corto circuito</w:t>
      </w:r>
      <w:bookmarkEnd w:id="78"/>
    </w:p>
    <w:p w:rsidR="00AB40FC" w:rsidRPr="007D5DD7" w:rsidRDefault="00AB40FC" w:rsidP="00AB40FC">
      <w:pPr>
        <w:spacing w:line="240" w:lineRule="auto"/>
        <w:ind w:firstLine="357"/>
        <w:jc w:val="both"/>
        <w:rPr>
          <w:rFonts w:cstheme="minorHAnsi"/>
          <w:i w:val="0"/>
        </w:rPr>
      </w:pPr>
      <w:r>
        <w:rPr>
          <w:rFonts w:cstheme="minorHAnsi"/>
          <w:i w:val="0"/>
        </w:rPr>
        <w:t>Comente y analice los resultados obtenidos en la sección</w:t>
      </w:r>
      <w:r w:rsidR="0078003D">
        <w:rPr>
          <w:rFonts w:cstheme="minorHAnsi"/>
          <w:i w:val="0"/>
        </w:rPr>
        <w:t xml:space="preserve"> </w:t>
      </w:r>
      <w:r w:rsidR="004412CE">
        <w:rPr>
          <w:rFonts w:cstheme="minorHAnsi"/>
          <w:i w:val="0"/>
        </w:rPr>
        <w:fldChar w:fldCharType="begin"/>
      </w:r>
      <w:r w:rsidR="0078003D">
        <w:rPr>
          <w:rFonts w:cstheme="minorHAnsi"/>
          <w:i w:val="0"/>
        </w:rPr>
        <w:instrText xml:space="preserve"> REF _Ref307957919 \r \h </w:instrText>
      </w:r>
      <w:r w:rsidR="004412CE">
        <w:rPr>
          <w:rFonts w:cstheme="minorHAnsi"/>
          <w:i w:val="0"/>
        </w:rPr>
      </w:r>
      <w:r w:rsidR="004412CE">
        <w:rPr>
          <w:rFonts w:cstheme="minorHAnsi"/>
          <w:i w:val="0"/>
        </w:rPr>
        <w:fldChar w:fldCharType="separate"/>
      </w:r>
      <w:r w:rsidR="00FF239A">
        <w:rPr>
          <w:rFonts w:cstheme="minorHAnsi"/>
          <w:i w:val="0"/>
        </w:rPr>
        <w:t>2.5</w:t>
      </w:r>
      <w:r w:rsidR="004412CE">
        <w:rPr>
          <w:rFonts w:cstheme="minorHAnsi"/>
          <w:i w:val="0"/>
        </w:rPr>
        <w:fldChar w:fldCharType="end"/>
      </w:r>
      <w:r>
        <w:rPr>
          <w:rFonts w:cstheme="minorHAnsi"/>
          <w:i w:val="0"/>
        </w:rPr>
        <w:t xml:space="preserve">, ¿Existen diferencias con lo obtenido en las secciones </w:t>
      </w:r>
      <w:r w:rsidR="004412CE">
        <w:rPr>
          <w:rFonts w:cstheme="minorHAnsi"/>
          <w:i w:val="0"/>
        </w:rPr>
        <w:fldChar w:fldCharType="begin"/>
      </w:r>
      <w:r>
        <w:rPr>
          <w:rFonts w:cstheme="minorHAnsi"/>
          <w:i w:val="0"/>
        </w:rPr>
        <w:instrText xml:space="preserve"> REF _Ref299232183 \r \h </w:instrText>
      </w:r>
      <w:r w:rsidR="004412CE">
        <w:rPr>
          <w:rFonts w:cstheme="minorHAnsi"/>
          <w:i w:val="0"/>
        </w:rPr>
      </w:r>
      <w:r w:rsidR="004412CE">
        <w:rPr>
          <w:rFonts w:cstheme="minorHAnsi"/>
          <w:i w:val="0"/>
        </w:rPr>
        <w:fldChar w:fldCharType="separate"/>
      </w:r>
      <w:r w:rsidR="00FF239A">
        <w:rPr>
          <w:rFonts w:cstheme="minorHAnsi"/>
          <w:i w:val="0"/>
        </w:rPr>
        <w:t>2.1</w:t>
      </w:r>
      <w:r w:rsidR="004412CE">
        <w:rPr>
          <w:rFonts w:cstheme="minorHAnsi"/>
          <w:i w:val="0"/>
        </w:rPr>
        <w:fldChar w:fldCharType="end"/>
      </w:r>
      <w:r>
        <w:rPr>
          <w:rFonts w:cstheme="minorHAnsi"/>
          <w:i w:val="0"/>
        </w:rPr>
        <w:t xml:space="preserve">, </w:t>
      </w:r>
      <w:r w:rsidR="004412CE">
        <w:rPr>
          <w:rFonts w:cstheme="minorHAnsi"/>
          <w:i w:val="0"/>
        </w:rPr>
        <w:fldChar w:fldCharType="begin"/>
      </w:r>
      <w:r w:rsidR="0078003D">
        <w:rPr>
          <w:rFonts w:cstheme="minorHAnsi"/>
          <w:i w:val="0"/>
        </w:rPr>
        <w:instrText xml:space="preserve"> REF _Ref307957812 \r \h </w:instrText>
      </w:r>
      <w:r w:rsidR="004412CE">
        <w:rPr>
          <w:rFonts w:cstheme="minorHAnsi"/>
          <w:i w:val="0"/>
        </w:rPr>
      </w:r>
      <w:r w:rsidR="004412CE">
        <w:rPr>
          <w:rFonts w:cstheme="minorHAnsi"/>
          <w:i w:val="0"/>
        </w:rPr>
        <w:fldChar w:fldCharType="separate"/>
      </w:r>
      <w:r w:rsidR="00FF239A">
        <w:rPr>
          <w:rFonts w:cstheme="minorHAnsi"/>
          <w:i w:val="0"/>
        </w:rPr>
        <w:t>2.2</w:t>
      </w:r>
      <w:r w:rsidR="004412CE">
        <w:rPr>
          <w:rFonts w:cstheme="minorHAnsi"/>
          <w:i w:val="0"/>
        </w:rPr>
        <w:fldChar w:fldCharType="end"/>
      </w:r>
      <w:r>
        <w:rPr>
          <w:rFonts w:cstheme="minorHAnsi"/>
          <w:i w:val="0"/>
        </w:rPr>
        <w:t xml:space="preserve">, </w:t>
      </w:r>
      <w:r w:rsidR="004412CE">
        <w:rPr>
          <w:rFonts w:cstheme="minorHAnsi"/>
          <w:i w:val="0"/>
        </w:rPr>
        <w:fldChar w:fldCharType="begin"/>
      </w:r>
      <w:r>
        <w:rPr>
          <w:rFonts w:cstheme="minorHAnsi"/>
          <w:i w:val="0"/>
        </w:rPr>
        <w:instrText xml:space="preserve"> REF _Ref299232711 \r \h </w:instrText>
      </w:r>
      <w:r w:rsidR="004412CE">
        <w:rPr>
          <w:rFonts w:cstheme="minorHAnsi"/>
          <w:i w:val="0"/>
        </w:rPr>
      </w:r>
      <w:r w:rsidR="004412CE">
        <w:rPr>
          <w:rFonts w:cstheme="minorHAnsi"/>
          <w:i w:val="0"/>
        </w:rPr>
        <w:fldChar w:fldCharType="separate"/>
      </w:r>
      <w:r w:rsidR="00FF239A">
        <w:rPr>
          <w:rFonts w:cstheme="minorHAnsi"/>
          <w:i w:val="0"/>
        </w:rPr>
        <w:t>2.3</w:t>
      </w:r>
      <w:r w:rsidR="004412CE">
        <w:rPr>
          <w:rFonts w:cstheme="minorHAnsi"/>
          <w:i w:val="0"/>
        </w:rPr>
        <w:fldChar w:fldCharType="end"/>
      </w:r>
      <w:r w:rsidR="0078003D">
        <w:rPr>
          <w:rFonts w:cstheme="minorHAnsi"/>
          <w:i w:val="0"/>
        </w:rPr>
        <w:t xml:space="preserve"> y </w:t>
      </w:r>
      <w:r w:rsidR="004412CE">
        <w:rPr>
          <w:rFonts w:cstheme="minorHAnsi"/>
          <w:i w:val="0"/>
        </w:rPr>
        <w:fldChar w:fldCharType="begin"/>
      </w:r>
      <w:r w:rsidR="0078003D">
        <w:rPr>
          <w:rFonts w:cstheme="minorHAnsi"/>
          <w:i w:val="0"/>
        </w:rPr>
        <w:instrText xml:space="preserve"> REF _Ref307957886 \r \h </w:instrText>
      </w:r>
      <w:r w:rsidR="004412CE">
        <w:rPr>
          <w:rFonts w:cstheme="minorHAnsi"/>
          <w:i w:val="0"/>
        </w:rPr>
      </w:r>
      <w:r w:rsidR="004412CE">
        <w:rPr>
          <w:rFonts w:cstheme="minorHAnsi"/>
          <w:i w:val="0"/>
        </w:rPr>
        <w:fldChar w:fldCharType="separate"/>
      </w:r>
      <w:r w:rsidR="00FF239A">
        <w:rPr>
          <w:rFonts w:cstheme="minorHAnsi"/>
          <w:i w:val="0"/>
        </w:rPr>
        <w:t>2.4</w:t>
      </w:r>
      <w:r w:rsidR="004412CE">
        <w:rPr>
          <w:rFonts w:cstheme="minorHAnsi"/>
          <w:i w:val="0"/>
        </w:rPr>
        <w:fldChar w:fldCharType="end"/>
      </w:r>
      <w:r>
        <w:rPr>
          <w:rFonts w:cstheme="minorHAnsi"/>
          <w:i w:val="0"/>
        </w:rPr>
        <w:t>? ¿Los resultados obtenidos concuerdan con la teoría?</w:t>
      </w:r>
    </w:p>
    <w:tbl>
      <w:tblPr>
        <w:tblStyle w:val="Tablaconcuadrcula"/>
        <w:tblW w:w="0" w:type="auto"/>
        <w:jc w:val="center"/>
        <w:tblLook w:val="04A0"/>
      </w:tblPr>
      <w:tblGrid>
        <w:gridCol w:w="8964"/>
      </w:tblGrid>
      <w:tr w:rsidR="00AB40FC" w:rsidRPr="007C059B" w:rsidTr="006442E2">
        <w:trPr>
          <w:trHeight w:val="3417"/>
          <w:jc w:val="center"/>
        </w:trPr>
        <w:tc>
          <w:tcPr>
            <w:tcW w:w="8964" w:type="dxa"/>
          </w:tcPr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</w:tc>
      </w:tr>
    </w:tbl>
    <w:p w:rsidR="00AB40FC" w:rsidRDefault="00AB40FC" w:rsidP="0020376D">
      <w:pPr>
        <w:rPr>
          <w:rFonts w:cstheme="minorHAnsi"/>
          <w:i w:val="0"/>
          <w:sz w:val="24"/>
        </w:rPr>
      </w:pPr>
    </w:p>
    <w:p w:rsidR="00AB40FC" w:rsidRDefault="00AB40FC" w:rsidP="00AB40FC">
      <w:pPr>
        <w:spacing w:after="0" w:line="240" w:lineRule="auto"/>
        <w:ind w:firstLine="709"/>
        <w:jc w:val="both"/>
        <w:rPr>
          <w:i w:val="0"/>
          <w:szCs w:val="26"/>
        </w:rPr>
      </w:pPr>
      <w:r w:rsidRPr="00AB40FC">
        <w:rPr>
          <w:i w:val="0"/>
          <w:szCs w:val="26"/>
        </w:rPr>
        <w:t xml:space="preserve">¿Qué diferencias se pueden establecer entre la distribución de voltaje de la línea en circuito abierto y en corto-circuito?  </w:t>
      </w:r>
    </w:p>
    <w:p w:rsidR="0020376D" w:rsidRPr="00AB40FC" w:rsidRDefault="0020376D" w:rsidP="00AB40FC">
      <w:pPr>
        <w:spacing w:after="0" w:line="240" w:lineRule="auto"/>
        <w:ind w:firstLine="709"/>
        <w:jc w:val="both"/>
        <w:rPr>
          <w:bCs/>
          <w:i w:val="0"/>
          <w:szCs w:val="22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8896"/>
      </w:tblGrid>
      <w:tr w:rsidR="00AB40FC" w:rsidRPr="007C059B" w:rsidTr="006442E2">
        <w:trPr>
          <w:trHeight w:val="2183"/>
          <w:jc w:val="center"/>
        </w:trPr>
        <w:tc>
          <w:tcPr>
            <w:tcW w:w="8896" w:type="dxa"/>
          </w:tcPr>
          <w:p w:rsidR="00AB40FC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</w:tc>
      </w:tr>
    </w:tbl>
    <w:p w:rsidR="00AB40FC" w:rsidRDefault="00AB40FC">
      <w:pPr>
        <w:rPr>
          <w:rFonts w:eastAsiaTheme="majorEastAsia" w:cstheme="minorHAnsi"/>
          <w:b/>
          <w:bCs/>
          <w:i w:val="0"/>
          <w:color w:val="55623C" w:themeColor="accent2" w:themeShade="7F"/>
          <w:sz w:val="40"/>
          <w:szCs w:val="22"/>
        </w:rPr>
      </w:pPr>
    </w:p>
    <w:p w:rsidR="0020376D" w:rsidRDefault="0020376D">
      <w:pPr>
        <w:rPr>
          <w:rFonts w:eastAsiaTheme="majorEastAsia" w:cstheme="minorHAnsi"/>
          <w:b/>
          <w:bCs/>
          <w:color w:val="80945B" w:themeColor="accent2" w:themeShade="BF"/>
          <w:sz w:val="28"/>
          <w:szCs w:val="22"/>
        </w:rPr>
      </w:pPr>
      <w:bookmarkStart w:id="79" w:name="_Toc299233395"/>
      <w:r>
        <w:rPr>
          <w:rFonts w:cstheme="minorHAnsi"/>
          <w:sz w:val="28"/>
        </w:rPr>
        <w:br w:type="page"/>
      </w:r>
    </w:p>
    <w:p w:rsidR="00AB40FC" w:rsidRDefault="00AB40FC" w:rsidP="00AB40FC">
      <w:pPr>
        <w:pStyle w:val="Ttulo3"/>
        <w:numPr>
          <w:ilvl w:val="1"/>
          <w:numId w:val="17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>Línea con carga</w:t>
      </w:r>
      <w:bookmarkEnd w:id="79"/>
    </w:p>
    <w:p w:rsidR="00AB40FC" w:rsidRPr="007D5DD7" w:rsidRDefault="00AB40FC" w:rsidP="00AB40FC"/>
    <w:p w:rsidR="00AB40FC" w:rsidRPr="007D5DD7" w:rsidRDefault="00AB40FC" w:rsidP="00AB40FC">
      <w:pPr>
        <w:spacing w:line="240" w:lineRule="auto"/>
        <w:ind w:firstLine="357"/>
        <w:jc w:val="both"/>
        <w:rPr>
          <w:rFonts w:cstheme="minorHAnsi"/>
          <w:i w:val="0"/>
        </w:rPr>
      </w:pPr>
      <w:r>
        <w:rPr>
          <w:rFonts w:cstheme="minorHAnsi"/>
          <w:i w:val="0"/>
        </w:rPr>
        <w:t>Comente y analice los resultados obtenidos en la sección</w:t>
      </w:r>
      <w:r w:rsidR="0078003D">
        <w:rPr>
          <w:rFonts w:cstheme="minorHAnsi"/>
          <w:i w:val="0"/>
        </w:rPr>
        <w:t xml:space="preserve"> </w:t>
      </w:r>
      <w:r w:rsidR="004412CE">
        <w:rPr>
          <w:rFonts w:cstheme="minorHAnsi"/>
          <w:i w:val="0"/>
        </w:rPr>
        <w:fldChar w:fldCharType="begin"/>
      </w:r>
      <w:r w:rsidR="0078003D">
        <w:rPr>
          <w:rFonts w:cstheme="minorHAnsi"/>
          <w:i w:val="0"/>
        </w:rPr>
        <w:instrText xml:space="preserve"> REF _Ref299233229 \r \h </w:instrText>
      </w:r>
      <w:r w:rsidR="004412CE">
        <w:rPr>
          <w:rFonts w:cstheme="minorHAnsi"/>
          <w:i w:val="0"/>
        </w:rPr>
      </w:r>
      <w:r w:rsidR="004412CE">
        <w:rPr>
          <w:rFonts w:cstheme="minorHAnsi"/>
          <w:i w:val="0"/>
        </w:rPr>
        <w:fldChar w:fldCharType="separate"/>
      </w:r>
      <w:r w:rsidR="00FF239A">
        <w:rPr>
          <w:rFonts w:cstheme="minorHAnsi"/>
          <w:i w:val="0"/>
        </w:rPr>
        <w:t>2.6</w:t>
      </w:r>
      <w:r w:rsidR="004412CE">
        <w:rPr>
          <w:rFonts w:cstheme="minorHAnsi"/>
          <w:i w:val="0"/>
        </w:rPr>
        <w:fldChar w:fldCharType="end"/>
      </w:r>
      <w:r>
        <w:rPr>
          <w:rFonts w:cstheme="minorHAnsi"/>
          <w:i w:val="0"/>
        </w:rPr>
        <w:t xml:space="preserve">, ¿Existen diferencias con lo obtenido en las secciones </w:t>
      </w:r>
      <w:r w:rsidR="004412CE">
        <w:rPr>
          <w:rFonts w:cstheme="minorHAnsi"/>
          <w:i w:val="0"/>
        </w:rPr>
        <w:fldChar w:fldCharType="begin"/>
      </w:r>
      <w:r>
        <w:rPr>
          <w:rFonts w:cstheme="minorHAnsi"/>
          <w:i w:val="0"/>
        </w:rPr>
        <w:instrText xml:space="preserve"> REF _Ref299232183 \r \h </w:instrText>
      </w:r>
      <w:r w:rsidR="004412CE">
        <w:rPr>
          <w:rFonts w:cstheme="minorHAnsi"/>
          <w:i w:val="0"/>
        </w:rPr>
      </w:r>
      <w:r w:rsidR="004412CE">
        <w:rPr>
          <w:rFonts w:cstheme="minorHAnsi"/>
          <w:i w:val="0"/>
        </w:rPr>
        <w:fldChar w:fldCharType="separate"/>
      </w:r>
      <w:r w:rsidR="00FF239A">
        <w:rPr>
          <w:rFonts w:cstheme="minorHAnsi"/>
          <w:i w:val="0"/>
        </w:rPr>
        <w:t>2.1</w:t>
      </w:r>
      <w:r w:rsidR="004412CE">
        <w:rPr>
          <w:rFonts w:cstheme="minorHAnsi"/>
          <w:i w:val="0"/>
        </w:rPr>
        <w:fldChar w:fldCharType="end"/>
      </w:r>
      <w:r>
        <w:rPr>
          <w:rFonts w:cstheme="minorHAnsi"/>
          <w:i w:val="0"/>
        </w:rPr>
        <w:t xml:space="preserve">, </w:t>
      </w:r>
      <w:r w:rsidR="0078003D">
        <w:rPr>
          <w:rFonts w:cstheme="minorHAnsi"/>
          <w:i w:val="0"/>
        </w:rPr>
        <w:t xml:space="preserve">2.2, </w:t>
      </w:r>
      <w:r w:rsidR="004412CE">
        <w:rPr>
          <w:rFonts w:cstheme="minorHAnsi"/>
          <w:i w:val="0"/>
        </w:rPr>
        <w:fldChar w:fldCharType="begin"/>
      </w:r>
      <w:r>
        <w:rPr>
          <w:rFonts w:cstheme="minorHAnsi"/>
          <w:i w:val="0"/>
        </w:rPr>
        <w:instrText xml:space="preserve"> REF _Ref299232711 \r \h </w:instrText>
      </w:r>
      <w:r w:rsidR="004412CE">
        <w:rPr>
          <w:rFonts w:cstheme="minorHAnsi"/>
          <w:i w:val="0"/>
        </w:rPr>
      </w:r>
      <w:r w:rsidR="004412CE">
        <w:rPr>
          <w:rFonts w:cstheme="minorHAnsi"/>
          <w:i w:val="0"/>
        </w:rPr>
        <w:fldChar w:fldCharType="separate"/>
      </w:r>
      <w:r w:rsidR="00FF239A">
        <w:rPr>
          <w:rFonts w:cstheme="minorHAnsi"/>
          <w:i w:val="0"/>
        </w:rPr>
        <w:t>2.3</w:t>
      </w:r>
      <w:r w:rsidR="004412CE">
        <w:rPr>
          <w:rFonts w:cstheme="minorHAnsi"/>
          <w:i w:val="0"/>
        </w:rPr>
        <w:fldChar w:fldCharType="end"/>
      </w:r>
      <w:r>
        <w:rPr>
          <w:rFonts w:cstheme="minorHAnsi"/>
          <w:i w:val="0"/>
        </w:rPr>
        <w:t xml:space="preserve">, </w:t>
      </w:r>
      <w:r w:rsidR="0078003D">
        <w:rPr>
          <w:rFonts w:cstheme="minorHAnsi"/>
          <w:i w:val="0"/>
        </w:rPr>
        <w:t>2.4</w:t>
      </w:r>
      <w:r>
        <w:rPr>
          <w:rFonts w:cstheme="minorHAnsi"/>
          <w:i w:val="0"/>
        </w:rPr>
        <w:t xml:space="preserve"> y </w:t>
      </w:r>
      <w:r w:rsidR="0078003D">
        <w:rPr>
          <w:rFonts w:cstheme="minorHAnsi"/>
          <w:i w:val="0"/>
        </w:rPr>
        <w:t>2.5</w:t>
      </w:r>
      <w:r>
        <w:rPr>
          <w:rFonts w:cstheme="minorHAnsi"/>
          <w:i w:val="0"/>
        </w:rPr>
        <w:t>? ¿Los resultados obtenidos concuerdan con la teoría?</w:t>
      </w:r>
    </w:p>
    <w:tbl>
      <w:tblPr>
        <w:tblStyle w:val="Tablaconcuadrcula"/>
        <w:tblW w:w="0" w:type="auto"/>
        <w:jc w:val="center"/>
        <w:tblLook w:val="04A0"/>
      </w:tblPr>
      <w:tblGrid>
        <w:gridCol w:w="8964"/>
      </w:tblGrid>
      <w:tr w:rsidR="00AB40FC" w:rsidRPr="007C059B" w:rsidTr="006442E2">
        <w:trPr>
          <w:trHeight w:val="3417"/>
          <w:jc w:val="center"/>
        </w:trPr>
        <w:tc>
          <w:tcPr>
            <w:tcW w:w="8964" w:type="dxa"/>
          </w:tcPr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</w:tc>
      </w:tr>
    </w:tbl>
    <w:p w:rsidR="00AB40FC" w:rsidRDefault="00AB40FC" w:rsidP="00AB40FC">
      <w:pPr>
        <w:ind w:firstLine="709"/>
        <w:rPr>
          <w:rFonts w:cstheme="minorHAnsi"/>
          <w:i w:val="0"/>
          <w:sz w:val="24"/>
        </w:rPr>
      </w:pPr>
    </w:p>
    <w:p w:rsidR="00AB40FC" w:rsidRDefault="009728B8" w:rsidP="00AB40FC">
      <w:pPr>
        <w:spacing w:after="0" w:line="240" w:lineRule="auto"/>
        <w:ind w:firstLine="709"/>
        <w:jc w:val="both"/>
        <w:rPr>
          <w:i w:val="0"/>
          <w:szCs w:val="26"/>
        </w:rPr>
      </w:pPr>
      <w:r>
        <w:rPr>
          <w:i w:val="0"/>
          <w:szCs w:val="26"/>
        </w:rPr>
        <w:t xml:space="preserve">Para el caso de la sección </w:t>
      </w:r>
      <w:r w:rsidR="004412CE">
        <w:rPr>
          <w:i w:val="0"/>
          <w:szCs w:val="26"/>
        </w:rPr>
        <w:fldChar w:fldCharType="begin"/>
      </w:r>
      <w:r>
        <w:rPr>
          <w:i w:val="0"/>
          <w:szCs w:val="26"/>
        </w:rPr>
        <w:instrText xml:space="preserve"> REF _Ref299233229 \r \h </w:instrText>
      </w:r>
      <w:r w:rsidR="004412CE">
        <w:rPr>
          <w:i w:val="0"/>
          <w:szCs w:val="26"/>
        </w:rPr>
      </w:r>
      <w:r w:rsidR="004412CE">
        <w:rPr>
          <w:i w:val="0"/>
          <w:szCs w:val="26"/>
        </w:rPr>
        <w:fldChar w:fldCharType="separate"/>
      </w:r>
      <w:r w:rsidR="00FF239A">
        <w:rPr>
          <w:i w:val="0"/>
          <w:szCs w:val="26"/>
        </w:rPr>
        <w:t>2.6</w:t>
      </w:r>
      <w:r w:rsidR="004412CE">
        <w:rPr>
          <w:i w:val="0"/>
          <w:szCs w:val="26"/>
        </w:rPr>
        <w:fldChar w:fldCharType="end"/>
      </w:r>
      <w:r>
        <w:rPr>
          <w:i w:val="0"/>
          <w:szCs w:val="26"/>
        </w:rPr>
        <w:t xml:space="preserve"> </w:t>
      </w:r>
      <w:r w:rsidR="00AB40FC" w:rsidRPr="00AB40FC">
        <w:rPr>
          <w:i w:val="0"/>
          <w:szCs w:val="26"/>
        </w:rPr>
        <w:t xml:space="preserve">¿Qué diferencias </w:t>
      </w:r>
      <w:r>
        <w:rPr>
          <w:i w:val="0"/>
          <w:szCs w:val="26"/>
        </w:rPr>
        <w:t>se producen al aplicar distintas cargas para la misma potencia</w:t>
      </w:r>
      <w:r w:rsidR="00AB40FC" w:rsidRPr="00AB40FC">
        <w:rPr>
          <w:i w:val="0"/>
          <w:szCs w:val="26"/>
        </w:rPr>
        <w:t xml:space="preserve">?  </w:t>
      </w:r>
    </w:p>
    <w:p w:rsidR="0020376D" w:rsidRPr="00AB40FC" w:rsidRDefault="0020376D" w:rsidP="00AB40FC">
      <w:pPr>
        <w:spacing w:after="0" w:line="240" w:lineRule="auto"/>
        <w:ind w:firstLine="709"/>
        <w:jc w:val="both"/>
        <w:rPr>
          <w:bCs/>
          <w:i w:val="0"/>
          <w:szCs w:val="22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8896"/>
      </w:tblGrid>
      <w:tr w:rsidR="00AB40FC" w:rsidRPr="007C059B" w:rsidTr="006442E2">
        <w:trPr>
          <w:trHeight w:val="2183"/>
          <w:jc w:val="center"/>
        </w:trPr>
        <w:tc>
          <w:tcPr>
            <w:tcW w:w="8896" w:type="dxa"/>
          </w:tcPr>
          <w:p w:rsidR="00AB40FC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20376D" w:rsidRDefault="0020376D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AB40FC" w:rsidRPr="007C059B" w:rsidRDefault="00AB40FC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</w:tc>
      </w:tr>
    </w:tbl>
    <w:p w:rsidR="00AB40FC" w:rsidRDefault="00AB40FC">
      <w:pPr>
        <w:rPr>
          <w:rFonts w:eastAsiaTheme="majorEastAsia" w:cstheme="minorHAnsi"/>
          <w:b/>
          <w:bCs/>
          <w:i w:val="0"/>
          <w:color w:val="55623C" w:themeColor="accent2" w:themeShade="7F"/>
          <w:sz w:val="40"/>
          <w:szCs w:val="22"/>
        </w:rPr>
      </w:pPr>
    </w:p>
    <w:p w:rsidR="009728B8" w:rsidRDefault="009728B8" w:rsidP="009728B8">
      <w:pPr>
        <w:spacing w:after="0" w:line="240" w:lineRule="auto"/>
        <w:ind w:firstLine="709"/>
        <w:jc w:val="both"/>
        <w:rPr>
          <w:i w:val="0"/>
          <w:szCs w:val="26"/>
        </w:rPr>
      </w:pPr>
      <w:r>
        <w:rPr>
          <w:i w:val="0"/>
          <w:szCs w:val="26"/>
        </w:rPr>
        <w:lastRenderedPageBreak/>
        <w:t>Analice las diferencias para el mismo tipo de carga pero a diferentes potencias de salida</w:t>
      </w:r>
    </w:p>
    <w:p w:rsidR="009728B8" w:rsidRPr="00AB40FC" w:rsidRDefault="009728B8" w:rsidP="009728B8">
      <w:pPr>
        <w:spacing w:after="0" w:line="240" w:lineRule="auto"/>
        <w:ind w:firstLine="709"/>
        <w:jc w:val="both"/>
        <w:rPr>
          <w:bCs/>
          <w:i w:val="0"/>
          <w:szCs w:val="22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8896"/>
      </w:tblGrid>
      <w:tr w:rsidR="009728B8" w:rsidRPr="007C059B" w:rsidTr="006442E2">
        <w:trPr>
          <w:trHeight w:val="2183"/>
          <w:jc w:val="center"/>
        </w:trPr>
        <w:tc>
          <w:tcPr>
            <w:tcW w:w="8896" w:type="dxa"/>
          </w:tcPr>
          <w:p w:rsidR="009728B8" w:rsidRDefault="009728B8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728B8" w:rsidRDefault="009728B8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728B8" w:rsidRDefault="009728B8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728B8" w:rsidRDefault="009728B8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728B8" w:rsidRDefault="009728B8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728B8" w:rsidRDefault="009728B8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728B8" w:rsidRDefault="009728B8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728B8" w:rsidRDefault="009728B8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728B8" w:rsidRPr="007C059B" w:rsidRDefault="009728B8" w:rsidP="006442E2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</w:tc>
      </w:tr>
    </w:tbl>
    <w:p w:rsidR="009728B8" w:rsidRDefault="009728B8">
      <w:pPr>
        <w:rPr>
          <w:rFonts w:eastAsiaTheme="majorEastAsia" w:cstheme="minorHAnsi"/>
          <w:b/>
          <w:bCs/>
          <w:i w:val="0"/>
          <w:color w:val="55623C" w:themeColor="accent2" w:themeShade="7F"/>
          <w:sz w:val="40"/>
          <w:szCs w:val="22"/>
        </w:rPr>
      </w:pPr>
    </w:p>
    <w:p w:rsidR="0020376D" w:rsidRDefault="0020376D">
      <w:pPr>
        <w:rPr>
          <w:rFonts w:eastAsiaTheme="majorEastAsia" w:cstheme="minorHAnsi"/>
          <w:b/>
          <w:bCs/>
          <w:i w:val="0"/>
          <w:color w:val="55623C" w:themeColor="accent2" w:themeShade="7F"/>
          <w:sz w:val="40"/>
          <w:szCs w:val="22"/>
        </w:rPr>
      </w:pPr>
      <w:bookmarkStart w:id="80" w:name="_Toc299233396"/>
      <w:r>
        <w:rPr>
          <w:rFonts w:cstheme="minorHAnsi"/>
          <w:i w:val="0"/>
          <w:sz w:val="40"/>
        </w:rPr>
        <w:br w:type="page"/>
      </w:r>
    </w:p>
    <w:p w:rsidR="007D5DD7" w:rsidRPr="007C059B" w:rsidRDefault="007D5DD7" w:rsidP="0063622F">
      <w:pPr>
        <w:pStyle w:val="Ttulo1"/>
        <w:keepLines/>
        <w:numPr>
          <w:ilvl w:val="0"/>
          <w:numId w:val="17"/>
        </w:numPr>
        <w:pBdr>
          <w:top w:val="double" w:sz="4" w:space="30" w:color="auto"/>
          <w:left w:val="double" w:sz="4" w:space="31" w:color="auto"/>
          <w:bottom w:val="double" w:sz="4" w:space="5" w:color="auto"/>
          <w:right w:val="doub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  <w:sz w:val="40"/>
        </w:rPr>
        <w:lastRenderedPageBreak/>
        <w:t>Conclusiones</w:t>
      </w:r>
      <w:bookmarkEnd w:id="80"/>
    </w:p>
    <w:tbl>
      <w:tblPr>
        <w:tblStyle w:val="Tablaconcuadrcula"/>
        <w:tblW w:w="0" w:type="auto"/>
        <w:tblLook w:val="04A0"/>
      </w:tblPr>
      <w:tblGrid>
        <w:gridCol w:w="8978"/>
      </w:tblGrid>
      <w:tr w:rsidR="009F2F8A" w:rsidRPr="007C059B" w:rsidTr="009F2F8A">
        <w:tc>
          <w:tcPr>
            <w:tcW w:w="8978" w:type="dxa"/>
          </w:tcPr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9F2F8A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9F2F8A" w:rsidRPr="007C059B" w:rsidRDefault="009F2F8A" w:rsidP="007D5DD7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</w:tc>
      </w:tr>
    </w:tbl>
    <w:p w:rsidR="007D5DD7" w:rsidRDefault="007D5DD7" w:rsidP="007D5DD7">
      <w:pPr>
        <w:rPr>
          <w:lang w:eastAsia="es-ES"/>
        </w:rPr>
      </w:pPr>
    </w:p>
    <w:p w:rsidR="0044412B" w:rsidRPr="007C059B" w:rsidRDefault="0044412B" w:rsidP="0063622F">
      <w:pPr>
        <w:pStyle w:val="Ttulo1"/>
        <w:keepLines/>
        <w:numPr>
          <w:ilvl w:val="0"/>
          <w:numId w:val="17"/>
        </w:numPr>
        <w:pBdr>
          <w:top w:val="double" w:sz="4" w:space="30" w:color="auto"/>
          <w:left w:val="double" w:sz="4" w:space="31" w:color="auto"/>
          <w:bottom w:val="double" w:sz="4" w:space="5" w:color="auto"/>
          <w:right w:val="doub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i w:val="0"/>
        </w:rPr>
      </w:pPr>
      <w:bookmarkStart w:id="81" w:name="_Toc299233397"/>
      <w:r>
        <w:rPr>
          <w:rFonts w:asciiTheme="minorHAnsi" w:hAnsiTheme="minorHAnsi" w:cstheme="minorHAnsi"/>
          <w:i w:val="0"/>
          <w:sz w:val="40"/>
        </w:rPr>
        <w:lastRenderedPageBreak/>
        <w:t>Bibliografía</w:t>
      </w:r>
      <w:bookmarkEnd w:id="81"/>
    </w:p>
    <w:tbl>
      <w:tblPr>
        <w:tblStyle w:val="Tablaconcuadrcula"/>
        <w:tblW w:w="0" w:type="auto"/>
        <w:tblLook w:val="04A0"/>
      </w:tblPr>
      <w:tblGrid>
        <w:gridCol w:w="8978"/>
      </w:tblGrid>
      <w:tr w:rsidR="0044412B" w:rsidRPr="007C059B" w:rsidTr="00EC6741">
        <w:tc>
          <w:tcPr>
            <w:tcW w:w="8978" w:type="dxa"/>
          </w:tcPr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  <w:p w:rsidR="0044412B" w:rsidRPr="007C059B" w:rsidRDefault="0044412B" w:rsidP="00EC6741">
            <w:pPr>
              <w:rPr>
                <w:rFonts w:asciiTheme="minorHAnsi" w:hAnsiTheme="minorHAnsi" w:cstheme="minorHAnsi"/>
                <w:i w:val="0"/>
                <w:lang w:eastAsia="es-ES"/>
              </w:rPr>
            </w:pPr>
          </w:p>
        </w:tc>
      </w:tr>
    </w:tbl>
    <w:p w:rsidR="009F2F8A" w:rsidRPr="007C059B" w:rsidRDefault="009F2F8A" w:rsidP="009F2F8A">
      <w:pPr>
        <w:rPr>
          <w:rFonts w:cstheme="minorHAnsi"/>
          <w:i w:val="0"/>
          <w:lang w:eastAsia="es-ES"/>
        </w:rPr>
      </w:pPr>
    </w:p>
    <w:sectPr w:rsidR="009F2F8A" w:rsidRPr="007C059B" w:rsidSect="00DA68EC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57B" w:rsidRDefault="00B6357B" w:rsidP="00E66BBF">
      <w:r>
        <w:separator/>
      </w:r>
    </w:p>
  </w:endnote>
  <w:endnote w:type="continuationSeparator" w:id="0">
    <w:p w:rsidR="00B6357B" w:rsidRDefault="00B6357B" w:rsidP="00E6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912047"/>
      <w:docPartObj>
        <w:docPartGallery w:val="Page Numbers (Bottom of Page)"/>
        <w:docPartUnique/>
      </w:docPartObj>
    </w:sdtPr>
    <w:sdtContent>
      <w:p w:rsidR="006442E2" w:rsidRDefault="004412CE">
        <w:pPr>
          <w:pStyle w:val="Piedepgina"/>
        </w:pPr>
        <w:r w:rsidRPr="004412CE">
          <w:rPr>
            <w:rFonts w:asciiTheme="majorHAnsi" w:hAnsiTheme="majorHAnsi"/>
            <w:noProof/>
            <w:sz w:val="28"/>
            <w:szCs w:val="28"/>
            <w:lang w:eastAsia="es-CL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AutoShape 2" o:spid="_x0000_s4100" type="#_x0000_t107" style="position:absolute;margin-left:0;margin-top:0;width:101pt;height:27.05pt;z-index:251661312;visibility:visible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" filled="f" fillcolor="#343437 [2415]" strokecolor="black [3213]">
              <v:textbox>
                <w:txbxContent>
                  <w:p w:rsidR="006442E2" w:rsidRPr="00915E87" w:rsidRDefault="004412CE">
                    <w:pPr>
                      <w:jc w:val="center"/>
                    </w:pPr>
                    <w:r>
                      <w:fldChar w:fldCharType="begin"/>
                    </w:r>
                    <w:r w:rsidR="006442E2">
                      <w:instrText xml:space="preserve"> PAGE    \* MERGEFORMAT </w:instrText>
                    </w:r>
                    <w:r>
                      <w:fldChar w:fldCharType="separate"/>
                    </w:r>
                    <w:r w:rsidR="001707D4">
                      <w:rPr>
                        <w:noProof/>
                      </w:rPr>
                      <w:t>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E2" w:rsidRPr="007D68DB" w:rsidRDefault="004412CE" w:rsidP="00E66BBF">
    <w:pPr>
      <w:pStyle w:val="Piedepgina"/>
    </w:pPr>
    <w:r w:rsidRPr="004412CE">
      <w:rPr>
        <w:i w:val="0"/>
        <w:noProof/>
        <w:sz w:val="16"/>
        <w:lang w:eastAsia="es-C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7" type="#_x0000_t32" style="position:absolute;margin-left:-1.05pt;margin-top:-2.1pt;width:439.2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" strokecolor="black [3213]" strokeweight="1.5pt">
          <v:shadow color="#373739 [1604]" offset="1pt"/>
        </v:shape>
      </w:pict>
    </w:r>
    <w:r w:rsidR="006442E2">
      <w:rPr>
        <w:sz w:val="16"/>
      </w:rPr>
      <w:t>U. de Chile. FCFM. DIE</w:t>
    </w:r>
    <w:r w:rsidR="006442E2">
      <w:rPr>
        <w:sz w:val="16"/>
      </w:rPr>
      <w:tab/>
    </w:r>
    <w:r w:rsidR="006442E2">
      <w:rPr>
        <w:sz w:val="16"/>
      </w:rPr>
      <w:tab/>
      <w:t>~</w:t>
    </w:r>
    <w:r w:rsidRPr="00E66BBF">
      <w:rPr>
        <w:i w:val="0"/>
        <w:sz w:val="16"/>
      </w:rPr>
      <w:fldChar w:fldCharType="begin"/>
    </w:r>
    <w:r w:rsidR="006442E2" w:rsidRPr="00E66BBF">
      <w:rPr>
        <w:sz w:val="16"/>
      </w:rPr>
      <w:instrText xml:space="preserve"> PAGE   \* MERGEFORMAT </w:instrText>
    </w:r>
    <w:r w:rsidRPr="00E66BBF">
      <w:rPr>
        <w:i w:val="0"/>
        <w:sz w:val="16"/>
      </w:rPr>
      <w:fldChar w:fldCharType="separate"/>
    </w:r>
    <w:r w:rsidR="005B4D49" w:rsidRPr="005B4D49">
      <w:rPr>
        <w:i w:val="0"/>
        <w:noProof/>
        <w:sz w:val="16"/>
      </w:rPr>
      <w:t>28</w:t>
    </w:r>
    <w:r w:rsidRPr="00E66BBF">
      <w:rPr>
        <w:i w:val="0"/>
        <w:sz w:val="16"/>
      </w:rPr>
      <w:fldChar w:fldCharType="end"/>
    </w:r>
    <w:r w:rsidR="006442E2">
      <w:rPr>
        <w:sz w:val="16"/>
      </w:rPr>
      <w:t>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57B" w:rsidRDefault="00B6357B" w:rsidP="00E66BBF">
      <w:r>
        <w:separator/>
      </w:r>
    </w:p>
  </w:footnote>
  <w:footnote w:type="continuationSeparator" w:id="0">
    <w:p w:rsidR="00B6357B" w:rsidRDefault="00B6357B" w:rsidP="00E66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E2" w:rsidRPr="00325328" w:rsidRDefault="004412CE" w:rsidP="00E1252C">
    <w:pPr>
      <w:pStyle w:val="Encabezado"/>
      <w:jc w:val="right"/>
      <w:rPr>
        <w:i w:val="0"/>
        <w:sz w:val="16"/>
      </w:rPr>
    </w:pPr>
    <w:r w:rsidRPr="004412CE">
      <w:rPr>
        <w:i w:val="0"/>
        <w:noProof/>
        <w:sz w:val="16"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9" type="#_x0000_t202" style="position:absolute;left:0;text-align:left;margin-left:4.7pt;margin-top:33.9pt;width:279.25pt;height:12.65pt;z-index:251670528;visibility:visible;mso-position-horizontal-relative:margin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" o:allowincell="f" filled="f" stroked="f">
          <v:textbox inset=",0,,0">
            <w:txbxContent>
              <w:p w:rsidR="006442E2" w:rsidRPr="0069324F" w:rsidRDefault="004412CE" w:rsidP="00E66BBF">
                <w:pPr>
                  <w:ind w:left="360" w:hanging="502"/>
                  <w:rPr>
                    <w:i w:val="0"/>
                    <w:sz w:val="16"/>
                  </w:rPr>
                </w:pPr>
                <w:r w:rsidRPr="0069324F">
                  <w:rPr>
                    <w:i w:val="0"/>
                    <w:sz w:val="16"/>
                  </w:rPr>
                  <w:fldChar w:fldCharType="begin"/>
                </w:r>
                <w:r w:rsidR="006442E2" w:rsidRPr="0069324F">
                  <w:rPr>
                    <w:sz w:val="16"/>
                  </w:rPr>
                  <w:instrText xml:space="preserve"> STYLEREF  "1" </w:instrText>
                </w:r>
                <w:r w:rsidRPr="0069324F">
                  <w:rPr>
                    <w:i w:val="0"/>
                    <w:sz w:val="16"/>
                  </w:rPr>
                  <w:fldChar w:fldCharType="separate"/>
                </w:r>
                <w:r w:rsidR="005B4D49">
                  <w:rPr>
                    <w:noProof/>
                    <w:sz w:val="16"/>
                  </w:rPr>
                  <w:t>Bibliografía</w:t>
                </w:r>
                <w:r w:rsidRPr="0069324F">
                  <w:rPr>
                    <w:i w:val="0"/>
                    <w:sz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="006442E2">
      <w:rPr>
        <w:sz w:val="16"/>
      </w:rPr>
      <w:t>EL3003 – Informe Laboratorio – Línea de transmisión bifilar</w:t>
    </w:r>
  </w:p>
  <w:p w:rsidR="006442E2" w:rsidRDefault="004412CE">
    <w:pPr>
      <w:pStyle w:val="Encabezado"/>
    </w:pPr>
    <w:r w:rsidRPr="004412CE">
      <w:rPr>
        <w:i w:val="0"/>
        <w:noProof/>
        <w:sz w:val="16"/>
        <w:lang w:eastAsia="es-C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4098" type="#_x0000_t32" style="position:absolute;margin-left:1.95pt;margin-top:1.4pt;width:439.2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" strokecolor="black [3213]" strokeweight="1.5pt">
          <v:shadow color="#373739 [1604]" offset="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7C65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0A33BD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5435C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33232A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9C6496"/>
    <w:multiLevelType w:val="hybridMultilevel"/>
    <w:tmpl w:val="512A420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433FF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8FB7F58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7E77DAA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BD2438F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D6F375B"/>
    <w:multiLevelType w:val="hybridMultilevel"/>
    <w:tmpl w:val="21D2C1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45692"/>
    <w:multiLevelType w:val="hybridMultilevel"/>
    <w:tmpl w:val="BA6C41B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91C1E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77B3048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E51EBC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08566A0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0B10771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1535BB1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3AE344F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77F04FB"/>
    <w:multiLevelType w:val="hybridMultilevel"/>
    <w:tmpl w:val="7B4A5B5A"/>
    <w:lvl w:ilvl="0" w:tplc="41605B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55870"/>
    <w:multiLevelType w:val="multilevel"/>
    <w:tmpl w:val="F24AAB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CB15D9A"/>
    <w:multiLevelType w:val="hybridMultilevel"/>
    <w:tmpl w:val="640C9E2C"/>
    <w:lvl w:ilvl="0" w:tplc="34029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177B1"/>
    <w:multiLevelType w:val="hybridMultilevel"/>
    <w:tmpl w:val="482E9F0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1048C7"/>
    <w:multiLevelType w:val="multilevel"/>
    <w:tmpl w:val="60C4A56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1C747C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F534BCF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14445A6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45853CE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7CE281F"/>
    <w:multiLevelType w:val="hybridMultilevel"/>
    <w:tmpl w:val="AE42CA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2517C8"/>
    <w:multiLevelType w:val="hybridMultilevel"/>
    <w:tmpl w:val="EED2AF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318A7"/>
    <w:multiLevelType w:val="hybridMultilevel"/>
    <w:tmpl w:val="5EFEA43A"/>
    <w:lvl w:ilvl="0" w:tplc="F93AC7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905E2"/>
    <w:multiLevelType w:val="hybridMultilevel"/>
    <w:tmpl w:val="A8FA32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752F5"/>
    <w:multiLevelType w:val="hybridMultilevel"/>
    <w:tmpl w:val="07F22F80"/>
    <w:lvl w:ilvl="0" w:tplc="34029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E73B43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FC74537"/>
    <w:multiLevelType w:val="multilevel"/>
    <w:tmpl w:val="F9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28"/>
  </w:num>
  <w:num w:numId="3">
    <w:abstractNumId w:val="29"/>
  </w:num>
  <w:num w:numId="4">
    <w:abstractNumId w:val="31"/>
  </w:num>
  <w:num w:numId="5">
    <w:abstractNumId w:val="9"/>
  </w:num>
  <w:num w:numId="6">
    <w:abstractNumId w:val="27"/>
  </w:num>
  <w:num w:numId="7">
    <w:abstractNumId w:val="20"/>
  </w:num>
  <w:num w:numId="8">
    <w:abstractNumId w:val="21"/>
  </w:num>
  <w:num w:numId="9">
    <w:abstractNumId w:val="30"/>
  </w:num>
  <w:num w:numId="10">
    <w:abstractNumId w:val="18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  <w:num w:numId="15">
    <w:abstractNumId w:val="32"/>
  </w:num>
  <w:num w:numId="16">
    <w:abstractNumId w:val="26"/>
  </w:num>
  <w:num w:numId="17">
    <w:abstractNumId w:val="12"/>
  </w:num>
  <w:num w:numId="18">
    <w:abstractNumId w:val="33"/>
  </w:num>
  <w:num w:numId="19">
    <w:abstractNumId w:val="25"/>
  </w:num>
  <w:num w:numId="20">
    <w:abstractNumId w:val="1"/>
  </w:num>
  <w:num w:numId="21">
    <w:abstractNumId w:val="7"/>
  </w:num>
  <w:num w:numId="22">
    <w:abstractNumId w:val="0"/>
  </w:num>
  <w:num w:numId="23">
    <w:abstractNumId w:val="14"/>
  </w:num>
  <w:num w:numId="24">
    <w:abstractNumId w:val="5"/>
  </w:num>
  <w:num w:numId="25">
    <w:abstractNumId w:val="24"/>
  </w:num>
  <w:num w:numId="26">
    <w:abstractNumId w:val="6"/>
  </w:num>
  <w:num w:numId="27">
    <w:abstractNumId w:val="23"/>
  </w:num>
  <w:num w:numId="28">
    <w:abstractNumId w:val="17"/>
  </w:num>
  <w:num w:numId="29">
    <w:abstractNumId w:val="16"/>
  </w:num>
  <w:num w:numId="30">
    <w:abstractNumId w:val="8"/>
  </w:num>
  <w:num w:numId="31">
    <w:abstractNumId w:val="11"/>
  </w:num>
  <w:num w:numId="32">
    <w:abstractNumId w:val="3"/>
  </w:num>
  <w:num w:numId="33">
    <w:abstractNumId w:val="15"/>
  </w:num>
  <w:num w:numId="34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7"/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6BBF"/>
    <w:rsid w:val="00003BBA"/>
    <w:rsid w:val="00006AD5"/>
    <w:rsid w:val="00007726"/>
    <w:rsid w:val="0001124E"/>
    <w:rsid w:val="000133DD"/>
    <w:rsid w:val="00014760"/>
    <w:rsid w:val="0002468B"/>
    <w:rsid w:val="00030DE4"/>
    <w:rsid w:val="00034FB8"/>
    <w:rsid w:val="00035C9B"/>
    <w:rsid w:val="00040BDB"/>
    <w:rsid w:val="0004555A"/>
    <w:rsid w:val="00050D5A"/>
    <w:rsid w:val="00051D26"/>
    <w:rsid w:val="00051F09"/>
    <w:rsid w:val="000537CC"/>
    <w:rsid w:val="000674E3"/>
    <w:rsid w:val="00067F3E"/>
    <w:rsid w:val="000708FF"/>
    <w:rsid w:val="000742F9"/>
    <w:rsid w:val="00077B4A"/>
    <w:rsid w:val="000806A8"/>
    <w:rsid w:val="000923B8"/>
    <w:rsid w:val="00094D00"/>
    <w:rsid w:val="000A28F6"/>
    <w:rsid w:val="000B24AB"/>
    <w:rsid w:val="000B549D"/>
    <w:rsid w:val="000D3A2C"/>
    <w:rsid w:val="000E15EB"/>
    <w:rsid w:val="000E3927"/>
    <w:rsid w:val="000E473F"/>
    <w:rsid w:val="000E5725"/>
    <w:rsid w:val="000E645A"/>
    <w:rsid w:val="000F0391"/>
    <w:rsid w:val="000F1896"/>
    <w:rsid w:val="000F3097"/>
    <w:rsid w:val="000F6279"/>
    <w:rsid w:val="001038FC"/>
    <w:rsid w:val="00105A1B"/>
    <w:rsid w:val="00111193"/>
    <w:rsid w:val="00117370"/>
    <w:rsid w:val="00121EA9"/>
    <w:rsid w:val="00122CC4"/>
    <w:rsid w:val="00123290"/>
    <w:rsid w:val="00123FA4"/>
    <w:rsid w:val="00124F4D"/>
    <w:rsid w:val="00125D1F"/>
    <w:rsid w:val="00130605"/>
    <w:rsid w:val="00131A43"/>
    <w:rsid w:val="00132559"/>
    <w:rsid w:val="00132DB8"/>
    <w:rsid w:val="00136E30"/>
    <w:rsid w:val="00145F6C"/>
    <w:rsid w:val="00150A0E"/>
    <w:rsid w:val="00151854"/>
    <w:rsid w:val="0015450E"/>
    <w:rsid w:val="001705D1"/>
    <w:rsid w:val="001707D4"/>
    <w:rsid w:val="00177071"/>
    <w:rsid w:val="00180E78"/>
    <w:rsid w:val="001945BE"/>
    <w:rsid w:val="00195206"/>
    <w:rsid w:val="001A0C9D"/>
    <w:rsid w:val="001B14FD"/>
    <w:rsid w:val="001B7C73"/>
    <w:rsid w:val="001C2BB0"/>
    <w:rsid w:val="001C6C5D"/>
    <w:rsid w:val="001D0397"/>
    <w:rsid w:val="001D2977"/>
    <w:rsid w:val="001D4AF6"/>
    <w:rsid w:val="001E199E"/>
    <w:rsid w:val="001F3D61"/>
    <w:rsid w:val="001F53FB"/>
    <w:rsid w:val="001F6417"/>
    <w:rsid w:val="002018F8"/>
    <w:rsid w:val="0020376D"/>
    <w:rsid w:val="0021118E"/>
    <w:rsid w:val="0021499F"/>
    <w:rsid w:val="0021516B"/>
    <w:rsid w:val="0021673B"/>
    <w:rsid w:val="002226F1"/>
    <w:rsid w:val="00222A4E"/>
    <w:rsid w:val="00224B17"/>
    <w:rsid w:val="00225D14"/>
    <w:rsid w:val="0023110C"/>
    <w:rsid w:val="00250B73"/>
    <w:rsid w:val="00252635"/>
    <w:rsid w:val="00256675"/>
    <w:rsid w:val="00257F82"/>
    <w:rsid w:val="00260BAD"/>
    <w:rsid w:val="00266887"/>
    <w:rsid w:val="00274752"/>
    <w:rsid w:val="0028269D"/>
    <w:rsid w:val="00283ED2"/>
    <w:rsid w:val="00284B29"/>
    <w:rsid w:val="002878EE"/>
    <w:rsid w:val="00287DC6"/>
    <w:rsid w:val="0029061D"/>
    <w:rsid w:val="00290FB4"/>
    <w:rsid w:val="002A14C9"/>
    <w:rsid w:val="002A3E95"/>
    <w:rsid w:val="002C06F1"/>
    <w:rsid w:val="002E0474"/>
    <w:rsid w:val="002E18DD"/>
    <w:rsid w:val="002E3938"/>
    <w:rsid w:val="002E449B"/>
    <w:rsid w:val="002E471A"/>
    <w:rsid w:val="002E49DD"/>
    <w:rsid w:val="002E6C97"/>
    <w:rsid w:val="002F1E93"/>
    <w:rsid w:val="002F3752"/>
    <w:rsid w:val="002F5F59"/>
    <w:rsid w:val="00302C53"/>
    <w:rsid w:val="00305F35"/>
    <w:rsid w:val="00315155"/>
    <w:rsid w:val="003163BF"/>
    <w:rsid w:val="00322FE5"/>
    <w:rsid w:val="003240ED"/>
    <w:rsid w:val="003247BE"/>
    <w:rsid w:val="00331E31"/>
    <w:rsid w:val="00331FD4"/>
    <w:rsid w:val="003327D3"/>
    <w:rsid w:val="00333663"/>
    <w:rsid w:val="003343C5"/>
    <w:rsid w:val="0034255B"/>
    <w:rsid w:val="00342690"/>
    <w:rsid w:val="00350F97"/>
    <w:rsid w:val="00352CCF"/>
    <w:rsid w:val="00353191"/>
    <w:rsid w:val="003560AC"/>
    <w:rsid w:val="00356624"/>
    <w:rsid w:val="00364EA6"/>
    <w:rsid w:val="003750EA"/>
    <w:rsid w:val="003770CD"/>
    <w:rsid w:val="00377161"/>
    <w:rsid w:val="00377B3D"/>
    <w:rsid w:val="003811E4"/>
    <w:rsid w:val="0038797D"/>
    <w:rsid w:val="0039008F"/>
    <w:rsid w:val="003B0180"/>
    <w:rsid w:val="003B0975"/>
    <w:rsid w:val="003B58D3"/>
    <w:rsid w:val="003C0F32"/>
    <w:rsid w:val="003D49A8"/>
    <w:rsid w:val="003D55AD"/>
    <w:rsid w:val="003D55E0"/>
    <w:rsid w:val="003E144A"/>
    <w:rsid w:val="003E2181"/>
    <w:rsid w:val="003E3C7C"/>
    <w:rsid w:val="003E76DA"/>
    <w:rsid w:val="004013D5"/>
    <w:rsid w:val="00404925"/>
    <w:rsid w:val="00406B46"/>
    <w:rsid w:val="0041019C"/>
    <w:rsid w:val="0042236D"/>
    <w:rsid w:val="00424E23"/>
    <w:rsid w:val="0042671D"/>
    <w:rsid w:val="004412CE"/>
    <w:rsid w:val="00441494"/>
    <w:rsid w:val="0044412B"/>
    <w:rsid w:val="004534D3"/>
    <w:rsid w:val="00457501"/>
    <w:rsid w:val="0046081F"/>
    <w:rsid w:val="00462F3F"/>
    <w:rsid w:val="00464D3A"/>
    <w:rsid w:val="00475D42"/>
    <w:rsid w:val="00490657"/>
    <w:rsid w:val="00490EFD"/>
    <w:rsid w:val="00490F9D"/>
    <w:rsid w:val="00493839"/>
    <w:rsid w:val="0049448E"/>
    <w:rsid w:val="004A18DD"/>
    <w:rsid w:val="004A296C"/>
    <w:rsid w:val="004B193D"/>
    <w:rsid w:val="004C78F0"/>
    <w:rsid w:val="004D178E"/>
    <w:rsid w:val="004D423D"/>
    <w:rsid w:val="004D7052"/>
    <w:rsid w:val="004D76EF"/>
    <w:rsid w:val="004D78C5"/>
    <w:rsid w:val="004E124E"/>
    <w:rsid w:val="004E18B7"/>
    <w:rsid w:val="004F3FF4"/>
    <w:rsid w:val="004F7D21"/>
    <w:rsid w:val="0050593B"/>
    <w:rsid w:val="005067E4"/>
    <w:rsid w:val="00517A77"/>
    <w:rsid w:val="00517D69"/>
    <w:rsid w:val="00521D70"/>
    <w:rsid w:val="005227AB"/>
    <w:rsid w:val="00522B32"/>
    <w:rsid w:val="00523CA0"/>
    <w:rsid w:val="005314BC"/>
    <w:rsid w:val="005350F1"/>
    <w:rsid w:val="00546589"/>
    <w:rsid w:val="00546A5E"/>
    <w:rsid w:val="00554065"/>
    <w:rsid w:val="005577E5"/>
    <w:rsid w:val="0056451A"/>
    <w:rsid w:val="00565609"/>
    <w:rsid w:val="00567D85"/>
    <w:rsid w:val="00570BC3"/>
    <w:rsid w:val="005810C1"/>
    <w:rsid w:val="00581843"/>
    <w:rsid w:val="00584A56"/>
    <w:rsid w:val="00585F60"/>
    <w:rsid w:val="005A57DC"/>
    <w:rsid w:val="005A6A13"/>
    <w:rsid w:val="005A7EC9"/>
    <w:rsid w:val="005B4D49"/>
    <w:rsid w:val="005B6AC7"/>
    <w:rsid w:val="005C0325"/>
    <w:rsid w:val="005D0022"/>
    <w:rsid w:val="005D1252"/>
    <w:rsid w:val="005D1C47"/>
    <w:rsid w:val="005D3E27"/>
    <w:rsid w:val="005D4A67"/>
    <w:rsid w:val="005D7EC9"/>
    <w:rsid w:val="005E2130"/>
    <w:rsid w:val="005E2688"/>
    <w:rsid w:val="005E3273"/>
    <w:rsid w:val="005E416D"/>
    <w:rsid w:val="005E5037"/>
    <w:rsid w:val="005E6956"/>
    <w:rsid w:val="005F0538"/>
    <w:rsid w:val="005F4116"/>
    <w:rsid w:val="005F7A84"/>
    <w:rsid w:val="00605ADC"/>
    <w:rsid w:val="0060621D"/>
    <w:rsid w:val="00606411"/>
    <w:rsid w:val="00616CBA"/>
    <w:rsid w:val="00616FC3"/>
    <w:rsid w:val="0062275B"/>
    <w:rsid w:val="00627751"/>
    <w:rsid w:val="006343CB"/>
    <w:rsid w:val="00634E0F"/>
    <w:rsid w:val="0063526C"/>
    <w:rsid w:val="0063622F"/>
    <w:rsid w:val="006405A9"/>
    <w:rsid w:val="006442E2"/>
    <w:rsid w:val="006471AF"/>
    <w:rsid w:val="00647409"/>
    <w:rsid w:val="00651E04"/>
    <w:rsid w:val="00652866"/>
    <w:rsid w:val="006539F9"/>
    <w:rsid w:val="00653C57"/>
    <w:rsid w:val="00654C8B"/>
    <w:rsid w:val="00657C00"/>
    <w:rsid w:val="00665029"/>
    <w:rsid w:val="006710BB"/>
    <w:rsid w:val="00672221"/>
    <w:rsid w:val="006754AD"/>
    <w:rsid w:val="006A4DEB"/>
    <w:rsid w:val="006A752D"/>
    <w:rsid w:val="006B2B29"/>
    <w:rsid w:val="006B3EF7"/>
    <w:rsid w:val="006B51F8"/>
    <w:rsid w:val="006C7B9B"/>
    <w:rsid w:val="006D36C3"/>
    <w:rsid w:val="006D3D4A"/>
    <w:rsid w:val="006D4232"/>
    <w:rsid w:val="006E2240"/>
    <w:rsid w:val="006E4D36"/>
    <w:rsid w:val="006E5111"/>
    <w:rsid w:val="006E6857"/>
    <w:rsid w:val="006F13CE"/>
    <w:rsid w:val="0070149E"/>
    <w:rsid w:val="00703A0C"/>
    <w:rsid w:val="00704976"/>
    <w:rsid w:val="00711B56"/>
    <w:rsid w:val="007179BA"/>
    <w:rsid w:val="00727323"/>
    <w:rsid w:val="007277C8"/>
    <w:rsid w:val="00730E86"/>
    <w:rsid w:val="0073507B"/>
    <w:rsid w:val="00740142"/>
    <w:rsid w:val="00743B87"/>
    <w:rsid w:val="00752209"/>
    <w:rsid w:val="00755F95"/>
    <w:rsid w:val="00761F6C"/>
    <w:rsid w:val="00762395"/>
    <w:rsid w:val="007632AC"/>
    <w:rsid w:val="00770B2C"/>
    <w:rsid w:val="0078003D"/>
    <w:rsid w:val="00787F2A"/>
    <w:rsid w:val="0079170F"/>
    <w:rsid w:val="00792D97"/>
    <w:rsid w:val="00793256"/>
    <w:rsid w:val="007A09BB"/>
    <w:rsid w:val="007A5D70"/>
    <w:rsid w:val="007C059B"/>
    <w:rsid w:val="007C19E6"/>
    <w:rsid w:val="007C2690"/>
    <w:rsid w:val="007C513E"/>
    <w:rsid w:val="007D0D64"/>
    <w:rsid w:val="007D4947"/>
    <w:rsid w:val="007D524B"/>
    <w:rsid w:val="007D5DD7"/>
    <w:rsid w:val="007E15B5"/>
    <w:rsid w:val="007E7376"/>
    <w:rsid w:val="007F1AA9"/>
    <w:rsid w:val="007F3B15"/>
    <w:rsid w:val="007F6090"/>
    <w:rsid w:val="00803689"/>
    <w:rsid w:val="008159ED"/>
    <w:rsid w:val="00825D58"/>
    <w:rsid w:val="008266E5"/>
    <w:rsid w:val="0083313F"/>
    <w:rsid w:val="00844702"/>
    <w:rsid w:val="00857180"/>
    <w:rsid w:val="00857A39"/>
    <w:rsid w:val="008629BD"/>
    <w:rsid w:val="0086553D"/>
    <w:rsid w:val="00873AB0"/>
    <w:rsid w:val="008756CB"/>
    <w:rsid w:val="00876C49"/>
    <w:rsid w:val="0087704C"/>
    <w:rsid w:val="00882C47"/>
    <w:rsid w:val="00885A86"/>
    <w:rsid w:val="0088765B"/>
    <w:rsid w:val="00894F1D"/>
    <w:rsid w:val="00894FC5"/>
    <w:rsid w:val="008A60FC"/>
    <w:rsid w:val="008B3229"/>
    <w:rsid w:val="008B3387"/>
    <w:rsid w:val="008C04D8"/>
    <w:rsid w:val="008C0A30"/>
    <w:rsid w:val="008C4CEB"/>
    <w:rsid w:val="008C5B71"/>
    <w:rsid w:val="008D0DEF"/>
    <w:rsid w:val="008D395A"/>
    <w:rsid w:val="008D5EF6"/>
    <w:rsid w:val="008D7AEA"/>
    <w:rsid w:val="008D7C94"/>
    <w:rsid w:val="008D7E23"/>
    <w:rsid w:val="008E4252"/>
    <w:rsid w:val="008E604B"/>
    <w:rsid w:val="008F0883"/>
    <w:rsid w:val="008F3305"/>
    <w:rsid w:val="00915B42"/>
    <w:rsid w:val="009207F4"/>
    <w:rsid w:val="009235F9"/>
    <w:rsid w:val="00932061"/>
    <w:rsid w:val="00932E35"/>
    <w:rsid w:val="009354B6"/>
    <w:rsid w:val="00954026"/>
    <w:rsid w:val="009605F6"/>
    <w:rsid w:val="00962C00"/>
    <w:rsid w:val="009640CA"/>
    <w:rsid w:val="00965084"/>
    <w:rsid w:val="00971AB4"/>
    <w:rsid w:val="009728B8"/>
    <w:rsid w:val="00983347"/>
    <w:rsid w:val="00985695"/>
    <w:rsid w:val="00986CFC"/>
    <w:rsid w:val="00997250"/>
    <w:rsid w:val="00997466"/>
    <w:rsid w:val="009A0890"/>
    <w:rsid w:val="009A5E15"/>
    <w:rsid w:val="009B0279"/>
    <w:rsid w:val="009B2D95"/>
    <w:rsid w:val="009C1B1C"/>
    <w:rsid w:val="009C44EA"/>
    <w:rsid w:val="009C56E7"/>
    <w:rsid w:val="009C6AAC"/>
    <w:rsid w:val="009C7C1C"/>
    <w:rsid w:val="009D1CFD"/>
    <w:rsid w:val="009D3879"/>
    <w:rsid w:val="009E2A9F"/>
    <w:rsid w:val="009E4674"/>
    <w:rsid w:val="009E5AF4"/>
    <w:rsid w:val="009E6AE2"/>
    <w:rsid w:val="009F2F8A"/>
    <w:rsid w:val="009F6CEC"/>
    <w:rsid w:val="00A00F72"/>
    <w:rsid w:val="00A03111"/>
    <w:rsid w:val="00A12E4C"/>
    <w:rsid w:val="00A20969"/>
    <w:rsid w:val="00A33DD2"/>
    <w:rsid w:val="00A35EA4"/>
    <w:rsid w:val="00A37477"/>
    <w:rsid w:val="00A425F8"/>
    <w:rsid w:val="00A500D1"/>
    <w:rsid w:val="00A507C0"/>
    <w:rsid w:val="00A522A4"/>
    <w:rsid w:val="00A57140"/>
    <w:rsid w:val="00A60595"/>
    <w:rsid w:val="00A67AD6"/>
    <w:rsid w:val="00A7287A"/>
    <w:rsid w:val="00A72D02"/>
    <w:rsid w:val="00A77D34"/>
    <w:rsid w:val="00A9053E"/>
    <w:rsid w:val="00A90F55"/>
    <w:rsid w:val="00AA1EE1"/>
    <w:rsid w:val="00AA2DC3"/>
    <w:rsid w:val="00AA5B36"/>
    <w:rsid w:val="00AA7ED0"/>
    <w:rsid w:val="00AB1AD6"/>
    <w:rsid w:val="00AB23F3"/>
    <w:rsid w:val="00AB40FC"/>
    <w:rsid w:val="00AB5A60"/>
    <w:rsid w:val="00AB66A7"/>
    <w:rsid w:val="00AC0011"/>
    <w:rsid w:val="00AC2A76"/>
    <w:rsid w:val="00AC2E55"/>
    <w:rsid w:val="00AC5FC6"/>
    <w:rsid w:val="00AC7A76"/>
    <w:rsid w:val="00AD1A12"/>
    <w:rsid w:val="00AD363C"/>
    <w:rsid w:val="00AD7A8D"/>
    <w:rsid w:val="00AE2374"/>
    <w:rsid w:val="00AE40ED"/>
    <w:rsid w:val="00AE59E0"/>
    <w:rsid w:val="00AF07AE"/>
    <w:rsid w:val="00AF25D0"/>
    <w:rsid w:val="00AF2DA6"/>
    <w:rsid w:val="00B01020"/>
    <w:rsid w:val="00B019D6"/>
    <w:rsid w:val="00B11156"/>
    <w:rsid w:val="00B114F0"/>
    <w:rsid w:val="00B13B09"/>
    <w:rsid w:val="00B1529C"/>
    <w:rsid w:val="00B15A20"/>
    <w:rsid w:val="00B20840"/>
    <w:rsid w:val="00B220E1"/>
    <w:rsid w:val="00B22274"/>
    <w:rsid w:val="00B23103"/>
    <w:rsid w:val="00B23E96"/>
    <w:rsid w:val="00B25A1F"/>
    <w:rsid w:val="00B332E1"/>
    <w:rsid w:val="00B4074E"/>
    <w:rsid w:val="00B409E8"/>
    <w:rsid w:val="00B40D71"/>
    <w:rsid w:val="00B410FA"/>
    <w:rsid w:val="00B50DC6"/>
    <w:rsid w:val="00B51F3B"/>
    <w:rsid w:val="00B55E0C"/>
    <w:rsid w:val="00B56654"/>
    <w:rsid w:val="00B605B0"/>
    <w:rsid w:val="00B6357B"/>
    <w:rsid w:val="00B646E4"/>
    <w:rsid w:val="00B72C20"/>
    <w:rsid w:val="00B72DAA"/>
    <w:rsid w:val="00B7339F"/>
    <w:rsid w:val="00B75252"/>
    <w:rsid w:val="00B80420"/>
    <w:rsid w:val="00B817BE"/>
    <w:rsid w:val="00B82F15"/>
    <w:rsid w:val="00B95B65"/>
    <w:rsid w:val="00BA6336"/>
    <w:rsid w:val="00BB3B0A"/>
    <w:rsid w:val="00BB3EBE"/>
    <w:rsid w:val="00BB4627"/>
    <w:rsid w:val="00BB53C6"/>
    <w:rsid w:val="00BC0996"/>
    <w:rsid w:val="00BC75C4"/>
    <w:rsid w:val="00BC7C9A"/>
    <w:rsid w:val="00BD4246"/>
    <w:rsid w:val="00BD7000"/>
    <w:rsid w:val="00BE0AFB"/>
    <w:rsid w:val="00BF0BB0"/>
    <w:rsid w:val="00BF33A2"/>
    <w:rsid w:val="00BF4C27"/>
    <w:rsid w:val="00BF7883"/>
    <w:rsid w:val="00C0311A"/>
    <w:rsid w:val="00C1314C"/>
    <w:rsid w:val="00C13550"/>
    <w:rsid w:val="00C1602A"/>
    <w:rsid w:val="00C17713"/>
    <w:rsid w:val="00C2179C"/>
    <w:rsid w:val="00C2275F"/>
    <w:rsid w:val="00C236D3"/>
    <w:rsid w:val="00C24901"/>
    <w:rsid w:val="00C3083B"/>
    <w:rsid w:val="00C3132D"/>
    <w:rsid w:val="00C32541"/>
    <w:rsid w:val="00C33B8F"/>
    <w:rsid w:val="00C359AA"/>
    <w:rsid w:val="00C515E2"/>
    <w:rsid w:val="00C527F4"/>
    <w:rsid w:val="00C55A69"/>
    <w:rsid w:val="00C57639"/>
    <w:rsid w:val="00C63F20"/>
    <w:rsid w:val="00C82187"/>
    <w:rsid w:val="00C82DBC"/>
    <w:rsid w:val="00C84906"/>
    <w:rsid w:val="00C914F5"/>
    <w:rsid w:val="00C937A1"/>
    <w:rsid w:val="00C9689F"/>
    <w:rsid w:val="00CA1F19"/>
    <w:rsid w:val="00CA1F34"/>
    <w:rsid w:val="00CA3CA6"/>
    <w:rsid w:val="00CA46F2"/>
    <w:rsid w:val="00CA4F45"/>
    <w:rsid w:val="00CB3BC0"/>
    <w:rsid w:val="00CB4931"/>
    <w:rsid w:val="00CC7B19"/>
    <w:rsid w:val="00CE1CA4"/>
    <w:rsid w:val="00CE40DC"/>
    <w:rsid w:val="00CE43E9"/>
    <w:rsid w:val="00CE4EFC"/>
    <w:rsid w:val="00D05532"/>
    <w:rsid w:val="00D0615D"/>
    <w:rsid w:val="00D11157"/>
    <w:rsid w:val="00D14A7C"/>
    <w:rsid w:val="00D27114"/>
    <w:rsid w:val="00D31C6C"/>
    <w:rsid w:val="00D35863"/>
    <w:rsid w:val="00D408FF"/>
    <w:rsid w:val="00D40BA4"/>
    <w:rsid w:val="00D43D83"/>
    <w:rsid w:val="00D44EEB"/>
    <w:rsid w:val="00D53D4D"/>
    <w:rsid w:val="00D57888"/>
    <w:rsid w:val="00D62628"/>
    <w:rsid w:val="00D62F41"/>
    <w:rsid w:val="00D67423"/>
    <w:rsid w:val="00D6770D"/>
    <w:rsid w:val="00D818F2"/>
    <w:rsid w:val="00D81A19"/>
    <w:rsid w:val="00D8425D"/>
    <w:rsid w:val="00D84657"/>
    <w:rsid w:val="00D8677F"/>
    <w:rsid w:val="00D92A15"/>
    <w:rsid w:val="00DA1D53"/>
    <w:rsid w:val="00DA68EC"/>
    <w:rsid w:val="00DA7FFB"/>
    <w:rsid w:val="00DB25A0"/>
    <w:rsid w:val="00DB396F"/>
    <w:rsid w:val="00DB4D6B"/>
    <w:rsid w:val="00DB577D"/>
    <w:rsid w:val="00DB658F"/>
    <w:rsid w:val="00DC3398"/>
    <w:rsid w:val="00DC3D29"/>
    <w:rsid w:val="00DC49E9"/>
    <w:rsid w:val="00DD71C9"/>
    <w:rsid w:val="00DE080B"/>
    <w:rsid w:val="00DE614B"/>
    <w:rsid w:val="00DF3B71"/>
    <w:rsid w:val="00DF67FA"/>
    <w:rsid w:val="00DF6FE3"/>
    <w:rsid w:val="00E03504"/>
    <w:rsid w:val="00E10238"/>
    <w:rsid w:val="00E1252C"/>
    <w:rsid w:val="00E13074"/>
    <w:rsid w:val="00E14142"/>
    <w:rsid w:val="00E158C0"/>
    <w:rsid w:val="00E168CD"/>
    <w:rsid w:val="00E20B76"/>
    <w:rsid w:val="00E20FF2"/>
    <w:rsid w:val="00E242C1"/>
    <w:rsid w:val="00E30CAB"/>
    <w:rsid w:val="00E4079B"/>
    <w:rsid w:val="00E422A8"/>
    <w:rsid w:val="00E44B23"/>
    <w:rsid w:val="00E451D1"/>
    <w:rsid w:val="00E45C8B"/>
    <w:rsid w:val="00E46AD5"/>
    <w:rsid w:val="00E57624"/>
    <w:rsid w:val="00E606E1"/>
    <w:rsid w:val="00E635EB"/>
    <w:rsid w:val="00E6365A"/>
    <w:rsid w:val="00E65214"/>
    <w:rsid w:val="00E66BBF"/>
    <w:rsid w:val="00E76830"/>
    <w:rsid w:val="00E81C79"/>
    <w:rsid w:val="00E828E4"/>
    <w:rsid w:val="00E8437F"/>
    <w:rsid w:val="00E855D0"/>
    <w:rsid w:val="00E86848"/>
    <w:rsid w:val="00E86F3C"/>
    <w:rsid w:val="00E903BE"/>
    <w:rsid w:val="00E90EDD"/>
    <w:rsid w:val="00E9586E"/>
    <w:rsid w:val="00EA37B2"/>
    <w:rsid w:val="00EA5069"/>
    <w:rsid w:val="00EA5CA6"/>
    <w:rsid w:val="00EB2C50"/>
    <w:rsid w:val="00EB5A4B"/>
    <w:rsid w:val="00EB6F92"/>
    <w:rsid w:val="00EB7920"/>
    <w:rsid w:val="00EC3183"/>
    <w:rsid w:val="00EC6741"/>
    <w:rsid w:val="00EE0916"/>
    <w:rsid w:val="00EE2A56"/>
    <w:rsid w:val="00EE578A"/>
    <w:rsid w:val="00EE5B89"/>
    <w:rsid w:val="00EF17BC"/>
    <w:rsid w:val="00EF1836"/>
    <w:rsid w:val="00EF4C79"/>
    <w:rsid w:val="00F0096B"/>
    <w:rsid w:val="00F11009"/>
    <w:rsid w:val="00F1206F"/>
    <w:rsid w:val="00F141E5"/>
    <w:rsid w:val="00F158A2"/>
    <w:rsid w:val="00F203A4"/>
    <w:rsid w:val="00F22FC4"/>
    <w:rsid w:val="00F23536"/>
    <w:rsid w:val="00F25A5F"/>
    <w:rsid w:val="00F308B9"/>
    <w:rsid w:val="00F30A40"/>
    <w:rsid w:val="00F32C54"/>
    <w:rsid w:val="00F55E8A"/>
    <w:rsid w:val="00F572AD"/>
    <w:rsid w:val="00F60144"/>
    <w:rsid w:val="00F607CA"/>
    <w:rsid w:val="00F66E30"/>
    <w:rsid w:val="00F67813"/>
    <w:rsid w:val="00F70240"/>
    <w:rsid w:val="00F742E6"/>
    <w:rsid w:val="00F900B5"/>
    <w:rsid w:val="00F90B50"/>
    <w:rsid w:val="00F95DCE"/>
    <w:rsid w:val="00FA1401"/>
    <w:rsid w:val="00FA6B8D"/>
    <w:rsid w:val="00FB1454"/>
    <w:rsid w:val="00FB5D0E"/>
    <w:rsid w:val="00FB60D5"/>
    <w:rsid w:val="00FC0361"/>
    <w:rsid w:val="00FC2481"/>
    <w:rsid w:val="00FC6343"/>
    <w:rsid w:val="00FC77BE"/>
    <w:rsid w:val="00FD33ED"/>
    <w:rsid w:val="00FD4FF1"/>
    <w:rsid w:val="00FE63FE"/>
    <w:rsid w:val="00FE7A65"/>
    <w:rsid w:val="00FF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9"/>
        <o:r id="V:Rule2" type="connector" idref="#AutoShape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9B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C059B"/>
    <w:pPr>
      <w:pBdr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pBdr>
      <w:shd w:val="clear" w:color="auto" w:fill="EDF0E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5623C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059B"/>
    <w:pPr>
      <w:pBdr>
        <w:top w:val="single" w:sz="4" w:space="0" w:color="A7B789" w:themeColor="accent2"/>
        <w:left w:val="single" w:sz="48" w:space="2" w:color="A7B789" w:themeColor="accent2"/>
        <w:bottom w:val="single" w:sz="4" w:space="0" w:color="A7B789" w:themeColor="accent2"/>
        <w:right w:val="single" w:sz="4" w:space="4" w:color="A7B78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059B"/>
    <w:pPr>
      <w:pBdr>
        <w:left w:val="single" w:sz="48" w:space="2" w:color="A7B789" w:themeColor="accent2"/>
        <w:bottom w:val="single" w:sz="4" w:space="0" w:color="A7B78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C059B"/>
    <w:pPr>
      <w:pBdr>
        <w:left w:val="single" w:sz="4" w:space="2" w:color="A7B789" w:themeColor="accent2"/>
        <w:bottom w:val="single" w:sz="4" w:space="2" w:color="A7B78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C059B"/>
    <w:pPr>
      <w:pBdr>
        <w:left w:val="dotted" w:sz="4" w:space="2" w:color="A7B789" w:themeColor="accent2"/>
        <w:bottom w:val="dotted" w:sz="4" w:space="2" w:color="A7B78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C059B"/>
    <w:pPr>
      <w:pBdr>
        <w:bottom w:val="single" w:sz="4" w:space="2" w:color="DBE2C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C059B"/>
    <w:pPr>
      <w:pBdr>
        <w:bottom w:val="dotted" w:sz="4" w:space="2" w:color="CAD3B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C059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7B789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C059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7B789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059B"/>
    <w:rPr>
      <w:rFonts w:asciiTheme="majorHAnsi" w:eastAsiaTheme="majorEastAsia" w:hAnsiTheme="majorHAnsi" w:cstheme="majorBidi"/>
      <w:b/>
      <w:bCs/>
      <w:i/>
      <w:iCs/>
      <w:color w:val="55623C" w:themeColor="accent2" w:themeShade="7F"/>
      <w:shd w:val="clear" w:color="auto" w:fill="EDF0E7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7C059B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rsid w:val="007C059B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rsid w:val="007C059B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7C059B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7C059B"/>
    <w:rPr>
      <w:rFonts w:asciiTheme="majorHAnsi" w:eastAsiaTheme="majorEastAsia" w:hAnsiTheme="majorHAnsi" w:cstheme="majorBidi"/>
      <w:i/>
      <w:iCs/>
      <w:color w:val="80945B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7C059B"/>
    <w:rPr>
      <w:rFonts w:asciiTheme="majorHAnsi" w:eastAsiaTheme="majorEastAsia" w:hAnsiTheme="majorHAnsi" w:cstheme="majorBidi"/>
      <w:i/>
      <w:iCs/>
      <w:color w:val="80945B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rsid w:val="007C059B"/>
    <w:rPr>
      <w:rFonts w:asciiTheme="majorHAnsi" w:eastAsiaTheme="majorEastAsia" w:hAnsiTheme="majorHAnsi" w:cstheme="majorBidi"/>
      <w:i/>
      <w:iCs/>
      <w:color w:val="A7B789" w:themeColor="accent2"/>
    </w:rPr>
  </w:style>
  <w:style w:type="character" w:customStyle="1" w:styleId="Ttulo9Car">
    <w:name w:val="Título 9 Car"/>
    <w:basedOn w:val="Fuentedeprrafopredeter"/>
    <w:link w:val="Ttulo9"/>
    <w:uiPriority w:val="9"/>
    <w:rsid w:val="007C059B"/>
    <w:rPr>
      <w:rFonts w:asciiTheme="majorHAnsi" w:eastAsiaTheme="majorEastAsia" w:hAnsiTheme="majorHAnsi" w:cstheme="majorBidi"/>
      <w:i/>
      <w:iCs/>
      <w:color w:val="A7B789" w:themeColor="accent2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7C059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66BBF"/>
    <w:rPr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7C059B"/>
    <w:pPr>
      <w:ind w:left="720"/>
      <w:contextualSpacing/>
    </w:pPr>
  </w:style>
  <w:style w:type="character" w:styleId="Ttulodellibro">
    <w:name w:val="Book Title"/>
    <w:uiPriority w:val="33"/>
    <w:qFormat/>
    <w:rsid w:val="007C059B"/>
    <w:rPr>
      <w:rFonts w:asciiTheme="majorHAnsi" w:eastAsiaTheme="majorEastAsia" w:hAnsiTheme="majorHAnsi" w:cstheme="majorBidi"/>
      <w:b/>
      <w:bCs/>
      <w:i/>
      <w:iCs/>
      <w:smallCaps/>
      <w:color w:val="80945B" w:themeColor="accent2" w:themeShade="BF"/>
      <w:u w:val="single"/>
    </w:rPr>
  </w:style>
  <w:style w:type="table" w:styleId="Tablaconcuadrcula">
    <w:name w:val="Table Grid"/>
    <w:basedOn w:val="Tablanormal"/>
    <w:uiPriority w:val="59"/>
    <w:rsid w:val="00E66BBF"/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B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BBF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66B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6BB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6B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BBF"/>
    <w:rPr>
      <w:rFonts w:ascii="Calibri" w:eastAsia="Calibri" w:hAnsi="Calibri" w:cs="Times New Roman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C059B"/>
    <w:pPr>
      <w:pBdr>
        <w:bottom w:val="dotted" w:sz="8" w:space="10" w:color="A7B78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5623C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C059B"/>
    <w:rPr>
      <w:rFonts w:asciiTheme="majorHAnsi" w:eastAsiaTheme="majorEastAsia" w:hAnsiTheme="majorHAnsi" w:cstheme="majorBidi"/>
      <w:i/>
      <w:iCs/>
      <w:color w:val="55623C" w:themeColor="accent2" w:themeShade="7F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7C059B"/>
    <w:pPr>
      <w:outlineLvl w:val="9"/>
    </w:pPr>
    <w:rPr>
      <w:lang w:bidi="en-US"/>
    </w:rPr>
  </w:style>
  <w:style w:type="paragraph" w:styleId="TDC2">
    <w:name w:val="toc 2"/>
    <w:basedOn w:val="Normal"/>
    <w:next w:val="Normal"/>
    <w:autoRedefine/>
    <w:uiPriority w:val="39"/>
    <w:unhideWhenUsed/>
    <w:rsid w:val="00DC49E9"/>
    <w:pPr>
      <w:tabs>
        <w:tab w:val="right" w:leader="dot" w:pos="8828"/>
      </w:tabs>
      <w:ind w:left="220"/>
    </w:pPr>
    <w:rPr>
      <w:rFonts w:eastAsia="Times New Roman"/>
      <w:b/>
      <w:i w:val="0"/>
      <w:noProof/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8425D"/>
    <w:pPr>
      <w:tabs>
        <w:tab w:val="right" w:leader="dot" w:pos="8828"/>
      </w:tabs>
    </w:pPr>
    <w:rPr>
      <w:rFonts w:eastAsia="Times New Roman"/>
      <w:noProof/>
      <w:sz w:val="28"/>
    </w:rPr>
  </w:style>
  <w:style w:type="paragraph" w:styleId="TDC3">
    <w:name w:val="toc 3"/>
    <w:basedOn w:val="Normal"/>
    <w:next w:val="Normal"/>
    <w:autoRedefine/>
    <w:uiPriority w:val="39"/>
    <w:unhideWhenUsed/>
    <w:rsid w:val="00E66BBF"/>
    <w:pPr>
      <w:spacing w:after="100"/>
      <w:ind w:left="440"/>
    </w:pPr>
    <w:rPr>
      <w:rFonts w:eastAsia="Times New Roman"/>
    </w:rPr>
  </w:style>
  <w:style w:type="character" w:styleId="Hipervnculo">
    <w:name w:val="Hyperlink"/>
    <w:basedOn w:val="Fuentedeprrafopredeter"/>
    <w:uiPriority w:val="99"/>
    <w:unhideWhenUsed/>
    <w:rsid w:val="00E66BBF"/>
    <w:rPr>
      <w:color w:val="0000FF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7C059B"/>
    <w:rPr>
      <w:b/>
      <w:bCs/>
      <w:color w:val="80945B" w:themeColor="accent2" w:themeShade="BF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66BBF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E66BBF"/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media2-nfasis1">
    <w:name w:val="Medium List 2 Accent 1"/>
    <w:basedOn w:val="Tablanormal"/>
    <w:uiPriority w:val="66"/>
    <w:rsid w:val="00E66BBF"/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A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AFAFA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AFAFA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AFAFA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AFAF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AFAFA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66BBF"/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66BB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66BBF"/>
    <w:rPr>
      <w:rFonts w:ascii="Tahoma" w:eastAsia="Calibri" w:hAnsi="Tahoma" w:cs="Tahoma"/>
      <w:sz w:val="16"/>
      <w:szCs w:val="16"/>
      <w:lang w:val="es-ES"/>
    </w:rPr>
  </w:style>
  <w:style w:type="table" w:customStyle="1" w:styleId="Sombreadomedio1-nfasis11">
    <w:name w:val="Sombreado medio 1 - Énfasis 11"/>
    <w:basedOn w:val="Tablanormal"/>
    <w:uiPriority w:val="63"/>
    <w:rsid w:val="00E66BBF"/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pie">
    <w:name w:val="footnote text"/>
    <w:basedOn w:val="Normal"/>
    <w:link w:val="TextonotapieCar"/>
    <w:semiHidden/>
    <w:rsid w:val="00E66BBF"/>
    <w:rPr>
      <w:rFonts w:ascii="Times New Roman" w:eastAsia="Times New Roman" w:hAnsi="Times New Roman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66BBF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E66BBF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66BB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66BBF"/>
    <w:rPr>
      <w:rFonts w:ascii="Calibri" w:eastAsia="Calibri" w:hAnsi="Calibri" w:cs="Times New Roman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66BBF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E66BBF"/>
    <w:rPr>
      <w:i w:val="0"/>
      <w:iCs w:val="0"/>
    </w:rPr>
  </w:style>
  <w:style w:type="paragraph" w:styleId="Bibliografa">
    <w:name w:val="Bibliography"/>
    <w:basedOn w:val="Normal"/>
    <w:next w:val="Normal"/>
    <w:uiPriority w:val="37"/>
    <w:unhideWhenUsed/>
    <w:rsid w:val="00E66BBF"/>
  </w:style>
  <w:style w:type="character" w:styleId="Hipervnculovisitado">
    <w:name w:val="FollowedHyperlink"/>
    <w:basedOn w:val="Fuentedeprrafopredeter"/>
    <w:uiPriority w:val="99"/>
    <w:semiHidden/>
    <w:unhideWhenUsed/>
    <w:rsid w:val="00E66BBF"/>
    <w:rPr>
      <w:color w:val="B1B5AB" w:themeColor="followedHyperlink"/>
      <w:u w:val="single"/>
    </w:rPr>
  </w:style>
  <w:style w:type="character" w:styleId="nfasis">
    <w:name w:val="Emphasis"/>
    <w:uiPriority w:val="20"/>
    <w:qFormat/>
    <w:rsid w:val="007C059B"/>
    <w:rPr>
      <w:rFonts w:asciiTheme="majorHAnsi" w:eastAsiaTheme="majorEastAsia" w:hAnsiTheme="majorHAnsi" w:cstheme="majorBidi"/>
      <w:b/>
      <w:bCs/>
      <w:i/>
      <w:iCs/>
      <w:color w:val="A7B789" w:themeColor="accent2"/>
      <w:bdr w:val="single" w:sz="18" w:space="0" w:color="EDF0E7" w:themeColor="accent2" w:themeTint="33"/>
      <w:shd w:val="clear" w:color="auto" w:fill="EDF0E7" w:themeFill="accent2" w:themeFillTint="33"/>
    </w:rPr>
  </w:style>
  <w:style w:type="table" w:customStyle="1" w:styleId="Estilo1">
    <w:name w:val="Estilo1"/>
    <w:basedOn w:val="Tablaconlista3"/>
    <w:uiPriority w:val="99"/>
    <w:qFormat/>
    <w:rsid w:val="006B3E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1">
    <w:name w:val="Medium Shading 21"/>
    <w:basedOn w:val="Tablanormal"/>
    <w:uiPriority w:val="64"/>
    <w:rsid w:val="00651E0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651E0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B78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B78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B78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B3EF7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List1-Accent11">
    <w:name w:val="Medium List 1 - Accent 11"/>
    <w:basedOn w:val="Tablanormal"/>
    <w:uiPriority w:val="65"/>
    <w:rsid w:val="00651E0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6F74" w:themeColor="accent1"/>
        <w:bottom w:val="single" w:sz="8" w:space="0" w:color="6F6F7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6F74" w:themeColor="accent1"/>
        </w:tcBorders>
      </w:tcPr>
    </w:tblStylePr>
    <w:tblStylePr w:type="lastRow">
      <w:rPr>
        <w:b/>
        <w:bCs/>
        <w:color w:val="46464A" w:themeColor="text2"/>
      </w:rPr>
      <w:tblPr/>
      <w:tcPr>
        <w:tcBorders>
          <w:top w:val="single" w:sz="8" w:space="0" w:color="6F6F74" w:themeColor="accent1"/>
          <w:bottom w:val="single" w:sz="8" w:space="0" w:color="6F6F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6F74" w:themeColor="accent1"/>
          <w:bottom w:val="single" w:sz="8" w:space="0" w:color="6F6F74" w:themeColor="accent1"/>
        </w:tcBorders>
      </w:tcPr>
    </w:tblStylePr>
    <w:tblStylePr w:type="band1Vert">
      <w:tblPr/>
      <w:tcPr>
        <w:shd w:val="clear" w:color="auto" w:fill="DBDBDC" w:themeFill="accent1" w:themeFillTint="3F"/>
      </w:tcPr>
    </w:tblStylePr>
    <w:tblStylePr w:type="band1Horz">
      <w:tblPr/>
      <w:tcPr>
        <w:shd w:val="clear" w:color="auto" w:fill="DBDBDC" w:themeFill="accent1" w:themeFillTint="3F"/>
      </w:tcPr>
    </w:tblStylePr>
  </w:style>
  <w:style w:type="table" w:styleId="Listamedia2-nfasis2">
    <w:name w:val="Medium List 2 Accent 2"/>
    <w:basedOn w:val="Tablanormal"/>
    <w:uiPriority w:val="66"/>
    <w:rsid w:val="00651E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B78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B78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B78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B78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D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D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2">
    <w:name w:val="Light List Accent 2"/>
    <w:basedOn w:val="Tablanormal"/>
    <w:uiPriority w:val="61"/>
    <w:rsid w:val="00651E0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B7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band1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</w:style>
  <w:style w:type="table" w:styleId="Cuadrculaclara-nfasis2">
    <w:name w:val="Light Grid Accent 2"/>
    <w:basedOn w:val="Tablanormal"/>
    <w:uiPriority w:val="62"/>
    <w:rsid w:val="00283E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  <w:insideH w:val="single" w:sz="8" w:space="0" w:color="A7B789" w:themeColor="accent2"/>
        <w:insideV w:val="single" w:sz="8" w:space="0" w:color="A7B78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1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band1Vert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  <w:shd w:val="clear" w:color="auto" w:fill="E9EDE1" w:themeFill="accent2" w:themeFillTint="3F"/>
      </w:tcPr>
    </w:tblStylePr>
    <w:tblStylePr w:type="band1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  <w:shd w:val="clear" w:color="auto" w:fill="E9EDE1" w:themeFill="accent2" w:themeFillTint="3F"/>
      </w:tcPr>
    </w:tblStylePr>
    <w:tblStylePr w:type="band2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</w:tcPr>
    </w:tblStylePr>
  </w:style>
  <w:style w:type="paragraph" w:styleId="Textoindependiente2">
    <w:name w:val="Body Text 2"/>
    <w:basedOn w:val="Normal"/>
    <w:link w:val="Textoindependiente2Car"/>
    <w:rsid w:val="001945BE"/>
    <w:pPr>
      <w:spacing w:line="240" w:lineRule="auto"/>
    </w:pPr>
    <w:rPr>
      <w:rFonts w:ascii="Times New Roman" w:eastAsia="Times New Roman" w:hAnsi="Times New Roman"/>
      <w:i w:val="0"/>
      <w:iCs w:val="0"/>
      <w:sz w:val="24"/>
      <w:lang w:eastAsia="es-ES" w:bidi="he-IL"/>
    </w:rPr>
  </w:style>
  <w:style w:type="character" w:customStyle="1" w:styleId="Textoindependiente2Car">
    <w:name w:val="Texto independiente 2 Car"/>
    <w:basedOn w:val="Fuentedeprrafopredeter"/>
    <w:link w:val="Textoindependiente2"/>
    <w:rsid w:val="001945BE"/>
    <w:rPr>
      <w:rFonts w:ascii="Times New Roman" w:eastAsia="Times New Roman" w:hAnsi="Times New Roman" w:cs="Times New Roman"/>
      <w:i/>
      <w:iCs/>
      <w:sz w:val="24"/>
      <w:szCs w:val="20"/>
      <w:lang w:val="es-ES" w:eastAsia="es-ES" w:bidi="he-IL"/>
    </w:rPr>
  </w:style>
  <w:style w:type="character" w:customStyle="1" w:styleId="Ttulodellibro1">
    <w:name w:val="Título del libro1"/>
    <w:basedOn w:val="Fuentedeprrafopredeter"/>
    <w:uiPriority w:val="33"/>
    <w:rsid w:val="003163BF"/>
    <w:rPr>
      <w:rFonts w:ascii="Tahoma" w:hAnsi="Tahoma"/>
      <w:b/>
      <w:bCs/>
      <w:smallCaps/>
      <w:color w:val="1F497D"/>
      <w:spacing w:val="5"/>
      <w:sz w:val="72"/>
      <w:u w:val="none"/>
      <w:bdr w:val="none" w:sz="0" w:space="0" w:color="auto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515E2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515E2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F07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07AE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07AE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07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07AE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F0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F07AE"/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23536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23536"/>
    <w:rPr>
      <w:rFonts w:ascii="Calibri" w:eastAsia="Calibri" w:hAnsi="Calibri" w:cs="Times New Roman"/>
      <w:lang w:val="es-ES"/>
    </w:rPr>
  </w:style>
  <w:style w:type="table" w:styleId="Sombreadomedio1">
    <w:name w:val="Medium Shading 1"/>
    <w:basedOn w:val="Tablanormal"/>
    <w:uiPriority w:val="63"/>
    <w:rsid w:val="0037716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">
    <w:name w:val="Medium Grid 3"/>
    <w:basedOn w:val="Tablanormal"/>
    <w:uiPriority w:val="69"/>
    <w:rsid w:val="0037716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Listamedia1">
    <w:name w:val="Medium List 1"/>
    <w:basedOn w:val="Tablanormal"/>
    <w:uiPriority w:val="65"/>
    <w:rsid w:val="0037716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37716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7C059B"/>
    <w:pPr>
      <w:pBdr>
        <w:top w:val="single" w:sz="48" w:space="0" w:color="A7B789" w:themeColor="accent2"/>
        <w:bottom w:val="single" w:sz="48" w:space="0" w:color="A7B789" w:themeColor="accent2"/>
      </w:pBdr>
      <w:shd w:val="clear" w:color="auto" w:fill="A7B78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C059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7B789" w:themeFill="accent2"/>
    </w:rPr>
  </w:style>
  <w:style w:type="character" w:styleId="Textoennegrita">
    <w:name w:val="Strong"/>
    <w:uiPriority w:val="22"/>
    <w:qFormat/>
    <w:rsid w:val="007C059B"/>
    <w:rPr>
      <w:b/>
      <w:bCs/>
      <w:spacing w:val="0"/>
    </w:rPr>
  </w:style>
  <w:style w:type="paragraph" w:styleId="Cita">
    <w:name w:val="Quote"/>
    <w:basedOn w:val="Normal"/>
    <w:next w:val="Normal"/>
    <w:link w:val="CitaCar"/>
    <w:uiPriority w:val="29"/>
    <w:qFormat/>
    <w:rsid w:val="007C059B"/>
    <w:rPr>
      <w:i w:val="0"/>
      <w:iCs w:val="0"/>
      <w:color w:val="80945B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7C059B"/>
    <w:rPr>
      <w:color w:val="80945B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059B"/>
    <w:pPr>
      <w:pBdr>
        <w:top w:val="dotted" w:sz="8" w:space="10" w:color="A7B789" w:themeColor="accent2"/>
        <w:bottom w:val="dotted" w:sz="8" w:space="10" w:color="A7B78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7B789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059B"/>
    <w:rPr>
      <w:rFonts w:asciiTheme="majorHAnsi" w:eastAsiaTheme="majorEastAsia" w:hAnsiTheme="majorHAnsi" w:cstheme="majorBidi"/>
      <w:b/>
      <w:bCs/>
      <w:i/>
      <w:iCs/>
      <w:color w:val="A7B789" w:themeColor="accent2"/>
      <w:sz w:val="20"/>
      <w:szCs w:val="20"/>
    </w:rPr>
  </w:style>
  <w:style w:type="character" w:styleId="nfasissutil">
    <w:name w:val="Subtle Emphasis"/>
    <w:uiPriority w:val="19"/>
    <w:qFormat/>
    <w:rsid w:val="007C059B"/>
    <w:rPr>
      <w:rFonts w:asciiTheme="majorHAnsi" w:eastAsiaTheme="majorEastAsia" w:hAnsiTheme="majorHAnsi" w:cstheme="majorBidi"/>
      <w:i/>
      <w:iCs/>
      <w:color w:val="A7B789" w:themeColor="accent2"/>
    </w:rPr>
  </w:style>
  <w:style w:type="character" w:styleId="nfasisintenso">
    <w:name w:val="Intense Emphasis"/>
    <w:uiPriority w:val="21"/>
    <w:qFormat/>
    <w:rsid w:val="007C059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7B789" w:themeColor="accent2"/>
      <w:shd w:val="clear" w:color="auto" w:fill="A7B789" w:themeFill="accent2"/>
      <w:vertAlign w:val="baseline"/>
    </w:rPr>
  </w:style>
  <w:style w:type="character" w:styleId="Referenciasutil">
    <w:name w:val="Subtle Reference"/>
    <w:uiPriority w:val="31"/>
    <w:qFormat/>
    <w:rsid w:val="007C059B"/>
    <w:rPr>
      <w:i/>
      <w:iCs/>
      <w:smallCaps/>
      <w:color w:val="A7B789" w:themeColor="accent2"/>
      <w:u w:color="A7B789" w:themeColor="accent2"/>
    </w:rPr>
  </w:style>
  <w:style w:type="character" w:styleId="Referenciaintensa">
    <w:name w:val="Intense Reference"/>
    <w:uiPriority w:val="32"/>
    <w:qFormat/>
    <w:rsid w:val="007C059B"/>
    <w:rPr>
      <w:b/>
      <w:bCs/>
      <w:i/>
      <w:iCs/>
      <w:smallCaps/>
      <w:color w:val="A7B789" w:themeColor="accent2"/>
      <w:u w:color="A7B789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9B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C059B"/>
    <w:pPr>
      <w:pBdr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pBdr>
      <w:shd w:val="clear" w:color="auto" w:fill="EDF0E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5623C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059B"/>
    <w:pPr>
      <w:pBdr>
        <w:top w:val="single" w:sz="4" w:space="0" w:color="A7B789" w:themeColor="accent2"/>
        <w:left w:val="single" w:sz="48" w:space="2" w:color="A7B789" w:themeColor="accent2"/>
        <w:bottom w:val="single" w:sz="4" w:space="0" w:color="A7B789" w:themeColor="accent2"/>
        <w:right w:val="single" w:sz="4" w:space="4" w:color="A7B78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059B"/>
    <w:pPr>
      <w:pBdr>
        <w:left w:val="single" w:sz="48" w:space="2" w:color="A7B789" w:themeColor="accent2"/>
        <w:bottom w:val="single" w:sz="4" w:space="0" w:color="A7B78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C059B"/>
    <w:pPr>
      <w:pBdr>
        <w:left w:val="single" w:sz="4" w:space="2" w:color="A7B789" w:themeColor="accent2"/>
        <w:bottom w:val="single" w:sz="4" w:space="2" w:color="A7B78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C059B"/>
    <w:pPr>
      <w:pBdr>
        <w:left w:val="dotted" w:sz="4" w:space="2" w:color="A7B789" w:themeColor="accent2"/>
        <w:bottom w:val="dotted" w:sz="4" w:space="2" w:color="A7B78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C059B"/>
    <w:pPr>
      <w:pBdr>
        <w:bottom w:val="single" w:sz="4" w:space="2" w:color="DBE2C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C059B"/>
    <w:pPr>
      <w:pBdr>
        <w:bottom w:val="dotted" w:sz="4" w:space="2" w:color="CAD3B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C059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7B789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C059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7B789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059B"/>
    <w:rPr>
      <w:rFonts w:asciiTheme="majorHAnsi" w:eastAsiaTheme="majorEastAsia" w:hAnsiTheme="majorHAnsi" w:cstheme="majorBidi"/>
      <w:b/>
      <w:bCs/>
      <w:i/>
      <w:iCs/>
      <w:color w:val="55623C" w:themeColor="accent2" w:themeShade="7F"/>
      <w:shd w:val="clear" w:color="auto" w:fill="EDF0E7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7C059B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rsid w:val="007C059B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rsid w:val="007C059B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7C059B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7C059B"/>
    <w:rPr>
      <w:rFonts w:asciiTheme="majorHAnsi" w:eastAsiaTheme="majorEastAsia" w:hAnsiTheme="majorHAnsi" w:cstheme="majorBidi"/>
      <w:i/>
      <w:iCs/>
      <w:color w:val="80945B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7C059B"/>
    <w:rPr>
      <w:rFonts w:asciiTheme="majorHAnsi" w:eastAsiaTheme="majorEastAsia" w:hAnsiTheme="majorHAnsi" w:cstheme="majorBidi"/>
      <w:i/>
      <w:iCs/>
      <w:color w:val="80945B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rsid w:val="007C059B"/>
    <w:rPr>
      <w:rFonts w:asciiTheme="majorHAnsi" w:eastAsiaTheme="majorEastAsia" w:hAnsiTheme="majorHAnsi" w:cstheme="majorBidi"/>
      <w:i/>
      <w:iCs/>
      <w:color w:val="A7B789" w:themeColor="accent2"/>
    </w:rPr>
  </w:style>
  <w:style w:type="character" w:customStyle="1" w:styleId="Ttulo9Car">
    <w:name w:val="Título 9 Car"/>
    <w:basedOn w:val="Fuentedeprrafopredeter"/>
    <w:link w:val="Ttulo9"/>
    <w:uiPriority w:val="9"/>
    <w:rsid w:val="007C059B"/>
    <w:rPr>
      <w:rFonts w:asciiTheme="majorHAnsi" w:eastAsiaTheme="majorEastAsia" w:hAnsiTheme="majorHAnsi" w:cstheme="majorBidi"/>
      <w:i/>
      <w:iCs/>
      <w:color w:val="A7B789" w:themeColor="accent2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7C059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66BBF"/>
    <w:rPr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7C059B"/>
    <w:pPr>
      <w:ind w:left="720"/>
      <w:contextualSpacing/>
    </w:pPr>
  </w:style>
  <w:style w:type="character" w:styleId="Ttulodellibro">
    <w:name w:val="Book Title"/>
    <w:uiPriority w:val="33"/>
    <w:qFormat/>
    <w:rsid w:val="007C059B"/>
    <w:rPr>
      <w:rFonts w:asciiTheme="majorHAnsi" w:eastAsiaTheme="majorEastAsia" w:hAnsiTheme="majorHAnsi" w:cstheme="majorBidi"/>
      <w:b/>
      <w:bCs/>
      <w:i/>
      <w:iCs/>
      <w:smallCaps/>
      <w:color w:val="80945B" w:themeColor="accent2" w:themeShade="BF"/>
      <w:u w:val="single"/>
    </w:rPr>
  </w:style>
  <w:style w:type="table" w:styleId="Tablaconcuadrcula">
    <w:name w:val="Table Grid"/>
    <w:basedOn w:val="Tablanormal"/>
    <w:uiPriority w:val="59"/>
    <w:rsid w:val="00E66BBF"/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B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BBF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66B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6BB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6B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BBF"/>
    <w:rPr>
      <w:rFonts w:ascii="Calibri" w:eastAsia="Calibri" w:hAnsi="Calibri" w:cs="Times New Roman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C059B"/>
    <w:pPr>
      <w:pBdr>
        <w:bottom w:val="dotted" w:sz="8" w:space="10" w:color="A7B78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5623C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C059B"/>
    <w:rPr>
      <w:rFonts w:asciiTheme="majorHAnsi" w:eastAsiaTheme="majorEastAsia" w:hAnsiTheme="majorHAnsi" w:cstheme="majorBidi"/>
      <w:i/>
      <w:iCs/>
      <w:color w:val="55623C" w:themeColor="accent2" w:themeShade="7F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7C059B"/>
    <w:pPr>
      <w:outlineLvl w:val="9"/>
    </w:pPr>
    <w:rPr>
      <w:lang w:bidi="en-US"/>
    </w:rPr>
  </w:style>
  <w:style w:type="paragraph" w:styleId="TDC2">
    <w:name w:val="toc 2"/>
    <w:basedOn w:val="Normal"/>
    <w:next w:val="Normal"/>
    <w:autoRedefine/>
    <w:uiPriority w:val="39"/>
    <w:unhideWhenUsed/>
    <w:rsid w:val="00DC49E9"/>
    <w:pPr>
      <w:tabs>
        <w:tab w:val="right" w:leader="dot" w:pos="8828"/>
      </w:tabs>
      <w:ind w:left="220"/>
    </w:pPr>
    <w:rPr>
      <w:rFonts w:eastAsia="Times New Roman"/>
      <w:b/>
      <w:i w:val="0"/>
      <w:noProof/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8425D"/>
    <w:pPr>
      <w:tabs>
        <w:tab w:val="right" w:leader="dot" w:pos="8828"/>
      </w:tabs>
    </w:pPr>
    <w:rPr>
      <w:rFonts w:eastAsia="Times New Roman"/>
      <w:noProof/>
      <w:sz w:val="28"/>
    </w:rPr>
  </w:style>
  <w:style w:type="paragraph" w:styleId="TDC3">
    <w:name w:val="toc 3"/>
    <w:basedOn w:val="Normal"/>
    <w:next w:val="Normal"/>
    <w:autoRedefine/>
    <w:uiPriority w:val="39"/>
    <w:unhideWhenUsed/>
    <w:rsid w:val="00E66BBF"/>
    <w:pPr>
      <w:spacing w:after="100"/>
      <w:ind w:left="440"/>
    </w:pPr>
    <w:rPr>
      <w:rFonts w:eastAsia="Times New Roman"/>
    </w:rPr>
  </w:style>
  <w:style w:type="character" w:styleId="Hipervnculo">
    <w:name w:val="Hyperlink"/>
    <w:basedOn w:val="Fuentedeprrafopredeter"/>
    <w:uiPriority w:val="99"/>
    <w:unhideWhenUsed/>
    <w:rsid w:val="00E66BBF"/>
    <w:rPr>
      <w:color w:val="0000FF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7C059B"/>
    <w:rPr>
      <w:b/>
      <w:bCs/>
      <w:color w:val="80945B" w:themeColor="accent2" w:themeShade="BF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66BBF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E66BBF"/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media2-nfasis1">
    <w:name w:val="Medium List 2 Accent 1"/>
    <w:basedOn w:val="Tablanormal"/>
    <w:uiPriority w:val="66"/>
    <w:rsid w:val="00E66BBF"/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A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AFAFA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AFAFA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AFAFA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AFAF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AFAFA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66BBF"/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66BB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66BBF"/>
    <w:rPr>
      <w:rFonts w:ascii="Tahoma" w:eastAsia="Calibri" w:hAnsi="Tahoma" w:cs="Tahoma"/>
      <w:sz w:val="16"/>
      <w:szCs w:val="16"/>
      <w:lang w:val="es-ES"/>
    </w:rPr>
  </w:style>
  <w:style w:type="table" w:customStyle="1" w:styleId="Sombreadomedio1-nfasis11">
    <w:name w:val="Sombreado medio 1 - Énfasis 11"/>
    <w:basedOn w:val="Tablanormal"/>
    <w:uiPriority w:val="63"/>
    <w:rsid w:val="00E66BBF"/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pie">
    <w:name w:val="footnote text"/>
    <w:basedOn w:val="Normal"/>
    <w:link w:val="TextonotapieCar"/>
    <w:semiHidden/>
    <w:rsid w:val="00E66BBF"/>
    <w:rPr>
      <w:rFonts w:ascii="Times New Roman" w:eastAsia="Times New Roman" w:hAnsi="Times New Roman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66BBF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E66BBF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66BB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66BBF"/>
    <w:rPr>
      <w:rFonts w:ascii="Calibri" w:eastAsia="Calibri" w:hAnsi="Calibri" w:cs="Times New Roman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66BBF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E66BBF"/>
    <w:rPr>
      <w:i w:val="0"/>
      <w:iCs w:val="0"/>
    </w:rPr>
  </w:style>
  <w:style w:type="paragraph" w:styleId="Bibliografa">
    <w:name w:val="Bibliography"/>
    <w:basedOn w:val="Normal"/>
    <w:next w:val="Normal"/>
    <w:uiPriority w:val="37"/>
    <w:unhideWhenUsed/>
    <w:rsid w:val="00E66BBF"/>
  </w:style>
  <w:style w:type="character" w:styleId="Hipervnculovisitado">
    <w:name w:val="FollowedHyperlink"/>
    <w:basedOn w:val="Fuentedeprrafopredeter"/>
    <w:uiPriority w:val="99"/>
    <w:semiHidden/>
    <w:unhideWhenUsed/>
    <w:rsid w:val="00E66BBF"/>
    <w:rPr>
      <w:color w:val="B1B5AB" w:themeColor="followedHyperlink"/>
      <w:u w:val="single"/>
    </w:rPr>
  </w:style>
  <w:style w:type="character" w:styleId="nfasis">
    <w:name w:val="Emphasis"/>
    <w:uiPriority w:val="20"/>
    <w:qFormat/>
    <w:rsid w:val="007C059B"/>
    <w:rPr>
      <w:rFonts w:asciiTheme="majorHAnsi" w:eastAsiaTheme="majorEastAsia" w:hAnsiTheme="majorHAnsi" w:cstheme="majorBidi"/>
      <w:b/>
      <w:bCs/>
      <w:i/>
      <w:iCs/>
      <w:color w:val="A7B789" w:themeColor="accent2"/>
      <w:bdr w:val="single" w:sz="18" w:space="0" w:color="EDF0E7" w:themeColor="accent2" w:themeTint="33"/>
      <w:shd w:val="clear" w:color="auto" w:fill="EDF0E7" w:themeFill="accent2" w:themeFillTint="33"/>
    </w:rPr>
  </w:style>
  <w:style w:type="table" w:customStyle="1" w:styleId="Estilo1">
    <w:name w:val="Estilo1"/>
    <w:basedOn w:val="Tablaconlista3"/>
    <w:uiPriority w:val="99"/>
    <w:qFormat/>
    <w:rsid w:val="006B3E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1">
    <w:name w:val="Medium Shading 21"/>
    <w:basedOn w:val="Tablanormal"/>
    <w:uiPriority w:val="64"/>
    <w:rsid w:val="00651E0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651E0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B78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B78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B78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B3EF7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List1-Accent11">
    <w:name w:val="Medium List 1 - Accent 11"/>
    <w:basedOn w:val="Tablanormal"/>
    <w:uiPriority w:val="65"/>
    <w:rsid w:val="00651E0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6F74" w:themeColor="accent1"/>
        <w:bottom w:val="single" w:sz="8" w:space="0" w:color="6F6F7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6F74" w:themeColor="accent1"/>
        </w:tcBorders>
      </w:tcPr>
    </w:tblStylePr>
    <w:tblStylePr w:type="lastRow">
      <w:rPr>
        <w:b/>
        <w:bCs/>
        <w:color w:val="46464A" w:themeColor="text2"/>
      </w:rPr>
      <w:tblPr/>
      <w:tcPr>
        <w:tcBorders>
          <w:top w:val="single" w:sz="8" w:space="0" w:color="6F6F74" w:themeColor="accent1"/>
          <w:bottom w:val="single" w:sz="8" w:space="0" w:color="6F6F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6F74" w:themeColor="accent1"/>
          <w:bottom w:val="single" w:sz="8" w:space="0" w:color="6F6F74" w:themeColor="accent1"/>
        </w:tcBorders>
      </w:tcPr>
    </w:tblStylePr>
    <w:tblStylePr w:type="band1Vert">
      <w:tblPr/>
      <w:tcPr>
        <w:shd w:val="clear" w:color="auto" w:fill="DBDBDC" w:themeFill="accent1" w:themeFillTint="3F"/>
      </w:tcPr>
    </w:tblStylePr>
    <w:tblStylePr w:type="band1Horz">
      <w:tblPr/>
      <w:tcPr>
        <w:shd w:val="clear" w:color="auto" w:fill="DBDBDC" w:themeFill="accent1" w:themeFillTint="3F"/>
      </w:tcPr>
    </w:tblStylePr>
  </w:style>
  <w:style w:type="table" w:styleId="Listamedia2-nfasis2">
    <w:name w:val="Medium List 2 Accent 2"/>
    <w:basedOn w:val="Tablanormal"/>
    <w:uiPriority w:val="66"/>
    <w:rsid w:val="00651E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B78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B78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B78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B78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D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D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2">
    <w:name w:val="Light List Accent 2"/>
    <w:basedOn w:val="Tablanormal"/>
    <w:uiPriority w:val="61"/>
    <w:rsid w:val="00651E0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B7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band1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</w:style>
  <w:style w:type="table" w:styleId="Cuadrculaclara-nfasis2">
    <w:name w:val="Light Grid Accent 2"/>
    <w:basedOn w:val="Tablanormal"/>
    <w:uiPriority w:val="62"/>
    <w:rsid w:val="00283E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  <w:insideH w:val="single" w:sz="8" w:space="0" w:color="A7B789" w:themeColor="accent2"/>
        <w:insideV w:val="single" w:sz="8" w:space="0" w:color="A7B78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1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band1Vert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  <w:shd w:val="clear" w:color="auto" w:fill="E9EDE1" w:themeFill="accent2" w:themeFillTint="3F"/>
      </w:tcPr>
    </w:tblStylePr>
    <w:tblStylePr w:type="band1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  <w:shd w:val="clear" w:color="auto" w:fill="E9EDE1" w:themeFill="accent2" w:themeFillTint="3F"/>
      </w:tcPr>
    </w:tblStylePr>
    <w:tblStylePr w:type="band2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</w:tcPr>
    </w:tblStylePr>
  </w:style>
  <w:style w:type="paragraph" w:styleId="Textoindependiente2">
    <w:name w:val="Body Text 2"/>
    <w:basedOn w:val="Normal"/>
    <w:link w:val="Textoindependiente2Car"/>
    <w:rsid w:val="001945BE"/>
    <w:pPr>
      <w:spacing w:line="240" w:lineRule="auto"/>
    </w:pPr>
    <w:rPr>
      <w:rFonts w:ascii="Times New Roman" w:eastAsia="Times New Roman" w:hAnsi="Times New Roman"/>
      <w:i w:val="0"/>
      <w:iCs w:val="0"/>
      <w:sz w:val="24"/>
      <w:lang w:eastAsia="es-ES" w:bidi="he-IL"/>
    </w:rPr>
  </w:style>
  <w:style w:type="character" w:customStyle="1" w:styleId="Textoindependiente2Car">
    <w:name w:val="Texto independiente 2 Car"/>
    <w:basedOn w:val="Fuentedeprrafopredeter"/>
    <w:link w:val="Textoindependiente2"/>
    <w:rsid w:val="001945BE"/>
    <w:rPr>
      <w:rFonts w:ascii="Times New Roman" w:eastAsia="Times New Roman" w:hAnsi="Times New Roman" w:cs="Times New Roman"/>
      <w:i/>
      <w:iCs/>
      <w:sz w:val="24"/>
      <w:szCs w:val="20"/>
      <w:lang w:val="es-ES" w:eastAsia="es-ES" w:bidi="he-IL"/>
    </w:rPr>
  </w:style>
  <w:style w:type="character" w:customStyle="1" w:styleId="Ttulodellibro1">
    <w:name w:val="Título del libro1"/>
    <w:basedOn w:val="Fuentedeprrafopredeter"/>
    <w:uiPriority w:val="33"/>
    <w:rsid w:val="003163BF"/>
    <w:rPr>
      <w:rFonts w:ascii="Tahoma" w:hAnsi="Tahoma"/>
      <w:b/>
      <w:bCs/>
      <w:smallCaps/>
      <w:color w:val="1F497D"/>
      <w:spacing w:val="5"/>
      <w:sz w:val="72"/>
      <w:u w:val="none"/>
      <w:bdr w:val="none" w:sz="0" w:space="0" w:color="auto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515E2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515E2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F07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07AE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07AE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07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07AE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F0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F07AE"/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23536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23536"/>
    <w:rPr>
      <w:rFonts w:ascii="Calibri" w:eastAsia="Calibri" w:hAnsi="Calibri" w:cs="Times New Roman"/>
      <w:lang w:val="es-ES"/>
    </w:rPr>
  </w:style>
  <w:style w:type="table" w:styleId="Sombreadomedio1">
    <w:name w:val="Medium Shading 1"/>
    <w:basedOn w:val="Tablanormal"/>
    <w:uiPriority w:val="63"/>
    <w:rsid w:val="0037716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">
    <w:name w:val="Medium Grid 3"/>
    <w:basedOn w:val="Tablanormal"/>
    <w:uiPriority w:val="69"/>
    <w:rsid w:val="0037716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Listamedia1">
    <w:name w:val="Medium List 1"/>
    <w:basedOn w:val="Tablanormal"/>
    <w:uiPriority w:val="65"/>
    <w:rsid w:val="0037716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37716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7C059B"/>
    <w:pPr>
      <w:pBdr>
        <w:top w:val="single" w:sz="48" w:space="0" w:color="A7B789" w:themeColor="accent2"/>
        <w:bottom w:val="single" w:sz="48" w:space="0" w:color="A7B789" w:themeColor="accent2"/>
      </w:pBdr>
      <w:shd w:val="clear" w:color="auto" w:fill="A7B78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C059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7B789" w:themeFill="accent2"/>
    </w:rPr>
  </w:style>
  <w:style w:type="character" w:styleId="Textoennegrita">
    <w:name w:val="Strong"/>
    <w:uiPriority w:val="22"/>
    <w:qFormat/>
    <w:rsid w:val="007C059B"/>
    <w:rPr>
      <w:b/>
      <w:bCs/>
      <w:spacing w:val="0"/>
    </w:rPr>
  </w:style>
  <w:style w:type="paragraph" w:styleId="Cita">
    <w:name w:val="Quote"/>
    <w:basedOn w:val="Normal"/>
    <w:next w:val="Normal"/>
    <w:link w:val="CitaCar"/>
    <w:uiPriority w:val="29"/>
    <w:qFormat/>
    <w:rsid w:val="007C059B"/>
    <w:rPr>
      <w:i w:val="0"/>
      <w:iCs w:val="0"/>
      <w:color w:val="80945B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7C059B"/>
    <w:rPr>
      <w:color w:val="80945B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059B"/>
    <w:pPr>
      <w:pBdr>
        <w:top w:val="dotted" w:sz="8" w:space="10" w:color="A7B789" w:themeColor="accent2"/>
        <w:bottom w:val="dotted" w:sz="8" w:space="10" w:color="A7B78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7B789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059B"/>
    <w:rPr>
      <w:rFonts w:asciiTheme="majorHAnsi" w:eastAsiaTheme="majorEastAsia" w:hAnsiTheme="majorHAnsi" w:cstheme="majorBidi"/>
      <w:b/>
      <w:bCs/>
      <w:i/>
      <w:iCs/>
      <w:color w:val="A7B789" w:themeColor="accent2"/>
      <w:sz w:val="20"/>
      <w:szCs w:val="20"/>
    </w:rPr>
  </w:style>
  <w:style w:type="character" w:styleId="nfasissutil">
    <w:name w:val="Subtle Emphasis"/>
    <w:uiPriority w:val="19"/>
    <w:qFormat/>
    <w:rsid w:val="007C059B"/>
    <w:rPr>
      <w:rFonts w:asciiTheme="majorHAnsi" w:eastAsiaTheme="majorEastAsia" w:hAnsiTheme="majorHAnsi" w:cstheme="majorBidi"/>
      <w:i/>
      <w:iCs/>
      <w:color w:val="A7B789" w:themeColor="accent2"/>
    </w:rPr>
  </w:style>
  <w:style w:type="character" w:styleId="nfasisintenso">
    <w:name w:val="Intense Emphasis"/>
    <w:uiPriority w:val="21"/>
    <w:qFormat/>
    <w:rsid w:val="007C059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7B789" w:themeColor="accent2"/>
      <w:shd w:val="clear" w:color="auto" w:fill="A7B789" w:themeFill="accent2"/>
      <w:vertAlign w:val="baseline"/>
    </w:rPr>
  </w:style>
  <w:style w:type="character" w:styleId="Referenciasutil">
    <w:name w:val="Subtle Reference"/>
    <w:uiPriority w:val="31"/>
    <w:qFormat/>
    <w:rsid w:val="007C059B"/>
    <w:rPr>
      <w:i/>
      <w:iCs/>
      <w:smallCaps/>
      <w:color w:val="A7B789" w:themeColor="accent2"/>
      <w:u w:color="A7B789" w:themeColor="accent2"/>
    </w:rPr>
  </w:style>
  <w:style w:type="character" w:styleId="Referenciaintensa">
    <w:name w:val="Intense Reference"/>
    <w:uiPriority w:val="32"/>
    <w:qFormat/>
    <w:rsid w:val="007C059B"/>
    <w:rPr>
      <w:b/>
      <w:bCs/>
      <w:i/>
      <w:iCs/>
      <w:smallCaps/>
      <w:color w:val="A7B789" w:themeColor="accent2"/>
      <w:u w:color="A7B789" w:themeColor="accent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lang="es-ES_tradnl"/>
            </a:pPr>
            <a:r>
              <a:rPr lang="en-US" sz="1200"/>
              <a:t>Corriente v/s Distancia.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06277120"/>
        <c:axId val="106283008"/>
      </c:scatterChart>
      <c:valAx>
        <c:axId val="106277120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06283008"/>
        <c:crosses val="autoZero"/>
        <c:crossBetween val="midCat"/>
      </c:valAx>
      <c:valAx>
        <c:axId val="106283008"/>
        <c:scaling>
          <c:orientation val="minMax"/>
        </c:scaling>
        <c:delete val="1"/>
        <c:axPos val="l"/>
        <c:minorGridlines/>
        <c:numFmt formatCode="General" sourceLinked="1"/>
        <c:tickLblPos val="none"/>
        <c:crossAx val="106277120"/>
        <c:crosses val="autoZero"/>
        <c:crossBetween val="midCat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lang="es-ES_tradnl"/>
            </a:pPr>
            <a:r>
              <a:rPr lang="en-US" sz="1200"/>
              <a:t>Voltaje v/s Distancia.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10031232"/>
        <c:axId val="110032768"/>
      </c:scatterChart>
      <c:valAx>
        <c:axId val="110031232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10032768"/>
        <c:crosses val="autoZero"/>
        <c:crossBetween val="midCat"/>
      </c:valAx>
      <c:valAx>
        <c:axId val="110032768"/>
        <c:scaling>
          <c:orientation val="minMax"/>
        </c:scaling>
        <c:delete val="1"/>
        <c:axPos val="l"/>
        <c:minorGridlines/>
        <c:numFmt formatCode="General" sourceLinked="1"/>
        <c:tickLblPos val="none"/>
        <c:crossAx val="110031232"/>
        <c:crosses val="autoZero"/>
        <c:crossBetween val="midCat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c:chart>
    <c:title>
      <c:tx>
        <c:rich>
          <a:bodyPr/>
          <a:lstStyle/>
          <a:p>
            <a:pPr>
              <a:defRPr lang="es-ES_tradnl"/>
            </a:pPr>
            <a:r>
              <a:rPr lang="en-US" sz="1200"/>
              <a:t>Voltaje v/s Distancia.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09660800"/>
        <c:axId val="106242432"/>
      </c:scatterChart>
      <c:valAx>
        <c:axId val="109660800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06242432"/>
        <c:crosses val="autoZero"/>
        <c:crossBetween val="midCat"/>
      </c:valAx>
      <c:valAx>
        <c:axId val="106242432"/>
        <c:scaling>
          <c:orientation val="minMax"/>
        </c:scaling>
        <c:delete val="1"/>
        <c:axPos val="l"/>
        <c:minorGridlines/>
        <c:numFmt formatCode="General" sourceLinked="1"/>
        <c:tickLblPos val="none"/>
        <c:crossAx val="109660800"/>
        <c:crosses val="autoZero"/>
        <c:crossBetween val="midCat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c:chart>
    <c:title>
      <c:tx>
        <c:rich>
          <a:bodyPr/>
          <a:lstStyle/>
          <a:p>
            <a:pPr>
              <a:defRPr lang="es-ES_tradnl"/>
            </a:pPr>
            <a:r>
              <a:rPr lang="en-US" sz="1200"/>
              <a:t>Corriente v/s Distancia.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06295296"/>
        <c:axId val="106296832"/>
      </c:scatterChart>
      <c:valAx>
        <c:axId val="106295296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06296832"/>
        <c:crosses val="autoZero"/>
        <c:crossBetween val="midCat"/>
      </c:valAx>
      <c:valAx>
        <c:axId val="106296832"/>
        <c:scaling>
          <c:orientation val="minMax"/>
        </c:scaling>
        <c:delete val="1"/>
        <c:axPos val="l"/>
        <c:minorGridlines/>
        <c:numFmt formatCode="General" sourceLinked="1"/>
        <c:tickLblPos val="none"/>
        <c:crossAx val="106295296"/>
        <c:crosses val="autoZero"/>
        <c:crossBetween val="midCat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lang="es-ES_tradnl"/>
            </a:pPr>
            <a:r>
              <a:rPr lang="en-US" sz="1200"/>
              <a:t>Voltaje v/s Distancia.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10007424"/>
        <c:axId val="110008960"/>
      </c:scatterChart>
      <c:valAx>
        <c:axId val="110007424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10008960"/>
        <c:crosses val="autoZero"/>
        <c:crossBetween val="midCat"/>
      </c:valAx>
      <c:valAx>
        <c:axId val="110008960"/>
        <c:scaling>
          <c:orientation val="minMax"/>
        </c:scaling>
        <c:delete val="1"/>
        <c:axPos val="l"/>
        <c:minorGridlines/>
        <c:numFmt formatCode="General" sourceLinked="1"/>
        <c:tickLblPos val="none"/>
        <c:crossAx val="110007424"/>
        <c:crosses val="autoZero"/>
        <c:crossBetween val="midCat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c:chart>
    <c:title>
      <c:tx>
        <c:rich>
          <a:bodyPr/>
          <a:lstStyle/>
          <a:p>
            <a:pPr>
              <a:defRPr lang="es-ES_tradnl"/>
            </a:pPr>
            <a:r>
              <a:rPr lang="en-US" sz="1200"/>
              <a:t>Corriente v/s Distancia.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06408192"/>
        <c:axId val="106418176"/>
      </c:scatterChart>
      <c:valAx>
        <c:axId val="106408192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06418176"/>
        <c:crosses val="autoZero"/>
        <c:crossBetween val="midCat"/>
      </c:valAx>
      <c:valAx>
        <c:axId val="106418176"/>
        <c:scaling>
          <c:orientation val="minMax"/>
        </c:scaling>
        <c:delete val="1"/>
        <c:axPos val="l"/>
        <c:minorGridlines/>
        <c:numFmt formatCode="General" sourceLinked="1"/>
        <c:tickLblPos val="none"/>
        <c:crossAx val="106408192"/>
        <c:crosses val="autoZero"/>
        <c:crossBetween val="midCat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lang="es-ES_tradnl"/>
            </a:pPr>
            <a:r>
              <a:rPr lang="en-US" sz="1200"/>
              <a:t>Voltaje v/s Distancia.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06495360"/>
        <c:axId val="106370176"/>
      </c:scatterChart>
      <c:valAx>
        <c:axId val="106495360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06370176"/>
        <c:crosses val="autoZero"/>
        <c:crossBetween val="midCat"/>
      </c:valAx>
      <c:valAx>
        <c:axId val="106370176"/>
        <c:scaling>
          <c:orientation val="minMax"/>
        </c:scaling>
        <c:delete val="1"/>
        <c:axPos val="l"/>
        <c:minorGridlines/>
        <c:numFmt formatCode="General" sourceLinked="1"/>
        <c:tickLblPos val="none"/>
        <c:crossAx val="106495360"/>
        <c:crosses val="autoZero"/>
        <c:crossBetween val="midCat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lang="es-ES_tradnl"/>
            </a:pPr>
            <a:r>
              <a:rPr lang="en-US" sz="1200"/>
              <a:t>Corriente v/s Distancia.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10408448"/>
        <c:axId val="110409984"/>
      </c:scatterChart>
      <c:valAx>
        <c:axId val="110408448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10409984"/>
        <c:crosses val="autoZero"/>
        <c:crossBetween val="midCat"/>
      </c:valAx>
      <c:valAx>
        <c:axId val="110409984"/>
        <c:scaling>
          <c:orientation val="minMax"/>
        </c:scaling>
        <c:delete val="1"/>
        <c:axPos val="l"/>
        <c:minorGridlines/>
        <c:numFmt formatCode="General" sourceLinked="1"/>
        <c:tickLblPos val="none"/>
        <c:crossAx val="110408448"/>
        <c:crosses val="autoZero"/>
        <c:crossBetween val="midCat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c:chart>
    <c:title>
      <c:tx>
        <c:rich>
          <a:bodyPr/>
          <a:lstStyle/>
          <a:p>
            <a:pPr>
              <a:defRPr lang="es-ES_tradnl"/>
            </a:pPr>
            <a:r>
              <a:rPr lang="en-US" sz="1200"/>
              <a:t>Voltaje v/s Distancia.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10671744"/>
        <c:axId val="110673280"/>
      </c:scatterChart>
      <c:valAx>
        <c:axId val="110671744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10673280"/>
        <c:crosses val="autoZero"/>
        <c:crossBetween val="midCat"/>
      </c:valAx>
      <c:valAx>
        <c:axId val="110673280"/>
        <c:scaling>
          <c:orientation val="minMax"/>
        </c:scaling>
        <c:delete val="1"/>
        <c:axPos val="l"/>
        <c:minorGridlines/>
        <c:numFmt formatCode="General" sourceLinked="1"/>
        <c:tickLblPos val="none"/>
        <c:crossAx val="110671744"/>
        <c:crosses val="autoZero"/>
        <c:crossBetween val="midCat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c:chart>
    <c:title>
      <c:tx>
        <c:rich>
          <a:bodyPr/>
          <a:lstStyle/>
          <a:p>
            <a:pPr>
              <a:defRPr lang="es-ES_tradnl"/>
            </a:pPr>
            <a:r>
              <a:rPr lang="en-US" sz="1200"/>
              <a:t>Corriente v/s Distancia.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10705664"/>
        <c:axId val="110699264"/>
      </c:scatterChart>
      <c:valAx>
        <c:axId val="110705664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10699264"/>
        <c:crosses val="autoZero"/>
        <c:crossBetween val="midCat"/>
      </c:valAx>
      <c:valAx>
        <c:axId val="110699264"/>
        <c:scaling>
          <c:orientation val="minMax"/>
        </c:scaling>
        <c:delete val="1"/>
        <c:axPos val="l"/>
        <c:minorGridlines/>
        <c:numFmt formatCode="General" sourceLinked="1"/>
        <c:tickLblPos val="none"/>
        <c:crossAx val="110705664"/>
        <c:crosses val="autoZero"/>
        <c:crossBetween val="midCat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Tor06</b:Tag>
    <b:SourceType>Report</b:SourceType>
    <b:Guid>{475F80F1-3BBD-4184-8D7D-814F9E76EA75}</b:Guid>
    <b:Author>
      <b:Author>
        <b:NameList>
          <b:Person>
            <b:Last>Torres Ávila</b:Last>
            <b:First>Rigoberto</b:First>
            <b:Middle>Alejandro</b:Middle>
          </b:Person>
        </b:NameList>
      </b:Author>
    </b:Author>
    <b:Title>Modelo de Coordinación Hidrotérmica Multinodal y Multiembalse para Sistemas Eléctricos Longitudinales en el Mediano Plazo</b:Title>
    <b:Year>2006</b:Year>
    <b:StandardNumber>Santiago - Chile</b:StandardNumber>
    <b:Publisher>Tesis para optar al grado de Magister en Ciencias de la Ingeniería, Mención: Ingeniería Eléctrica</b:Publisher>
    <b:RefOrder>1</b:RefOrder>
  </b:Source>
</b:Sources>
</file>

<file path=customXml/itemProps1.xml><?xml version="1.0" encoding="utf-8"?>
<ds:datastoreItem xmlns:ds="http://schemas.openxmlformats.org/officeDocument/2006/customXml" ds:itemID="{B27239D8-97EB-4592-97E3-2AA99044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1787</Words>
  <Characters>9830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 de Postgrado I</Company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Conde Mortal</dc:creator>
  <cp:lastModifiedBy>Nelson Morales</cp:lastModifiedBy>
  <cp:revision>2</cp:revision>
  <cp:lastPrinted>2011-11-02T03:45:00Z</cp:lastPrinted>
  <dcterms:created xsi:type="dcterms:W3CDTF">2012-08-01T17:58:00Z</dcterms:created>
  <dcterms:modified xsi:type="dcterms:W3CDTF">2012-08-01T17:58:00Z</dcterms:modified>
</cp:coreProperties>
</file>