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529F" w14:textId="77777777" w:rsidR="00F14B05" w:rsidRDefault="00F14B05" w:rsidP="00F14B05">
      <w:pPr>
        <w:spacing w:after="0"/>
        <w:jc w:val="center"/>
        <w:rPr>
          <w:lang w:val="es-CL"/>
        </w:rPr>
      </w:pPr>
      <w:r>
        <w:rPr>
          <w:lang w:val="es-CL"/>
        </w:rPr>
        <w:t>Cotutela</w:t>
      </w:r>
    </w:p>
    <w:p w14:paraId="329499AF" w14:textId="5DFBDD72" w:rsidR="00C92367" w:rsidRPr="004610AF" w:rsidRDefault="00F14B05" w:rsidP="00F14B05">
      <w:pPr>
        <w:spacing w:after="0"/>
        <w:jc w:val="center"/>
        <w:rPr>
          <w:b/>
          <w:bCs/>
          <w:u w:val="single"/>
          <w:lang w:val="es-CL"/>
        </w:rPr>
      </w:pPr>
      <w:r>
        <w:rPr>
          <w:lang w:val="es-CL"/>
        </w:rPr>
        <w:t>Preguntas Frecuentes</w:t>
      </w:r>
    </w:p>
    <w:p w14:paraId="6D7DE7F4" w14:textId="77777777" w:rsidR="00755D61" w:rsidRPr="0087268F" w:rsidRDefault="00755D61" w:rsidP="00DB0F4B">
      <w:pPr>
        <w:spacing w:after="0"/>
        <w:jc w:val="both"/>
        <w:rPr>
          <w:b/>
          <w:bCs/>
          <w:u w:val="single"/>
          <w:lang w:val="es-CL"/>
        </w:rPr>
      </w:pPr>
      <w:r w:rsidRPr="0087268F">
        <w:rPr>
          <w:b/>
          <w:bCs/>
          <w:u w:val="single"/>
          <w:lang w:val="es-CL"/>
        </w:rPr>
        <w:t>ANTECEDENTES</w:t>
      </w:r>
    </w:p>
    <w:p w14:paraId="6E2F51E4" w14:textId="77777777" w:rsidR="00C92367" w:rsidRDefault="00C92367" w:rsidP="00DB0F4B">
      <w:pPr>
        <w:spacing w:after="0"/>
        <w:jc w:val="both"/>
        <w:rPr>
          <w:b/>
          <w:bCs/>
        </w:rPr>
      </w:pPr>
    </w:p>
    <w:p w14:paraId="6CA85E38" w14:textId="77777777" w:rsidR="00C92367" w:rsidRDefault="00C92367" w:rsidP="00DB0F4B">
      <w:pPr>
        <w:spacing w:after="0"/>
        <w:jc w:val="both"/>
        <w:rPr>
          <w:b/>
          <w:bCs/>
        </w:rPr>
      </w:pPr>
      <w:r w:rsidRPr="00C92367">
        <w:rPr>
          <w:b/>
          <w:bCs/>
        </w:rPr>
        <w:t>¿</w:t>
      </w:r>
      <w:r>
        <w:rPr>
          <w:b/>
          <w:bCs/>
        </w:rPr>
        <w:t>C</w:t>
      </w:r>
      <w:r w:rsidRPr="00C92367">
        <w:rPr>
          <w:b/>
          <w:bCs/>
        </w:rPr>
        <w:t xml:space="preserve">ómo estudiante puedo solicitar y tramitar este proceso? </w:t>
      </w:r>
    </w:p>
    <w:p w14:paraId="599145A5" w14:textId="622E3B55" w:rsidR="00C92367" w:rsidRDefault="00202C88" w:rsidP="00DB0F4B">
      <w:pPr>
        <w:spacing w:after="0"/>
        <w:jc w:val="both"/>
      </w:pPr>
      <w:r>
        <w:t>Sí, siempre que cuentes con el apoyo del tutor, del programa y de la Escuela de Postgrado.</w:t>
      </w:r>
    </w:p>
    <w:p w14:paraId="3727AC97" w14:textId="77777777" w:rsidR="00202C88" w:rsidRPr="00202C88" w:rsidRDefault="00202C88" w:rsidP="00DB0F4B">
      <w:pPr>
        <w:spacing w:after="0"/>
        <w:jc w:val="both"/>
      </w:pPr>
    </w:p>
    <w:p w14:paraId="2F735B94" w14:textId="12336AB4" w:rsidR="00755D61" w:rsidRDefault="00C92367" w:rsidP="00DB0F4B">
      <w:pPr>
        <w:spacing w:after="0"/>
        <w:jc w:val="both"/>
        <w:rPr>
          <w:b/>
          <w:bCs/>
        </w:rPr>
      </w:pPr>
      <w:r w:rsidRPr="00C92367">
        <w:rPr>
          <w:b/>
          <w:bCs/>
        </w:rPr>
        <w:t>¿Qué beneficios de becas y apoyo existen?</w:t>
      </w:r>
    </w:p>
    <w:p w14:paraId="5DC48901" w14:textId="07AA3828" w:rsidR="00C92367" w:rsidRDefault="00202C88" w:rsidP="00DB0F4B">
      <w:pPr>
        <w:spacing w:after="0"/>
        <w:jc w:val="both"/>
      </w:pPr>
      <w:r>
        <w:t>Se puede postular a un beneficio complementario si eres becario/a ANID</w:t>
      </w:r>
      <w:r w:rsidR="0083348F">
        <w:t xml:space="preserve"> </w:t>
      </w:r>
      <w:r>
        <w:t>o contar con el apoyo de la universidad que te recibe.</w:t>
      </w:r>
    </w:p>
    <w:p w14:paraId="7FC670A7" w14:textId="77777777" w:rsidR="00202C88" w:rsidRPr="00202C88" w:rsidRDefault="00202C88" w:rsidP="00DB0F4B">
      <w:pPr>
        <w:spacing w:after="0"/>
        <w:jc w:val="both"/>
      </w:pPr>
    </w:p>
    <w:p w14:paraId="4EE5AF2C" w14:textId="7967B853" w:rsidR="00C92367" w:rsidRDefault="00C92367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</w:rPr>
        <w:t>¿Cuáles son los requisitos</w:t>
      </w:r>
      <w:r w:rsidR="006A53A3">
        <w:rPr>
          <w:b/>
          <w:bCs/>
        </w:rPr>
        <w:t xml:space="preserve"> principales</w:t>
      </w:r>
      <w:r>
        <w:rPr>
          <w:b/>
          <w:bCs/>
        </w:rPr>
        <w:t>?</w:t>
      </w:r>
    </w:p>
    <w:p w14:paraId="6C4A4704" w14:textId="20ECF2CD" w:rsidR="00C92367" w:rsidRDefault="00202C88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>Estar aceptado en el programa de la universidad de destino</w:t>
      </w:r>
    </w:p>
    <w:p w14:paraId="1942CF38" w14:textId="458284CA" w:rsidR="00202C88" w:rsidRDefault="00202C88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>Estar matriculado en ambas universidades</w:t>
      </w:r>
    </w:p>
    <w:p w14:paraId="3D2B562C" w14:textId="73803A20" w:rsidR="00202C88" w:rsidRDefault="00202C88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 xml:space="preserve">Haber rendido el examen de calificación </w:t>
      </w:r>
    </w:p>
    <w:p w14:paraId="072F31F0" w14:textId="56AEC4DF" w:rsidR="00202C88" w:rsidRDefault="00202C88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>Tener un tema de tesis en conjunto</w:t>
      </w:r>
    </w:p>
    <w:p w14:paraId="09C38225" w14:textId="0F7E188B" w:rsidR="00202C88" w:rsidRPr="00202C88" w:rsidRDefault="00202C88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>Tener un supervisor en cada universidad</w:t>
      </w:r>
    </w:p>
    <w:p w14:paraId="4606F083" w14:textId="77777777" w:rsidR="00202C88" w:rsidRPr="00202C88" w:rsidRDefault="00202C88" w:rsidP="00DB0F4B">
      <w:pPr>
        <w:spacing w:after="0"/>
        <w:jc w:val="both"/>
        <w:rPr>
          <w:lang w:val="es-CL"/>
        </w:rPr>
      </w:pPr>
    </w:p>
    <w:p w14:paraId="123866F1" w14:textId="797242A3" w:rsidR="00755D61" w:rsidRPr="00020D62" w:rsidRDefault="00755D61" w:rsidP="00DB0F4B">
      <w:pPr>
        <w:spacing w:after="0"/>
        <w:jc w:val="both"/>
        <w:rPr>
          <w:b/>
          <w:bCs/>
          <w:lang w:val="es-CL"/>
        </w:rPr>
      </w:pPr>
      <w:r w:rsidRPr="00020D62">
        <w:rPr>
          <w:b/>
          <w:bCs/>
          <w:lang w:val="es-CL"/>
        </w:rPr>
        <w:t>¿Debe haber un convenio marco para que pueda realizar el convenio de cotutela de tesis doctoral?</w:t>
      </w:r>
    </w:p>
    <w:p w14:paraId="18D1E33A" w14:textId="595B481C" w:rsidR="00755D61" w:rsidRDefault="00755D61" w:rsidP="00DB0F4B">
      <w:pPr>
        <w:spacing w:after="0"/>
        <w:jc w:val="both"/>
        <w:rPr>
          <w:lang w:val="es-CL"/>
        </w:rPr>
      </w:pPr>
      <w:r>
        <w:rPr>
          <w:lang w:val="es-CL"/>
        </w:rPr>
        <w:t>No se necesita que haya un convenio marco</w:t>
      </w:r>
      <w:r w:rsidR="00F14B05">
        <w:rPr>
          <w:lang w:val="es-CL"/>
        </w:rPr>
        <w:t>, se puede establecer un acuerdo individual</w:t>
      </w:r>
    </w:p>
    <w:p w14:paraId="293646ED" w14:textId="77777777" w:rsidR="00755D61" w:rsidRDefault="00755D61" w:rsidP="00DB0F4B">
      <w:pPr>
        <w:spacing w:after="0"/>
        <w:jc w:val="both"/>
        <w:rPr>
          <w:lang w:val="es-CL"/>
        </w:rPr>
      </w:pPr>
    </w:p>
    <w:p w14:paraId="4706D9F9" w14:textId="77777777" w:rsidR="00755D61" w:rsidRPr="00020D62" w:rsidRDefault="00755D61" w:rsidP="00DB0F4B">
      <w:pPr>
        <w:spacing w:after="0"/>
        <w:jc w:val="both"/>
        <w:rPr>
          <w:b/>
          <w:bCs/>
          <w:lang w:val="es-CL"/>
        </w:rPr>
      </w:pPr>
      <w:r w:rsidRPr="00020D62">
        <w:rPr>
          <w:b/>
          <w:bCs/>
          <w:lang w:val="es-CL"/>
        </w:rPr>
        <w:t>¿Dónde puedo encontrar un convenio tipo</w:t>
      </w:r>
      <w:r>
        <w:rPr>
          <w:b/>
          <w:bCs/>
          <w:lang w:val="es-CL"/>
        </w:rPr>
        <w:t xml:space="preserve"> de la Universidad de Chile</w:t>
      </w:r>
      <w:r w:rsidRPr="00020D62">
        <w:rPr>
          <w:b/>
          <w:bCs/>
          <w:lang w:val="es-CL"/>
        </w:rPr>
        <w:t>?</w:t>
      </w:r>
    </w:p>
    <w:p w14:paraId="6CE4FE3F" w14:textId="4E660583" w:rsidR="00755D61" w:rsidRDefault="00755D61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Hay convenio tipo en castellano. Puede solicitarse a la Escuela de Postgrado </w:t>
      </w:r>
      <w:r w:rsidR="00F14B05">
        <w:rPr>
          <w:lang w:val="es-CL"/>
        </w:rPr>
        <w:t xml:space="preserve">y Educación Continua (EPEC) </w:t>
      </w:r>
      <w:r>
        <w:rPr>
          <w:lang w:val="es-CL"/>
        </w:rPr>
        <w:t>de su facultad o al Departamento de Postgrado y Postítulo</w:t>
      </w:r>
      <w:r w:rsidR="00F14B05">
        <w:rPr>
          <w:lang w:val="es-CL"/>
        </w:rPr>
        <w:t xml:space="preserve"> (DPP).</w:t>
      </w:r>
      <w:r>
        <w:rPr>
          <w:lang w:val="es-CL"/>
        </w:rPr>
        <w:t xml:space="preserve"> Para otros idiomas puede entregarse en inglés y deberá ser traducido al otro idioma.</w:t>
      </w:r>
    </w:p>
    <w:p w14:paraId="7393227F" w14:textId="5C16D16C" w:rsidR="00755D61" w:rsidRDefault="00755D61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586B511C" w14:textId="77777777" w:rsidR="00755D61" w:rsidRPr="004610AF" w:rsidRDefault="00755D61" w:rsidP="00DB0F4B">
      <w:pPr>
        <w:spacing w:after="0"/>
        <w:jc w:val="both"/>
        <w:rPr>
          <w:b/>
          <w:bCs/>
          <w:lang w:val="es-CL"/>
        </w:rPr>
      </w:pPr>
      <w:r w:rsidRPr="004610AF">
        <w:rPr>
          <w:b/>
          <w:bCs/>
          <w:lang w:val="es-CL"/>
        </w:rPr>
        <w:t>¿Con quién debo hablar si tengo interés en realizar una cotutela de tesis?</w:t>
      </w:r>
    </w:p>
    <w:p w14:paraId="726CF120" w14:textId="127A19BE" w:rsidR="00755D61" w:rsidRDefault="00755D61" w:rsidP="00DB0F4B">
      <w:pPr>
        <w:spacing w:after="0"/>
        <w:jc w:val="both"/>
        <w:rPr>
          <w:lang w:val="es-CL"/>
        </w:rPr>
      </w:pPr>
      <w:r>
        <w:rPr>
          <w:lang w:val="es-CL"/>
        </w:rPr>
        <w:t>Debes dirigirte a la coordinación de tu programa para recibir una primera orientación académica.</w:t>
      </w:r>
    </w:p>
    <w:p w14:paraId="713A494A" w14:textId="641A8FB8" w:rsidR="00C92367" w:rsidRDefault="00C92367" w:rsidP="00DB0F4B">
      <w:pPr>
        <w:spacing w:after="0"/>
        <w:jc w:val="both"/>
        <w:rPr>
          <w:lang w:val="es-CL"/>
        </w:rPr>
      </w:pPr>
    </w:p>
    <w:p w14:paraId="6A087F27" w14:textId="6933B5F3" w:rsidR="00C92367" w:rsidRPr="00C92367" w:rsidRDefault="00C92367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 xml:space="preserve">¿A </w:t>
      </w:r>
      <w:r w:rsidRPr="00C92367">
        <w:rPr>
          <w:b/>
          <w:bCs/>
          <w:lang w:val="es-CL"/>
        </w:rPr>
        <w:t xml:space="preserve">partir de </w:t>
      </w:r>
      <w:r w:rsidR="00DB0F4B">
        <w:rPr>
          <w:b/>
          <w:bCs/>
          <w:lang w:val="es-CL"/>
        </w:rPr>
        <w:t>cuál</w:t>
      </w:r>
      <w:r w:rsidRPr="00C92367">
        <w:rPr>
          <w:b/>
          <w:bCs/>
          <w:lang w:val="es-CL"/>
        </w:rPr>
        <w:t xml:space="preserve"> semestre se puede iniciar </w:t>
      </w:r>
      <w:r w:rsidR="00DB0F4B">
        <w:rPr>
          <w:b/>
          <w:bCs/>
          <w:lang w:val="es-CL"/>
        </w:rPr>
        <w:t xml:space="preserve">el </w:t>
      </w:r>
      <w:r w:rsidRPr="00C92367">
        <w:rPr>
          <w:b/>
          <w:bCs/>
          <w:lang w:val="es-CL"/>
        </w:rPr>
        <w:t>trámite</w:t>
      </w:r>
      <w:r w:rsidR="00DB0F4B">
        <w:rPr>
          <w:b/>
          <w:bCs/>
          <w:lang w:val="es-CL"/>
        </w:rPr>
        <w:t xml:space="preserve"> de la cotutela</w:t>
      </w:r>
      <w:r w:rsidRPr="00C92367">
        <w:rPr>
          <w:b/>
          <w:bCs/>
          <w:lang w:val="es-CL"/>
        </w:rPr>
        <w:t>?</w:t>
      </w:r>
    </w:p>
    <w:p w14:paraId="0D5FA456" w14:textId="226916FB" w:rsidR="00755D61" w:rsidRPr="00202C88" w:rsidRDefault="00202C88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Más que el semestre, es una vez aprobado el examen de calificación que puede iniciarse el proceso de cotutela. </w:t>
      </w:r>
      <w:r w:rsidR="00DB0F4B">
        <w:rPr>
          <w:lang w:val="es-CL"/>
        </w:rPr>
        <w:t xml:space="preserve">La excepción se da </w:t>
      </w:r>
      <w:proofErr w:type="gramStart"/>
      <w:r w:rsidR="00DB0F4B">
        <w:rPr>
          <w:lang w:val="es-CL"/>
        </w:rPr>
        <w:t>en caso</w:t>
      </w:r>
      <w:r>
        <w:rPr>
          <w:lang w:val="es-CL"/>
        </w:rPr>
        <w:t xml:space="preserve"> que</w:t>
      </w:r>
      <w:proofErr w:type="gramEnd"/>
      <w:r>
        <w:rPr>
          <w:lang w:val="es-CL"/>
        </w:rPr>
        <w:t xml:space="preserve"> exista un convenio específico que lo estipule de otra forma.</w:t>
      </w:r>
    </w:p>
    <w:p w14:paraId="75B751D9" w14:textId="77777777" w:rsidR="00202C88" w:rsidRDefault="00202C88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59BA0BAA" w14:textId="3EFDF8C7" w:rsidR="00202C88" w:rsidRDefault="00202C88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¿Las cotutelas se pueden tramitar únicamente con una universidad extranjera?</w:t>
      </w:r>
    </w:p>
    <w:p w14:paraId="303DB90B" w14:textId="42DCA140" w:rsidR="00202C88" w:rsidRPr="00202C88" w:rsidRDefault="00CF03A8" w:rsidP="00DB0F4B">
      <w:pPr>
        <w:spacing w:after="0"/>
        <w:jc w:val="both"/>
        <w:rPr>
          <w:lang w:val="es-ES"/>
        </w:rPr>
      </w:pPr>
      <w:r>
        <w:rPr>
          <w:lang w:val="es-CL"/>
        </w:rPr>
        <w:t>Los convenios de cotutela también puede ser</w:t>
      </w:r>
      <w:r w:rsidR="00202C88">
        <w:rPr>
          <w:lang w:val="es-CL"/>
        </w:rPr>
        <w:t xml:space="preserve"> con universidades dentro de Chile.</w:t>
      </w:r>
    </w:p>
    <w:p w14:paraId="51802CC5" w14:textId="77777777" w:rsidR="00C92367" w:rsidRDefault="00C92367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3118B57A" w14:textId="38AE0D1C" w:rsidR="00020D62" w:rsidRDefault="00C92367" w:rsidP="00DB0F4B">
      <w:pPr>
        <w:spacing w:after="0"/>
        <w:ind w:left="708" w:hanging="708"/>
        <w:jc w:val="both"/>
        <w:rPr>
          <w:b/>
          <w:bCs/>
          <w:u w:val="single"/>
          <w:lang w:val="es-CL"/>
        </w:rPr>
      </w:pPr>
      <w:r>
        <w:rPr>
          <w:b/>
          <w:bCs/>
          <w:u w:val="single"/>
          <w:lang w:val="es-CL"/>
        </w:rPr>
        <w:t>TRAMITACIÓN D</w:t>
      </w:r>
      <w:r w:rsidR="00020D62" w:rsidRPr="00020D62">
        <w:rPr>
          <w:b/>
          <w:bCs/>
          <w:u w:val="single"/>
          <w:lang w:val="es-CL"/>
        </w:rPr>
        <w:t>EL CONVENIO</w:t>
      </w:r>
    </w:p>
    <w:p w14:paraId="0839BE6C" w14:textId="77777777" w:rsidR="00C92367" w:rsidRPr="00020D62" w:rsidRDefault="00C92367" w:rsidP="00DB0F4B">
      <w:pPr>
        <w:spacing w:after="0"/>
        <w:ind w:left="708" w:hanging="708"/>
        <w:jc w:val="both"/>
        <w:rPr>
          <w:b/>
          <w:bCs/>
          <w:u w:val="single"/>
          <w:lang w:val="es-CL"/>
        </w:rPr>
      </w:pPr>
    </w:p>
    <w:p w14:paraId="22358319" w14:textId="29EC81FE" w:rsidR="00C92367" w:rsidRDefault="00C92367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¿Cuál es el proceso de tramitación del convenio?</w:t>
      </w:r>
    </w:p>
    <w:p w14:paraId="7DF02B87" w14:textId="3AEE5EC9" w:rsidR="00C92367" w:rsidRPr="00C92367" w:rsidRDefault="00C92367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Puedes ver una versión resumida de la tramitación en el siguiente enlace: </w:t>
      </w:r>
    </w:p>
    <w:p w14:paraId="4D9133DB" w14:textId="77777777" w:rsidR="00C92367" w:rsidRDefault="00C92367" w:rsidP="00DB0F4B">
      <w:pPr>
        <w:spacing w:after="0"/>
        <w:jc w:val="both"/>
        <w:rPr>
          <w:b/>
          <w:bCs/>
          <w:lang w:val="es-CL"/>
        </w:rPr>
      </w:pPr>
    </w:p>
    <w:p w14:paraId="50942616" w14:textId="79F31817" w:rsidR="00755D61" w:rsidRPr="00C917A6" w:rsidRDefault="00755D61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¿Quién tramita el convenio en la Universidad de Chile?</w:t>
      </w:r>
    </w:p>
    <w:p w14:paraId="5865B316" w14:textId="034219B3" w:rsidR="00755D61" w:rsidRPr="00CF03A8" w:rsidRDefault="00CF03A8" w:rsidP="00DB0F4B">
      <w:pPr>
        <w:spacing w:after="0"/>
        <w:jc w:val="both"/>
        <w:rPr>
          <w:lang w:val="es-CL"/>
        </w:rPr>
      </w:pPr>
      <w:r>
        <w:rPr>
          <w:lang w:val="es-CL"/>
        </w:rPr>
        <w:lastRenderedPageBreak/>
        <w:t xml:space="preserve">El convenio lo tramita </w:t>
      </w:r>
      <w:r w:rsidR="00DB0F4B">
        <w:rPr>
          <w:lang w:val="es-CL"/>
        </w:rPr>
        <w:t xml:space="preserve">principalmente </w:t>
      </w:r>
      <w:r>
        <w:rPr>
          <w:lang w:val="es-CL"/>
        </w:rPr>
        <w:t>la Escuela de Postgrado de la Facultad correspondiente</w:t>
      </w:r>
      <w:r w:rsidR="00DB0F4B">
        <w:rPr>
          <w:lang w:val="es-CL"/>
        </w:rPr>
        <w:t>,</w:t>
      </w:r>
      <w:r>
        <w:rPr>
          <w:lang w:val="es-CL"/>
        </w:rPr>
        <w:t xml:space="preserve"> </w:t>
      </w:r>
      <w:r w:rsidR="00DB0F4B">
        <w:rPr>
          <w:lang w:val="es-CL"/>
        </w:rPr>
        <w:t>con el apoyo</w:t>
      </w:r>
      <w:r>
        <w:rPr>
          <w:lang w:val="es-CL"/>
        </w:rPr>
        <w:t xml:space="preserve"> al Departamento de Postgrado y Postítulo de Vicerrectoría de Asuntos Académicos. </w:t>
      </w:r>
    </w:p>
    <w:p w14:paraId="566EC6F4" w14:textId="77777777" w:rsidR="00755D61" w:rsidRDefault="00755D61" w:rsidP="00DB0F4B">
      <w:pPr>
        <w:spacing w:after="0"/>
        <w:jc w:val="both"/>
        <w:rPr>
          <w:b/>
          <w:bCs/>
          <w:lang w:val="es-CL"/>
        </w:rPr>
      </w:pPr>
    </w:p>
    <w:p w14:paraId="3358A16B" w14:textId="630F2E07" w:rsidR="00021D86" w:rsidRPr="00020D62" w:rsidRDefault="00021D86" w:rsidP="00DB0F4B">
      <w:pPr>
        <w:spacing w:after="0"/>
        <w:jc w:val="both"/>
        <w:rPr>
          <w:b/>
          <w:bCs/>
          <w:lang w:val="es-CL"/>
        </w:rPr>
      </w:pPr>
      <w:r w:rsidRPr="00020D62">
        <w:rPr>
          <w:b/>
          <w:bCs/>
          <w:lang w:val="es-CL"/>
        </w:rPr>
        <w:t>¿Quién firma</w:t>
      </w:r>
      <w:r w:rsidR="00020D62" w:rsidRPr="00020D62">
        <w:rPr>
          <w:b/>
          <w:bCs/>
          <w:lang w:val="es-CL"/>
        </w:rPr>
        <w:t xml:space="preserve"> el convenio</w:t>
      </w:r>
      <w:r w:rsidRPr="00020D62">
        <w:rPr>
          <w:b/>
          <w:bCs/>
          <w:lang w:val="es-CL"/>
        </w:rPr>
        <w:t xml:space="preserve">? </w:t>
      </w:r>
    </w:p>
    <w:p w14:paraId="19B19CCE" w14:textId="2886F0E2" w:rsidR="00021D86" w:rsidRDefault="00021D86" w:rsidP="00DB0F4B">
      <w:pPr>
        <w:spacing w:after="0"/>
        <w:jc w:val="both"/>
        <w:rPr>
          <w:lang w:val="es-CL"/>
        </w:rPr>
      </w:pPr>
      <w:r>
        <w:rPr>
          <w:lang w:val="es-CL"/>
        </w:rPr>
        <w:t>Por parte de la Universidad de Chile</w:t>
      </w:r>
      <w:r w:rsidR="00CF03A8">
        <w:rPr>
          <w:lang w:val="es-CL"/>
        </w:rPr>
        <w:t xml:space="preserve"> firma</w:t>
      </w:r>
      <w:r w:rsidR="00020D62">
        <w:rPr>
          <w:lang w:val="es-CL"/>
        </w:rPr>
        <w:t xml:space="preserve"> la Vicerrectora de Asuntos Académicos, quien </w:t>
      </w:r>
      <w:r w:rsidR="00755D61">
        <w:rPr>
          <w:lang w:val="es-CL"/>
        </w:rPr>
        <w:t>tiene las facultades delegadas para la firma de convenios de cotutela</w:t>
      </w:r>
      <w:r w:rsidR="00020D62">
        <w:rPr>
          <w:lang w:val="es-CL"/>
        </w:rPr>
        <w:t>; el/la profesor guía de tesis; el/la estudiante</w:t>
      </w:r>
      <w:r w:rsidR="00CF03A8">
        <w:rPr>
          <w:lang w:val="es-CL"/>
        </w:rPr>
        <w:t>.</w:t>
      </w:r>
    </w:p>
    <w:p w14:paraId="220244D3" w14:textId="2416E5C7" w:rsidR="00021D86" w:rsidRDefault="00021D86" w:rsidP="00DB0F4B">
      <w:pPr>
        <w:spacing w:after="0"/>
        <w:jc w:val="both"/>
        <w:rPr>
          <w:lang w:val="es-CL"/>
        </w:rPr>
      </w:pPr>
      <w:r>
        <w:rPr>
          <w:lang w:val="es-CL"/>
        </w:rPr>
        <w:t>Por parte de la Universidad de destino</w:t>
      </w:r>
      <w:r w:rsidR="00CF03A8">
        <w:rPr>
          <w:lang w:val="es-CL"/>
        </w:rPr>
        <w:t xml:space="preserve"> la firma</w:t>
      </w:r>
      <w:r w:rsidR="00020D62">
        <w:rPr>
          <w:lang w:val="es-CL"/>
        </w:rPr>
        <w:t xml:space="preserve"> depende de la reglamentación interna de la institución</w:t>
      </w:r>
      <w:r w:rsidR="00CF03A8">
        <w:rPr>
          <w:lang w:val="es-CL"/>
        </w:rPr>
        <w:t>.</w:t>
      </w:r>
      <w:r w:rsidR="00DB0F4B">
        <w:rPr>
          <w:lang w:val="es-CL"/>
        </w:rPr>
        <w:t xml:space="preserve"> </w:t>
      </w:r>
    </w:p>
    <w:p w14:paraId="718D8648" w14:textId="5D65627A" w:rsidR="004610AF" w:rsidRDefault="004610AF" w:rsidP="00DB0F4B">
      <w:pPr>
        <w:spacing w:after="0"/>
        <w:jc w:val="both"/>
        <w:rPr>
          <w:lang w:val="es-CL"/>
        </w:rPr>
      </w:pPr>
    </w:p>
    <w:p w14:paraId="00EF3E44" w14:textId="12ECA2F2" w:rsidR="004610AF" w:rsidRPr="004610AF" w:rsidRDefault="004610AF" w:rsidP="00DB0F4B">
      <w:pPr>
        <w:spacing w:after="0"/>
        <w:jc w:val="both"/>
        <w:rPr>
          <w:b/>
          <w:bCs/>
          <w:lang w:val="es-CL"/>
        </w:rPr>
      </w:pPr>
      <w:r w:rsidRPr="004610AF">
        <w:rPr>
          <w:b/>
          <w:bCs/>
          <w:lang w:val="es-CL"/>
        </w:rPr>
        <w:t>¿Cuántas copias del convenio</w:t>
      </w:r>
      <w:r>
        <w:rPr>
          <w:b/>
          <w:bCs/>
          <w:lang w:val="es-CL"/>
        </w:rPr>
        <w:t xml:space="preserve"> habrá</w:t>
      </w:r>
      <w:r w:rsidRPr="004610AF">
        <w:rPr>
          <w:b/>
          <w:bCs/>
          <w:lang w:val="es-CL"/>
        </w:rPr>
        <w:t xml:space="preserve">? </w:t>
      </w:r>
    </w:p>
    <w:p w14:paraId="64B210E7" w14:textId="1D79C0F6" w:rsidR="004610AF" w:rsidRDefault="004610AF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Uno para cada instancia de la Universidad de Chile. </w:t>
      </w:r>
    </w:p>
    <w:p w14:paraId="10EECA9D" w14:textId="77777777" w:rsidR="00020D62" w:rsidRDefault="00020D62" w:rsidP="00DB0F4B">
      <w:pPr>
        <w:spacing w:after="0"/>
        <w:jc w:val="both"/>
        <w:rPr>
          <w:lang w:val="es-CL"/>
        </w:rPr>
      </w:pPr>
    </w:p>
    <w:p w14:paraId="55C2C3C9" w14:textId="3D75B2B4" w:rsidR="00020D62" w:rsidRPr="00020D62" w:rsidRDefault="00020D62" w:rsidP="00DB0F4B">
      <w:pPr>
        <w:spacing w:after="0"/>
        <w:jc w:val="both"/>
        <w:rPr>
          <w:b/>
          <w:bCs/>
          <w:lang w:val="es-CL"/>
        </w:rPr>
      </w:pPr>
      <w:r w:rsidRPr="00020D62">
        <w:rPr>
          <w:b/>
          <w:bCs/>
          <w:lang w:val="es-CL"/>
        </w:rPr>
        <w:t>¿Qué pasa si, después de firmado, hay cambios en relación a lo establecido en el convenio?</w:t>
      </w:r>
    </w:p>
    <w:p w14:paraId="70CC4A14" w14:textId="59BB8F62" w:rsidR="003E5ADB" w:rsidRDefault="003E5ADB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Cualquier </w:t>
      </w:r>
      <w:r w:rsidR="00DB0F4B">
        <w:rPr>
          <w:lang w:val="es-CL"/>
        </w:rPr>
        <w:t xml:space="preserve">cambio que refiera a cualquier materia se formaliza con una </w:t>
      </w:r>
      <w:r w:rsidRPr="003E5ADB">
        <w:rPr>
          <w:b/>
          <w:bCs/>
          <w:lang w:val="es-CL"/>
        </w:rPr>
        <w:t>adenda</w:t>
      </w:r>
      <w:r w:rsidR="00DB0F4B">
        <w:rPr>
          <w:lang w:val="es-CL"/>
        </w:rPr>
        <w:t>. Los cambios deben informarse</w:t>
      </w:r>
      <w:r>
        <w:rPr>
          <w:lang w:val="es-CL"/>
        </w:rPr>
        <w:t xml:space="preserve"> con anticipación para </w:t>
      </w:r>
      <w:r w:rsidR="00DB0F4B">
        <w:rPr>
          <w:lang w:val="es-CL"/>
        </w:rPr>
        <w:t>poder</w:t>
      </w:r>
      <w:r>
        <w:rPr>
          <w:lang w:val="es-CL"/>
        </w:rPr>
        <w:t xml:space="preserve"> gestionar con suficiente tiempo y evitar que se extienda el tiempo máximo de permanencia del programa.</w:t>
      </w:r>
    </w:p>
    <w:p w14:paraId="41CA809D" w14:textId="77777777" w:rsidR="00C917A6" w:rsidRDefault="00C917A6" w:rsidP="00DB0F4B">
      <w:pPr>
        <w:spacing w:after="0"/>
        <w:jc w:val="both"/>
        <w:rPr>
          <w:lang w:val="es-CL"/>
        </w:rPr>
      </w:pPr>
    </w:p>
    <w:p w14:paraId="28161502" w14:textId="15AC0CDB" w:rsidR="00755D61" w:rsidRDefault="00755D61" w:rsidP="00DB0F4B">
      <w:pPr>
        <w:spacing w:after="0"/>
        <w:jc w:val="both"/>
        <w:rPr>
          <w:b/>
          <w:bCs/>
          <w:u w:val="single"/>
          <w:lang w:val="es-CL"/>
        </w:rPr>
      </w:pPr>
      <w:r w:rsidRPr="00EC5B69">
        <w:rPr>
          <w:b/>
          <w:bCs/>
          <w:u w:val="single"/>
          <w:lang w:val="es-CL"/>
        </w:rPr>
        <w:t>VERSIONES IDIOMÁTICAS</w:t>
      </w:r>
    </w:p>
    <w:p w14:paraId="0475DAD2" w14:textId="77777777" w:rsidR="00C92367" w:rsidRPr="00EC5B69" w:rsidRDefault="00C92367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7230A984" w14:textId="43C86047" w:rsidR="00755D61" w:rsidRPr="0087268F" w:rsidRDefault="00755D61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 xml:space="preserve">¿En el caso de </w:t>
      </w:r>
      <w:r>
        <w:rPr>
          <w:b/>
          <w:bCs/>
          <w:lang w:val="es-CL"/>
        </w:rPr>
        <w:t>c</w:t>
      </w:r>
      <w:r w:rsidRPr="0087268F">
        <w:rPr>
          <w:b/>
          <w:bCs/>
          <w:lang w:val="es-CL"/>
        </w:rPr>
        <w:t>otutelas con universidades francesas/italianas/alemanas</w:t>
      </w:r>
      <w:r>
        <w:rPr>
          <w:b/>
          <w:bCs/>
          <w:lang w:val="es-CL"/>
        </w:rPr>
        <w:t>/otro</w:t>
      </w:r>
      <w:r w:rsidRPr="0087268F">
        <w:rPr>
          <w:b/>
          <w:bCs/>
          <w:lang w:val="es-CL"/>
        </w:rPr>
        <w:t xml:space="preserve"> es válido un convenio </w:t>
      </w:r>
      <w:r>
        <w:rPr>
          <w:b/>
          <w:bCs/>
          <w:lang w:val="es-CL"/>
        </w:rPr>
        <w:t xml:space="preserve">en la lengua del otro </w:t>
      </w:r>
      <w:r w:rsidR="00EF10EB">
        <w:rPr>
          <w:b/>
          <w:bCs/>
          <w:lang w:val="es-CL"/>
        </w:rPr>
        <w:t>país,</w:t>
      </w:r>
      <w:r w:rsidRPr="0087268F">
        <w:rPr>
          <w:b/>
          <w:bCs/>
          <w:lang w:val="es-CL"/>
        </w:rPr>
        <w:t xml:space="preserve"> pero no en español? </w:t>
      </w:r>
    </w:p>
    <w:p w14:paraId="4FE42B35" w14:textId="6E5AB6B1" w:rsidR="00755D61" w:rsidRPr="0087268F" w:rsidRDefault="00755D61" w:rsidP="00DB0F4B">
      <w:pPr>
        <w:spacing w:after="0"/>
        <w:jc w:val="both"/>
        <w:rPr>
          <w:lang w:val="es-ES"/>
        </w:rPr>
      </w:pPr>
      <w:r w:rsidRPr="0087268F">
        <w:rPr>
          <w:lang w:val="es-CL"/>
        </w:rPr>
        <w:t xml:space="preserve">Siempre debe haber una versión en español. Se </w:t>
      </w:r>
      <w:r w:rsidR="007C352A">
        <w:rPr>
          <w:lang w:val="es-CL"/>
        </w:rPr>
        <w:t>incluye en el texto d</w:t>
      </w:r>
      <w:r w:rsidRPr="0087268F">
        <w:rPr>
          <w:lang w:val="es-CL"/>
        </w:rPr>
        <w:t>el convenio que ambas versiones idiomáticas son oficiales, tanto el español como</w:t>
      </w:r>
      <w:r w:rsidR="007C352A">
        <w:rPr>
          <w:lang w:val="es-CL"/>
        </w:rPr>
        <w:t xml:space="preserve"> el otro idioma</w:t>
      </w:r>
      <w:r w:rsidRPr="0087268F">
        <w:rPr>
          <w:lang w:val="es-CL"/>
        </w:rPr>
        <w:t>.</w:t>
      </w:r>
      <w:r w:rsidRPr="0087268F">
        <w:rPr>
          <w:lang w:val="es-ES"/>
        </w:rPr>
        <w:t xml:space="preserve"> </w:t>
      </w:r>
    </w:p>
    <w:p w14:paraId="7F5A6CA3" w14:textId="77777777" w:rsidR="00755D61" w:rsidRDefault="00755D61" w:rsidP="00DB0F4B">
      <w:pPr>
        <w:spacing w:after="0"/>
        <w:jc w:val="both"/>
        <w:rPr>
          <w:lang w:val="es-ES"/>
        </w:rPr>
      </w:pPr>
      <w:r>
        <w:rPr>
          <w:lang w:val="es-ES"/>
        </w:rPr>
        <w:t>El idioma de negociación con contraparte de habla no hispana será inglés.</w:t>
      </w:r>
    </w:p>
    <w:p w14:paraId="4B06A7FE" w14:textId="77777777" w:rsidR="00755D61" w:rsidRPr="004770B8" w:rsidRDefault="00755D61" w:rsidP="00DB0F4B">
      <w:pPr>
        <w:spacing w:after="0"/>
        <w:jc w:val="both"/>
        <w:rPr>
          <w:lang w:val="es-ES"/>
        </w:rPr>
      </w:pPr>
    </w:p>
    <w:p w14:paraId="5967A200" w14:textId="77777777" w:rsidR="00755D61" w:rsidRPr="0087268F" w:rsidRDefault="00755D61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>¿Los nombres de las tesis pueden ir en cualquier idioma (</w:t>
      </w:r>
      <w:r>
        <w:rPr>
          <w:b/>
          <w:bCs/>
          <w:lang w:val="es-CL"/>
        </w:rPr>
        <w:t>i</w:t>
      </w:r>
      <w:r w:rsidRPr="0087268F">
        <w:rPr>
          <w:b/>
          <w:bCs/>
          <w:lang w:val="es-CL"/>
        </w:rPr>
        <w:t>nglés, francés, español</w:t>
      </w:r>
      <w:r>
        <w:rPr>
          <w:b/>
          <w:bCs/>
          <w:lang w:val="es-CL"/>
        </w:rPr>
        <w:t>, por ejemplo</w:t>
      </w:r>
      <w:r w:rsidRPr="0087268F">
        <w:rPr>
          <w:b/>
          <w:bCs/>
          <w:lang w:val="es-CL"/>
        </w:rPr>
        <w:t>)?</w:t>
      </w:r>
    </w:p>
    <w:p w14:paraId="77BEB4F6" w14:textId="773D6B6C" w:rsidR="00755D61" w:rsidRDefault="00755D61" w:rsidP="00DB0F4B">
      <w:pPr>
        <w:spacing w:after="0"/>
        <w:jc w:val="both"/>
        <w:rPr>
          <w:lang w:val="es-CL"/>
        </w:rPr>
      </w:pPr>
      <w:r w:rsidRPr="0087268F">
        <w:rPr>
          <w:lang w:val="es-CL"/>
        </w:rPr>
        <w:t>El nombre de la tesis debe estar en el idioma inscrito en la Universidad de Chile. La versión en inglés se traducirá o tocará dejar el nombre. Se podr</w:t>
      </w:r>
      <w:r>
        <w:rPr>
          <w:lang w:val="es-CL"/>
        </w:rPr>
        <w:t>í</w:t>
      </w:r>
      <w:r w:rsidRPr="0087268F">
        <w:rPr>
          <w:lang w:val="es-CL"/>
        </w:rPr>
        <w:t>a poner entre paréntesis que está traducido</w:t>
      </w:r>
      <w:r w:rsidR="00F14B05">
        <w:rPr>
          <w:lang w:val="es-CL"/>
        </w:rPr>
        <w:t>.</w:t>
      </w:r>
    </w:p>
    <w:p w14:paraId="197A5A30" w14:textId="05E2A587" w:rsidR="00755D61" w:rsidRDefault="00755D61" w:rsidP="00DB0F4B">
      <w:pPr>
        <w:spacing w:after="0"/>
        <w:jc w:val="both"/>
        <w:rPr>
          <w:lang w:val="es-CL"/>
        </w:rPr>
      </w:pPr>
    </w:p>
    <w:p w14:paraId="68607547" w14:textId="77777777" w:rsidR="00755D61" w:rsidRDefault="00755D61" w:rsidP="00DB0F4B">
      <w:pPr>
        <w:spacing w:after="0"/>
        <w:jc w:val="both"/>
        <w:rPr>
          <w:lang w:val="es-CL"/>
        </w:rPr>
      </w:pPr>
    </w:p>
    <w:p w14:paraId="578015B5" w14:textId="385852AD" w:rsidR="00755D61" w:rsidRDefault="00755D61" w:rsidP="00DB0F4B">
      <w:pPr>
        <w:spacing w:after="0"/>
        <w:jc w:val="both"/>
        <w:rPr>
          <w:b/>
          <w:bCs/>
          <w:u w:val="single"/>
          <w:lang w:val="es-CL"/>
        </w:rPr>
      </w:pPr>
      <w:r w:rsidRPr="00727F56">
        <w:rPr>
          <w:b/>
          <w:bCs/>
          <w:u w:val="single"/>
          <w:lang w:val="es-CL"/>
        </w:rPr>
        <w:t>TIEMPOS</w:t>
      </w:r>
    </w:p>
    <w:p w14:paraId="2F688D04" w14:textId="77777777" w:rsidR="00C92367" w:rsidRPr="00727F56" w:rsidRDefault="00C92367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67CDB6B0" w14:textId="411AB2B4" w:rsidR="00755D61" w:rsidRPr="0087268F" w:rsidRDefault="00755D61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 xml:space="preserve">Normalmente se habla </w:t>
      </w:r>
      <w:r>
        <w:rPr>
          <w:b/>
          <w:bCs/>
          <w:lang w:val="es-CL"/>
        </w:rPr>
        <w:t>que el tiempo es de tres</w:t>
      </w:r>
      <w:r w:rsidRPr="0087268F">
        <w:rPr>
          <w:b/>
          <w:bCs/>
          <w:lang w:val="es-CL"/>
        </w:rPr>
        <w:t xml:space="preserve"> años </w:t>
      </w:r>
      <w:r>
        <w:rPr>
          <w:b/>
          <w:bCs/>
          <w:lang w:val="es-CL"/>
        </w:rPr>
        <w:t>más un</w:t>
      </w:r>
      <w:r w:rsidRPr="0087268F">
        <w:rPr>
          <w:b/>
          <w:bCs/>
          <w:lang w:val="es-CL"/>
        </w:rPr>
        <w:t xml:space="preserve"> año extra, </w:t>
      </w:r>
      <w:r>
        <w:rPr>
          <w:b/>
          <w:bCs/>
          <w:lang w:val="es-CL"/>
        </w:rPr>
        <w:t>¿</w:t>
      </w:r>
      <w:r w:rsidRPr="0087268F">
        <w:rPr>
          <w:b/>
          <w:bCs/>
          <w:lang w:val="es-CL"/>
        </w:rPr>
        <w:t>qu</w:t>
      </w:r>
      <w:r>
        <w:rPr>
          <w:b/>
          <w:bCs/>
          <w:lang w:val="es-CL"/>
        </w:rPr>
        <w:t>é</w:t>
      </w:r>
      <w:r w:rsidRPr="0087268F">
        <w:rPr>
          <w:b/>
          <w:bCs/>
          <w:lang w:val="es-CL"/>
        </w:rPr>
        <w:t xml:space="preserve"> sucede si sobrepasan ese periodo??</w:t>
      </w:r>
    </w:p>
    <w:p w14:paraId="59E67A64" w14:textId="0A69F0A8" w:rsidR="00755D61" w:rsidRDefault="00755D61" w:rsidP="00DB0F4B">
      <w:pPr>
        <w:spacing w:after="0"/>
        <w:jc w:val="both"/>
        <w:rPr>
          <w:lang w:val="es-CL"/>
        </w:rPr>
      </w:pPr>
      <w:r w:rsidRPr="0087268F">
        <w:rPr>
          <w:lang w:val="es-CL"/>
        </w:rPr>
        <w:t xml:space="preserve">Hay que tener en cuenta las permanencias máximas y mínimas en la Universidad de Chile. </w:t>
      </w:r>
      <w:r w:rsidR="002111D1">
        <w:rPr>
          <w:lang w:val="es-CL"/>
        </w:rPr>
        <w:t>La permanencia mínima es de seis (6) semestres y la máxima es de diez (10) semestres.</w:t>
      </w:r>
      <w:r w:rsidRPr="0087268F">
        <w:rPr>
          <w:lang w:val="es-CL"/>
        </w:rPr>
        <w:t xml:space="preserve"> Cuando </w:t>
      </w:r>
      <w:r w:rsidR="002111D1">
        <w:rPr>
          <w:lang w:val="es-CL"/>
        </w:rPr>
        <w:t xml:space="preserve">un estudiante externo a la Universidad de Chile hace cotutela </w:t>
      </w:r>
      <w:r w:rsidR="00FB55DD">
        <w:rPr>
          <w:lang w:val="es-CL"/>
        </w:rPr>
        <w:t>en nuestra institución</w:t>
      </w:r>
      <w:r w:rsidRPr="0087268F">
        <w:rPr>
          <w:lang w:val="es-CL"/>
        </w:rPr>
        <w:t xml:space="preserve"> debe hacerlo en tres años porque es el mínimo de </w:t>
      </w:r>
      <w:r w:rsidR="00FB55DD">
        <w:rPr>
          <w:lang w:val="es-CL"/>
        </w:rPr>
        <w:t>nuestra Universidad</w:t>
      </w:r>
      <w:r w:rsidRPr="0087268F">
        <w:rPr>
          <w:lang w:val="es-CL"/>
        </w:rPr>
        <w:t xml:space="preserve">. Puede matricularse antes de </w:t>
      </w:r>
      <w:r w:rsidR="00FB55DD">
        <w:rPr>
          <w:lang w:val="es-CL"/>
        </w:rPr>
        <w:t>llegar a Chile</w:t>
      </w:r>
      <w:r w:rsidRPr="0087268F">
        <w:rPr>
          <w:lang w:val="es-CL"/>
        </w:rPr>
        <w:t>.</w:t>
      </w:r>
    </w:p>
    <w:p w14:paraId="04478636" w14:textId="46F47D24" w:rsidR="00755D61" w:rsidRDefault="00755D61" w:rsidP="00DB0F4B">
      <w:pPr>
        <w:spacing w:after="0"/>
        <w:jc w:val="both"/>
        <w:rPr>
          <w:lang w:val="es-CL"/>
        </w:rPr>
      </w:pPr>
    </w:p>
    <w:p w14:paraId="2C719869" w14:textId="71DF9044" w:rsidR="00755D61" w:rsidRPr="00755D61" w:rsidRDefault="00755D61" w:rsidP="00DB0F4B">
      <w:pPr>
        <w:spacing w:after="0"/>
        <w:jc w:val="both"/>
        <w:rPr>
          <w:b/>
          <w:bCs/>
          <w:lang w:val="es-CL"/>
        </w:rPr>
      </w:pPr>
      <w:r w:rsidRPr="00755D61">
        <w:rPr>
          <w:b/>
          <w:bCs/>
          <w:lang w:val="es-CL"/>
        </w:rPr>
        <w:t>¿Cuál es la permanencia máxima en el programa?</w:t>
      </w:r>
    </w:p>
    <w:p w14:paraId="79F24337" w14:textId="28AE81CE" w:rsidR="00755D61" w:rsidRPr="0087268F" w:rsidRDefault="00755D61" w:rsidP="00DB0F4B">
      <w:pPr>
        <w:spacing w:after="0"/>
        <w:jc w:val="both"/>
        <w:rPr>
          <w:lang w:val="es-CL"/>
        </w:rPr>
      </w:pPr>
      <w:r w:rsidRPr="0087268F">
        <w:rPr>
          <w:lang w:val="es-CL"/>
        </w:rPr>
        <w:t>La permanencia máxima es de acuerdo al reglamento de la Universidad de Chile. Si en la Universidad de destino es otro tiempo habrá que graduarse en tiempo separados.</w:t>
      </w:r>
    </w:p>
    <w:p w14:paraId="2B5D2C75" w14:textId="77777777" w:rsidR="00755D61" w:rsidRDefault="00755D61" w:rsidP="00DB0F4B">
      <w:pPr>
        <w:spacing w:after="0"/>
        <w:jc w:val="both"/>
        <w:rPr>
          <w:lang w:val="es-CL"/>
        </w:rPr>
      </w:pPr>
    </w:p>
    <w:p w14:paraId="7D2ECE10" w14:textId="77777777" w:rsidR="00755D61" w:rsidRPr="00755D61" w:rsidRDefault="00755D61" w:rsidP="00DB0F4B">
      <w:pPr>
        <w:spacing w:after="0"/>
        <w:jc w:val="both"/>
        <w:rPr>
          <w:b/>
          <w:bCs/>
          <w:lang w:val="es-CL"/>
        </w:rPr>
      </w:pPr>
      <w:r w:rsidRPr="00755D61">
        <w:rPr>
          <w:b/>
          <w:bCs/>
          <w:lang w:val="es-CL"/>
        </w:rPr>
        <w:lastRenderedPageBreak/>
        <w:t>¿Qué pasa si excedo la permanencia máxima del programa?</w:t>
      </w:r>
    </w:p>
    <w:p w14:paraId="5E097C9B" w14:textId="47CB8CD7" w:rsidR="00755D61" w:rsidRPr="0087268F" w:rsidRDefault="00885165" w:rsidP="00DB0F4B">
      <w:pPr>
        <w:spacing w:after="0"/>
        <w:jc w:val="both"/>
        <w:rPr>
          <w:lang w:val="es-CL"/>
        </w:rPr>
      </w:pPr>
      <w:r>
        <w:rPr>
          <w:lang w:val="es-CL"/>
        </w:rPr>
        <w:t>Al sobrepasar la permanencia máxima</w:t>
      </w:r>
      <w:r w:rsidR="00755D61" w:rsidRPr="0087268F">
        <w:rPr>
          <w:lang w:val="es-CL"/>
        </w:rPr>
        <w:t xml:space="preserve"> habría que hacer una readmisión al programa y un nuevo convenio de cotutela. La readmisión contempla otros procesos también (clases que serán admitidas, </w:t>
      </w:r>
      <w:r>
        <w:rPr>
          <w:lang w:val="es-CL"/>
        </w:rPr>
        <w:t xml:space="preserve">entre </w:t>
      </w:r>
      <w:r w:rsidR="00755D61" w:rsidRPr="0087268F">
        <w:rPr>
          <w:lang w:val="es-CL"/>
        </w:rPr>
        <w:t>otros requisitos).</w:t>
      </w:r>
    </w:p>
    <w:p w14:paraId="2CFE283E" w14:textId="77777777" w:rsidR="00755D61" w:rsidRPr="004770B8" w:rsidRDefault="00755D61" w:rsidP="00DB0F4B">
      <w:pPr>
        <w:spacing w:after="0"/>
        <w:jc w:val="both"/>
        <w:rPr>
          <w:lang w:val="es-CL"/>
        </w:rPr>
      </w:pPr>
    </w:p>
    <w:p w14:paraId="2D5A9583" w14:textId="77777777" w:rsidR="00755D61" w:rsidRPr="0087268F" w:rsidRDefault="00755D61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> </w:t>
      </w:r>
      <w:r w:rsidRPr="00CF03A8">
        <w:rPr>
          <w:b/>
          <w:bCs/>
          <w:highlight w:val="yellow"/>
          <w:lang w:val="es-CL"/>
        </w:rPr>
        <w:t>¿Hay un periodo mínimo de estadía en cada universidad?</w:t>
      </w:r>
    </w:p>
    <w:p w14:paraId="00F58283" w14:textId="16CA8C0C" w:rsidR="00C917A6" w:rsidRDefault="00C917A6" w:rsidP="00DB0F4B">
      <w:pPr>
        <w:spacing w:after="0"/>
        <w:jc w:val="both"/>
        <w:rPr>
          <w:b/>
          <w:bCs/>
          <w:lang w:val="es-CL"/>
        </w:rPr>
      </w:pPr>
    </w:p>
    <w:p w14:paraId="736B6B58" w14:textId="77777777" w:rsidR="00640E17" w:rsidRDefault="00640E17" w:rsidP="00DB0F4B">
      <w:pPr>
        <w:spacing w:after="0"/>
        <w:jc w:val="both"/>
        <w:rPr>
          <w:b/>
          <w:bCs/>
          <w:lang w:val="es-CL"/>
        </w:rPr>
      </w:pPr>
    </w:p>
    <w:p w14:paraId="6BC5623D" w14:textId="77777777" w:rsidR="00755D61" w:rsidRDefault="00755D61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 xml:space="preserve">¿Cuánto tiempo toma el proceso de preparación </w:t>
      </w:r>
      <w:proofErr w:type="spellStart"/>
      <w:r>
        <w:rPr>
          <w:b/>
          <w:bCs/>
          <w:lang w:val="es-CL"/>
        </w:rPr>
        <w:t>cotutelar</w:t>
      </w:r>
      <w:proofErr w:type="spellEnd"/>
      <w:r>
        <w:rPr>
          <w:b/>
          <w:bCs/>
          <w:lang w:val="es-CL"/>
        </w:rPr>
        <w:t>?</w:t>
      </w:r>
    </w:p>
    <w:p w14:paraId="0E56B393" w14:textId="658C1E6E" w:rsidR="00755D61" w:rsidRDefault="00755D61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La preparación toma al menos </w:t>
      </w:r>
      <w:r w:rsidR="001E4D04">
        <w:rPr>
          <w:lang w:val="es-CL"/>
        </w:rPr>
        <w:t>seis (</w:t>
      </w:r>
      <w:r>
        <w:rPr>
          <w:lang w:val="es-CL"/>
        </w:rPr>
        <w:t>6</w:t>
      </w:r>
      <w:r w:rsidR="001E4D04">
        <w:rPr>
          <w:lang w:val="es-CL"/>
        </w:rPr>
        <w:t>)</w:t>
      </w:r>
      <w:r>
        <w:rPr>
          <w:lang w:val="es-CL"/>
        </w:rPr>
        <w:t xml:space="preserve"> meses. Debe considerarse el tiempo que conlleva la admisión en la universidad contraparte</w:t>
      </w:r>
      <w:r w:rsidR="00CF03A8">
        <w:rPr>
          <w:lang w:val="es-CL"/>
        </w:rPr>
        <w:t>,</w:t>
      </w:r>
      <w:r>
        <w:rPr>
          <w:lang w:val="es-CL"/>
        </w:rPr>
        <w:t xml:space="preserve"> la elaboración del convenio y </w:t>
      </w:r>
      <w:r w:rsidR="00CF03A8">
        <w:rPr>
          <w:lang w:val="es-CL"/>
        </w:rPr>
        <w:t>l</w:t>
      </w:r>
      <w:r>
        <w:rPr>
          <w:lang w:val="es-CL"/>
        </w:rPr>
        <w:t xml:space="preserve">as firmas convenio de cotutela. </w:t>
      </w:r>
    </w:p>
    <w:p w14:paraId="2F33DA28" w14:textId="77777777" w:rsidR="00755D61" w:rsidRDefault="00755D61" w:rsidP="00DB0F4B">
      <w:pPr>
        <w:spacing w:after="0"/>
        <w:jc w:val="both"/>
        <w:rPr>
          <w:lang w:val="es-CL"/>
        </w:rPr>
      </w:pPr>
      <w:r>
        <w:rPr>
          <w:lang w:val="es-CL"/>
        </w:rPr>
        <w:t>Por esta razón, se recomienda a los estudiantes presentar la solicitud y antecedentes completos con suficiente anticipación antes de realizar la primera movilidad.</w:t>
      </w:r>
    </w:p>
    <w:p w14:paraId="7344FC81" w14:textId="77777777" w:rsidR="00755D61" w:rsidRDefault="00755D61" w:rsidP="00DB0F4B">
      <w:pPr>
        <w:spacing w:after="0"/>
        <w:jc w:val="both"/>
        <w:rPr>
          <w:lang w:val="es-CL"/>
        </w:rPr>
      </w:pPr>
    </w:p>
    <w:p w14:paraId="3897E81C" w14:textId="77777777" w:rsidR="00755D61" w:rsidRPr="004610AF" w:rsidRDefault="00755D61" w:rsidP="00DB0F4B">
      <w:pPr>
        <w:spacing w:after="0"/>
        <w:jc w:val="both"/>
        <w:rPr>
          <w:b/>
          <w:bCs/>
          <w:lang w:val="es-CL"/>
        </w:rPr>
      </w:pPr>
      <w:r w:rsidRPr="004610AF">
        <w:rPr>
          <w:b/>
          <w:bCs/>
          <w:lang w:val="es-CL"/>
        </w:rPr>
        <w:t>¿Cuándo comienza la cotutela?</w:t>
      </w:r>
    </w:p>
    <w:p w14:paraId="36B04EC4" w14:textId="42E3DC1E" w:rsidR="00755D61" w:rsidRDefault="00755D61" w:rsidP="00DB0F4B">
      <w:pPr>
        <w:spacing w:after="0"/>
        <w:jc w:val="both"/>
        <w:rPr>
          <w:lang w:val="es-CL"/>
        </w:rPr>
      </w:pPr>
      <w:r>
        <w:rPr>
          <w:lang w:val="es-CL"/>
        </w:rPr>
        <w:t>En términos formales, la cotutela comienza cuando el/la estudiante está aceptado/a en ambas universidades. El convenio debe estar suscrito lo antes posible. Los dos procesos de matrícula deben ser concurrentes o</w:t>
      </w:r>
      <w:r w:rsidR="001E4D04">
        <w:rPr>
          <w:lang w:val="es-CL"/>
        </w:rPr>
        <w:t>,</w:t>
      </w:r>
      <w:r>
        <w:rPr>
          <w:lang w:val="es-CL"/>
        </w:rPr>
        <w:t xml:space="preserve"> al menos</w:t>
      </w:r>
      <w:r w:rsidR="001E4D04">
        <w:rPr>
          <w:lang w:val="es-CL"/>
        </w:rPr>
        <w:t>,</w:t>
      </w:r>
      <w:r>
        <w:rPr>
          <w:lang w:val="es-CL"/>
        </w:rPr>
        <w:t xml:space="preserve"> que esté suscrito el convenio antes de iniciar la movilidad. </w:t>
      </w:r>
    </w:p>
    <w:p w14:paraId="448DEB39" w14:textId="1385CB0B" w:rsidR="00885165" w:rsidRDefault="00885165" w:rsidP="00DB0F4B">
      <w:pPr>
        <w:spacing w:after="0"/>
        <w:jc w:val="both"/>
        <w:rPr>
          <w:lang w:val="es-CL"/>
        </w:rPr>
      </w:pPr>
    </w:p>
    <w:p w14:paraId="0ECB169A" w14:textId="27B9ADA1" w:rsidR="00885165" w:rsidRPr="00C917A6" w:rsidRDefault="00885165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¿Puedo viajar al país de destino mientras se tramita e</w:t>
      </w:r>
      <w:r w:rsidR="00C917A6">
        <w:rPr>
          <w:b/>
          <w:bCs/>
          <w:lang w:val="es-CL"/>
        </w:rPr>
        <w:t>l</w:t>
      </w:r>
      <w:r w:rsidRPr="00C917A6">
        <w:rPr>
          <w:b/>
          <w:bCs/>
          <w:lang w:val="es-CL"/>
        </w:rPr>
        <w:t xml:space="preserve"> convenio?</w:t>
      </w:r>
    </w:p>
    <w:p w14:paraId="4415C89F" w14:textId="60ACC5C3" w:rsidR="00CF03A8" w:rsidRDefault="00CF03A8" w:rsidP="00DB0F4B">
      <w:pPr>
        <w:spacing w:after="0"/>
        <w:jc w:val="both"/>
        <w:rPr>
          <w:lang w:val="es-CL"/>
        </w:rPr>
      </w:pPr>
      <w:r>
        <w:rPr>
          <w:lang w:val="es-CL"/>
        </w:rPr>
        <w:t>De preferencia se debe viajar cuando el convenio de cotutela esté suscrito.</w:t>
      </w:r>
    </w:p>
    <w:p w14:paraId="2BEF3AB9" w14:textId="77777777" w:rsidR="00CF03A8" w:rsidRDefault="00CF03A8" w:rsidP="00DB0F4B">
      <w:pPr>
        <w:spacing w:after="0"/>
        <w:jc w:val="both"/>
        <w:rPr>
          <w:lang w:val="es-CL"/>
        </w:rPr>
      </w:pPr>
    </w:p>
    <w:p w14:paraId="0A48C5E3" w14:textId="56E91F4F" w:rsidR="00755D61" w:rsidRPr="004610AF" w:rsidRDefault="00755D61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Mientras esté haciendo el período de cotutela en el extranjero, ¿debo pagar matrícula</w:t>
      </w:r>
      <w:r w:rsidR="00885165">
        <w:rPr>
          <w:b/>
          <w:bCs/>
          <w:lang w:val="es-CL"/>
        </w:rPr>
        <w:t xml:space="preserve"> y/o arancel en la Universidad de Chile</w:t>
      </w:r>
      <w:r>
        <w:rPr>
          <w:b/>
          <w:bCs/>
          <w:lang w:val="es-CL"/>
        </w:rPr>
        <w:t>?</w:t>
      </w:r>
    </w:p>
    <w:p w14:paraId="24DC4978" w14:textId="13877AFD" w:rsidR="00755D61" w:rsidRDefault="00CF03A8" w:rsidP="00DB0F4B">
      <w:pPr>
        <w:spacing w:after="0"/>
        <w:jc w:val="both"/>
        <w:rPr>
          <w:lang w:val="es-CL"/>
        </w:rPr>
      </w:pPr>
      <w:r>
        <w:rPr>
          <w:lang w:val="es-CL"/>
        </w:rPr>
        <w:t>La matrícula debe pagarse en la Universidad de Chile</w:t>
      </w:r>
      <w:r w:rsidR="00A20BC9">
        <w:rPr>
          <w:lang w:val="es-CL"/>
        </w:rPr>
        <w:t xml:space="preserve"> durante la duración del programa de doctorado</w:t>
      </w:r>
      <w:r>
        <w:rPr>
          <w:lang w:val="es-CL"/>
        </w:rPr>
        <w:t>. El detalle del pago de los aranceles se encuentra explicitado en cada convenio de cotutela.</w:t>
      </w:r>
    </w:p>
    <w:p w14:paraId="4F8DE0C1" w14:textId="10F43C22" w:rsidR="00755D61" w:rsidRDefault="00755D61" w:rsidP="00DB0F4B">
      <w:pPr>
        <w:spacing w:after="0"/>
        <w:jc w:val="both"/>
        <w:rPr>
          <w:lang w:val="es-CL"/>
        </w:rPr>
      </w:pPr>
    </w:p>
    <w:p w14:paraId="7C01ED16" w14:textId="77777777" w:rsidR="00755D61" w:rsidRPr="004610AF" w:rsidRDefault="00755D61" w:rsidP="00DB0F4B">
      <w:p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Tuve que regresar a Chile antes de tiempo, ¿s</w:t>
      </w:r>
      <w:r w:rsidRPr="004610AF">
        <w:rPr>
          <w:b/>
          <w:bCs/>
          <w:lang w:val="es-CL"/>
        </w:rPr>
        <w:t xml:space="preserve">e deberá hacer </w:t>
      </w:r>
      <w:r>
        <w:rPr>
          <w:b/>
          <w:bCs/>
          <w:lang w:val="es-CL"/>
        </w:rPr>
        <w:t>una</w:t>
      </w:r>
      <w:r w:rsidRPr="004610AF">
        <w:rPr>
          <w:b/>
          <w:bCs/>
          <w:lang w:val="es-CL"/>
        </w:rPr>
        <w:t xml:space="preserve"> enmienda a</w:t>
      </w:r>
      <w:r>
        <w:rPr>
          <w:b/>
          <w:bCs/>
          <w:lang w:val="es-CL"/>
        </w:rPr>
        <w:t>l convenio</w:t>
      </w:r>
      <w:r w:rsidRPr="004610AF">
        <w:rPr>
          <w:b/>
          <w:bCs/>
          <w:lang w:val="es-CL"/>
        </w:rPr>
        <w:t>?</w:t>
      </w:r>
    </w:p>
    <w:p w14:paraId="70F15562" w14:textId="52C58970" w:rsidR="00755D61" w:rsidRDefault="0083348F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Cualquier </w:t>
      </w:r>
      <w:r w:rsidRPr="003E5ADB">
        <w:rPr>
          <w:b/>
          <w:bCs/>
          <w:lang w:val="es-CL"/>
        </w:rPr>
        <w:t>adenda</w:t>
      </w:r>
      <w:r>
        <w:rPr>
          <w:lang w:val="es-CL"/>
        </w:rPr>
        <w:t xml:space="preserve"> que se haga que refiera a cualquier materia, debe presentarse con suficiente anticipación para que se pueda gestionar con suficiente tiempo. El estudiante debe entregar </w:t>
      </w:r>
      <w:r w:rsidR="00A20BC9">
        <w:rPr>
          <w:lang w:val="es-CL"/>
        </w:rPr>
        <w:t>una carta</w:t>
      </w:r>
      <w:r w:rsidR="00755D61">
        <w:rPr>
          <w:lang w:val="es-CL"/>
        </w:rPr>
        <w:t xml:space="preserve"> de la universidad de destino que </w:t>
      </w:r>
      <w:r>
        <w:rPr>
          <w:lang w:val="es-CL"/>
        </w:rPr>
        <w:t xml:space="preserve">manifiesta su </w:t>
      </w:r>
      <w:r w:rsidR="00755D61">
        <w:rPr>
          <w:lang w:val="es-CL"/>
        </w:rPr>
        <w:t xml:space="preserve">acuerdo </w:t>
      </w:r>
      <w:r>
        <w:rPr>
          <w:lang w:val="es-CL"/>
        </w:rPr>
        <w:t xml:space="preserve">a que se siga </w:t>
      </w:r>
      <w:r w:rsidR="00755D61">
        <w:rPr>
          <w:lang w:val="es-CL"/>
        </w:rPr>
        <w:t>de forma remota</w:t>
      </w:r>
      <w:r>
        <w:rPr>
          <w:lang w:val="es-CL"/>
        </w:rPr>
        <w:t>.</w:t>
      </w:r>
    </w:p>
    <w:p w14:paraId="04B3AD09" w14:textId="77777777" w:rsidR="00755D61" w:rsidRDefault="00755D61" w:rsidP="00DB0F4B">
      <w:pPr>
        <w:spacing w:after="0"/>
        <w:jc w:val="both"/>
        <w:rPr>
          <w:lang w:val="es-CL"/>
        </w:rPr>
      </w:pPr>
    </w:p>
    <w:p w14:paraId="06C1354A" w14:textId="53B6351A" w:rsidR="0087268F" w:rsidRDefault="0087268F" w:rsidP="00DB0F4B">
      <w:pPr>
        <w:spacing w:after="0"/>
        <w:jc w:val="both"/>
        <w:rPr>
          <w:b/>
          <w:bCs/>
          <w:u w:val="single"/>
          <w:lang w:val="es-CL"/>
        </w:rPr>
      </w:pPr>
      <w:r w:rsidRPr="0087268F">
        <w:rPr>
          <w:b/>
          <w:bCs/>
          <w:u w:val="single"/>
          <w:lang w:val="es-CL"/>
        </w:rPr>
        <w:t>COSTOS</w:t>
      </w:r>
    </w:p>
    <w:p w14:paraId="1020054F" w14:textId="77777777" w:rsidR="00C92367" w:rsidRPr="0087268F" w:rsidRDefault="00C92367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155E5CF4" w14:textId="3E3C670D" w:rsidR="00727F56" w:rsidRPr="004610AF" w:rsidRDefault="00727F56" w:rsidP="00DB0F4B">
      <w:pPr>
        <w:spacing w:after="0"/>
        <w:jc w:val="both"/>
        <w:rPr>
          <w:b/>
          <w:bCs/>
          <w:lang w:val="es-CL"/>
        </w:rPr>
      </w:pPr>
      <w:r w:rsidRPr="004610AF">
        <w:rPr>
          <w:b/>
          <w:bCs/>
          <w:lang w:val="es-CL"/>
        </w:rPr>
        <w:t>¿Quién cubre los costos</w:t>
      </w:r>
      <w:r w:rsidR="004610AF">
        <w:rPr>
          <w:b/>
          <w:bCs/>
          <w:lang w:val="es-CL"/>
        </w:rPr>
        <w:t xml:space="preserve"> del período en el extranjero</w:t>
      </w:r>
      <w:r w:rsidRPr="004610AF">
        <w:rPr>
          <w:b/>
          <w:bCs/>
          <w:lang w:val="es-CL"/>
        </w:rPr>
        <w:t>?</w:t>
      </w:r>
    </w:p>
    <w:p w14:paraId="081D4AC5" w14:textId="7375D694" w:rsidR="00727F56" w:rsidRDefault="00727F56" w:rsidP="00DB0F4B">
      <w:pPr>
        <w:spacing w:after="0"/>
        <w:jc w:val="both"/>
        <w:rPr>
          <w:lang w:val="es-CL"/>
        </w:rPr>
      </w:pPr>
      <w:r>
        <w:rPr>
          <w:lang w:val="es-CL"/>
        </w:rPr>
        <w:t>El principio general es que cada estudiante cubre sus costos</w:t>
      </w:r>
      <w:r w:rsidR="0083348F">
        <w:rPr>
          <w:lang w:val="es-CL"/>
        </w:rPr>
        <w:t xml:space="preserve"> </w:t>
      </w:r>
      <w:r w:rsidR="004610AF">
        <w:rPr>
          <w:lang w:val="es-CL"/>
        </w:rPr>
        <w:t>d</w:t>
      </w:r>
      <w:r>
        <w:rPr>
          <w:lang w:val="es-CL"/>
        </w:rPr>
        <w:t xml:space="preserve">e desplazamiento y manutención mientras está afuera, lo que no obsta a que no pueda solicitar financiamiento interno o externo. </w:t>
      </w:r>
    </w:p>
    <w:p w14:paraId="2C417CB4" w14:textId="1B8EFCC5" w:rsidR="00727F56" w:rsidRDefault="00727F56" w:rsidP="00DB0F4B">
      <w:pPr>
        <w:spacing w:after="0"/>
        <w:jc w:val="both"/>
        <w:rPr>
          <w:lang w:val="es-CL"/>
        </w:rPr>
      </w:pPr>
    </w:p>
    <w:p w14:paraId="5783D6B9" w14:textId="4EB8746F" w:rsidR="0087268F" w:rsidRPr="0087268F" w:rsidRDefault="0087268F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>¿Qué pasa si excedo los 4 años</w:t>
      </w:r>
      <w:r>
        <w:rPr>
          <w:b/>
          <w:bCs/>
          <w:lang w:val="es-CL"/>
        </w:rPr>
        <w:t xml:space="preserve"> que dura el programa</w:t>
      </w:r>
      <w:r w:rsidRPr="0087268F">
        <w:rPr>
          <w:b/>
          <w:bCs/>
          <w:lang w:val="es-CL"/>
        </w:rPr>
        <w:t>?</w:t>
      </w:r>
    </w:p>
    <w:p w14:paraId="16FF39F3" w14:textId="2A4A9118" w:rsidR="0087268F" w:rsidRDefault="0087268F" w:rsidP="00DB0F4B">
      <w:pPr>
        <w:spacing w:after="0"/>
        <w:jc w:val="both"/>
        <w:rPr>
          <w:lang w:val="es-CL"/>
        </w:rPr>
      </w:pPr>
      <w:r w:rsidRPr="0087268F">
        <w:rPr>
          <w:lang w:val="es-CL"/>
        </w:rPr>
        <w:t>En cuanto a costos, si es becario, corre por cuenta propia del estudiante a menos que haya prórroga</w:t>
      </w:r>
      <w:r w:rsidR="009049E8">
        <w:rPr>
          <w:lang w:val="es-CL"/>
        </w:rPr>
        <w:t>.</w:t>
      </w:r>
    </w:p>
    <w:p w14:paraId="5DF019B2" w14:textId="77777777" w:rsidR="0087268F" w:rsidRPr="0087268F" w:rsidRDefault="0087268F" w:rsidP="00DB0F4B">
      <w:pPr>
        <w:spacing w:after="0"/>
        <w:jc w:val="both"/>
        <w:rPr>
          <w:lang w:val="es-CL"/>
        </w:rPr>
      </w:pPr>
    </w:p>
    <w:p w14:paraId="5156212C" w14:textId="122FBFD1" w:rsidR="0087268F" w:rsidRPr="0087268F" w:rsidRDefault="0087268F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>¿</w:t>
      </w:r>
      <w:r>
        <w:rPr>
          <w:b/>
          <w:bCs/>
          <w:lang w:val="es-CL"/>
        </w:rPr>
        <w:t>Debo</w:t>
      </w:r>
      <w:r w:rsidRPr="0087268F">
        <w:rPr>
          <w:b/>
          <w:bCs/>
          <w:lang w:val="es-CL"/>
        </w:rPr>
        <w:t xml:space="preserve"> pagar arancel durante mi período en el otro país?</w:t>
      </w:r>
    </w:p>
    <w:p w14:paraId="75BD510C" w14:textId="0F6EF38A" w:rsidR="00021D86" w:rsidRDefault="0087268F" w:rsidP="00DB0F4B">
      <w:pPr>
        <w:spacing w:after="0"/>
        <w:jc w:val="both"/>
        <w:rPr>
          <w:lang w:val="es-CL"/>
        </w:rPr>
      </w:pPr>
      <w:r>
        <w:rPr>
          <w:lang w:val="es-CL"/>
        </w:rPr>
        <w:t>L</w:t>
      </w:r>
      <w:r w:rsidR="00727F56">
        <w:rPr>
          <w:lang w:val="es-CL"/>
        </w:rPr>
        <w:t xml:space="preserve">a política de pago del programa se define por cada </w:t>
      </w:r>
      <w:r w:rsidR="0083348F">
        <w:rPr>
          <w:lang w:val="es-CL"/>
        </w:rPr>
        <w:t>convenio</w:t>
      </w:r>
      <w:r w:rsidR="00727F56">
        <w:rPr>
          <w:lang w:val="es-CL"/>
        </w:rPr>
        <w:t>.</w:t>
      </w:r>
      <w:r w:rsidR="00021D86">
        <w:rPr>
          <w:lang w:val="es-CL"/>
        </w:rPr>
        <w:t xml:space="preserve"> </w:t>
      </w:r>
    </w:p>
    <w:p w14:paraId="1BE75011" w14:textId="13F76DED" w:rsidR="00727F56" w:rsidRDefault="00727F56" w:rsidP="00DB0F4B">
      <w:pPr>
        <w:spacing w:after="0"/>
        <w:jc w:val="both"/>
        <w:rPr>
          <w:lang w:val="es-CL"/>
        </w:rPr>
      </w:pPr>
    </w:p>
    <w:p w14:paraId="44BCE776" w14:textId="40B4F539" w:rsidR="003E5ADB" w:rsidRPr="0087268F" w:rsidRDefault="003E5ADB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>¿Quién paga los gastos de defensa si se realiza en otra universidad?</w:t>
      </w:r>
    </w:p>
    <w:p w14:paraId="79305489" w14:textId="5FF92A2B" w:rsidR="003E5ADB" w:rsidRDefault="003E5ADB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Queda a discreción del programa y las alternativas remotas que puedan considerarse para ello. </w:t>
      </w:r>
    </w:p>
    <w:p w14:paraId="74D39F24" w14:textId="118B84C6" w:rsidR="003E5ADB" w:rsidRDefault="003E5ADB" w:rsidP="00DB0F4B">
      <w:pPr>
        <w:spacing w:after="0"/>
        <w:jc w:val="both"/>
        <w:rPr>
          <w:lang w:val="es-CL"/>
        </w:rPr>
      </w:pPr>
    </w:p>
    <w:p w14:paraId="30714B77" w14:textId="5F8B3CAE" w:rsidR="003E5ADB" w:rsidRPr="0087268F" w:rsidRDefault="003E5ADB" w:rsidP="00DB0F4B">
      <w:pPr>
        <w:spacing w:after="0"/>
        <w:jc w:val="both"/>
        <w:rPr>
          <w:b/>
          <w:bCs/>
          <w:lang w:val="es-CL"/>
        </w:rPr>
      </w:pPr>
      <w:r w:rsidRPr="0087268F">
        <w:rPr>
          <w:b/>
          <w:bCs/>
          <w:lang w:val="es-CL"/>
        </w:rPr>
        <w:t xml:space="preserve">¿Hay algún costo adicional a la tramitación </w:t>
      </w:r>
      <w:r w:rsidR="0087268F" w:rsidRPr="0087268F">
        <w:rPr>
          <w:b/>
          <w:bCs/>
          <w:lang w:val="es-CL"/>
        </w:rPr>
        <w:t>del convenio?</w:t>
      </w:r>
    </w:p>
    <w:p w14:paraId="75274D46" w14:textId="61B9BECC" w:rsidR="003E5ADB" w:rsidRDefault="00AC3BAB" w:rsidP="00DB0F4B">
      <w:pPr>
        <w:spacing w:after="0"/>
        <w:jc w:val="both"/>
        <w:rPr>
          <w:lang w:val="es-CL"/>
        </w:rPr>
      </w:pPr>
      <w:r>
        <w:rPr>
          <w:lang w:val="es-CL"/>
        </w:rPr>
        <w:t>No hay costos por la tramitación y los costos de envío queda a discreción del programa.</w:t>
      </w:r>
    </w:p>
    <w:p w14:paraId="2DD97F70" w14:textId="0BFAB1AD" w:rsidR="0087268F" w:rsidRDefault="0087268F" w:rsidP="00DB0F4B">
      <w:pPr>
        <w:spacing w:after="0"/>
        <w:jc w:val="both"/>
        <w:rPr>
          <w:lang w:val="es-CL"/>
        </w:rPr>
      </w:pPr>
    </w:p>
    <w:p w14:paraId="3D63B1D8" w14:textId="37785987" w:rsidR="0087268F" w:rsidRDefault="00885165" w:rsidP="00DB0F4B">
      <w:pPr>
        <w:spacing w:after="0"/>
        <w:jc w:val="both"/>
        <w:rPr>
          <w:b/>
          <w:bCs/>
          <w:u w:val="single"/>
          <w:lang w:val="es-CL"/>
        </w:rPr>
      </w:pPr>
      <w:r w:rsidRPr="00885165">
        <w:rPr>
          <w:b/>
          <w:bCs/>
          <w:u w:val="single"/>
          <w:lang w:val="es-CL"/>
        </w:rPr>
        <w:t>DEFENSA</w:t>
      </w:r>
    </w:p>
    <w:p w14:paraId="1F0F61DE" w14:textId="77777777" w:rsidR="00C92367" w:rsidRPr="00885165" w:rsidRDefault="00C92367" w:rsidP="00DB0F4B">
      <w:pPr>
        <w:spacing w:after="0"/>
        <w:jc w:val="both"/>
        <w:rPr>
          <w:b/>
          <w:bCs/>
          <w:u w:val="single"/>
          <w:lang w:val="es-CL"/>
        </w:rPr>
      </w:pPr>
    </w:p>
    <w:p w14:paraId="557BFBD0" w14:textId="5DF4F26A" w:rsidR="00885165" w:rsidRPr="00885165" w:rsidRDefault="00885165" w:rsidP="00DB0F4B">
      <w:pPr>
        <w:spacing w:after="0"/>
        <w:jc w:val="both"/>
        <w:rPr>
          <w:b/>
          <w:bCs/>
          <w:lang w:val="es-CL"/>
        </w:rPr>
      </w:pPr>
      <w:r w:rsidRPr="00885165">
        <w:rPr>
          <w:b/>
          <w:bCs/>
          <w:lang w:val="es-CL"/>
        </w:rPr>
        <w:t>¿Debo hacer defensa en cada universidad?</w:t>
      </w:r>
    </w:p>
    <w:p w14:paraId="34AA8981" w14:textId="61EFF71D" w:rsidR="0087268F" w:rsidRDefault="00885165" w:rsidP="00DB0F4B">
      <w:pPr>
        <w:spacing w:after="0"/>
        <w:jc w:val="both"/>
        <w:rPr>
          <w:lang w:val="es-CL"/>
        </w:rPr>
      </w:pPr>
      <w:r>
        <w:rPr>
          <w:lang w:val="es-CL"/>
        </w:rPr>
        <w:t>Las opciones son que</w:t>
      </w:r>
      <w:r w:rsidR="0087268F">
        <w:rPr>
          <w:lang w:val="es-CL"/>
        </w:rPr>
        <w:t xml:space="preserve"> </w:t>
      </w:r>
      <w:r>
        <w:rPr>
          <w:lang w:val="es-CL"/>
        </w:rPr>
        <w:t xml:space="preserve">se </w:t>
      </w:r>
      <w:r w:rsidR="0087268F">
        <w:rPr>
          <w:lang w:val="es-CL"/>
        </w:rPr>
        <w:t>reconozca</w:t>
      </w:r>
      <w:r>
        <w:rPr>
          <w:lang w:val="es-CL"/>
        </w:rPr>
        <w:t xml:space="preserve"> la defensa </w:t>
      </w:r>
      <w:r w:rsidR="0087268F">
        <w:rPr>
          <w:lang w:val="es-CL"/>
        </w:rPr>
        <w:t>en una de las dos universidades o que tenga que hacer</w:t>
      </w:r>
      <w:r>
        <w:rPr>
          <w:lang w:val="es-CL"/>
        </w:rPr>
        <w:t>se</w:t>
      </w:r>
      <w:r w:rsidR="0087268F">
        <w:rPr>
          <w:lang w:val="es-CL"/>
        </w:rPr>
        <w:t xml:space="preserve"> dos defensas. Esto queda plasmado en el convenio. </w:t>
      </w:r>
    </w:p>
    <w:p w14:paraId="4DE7F1DF" w14:textId="3FE2ADF4" w:rsidR="00885165" w:rsidRDefault="00885165" w:rsidP="00DB0F4B">
      <w:pPr>
        <w:spacing w:after="0"/>
        <w:jc w:val="both"/>
        <w:rPr>
          <w:lang w:val="es-CL"/>
        </w:rPr>
      </w:pPr>
    </w:p>
    <w:p w14:paraId="1B09BCD5" w14:textId="2E81BE57" w:rsidR="00885165" w:rsidRPr="00C917A6" w:rsidRDefault="00885165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Voy a defender en el extranjero, ¿paga la Universidad de Chile algún costo del viaje de mi/tutor? ¿Qué pasa si mi profesor/a guía no puede viajar?</w:t>
      </w:r>
    </w:p>
    <w:p w14:paraId="76383863" w14:textId="2B718320" w:rsidR="00885165" w:rsidRDefault="0083348F" w:rsidP="00DB0F4B">
      <w:pPr>
        <w:spacing w:after="0"/>
        <w:jc w:val="both"/>
        <w:rPr>
          <w:lang w:val="es-CL"/>
        </w:rPr>
      </w:pPr>
      <w:r>
        <w:rPr>
          <w:lang w:val="es-CL"/>
        </w:rPr>
        <w:t>En el caso de que la Universidad de Chile los cubra, esto se especificará en el convenio.</w:t>
      </w:r>
    </w:p>
    <w:p w14:paraId="3CC0271C" w14:textId="32A937C3" w:rsidR="0041283B" w:rsidRDefault="0041283B" w:rsidP="00DB0F4B">
      <w:pPr>
        <w:spacing w:after="0"/>
        <w:jc w:val="both"/>
        <w:rPr>
          <w:lang w:val="es-CL"/>
        </w:rPr>
      </w:pPr>
    </w:p>
    <w:p w14:paraId="20CCFE78" w14:textId="79DFBC82" w:rsidR="0041283B" w:rsidRPr="0041283B" w:rsidRDefault="0041283B" w:rsidP="00DB0F4B">
      <w:pPr>
        <w:spacing w:after="0"/>
        <w:jc w:val="both"/>
        <w:rPr>
          <w:b/>
          <w:bCs/>
          <w:u w:val="single"/>
          <w:lang w:val="es-CL"/>
        </w:rPr>
      </w:pPr>
      <w:r w:rsidRPr="0041283B">
        <w:rPr>
          <w:b/>
          <w:bCs/>
          <w:u w:val="single"/>
          <w:lang w:val="es-CL"/>
        </w:rPr>
        <w:t>GENERALES</w:t>
      </w:r>
    </w:p>
    <w:p w14:paraId="174FC209" w14:textId="333FDC7E" w:rsidR="0041283B" w:rsidRDefault="0041283B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>Para conocer los requisitos de visa y estadía en el país de destino se recomienda contactar al Consulado correspondiente.</w:t>
      </w:r>
    </w:p>
    <w:p w14:paraId="33FAA18B" w14:textId="1D4EF7F0" w:rsidR="0041283B" w:rsidRPr="0041283B" w:rsidRDefault="0041283B" w:rsidP="00DB0F4B">
      <w:pPr>
        <w:pStyle w:val="Prrafodelista"/>
        <w:numPr>
          <w:ilvl w:val="0"/>
          <w:numId w:val="2"/>
        </w:numPr>
        <w:spacing w:after="0"/>
        <w:jc w:val="both"/>
        <w:rPr>
          <w:lang w:val="es-CL"/>
        </w:rPr>
      </w:pPr>
      <w:r>
        <w:rPr>
          <w:lang w:val="es-CL"/>
        </w:rPr>
        <w:t>Se debe contar con un seguro de acuerdo a los detalles de su convenio.</w:t>
      </w:r>
    </w:p>
    <w:p w14:paraId="46B9B311" w14:textId="77777777" w:rsidR="0083348F" w:rsidRDefault="0083348F" w:rsidP="00DB0F4B">
      <w:pPr>
        <w:spacing w:after="0"/>
        <w:jc w:val="both"/>
        <w:rPr>
          <w:lang w:val="es-CL"/>
        </w:rPr>
      </w:pPr>
    </w:p>
    <w:p w14:paraId="54DD8722" w14:textId="2EA2366A" w:rsidR="00020D62" w:rsidRPr="004610AF" w:rsidRDefault="004610AF" w:rsidP="00DB0F4B">
      <w:pPr>
        <w:spacing w:after="0"/>
        <w:jc w:val="both"/>
        <w:rPr>
          <w:b/>
          <w:bCs/>
          <w:u w:val="single"/>
          <w:lang w:val="es-CL"/>
        </w:rPr>
      </w:pPr>
      <w:r w:rsidRPr="004610AF">
        <w:rPr>
          <w:b/>
          <w:bCs/>
          <w:u w:val="single"/>
          <w:lang w:val="es-CL"/>
        </w:rPr>
        <w:t>ESTUDIANTES DOCTORALES DE ENTRADA:</w:t>
      </w:r>
    </w:p>
    <w:p w14:paraId="3E14E483" w14:textId="77777777" w:rsidR="001F07AE" w:rsidRDefault="001F07AE" w:rsidP="001F07AE">
      <w:pPr>
        <w:spacing w:after="0"/>
        <w:jc w:val="both"/>
        <w:rPr>
          <w:b/>
          <w:bCs/>
          <w:lang w:val="es-CL"/>
        </w:rPr>
      </w:pPr>
    </w:p>
    <w:p w14:paraId="139F2F82" w14:textId="1BA257F4" w:rsidR="001F07AE" w:rsidRPr="00C917A6" w:rsidRDefault="001F07AE" w:rsidP="001F07AE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¿Puedo matricularme antes de viajar?</w:t>
      </w:r>
    </w:p>
    <w:p w14:paraId="5CEE3D35" w14:textId="3AAEEFD3" w:rsidR="001F07AE" w:rsidRDefault="001F07AE" w:rsidP="001F07AE">
      <w:pPr>
        <w:spacing w:after="0"/>
        <w:jc w:val="both"/>
        <w:rPr>
          <w:lang w:val="es-CL"/>
        </w:rPr>
      </w:pPr>
      <w:r>
        <w:rPr>
          <w:lang w:val="es-CL"/>
        </w:rPr>
        <w:t>Se recomienda hacer la matrícula antes de viajar a Chile.</w:t>
      </w:r>
    </w:p>
    <w:p w14:paraId="643335C3" w14:textId="77777777" w:rsidR="001F07AE" w:rsidRDefault="001F07AE" w:rsidP="001F07AE">
      <w:pPr>
        <w:spacing w:after="0"/>
        <w:jc w:val="both"/>
        <w:rPr>
          <w:lang w:val="es-CL"/>
        </w:rPr>
      </w:pPr>
    </w:p>
    <w:p w14:paraId="3F0BD8AC" w14:textId="2455A192" w:rsidR="00020D62" w:rsidRPr="00885165" w:rsidRDefault="00020D62" w:rsidP="00DB0F4B">
      <w:pPr>
        <w:spacing w:after="0"/>
        <w:jc w:val="both"/>
        <w:rPr>
          <w:b/>
          <w:bCs/>
          <w:lang w:val="es-CL"/>
        </w:rPr>
      </w:pPr>
      <w:r w:rsidRPr="00885165">
        <w:rPr>
          <w:b/>
          <w:bCs/>
          <w:lang w:val="es-CL"/>
        </w:rPr>
        <w:t>Llegué a Chile y no puedo matricularme</w:t>
      </w:r>
      <w:r w:rsidR="00885165" w:rsidRPr="00885165">
        <w:rPr>
          <w:b/>
          <w:bCs/>
          <w:lang w:val="es-CL"/>
        </w:rPr>
        <w:t xml:space="preserve"> aún</w:t>
      </w:r>
      <w:r w:rsidRPr="00885165">
        <w:rPr>
          <w:b/>
          <w:bCs/>
          <w:lang w:val="es-CL"/>
        </w:rPr>
        <w:t>, ¿qué puedo hacer?</w:t>
      </w:r>
    </w:p>
    <w:p w14:paraId="75CE1651" w14:textId="6A636BC0" w:rsidR="00020D62" w:rsidRDefault="00020D62" w:rsidP="00DB0F4B">
      <w:pPr>
        <w:spacing w:after="0"/>
        <w:jc w:val="both"/>
        <w:rPr>
          <w:lang w:val="es-CL"/>
        </w:rPr>
      </w:pPr>
      <w:r>
        <w:rPr>
          <w:lang w:val="es-CL"/>
        </w:rPr>
        <w:t xml:space="preserve">La matrícula se hace cuando el estudiante ha sido </w:t>
      </w:r>
      <w:r w:rsidR="0083348F">
        <w:rPr>
          <w:lang w:val="es-CL"/>
        </w:rPr>
        <w:t>aceptado</w:t>
      </w:r>
      <w:r>
        <w:rPr>
          <w:lang w:val="es-CL"/>
        </w:rPr>
        <w:t>/a por el programa de cotutela</w:t>
      </w:r>
      <w:r w:rsidR="0083348F">
        <w:rPr>
          <w:lang w:val="es-CL"/>
        </w:rPr>
        <w:t>.</w:t>
      </w:r>
    </w:p>
    <w:p w14:paraId="692D3D31" w14:textId="07917265" w:rsidR="00020D62" w:rsidRDefault="00020D62" w:rsidP="00DB0F4B">
      <w:pPr>
        <w:spacing w:after="0"/>
        <w:jc w:val="both"/>
        <w:rPr>
          <w:lang w:val="es-CL"/>
        </w:rPr>
      </w:pPr>
    </w:p>
    <w:p w14:paraId="214AF17C" w14:textId="676BF75A" w:rsidR="004610AF" w:rsidRPr="004610AF" w:rsidRDefault="004610AF" w:rsidP="00DB0F4B">
      <w:pPr>
        <w:spacing w:after="0"/>
        <w:jc w:val="both"/>
        <w:rPr>
          <w:b/>
          <w:bCs/>
          <w:lang w:val="es-CL"/>
        </w:rPr>
      </w:pPr>
      <w:r w:rsidRPr="004610AF">
        <w:rPr>
          <w:b/>
          <w:bCs/>
          <w:lang w:val="es-CL"/>
        </w:rPr>
        <w:t>¿Quién cubre los costos</w:t>
      </w:r>
      <w:r>
        <w:rPr>
          <w:b/>
          <w:bCs/>
          <w:lang w:val="es-CL"/>
        </w:rPr>
        <w:t xml:space="preserve"> del período en </w:t>
      </w:r>
      <w:r w:rsidR="00885165">
        <w:rPr>
          <w:b/>
          <w:bCs/>
          <w:lang w:val="es-CL"/>
        </w:rPr>
        <w:t>Chile</w:t>
      </w:r>
      <w:r w:rsidRPr="004610AF">
        <w:rPr>
          <w:b/>
          <w:bCs/>
          <w:lang w:val="es-CL"/>
        </w:rPr>
        <w:t>?</w:t>
      </w:r>
    </w:p>
    <w:p w14:paraId="531EF8BD" w14:textId="25ADEAE9" w:rsidR="004610AF" w:rsidRDefault="004610AF" w:rsidP="00DB0F4B">
      <w:pPr>
        <w:spacing w:after="0"/>
        <w:jc w:val="both"/>
        <w:rPr>
          <w:lang w:val="es-CL"/>
        </w:rPr>
      </w:pPr>
      <w:r>
        <w:rPr>
          <w:lang w:val="es-CL"/>
        </w:rPr>
        <w:t>El principio general es que cada estudiante cubre sus costos</w:t>
      </w:r>
      <w:r w:rsidR="00885165">
        <w:rPr>
          <w:lang w:val="es-CL"/>
        </w:rPr>
        <w:t xml:space="preserve"> d</w:t>
      </w:r>
      <w:r>
        <w:rPr>
          <w:lang w:val="es-CL"/>
        </w:rPr>
        <w:t xml:space="preserve">e desplazamiento y manutención mientras </w:t>
      </w:r>
      <w:r w:rsidR="0083348F">
        <w:rPr>
          <w:lang w:val="es-CL"/>
        </w:rPr>
        <w:t>te encuentras en Chile</w:t>
      </w:r>
      <w:r>
        <w:rPr>
          <w:lang w:val="es-CL"/>
        </w:rPr>
        <w:t xml:space="preserve">, lo que no obsta a que no pueda solicitar financiamiento interno o externo. </w:t>
      </w:r>
    </w:p>
    <w:p w14:paraId="0ED52075" w14:textId="3EEE89B2" w:rsidR="004610AF" w:rsidRDefault="004610AF" w:rsidP="00DB0F4B">
      <w:pPr>
        <w:spacing w:after="0"/>
        <w:jc w:val="both"/>
        <w:rPr>
          <w:lang w:val="es-CL"/>
        </w:rPr>
      </w:pPr>
    </w:p>
    <w:p w14:paraId="60255684" w14:textId="534ADDCA" w:rsidR="004610AF" w:rsidRPr="00C917A6" w:rsidRDefault="004610AF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 xml:space="preserve">¿Tiene la Universidad de Chile alojamiento para </w:t>
      </w:r>
      <w:r w:rsidR="0041283B">
        <w:rPr>
          <w:b/>
          <w:bCs/>
          <w:lang w:val="es-CL"/>
        </w:rPr>
        <w:t xml:space="preserve">estudiantes e </w:t>
      </w:r>
      <w:r w:rsidRPr="00C917A6">
        <w:rPr>
          <w:b/>
          <w:bCs/>
          <w:lang w:val="es-CL"/>
        </w:rPr>
        <w:t>investigadores</w:t>
      </w:r>
      <w:r w:rsidR="0041283B">
        <w:rPr>
          <w:b/>
          <w:bCs/>
          <w:lang w:val="es-CL"/>
        </w:rPr>
        <w:t xml:space="preserve"> extranjeros?</w:t>
      </w:r>
    </w:p>
    <w:p w14:paraId="2CA73930" w14:textId="6B25F124" w:rsidR="00C917A6" w:rsidRDefault="0041283B" w:rsidP="00DB0F4B">
      <w:pPr>
        <w:spacing w:after="0"/>
        <w:jc w:val="both"/>
        <w:rPr>
          <w:lang w:val="es-CL"/>
        </w:rPr>
      </w:pPr>
      <w:r>
        <w:rPr>
          <w:lang w:val="es-CL"/>
        </w:rPr>
        <w:t>Puedes consultar la información en la Escuela de Postgrado de la facultad</w:t>
      </w:r>
      <w:r w:rsidR="00AE2190">
        <w:rPr>
          <w:lang w:val="es-CL"/>
        </w:rPr>
        <w:t xml:space="preserve"> o instituto</w:t>
      </w:r>
      <w:r>
        <w:rPr>
          <w:lang w:val="es-CL"/>
        </w:rPr>
        <w:t>.</w:t>
      </w:r>
    </w:p>
    <w:p w14:paraId="5DCD6390" w14:textId="77777777" w:rsidR="0041283B" w:rsidRDefault="0041283B" w:rsidP="00DB0F4B">
      <w:pPr>
        <w:spacing w:after="0"/>
        <w:jc w:val="both"/>
        <w:rPr>
          <w:lang w:val="es-CL"/>
        </w:rPr>
      </w:pPr>
    </w:p>
    <w:p w14:paraId="22A0A551" w14:textId="58CC410E" w:rsidR="00885165" w:rsidRPr="00C917A6" w:rsidRDefault="00885165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¿Qué tipo de visa debo tramitar?</w:t>
      </w:r>
      <w:r w:rsidR="00C917A6" w:rsidRPr="00C917A6">
        <w:rPr>
          <w:b/>
          <w:bCs/>
          <w:lang w:val="es-CL"/>
        </w:rPr>
        <w:t xml:space="preserve"> ¿Cuáles son los requisitos?</w:t>
      </w:r>
    </w:p>
    <w:p w14:paraId="2EE89A31" w14:textId="167D8CE1" w:rsidR="00C917A6" w:rsidRDefault="0041283B" w:rsidP="00DB0F4B">
      <w:pPr>
        <w:spacing w:after="0"/>
        <w:jc w:val="both"/>
        <w:rPr>
          <w:lang w:val="es-CL"/>
        </w:rPr>
      </w:pPr>
      <w:r>
        <w:rPr>
          <w:lang w:val="es-CL"/>
        </w:rPr>
        <w:t>Es importante verificar esta información con el Consulado de Chile más cercano. [</w:t>
      </w:r>
      <w:hyperlink r:id="rId5" w:history="1">
        <w:r w:rsidRPr="00A9635A">
          <w:rPr>
            <w:rStyle w:val="Hipervnculo"/>
            <w:lang w:val="es-CL"/>
          </w:rPr>
          <w:t>https://chile.gob.cl/</w:t>
        </w:r>
      </w:hyperlink>
      <w:r>
        <w:rPr>
          <w:lang w:val="es-CL"/>
        </w:rPr>
        <w:t>]. Los requisitos pued</w:t>
      </w:r>
      <w:r w:rsidR="00AE2190">
        <w:rPr>
          <w:lang w:val="es-CL"/>
        </w:rPr>
        <w:t xml:space="preserve">en ser revisados </w:t>
      </w:r>
      <w:r>
        <w:rPr>
          <w:lang w:val="es-CL"/>
        </w:rPr>
        <w:t>en este enlace</w:t>
      </w:r>
      <w:r w:rsidR="00AE2190">
        <w:rPr>
          <w:lang w:val="es-CL"/>
        </w:rPr>
        <w:t>:</w:t>
      </w:r>
      <w:r>
        <w:rPr>
          <w:lang w:val="es-CL"/>
        </w:rPr>
        <w:t xml:space="preserve"> </w:t>
      </w:r>
      <w:hyperlink r:id="rId6" w:history="1">
        <w:r w:rsidR="00352E7C" w:rsidRPr="00A9635A">
          <w:rPr>
            <w:rStyle w:val="Hipervnculo"/>
            <w:lang w:val="es-CL"/>
          </w:rPr>
          <w:t>https://www.extranjeria.gob.cl/estudiar-en-chile/</w:t>
        </w:r>
      </w:hyperlink>
      <w:r w:rsidR="00352E7C">
        <w:rPr>
          <w:lang w:val="es-CL"/>
        </w:rPr>
        <w:t xml:space="preserve"> </w:t>
      </w:r>
    </w:p>
    <w:p w14:paraId="71E46931" w14:textId="77777777" w:rsidR="00C917A6" w:rsidRDefault="00C917A6" w:rsidP="00DB0F4B">
      <w:pPr>
        <w:spacing w:after="0"/>
        <w:jc w:val="both"/>
        <w:rPr>
          <w:lang w:val="es-CL"/>
        </w:rPr>
      </w:pPr>
    </w:p>
    <w:p w14:paraId="130674D3" w14:textId="0FE9D772" w:rsidR="00C917A6" w:rsidRPr="00C917A6" w:rsidRDefault="00C917A6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¿Puedo abrir una cuenta bancaria en Chile?</w:t>
      </w:r>
    </w:p>
    <w:p w14:paraId="18FAE11F" w14:textId="699251C7" w:rsidR="00C917A6" w:rsidRDefault="00352E7C" w:rsidP="00DB0F4B">
      <w:pPr>
        <w:spacing w:after="0"/>
        <w:jc w:val="both"/>
        <w:rPr>
          <w:lang w:val="es-CL"/>
        </w:rPr>
      </w:pPr>
      <w:r>
        <w:rPr>
          <w:lang w:val="es-CL"/>
        </w:rPr>
        <w:lastRenderedPageBreak/>
        <w:t>Es posible una cuenta bancaria después de obtener el Rol Único Tributario o RUT.</w:t>
      </w:r>
    </w:p>
    <w:p w14:paraId="2D58286B" w14:textId="7C5E32A0" w:rsidR="00AE2190" w:rsidRDefault="00AE2190" w:rsidP="00DB0F4B">
      <w:pPr>
        <w:spacing w:after="0"/>
        <w:jc w:val="both"/>
        <w:rPr>
          <w:lang w:val="es-CL"/>
        </w:rPr>
      </w:pPr>
    </w:p>
    <w:p w14:paraId="44C920BB" w14:textId="12BECD14" w:rsidR="00AE2190" w:rsidRPr="00AE2190" w:rsidRDefault="00AE2190" w:rsidP="00DB0F4B">
      <w:pPr>
        <w:spacing w:after="0"/>
        <w:jc w:val="both"/>
        <w:rPr>
          <w:b/>
          <w:bCs/>
          <w:lang w:val="es-CL"/>
        </w:rPr>
      </w:pPr>
      <w:r w:rsidRPr="00AE2190">
        <w:rPr>
          <w:b/>
          <w:bCs/>
          <w:lang w:val="es-CL"/>
        </w:rPr>
        <w:t>¿Cómo se obtiene el RUT?</w:t>
      </w:r>
    </w:p>
    <w:p w14:paraId="5B1D23F4" w14:textId="77777777" w:rsidR="00C917A6" w:rsidRDefault="00C917A6" w:rsidP="00DB0F4B">
      <w:pPr>
        <w:spacing w:after="0"/>
        <w:jc w:val="both"/>
        <w:rPr>
          <w:lang w:val="es-CL"/>
        </w:rPr>
      </w:pPr>
    </w:p>
    <w:p w14:paraId="37FF80F0" w14:textId="1946CFA9" w:rsidR="00C917A6" w:rsidRPr="00C917A6" w:rsidRDefault="00C917A6" w:rsidP="00DB0F4B">
      <w:pPr>
        <w:spacing w:after="0"/>
        <w:jc w:val="both"/>
        <w:rPr>
          <w:b/>
          <w:bCs/>
          <w:lang w:val="es-CL"/>
        </w:rPr>
      </w:pPr>
      <w:r w:rsidRPr="00C917A6">
        <w:rPr>
          <w:b/>
          <w:bCs/>
          <w:lang w:val="es-CL"/>
        </w:rPr>
        <w:t>Necesito documentación adicional de la Universidad de Chile para tramitar documentos en Chile, ¿con quién debo hablar en la Universidad?</w:t>
      </w:r>
    </w:p>
    <w:p w14:paraId="5E460796" w14:textId="77D3B47B" w:rsidR="00885165" w:rsidRDefault="00352E7C" w:rsidP="00DB0F4B">
      <w:pPr>
        <w:spacing w:after="0"/>
        <w:jc w:val="both"/>
        <w:rPr>
          <w:lang w:val="es-CL"/>
        </w:rPr>
      </w:pPr>
      <w:r>
        <w:rPr>
          <w:lang w:val="es-CL"/>
        </w:rPr>
        <w:t>Para solicitar la visa necesitas la carta de aceptación del programa de doctorado de la Universidad de Chile. Si no la has recibido, debes dirigirte a la Escuela de Postgrado de tu facultad.</w:t>
      </w:r>
    </w:p>
    <w:p w14:paraId="0FBFC361" w14:textId="4388F1B9" w:rsidR="00352E7C" w:rsidRPr="00352E7C" w:rsidRDefault="00352E7C" w:rsidP="00DB0F4B">
      <w:pPr>
        <w:spacing w:after="0"/>
        <w:jc w:val="both"/>
        <w:rPr>
          <w:lang w:val="es-CL"/>
        </w:rPr>
      </w:pPr>
    </w:p>
    <w:sectPr w:rsidR="00352E7C" w:rsidRPr="00352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3BE"/>
    <w:multiLevelType w:val="hybridMultilevel"/>
    <w:tmpl w:val="3C8E5DE6"/>
    <w:lvl w:ilvl="0" w:tplc="191A4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3F6D"/>
    <w:multiLevelType w:val="hybridMultilevel"/>
    <w:tmpl w:val="10CA8490"/>
    <w:lvl w:ilvl="0" w:tplc="A216A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56349"/>
    <w:multiLevelType w:val="hybridMultilevel"/>
    <w:tmpl w:val="4470CBD6"/>
    <w:lvl w:ilvl="0" w:tplc="1AB854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B8"/>
    <w:rsid w:val="00020D62"/>
    <w:rsid w:val="00021D86"/>
    <w:rsid w:val="00055A3E"/>
    <w:rsid w:val="001E4D04"/>
    <w:rsid w:val="001F07AE"/>
    <w:rsid w:val="00202C88"/>
    <w:rsid w:val="002111D1"/>
    <w:rsid w:val="00291082"/>
    <w:rsid w:val="002E5063"/>
    <w:rsid w:val="00352E7C"/>
    <w:rsid w:val="003E5ADB"/>
    <w:rsid w:val="0041283B"/>
    <w:rsid w:val="004610AF"/>
    <w:rsid w:val="004770B8"/>
    <w:rsid w:val="00640E17"/>
    <w:rsid w:val="006A53A3"/>
    <w:rsid w:val="00727F56"/>
    <w:rsid w:val="00755D61"/>
    <w:rsid w:val="007A50DA"/>
    <w:rsid w:val="007C352A"/>
    <w:rsid w:val="00827CFC"/>
    <w:rsid w:val="0083348F"/>
    <w:rsid w:val="0087268F"/>
    <w:rsid w:val="00885165"/>
    <w:rsid w:val="008C684E"/>
    <w:rsid w:val="009049E8"/>
    <w:rsid w:val="009D7E1D"/>
    <w:rsid w:val="00A20BC9"/>
    <w:rsid w:val="00AC3BAB"/>
    <w:rsid w:val="00AE2190"/>
    <w:rsid w:val="00C917A6"/>
    <w:rsid w:val="00C92367"/>
    <w:rsid w:val="00CF03A8"/>
    <w:rsid w:val="00D927C9"/>
    <w:rsid w:val="00DB0F4B"/>
    <w:rsid w:val="00EC5B69"/>
    <w:rsid w:val="00EF10EB"/>
    <w:rsid w:val="00F14B05"/>
    <w:rsid w:val="00FB55DD"/>
    <w:rsid w:val="00F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5B3B"/>
  <w15:chartTrackingRefBased/>
  <w15:docId w15:val="{E34A03CF-0038-4EC1-915C-E6F17EFF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C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28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2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tranjeria.gob.cl/estudiar-en-chile/" TargetMode="External"/><Relationship Id="rId5" Type="http://schemas.openxmlformats.org/officeDocument/2006/relationships/hyperlink" Target="https://chile.gob.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1423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Pineda Godoy (rebecapineda)</dc:creator>
  <cp:keywords/>
  <dc:description/>
  <cp:lastModifiedBy>Maria Elena Lienqueo Contreras</cp:lastModifiedBy>
  <cp:revision>2</cp:revision>
  <dcterms:created xsi:type="dcterms:W3CDTF">2021-05-10T05:10:00Z</dcterms:created>
  <dcterms:modified xsi:type="dcterms:W3CDTF">2021-05-10T05:10:00Z</dcterms:modified>
</cp:coreProperties>
</file>