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3E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</w:rPr>
      </w:pPr>
      <w:bookmarkStart w:id="0" w:name="_GoBack"/>
      <w:bookmarkEnd w:id="0"/>
      <w:r>
        <w:rPr>
          <w:rFonts w:ascii="Helvetica Neue" w:eastAsia="Helvetica Neue" w:hAnsi="Helvetica Neue" w:cs="Helvetica Neue"/>
          <w:noProof/>
        </w:rPr>
        <w:drawing>
          <wp:inline distT="19050" distB="19050" distL="19050" distR="19050">
            <wp:extent cx="1973645" cy="7637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645" cy="763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73E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 Light" w:eastAsia="Helvetica Neue Light" w:hAnsi="Helvetica Neue Light" w:cs="Helvetica Neue Light"/>
        </w:rPr>
      </w:pP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Helvetica Neue Light" w:eastAsia="Helvetica Neue Light" w:hAnsi="Helvetica Neue Light" w:cs="Helvetica Neue Light"/>
          <w:lang w:val="es-MX"/>
        </w:rPr>
      </w:pPr>
      <w:r w:rsidRPr="006C12B9">
        <w:rPr>
          <w:rFonts w:ascii="Helvetica Neue Light" w:eastAsia="Helvetica Neue Light" w:hAnsi="Helvetica Neue Light" w:cs="Helvetica Neue Light"/>
          <w:lang w:val="es-MX"/>
        </w:rPr>
        <w:t>Actualizado: 07 de octubre 2022</w:t>
      </w: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b/>
          <w:lang w:val="es-MX"/>
        </w:rPr>
      </w:pP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lang w:val="es-MX"/>
        </w:rPr>
      </w:pPr>
      <w:r w:rsidRPr="006C12B9">
        <w:rPr>
          <w:rFonts w:ascii="Helvetica Neue" w:eastAsia="Helvetica Neue" w:hAnsi="Helvetica Neue" w:cs="Helvetica Neue"/>
          <w:b/>
          <w:lang w:val="es-MX"/>
        </w:rPr>
        <w:t xml:space="preserve">INFORMATIVO PARA AUTORIZACIÓN DE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lang w:val="es-MX"/>
        </w:rPr>
      </w:pPr>
      <w:r w:rsidRPr="006C12B9">
        <w:rPr>
          <w:rFonts w:ascii="Helvetica Neue" w:eastAsia="Helvetica Neue" w:hAnsi="Helvetica Neue" w:cs="Helvetica Neue"/>
          <w:b/>
          <w:lang w:val="es-MX"/>
        </w:rPr>
        <w:t>TRABAJO DE MEMORIA DE TÍTULO XX6910</w:t>
      </w: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Helvetica Neue" w:eastAsia="Helvetica Neue" w:hAnsi="Helvetica Neue" w:cs="Helvetica Neue"/>
          <w:b/>
          <w:lang w:val="es-MX"/>
        </w:rPr>
      </w:pPr>
    </w:p>
    <w:p w:rsidR="0028573E" w:rsidRPr="006C12B9" w:rsidRDefault="00206070">
      <w:pPr>
        <w:widowControl w:val="0"/>
        <w:spacing w:before="200" w:after="200" w:line="240" w:lineRule="auto"/>
        <w:ind w:right="92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 xml:space="preserve">La inscripción del Trabajo de Memoria de Título (XX6910) es considerada como un desafío académico destinado a estudiantes que han demostrado una trayectoria destacada en su paso por la Facultad de Ciencias Físicas y Matemáticas.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 xml:space="preserve">1. 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CRITERIO DE INSCRIPCIÓN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 xml:space="preserve"> DEL TRABAJO DE MEMORIA DE TÍTULO</w:t>
      </w:r>
    </w:p>
    <w:p w:rsidR="0028573E" w:rsidRPr="006C12B9" w:rsidRDefault="00206070">
      <w:pPr>
        <w:widowControl w:val="0"/>
        <w:spacing w:before="200" w:after="200" w:line="240" w:lineRule="auto"/>
        <w:ind w:right="92"/>
        <w:jc w:val="both"/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El Reglamento de Estudios establece que la Dirección de la Escuela podrá autorizar a un/a estudiante a reemplazar el curso XX6909 por el XX6910 teniendo en consideración los alcances del tema de estudio y el desempeño acad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 xml:space="preserve">émico de el/la estudiante; como las notas obtenidas y el 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>número de cursos reprobados en la carrera.</w:t>
      </w:r>
    </w:p>
    <w:p w:rsidR="0028573E" w:rsidRPr="006C12B9" w:rsidRDefault="00206070">
      <w:pPr>
        <w:widowControl w:val="0"/>
        <w:spacing w:before="200" w:after="200" w:line="240" w:lineRule="auto"/>
        <w:ind w:right="92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>El Trabajo de Memoria de Título tiene una duración de dos semestres, en contraparte a la duración del Trabajo de Título, que es un semestre. De forma adicio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 xml:space="preserve">nal, considerando el desafío que significa presentar un Trabajo de Memoria de 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Título (XX6910), se establece un incentivo académico relacionado a la ponderación de la nota. En este caso, el examen de título tiene una ponderación más alta (50%, en lugar de 3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 xml:space="preserve">3% como ocurre en el curso XX6909) y la misma puede establecerse como nota final si la nota de presentación es igual o superior a 5,5.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6"/>
        <w:jc w:val="both"/>
        <w:rPr>
          <w:rFonts w:ascii="Helvetica Neue" w:eastAsia="Helvetica Neue" w:hAnsi="Helvetica Neue" w:cs="Helvetica Neue"/>
          <w:b/>
          <w:sz w:val="20"/>
          <w:szCs w:val="20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2. REQUISITOS DE INSCRIPCIÓN DE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L TRABAJO DE MEMORIA DE TÍTULO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6" w:firstLine="713"/>
        <w:jc w:val="both"/>
        <w:rPr>
          <w:rFonts w:ascii="Helvetica Neue" w:eastAsia="Helvetica Neue" w:hAnsi="Helvetica Neue" w:cs="Helvetica Neue"/>
          <w:b/>
          <w:sz w:val="20"/>
          <w:szCs w:val="20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 xml:space="preserve">2.1 Antecedentes del/la 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estudiante</w:t>
      </w:r>
    </w:p>
    <w:p w:rsidR="0028573E" w:rsidRPr="006C12B9" w:rsidRDefault="00206070">
      <w:pPr>
        <w:widowControl w:val="0"/>
        <w:spacing w:before="200" w:after="20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Pueden postular a inscribir el curso XX6910 quienes cumplan alguna de las siguientes condiciones:</w:t>
      </w:r>
    </w:p>
    <w:p w:rsidR="0028573E" w:rsidRPr="006C12B9" w:rsidRDefault="00206070">
      <w:pPr>
        <w:widowControl w:val="0"/>
        <w:numPr>
          <w:ilvl w:val="0"/>
          <w:numId w:val="1"/>
        </w:numPr>
        <w:spacing w:before="20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No haber reprobado ninguna asignatura desde que ingresaron a la Facultad.</w:t>
      </w:r>
    </w:p>
    <w:p w:rsidR="0028573E" w:rsidRPr="006C12B9" w:rsidRDefault="00206070">
      <w:pPr>
        <w:widowControl w:val="0"/>
        <w:numPr>
          <w:ilvl w:val="0"/>
          <w:numId w:val="1"/>
        </w:numPr>
        <w:spacing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Haber reprobado como máximo 12 créditos y haber inscrito el curso XX6908 en  su undé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cimo semestre de permanencia en la Facultad.</w:t>
      </w:r>
    </w:p>
    <w:p w:rsidR="0028573E" w:rsidRPr="006C12B9" w:rsidRDefault="00206070">
      <w:pPr>
        <w:widowControl w:val="0"/>
        <w:numPr>
          <w:ilvl w:val="0"/>
          <w:numId w:val="1"/>
        </w:numPr>
        <w:spacing w:after="20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 xml:space="preserve">Haber figurado en los dos años anteriores al que se inscribe XX6908, en la Lista  de Alumnos/as Destacados/as de la Escuela. 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6" w:firstLine="713"/>
        <w:jc w:val="both"/>
        <w:rPr>
          <w:rFonts w:ascii="Helvetica Neue" w:eastAsia="Helvetica Neue" w:hAnsi="Helvetica Neue" w:cs="Helvetica Neue"/>
          <w:b/>
          <w:sz w:val="20"/>
          <w:szCs w:val="20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 xml:space="preserve">2.2 Antecedentes del tema  </w:t>
      </w:r>
    </w:p>
    <w:p w:rsidR="0028573E" w:rsidRPr="006C12B9" w:rsidRDefault="00206070">
      <w:pPr>
        <w:widowControl w:val="0"/>
        <w:spacing w:before="200" w:after="200" w:line="240" w:lineRule="auto"/>
        <w:ind w:right="92"/>
        <w:jc w:val="both"/>
        <w:rPr>
          <w:rFonts w:ascii="Helvetica Neue" w:eastAsia="Helvetica Neue" w:hAnsi="Helvetica Neue" w:cs="Helvetica Neue"/>
          <w:b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El informe del Profesor Guía debe explicar por qué el tema califica al tratarse de un trabajo experimental, profesionalmente innovador o de  investigación. De manera concisa, pero clara hay que describir cómo el tema se inscribe en una de estas categorías.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 xml:space="preserve"> 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6"/>
        <w:jc w:val="both"/>
        <w:rPr>
          <w:rFonts w:ascii="Helvetica Neue" w:eastAsia="Helvetica Neue" w:hAnsi="Helvetica Neue" w:cs="Helvetica Neue"/>
          <w:b/>
          <w:sz w:val="20"/>
          <w:szCs w:val="20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3. DOCUMENTOS QUE DEBE ENTREGAR EL DEPARTAMENTO</w:t>
      </w:r>
    </w:p>
    <w:p w:rsidR="0028573E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6"/>
        <w:jc w:val="both"/>
        <w:rPr>
          <w:rFonts w:ascii="Helvetica Neue Light" w:eastAsia="Helvetica Neue Light" w:hAnsi="Helvetica Neue Light" w:cs="Helvetica Neue Light"/>
          <w:sz w:val="20"/>
          <w:szCs w:val="20"/>
          <w:highlight w:val="white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El Departamento es el encargado de solicitar la inscripción del XX6910 y enviar la solicitud formal a la Subdirección de Gestión Docente (</w:t>
      </w:r>
      <w:hyperlink r:id="rId8">
        <w:r w:rsidRPr="006C12B9">
          <w:rPr>
            <w:rFonts w:ascii="Helvetica Neue Light" w:eastAsia="Helvetica Neue Light" w:hAnsi="Helvetica Neue Light" w:cs="Helvetica Neue Light"/>
            <w:sz w:val="20"/>
            <w:szCs w:val="20"/>
            <w:highlight w:val="white"/>
            <w:u w:val="single"/>
            <w:lang w:val="es-MX"/>
          </w:rPr>
          <w:t>gestiondocen</w:t>
        </w:r>
        <w:r w:rsidRPr="006C12B9">
          <w:rPr>
            <w:rFonts w:ascii="Helvetica Neue Light" w:eastAsia="Helvetica Neue Light" w:hAnsi="Helvetica Neue Light" w:cs="Helvetica Neue Light"/>
            <w:sz w:val="20"/>
            <w:szCs w:val="20"/>
            <w:highlight w:val="white"/>
            <w:u w:val="single"/>
            <w:lang w:val="es-MX"/>
          </w:rPr>
          <w:t>te@ing.uchile.cl</w:t>
        </w:r>
      </w:hyperlink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 xml:space="preserve">). </w:t>
      </w:r>
      <w:r>
        <w:rPr>
          <w:rFonts w:ascii="Helvetica Neue Light" w:eastAsia="Helvetica Neue Light" w:hAnsi="Helvetica Neue Light" w:cs="Helvetica Neue Light"/>
          <w:sz w:val="20"/>
          <w:szCs w:val="20"/>
          <w:highlight w:val="white"/>
        </w:rPr>
        <w:t xml:space="preserve">Dicha solicitud debe contener: </w:t>
      </w:r>
    </w:p>
    <w:p w:rsidR="0028573E" w:rsidRDefault="0020607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highlight w:val="white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highlight w:val="white"/>
          <w:lang w:val="es-MX"/>
        </w:rPr>
        <w:t>Carta del/la Profesor/a Guía que autorice inscripción del XX6910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>. Esta carta debe ser dirigida al Director/a Escuela, especificar el nombre del tema a tratar y explicar por qué requiere de un trabajo más e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 xml:space="preserve">xhaustivo y cuál es el alcance que busca el trabajo. </w:t>
      </w:r>
      <w:r>
        <w:rPr>
          <w:rFonts w:ascii="Helvetica Neue Light" w:eastAsia="Helvetica Neue Light" w:hAnsi="Helvetica Neue Light" w:cs="Helvetica Neue Light"/>
          <w:sz w:val="20"/>
          <w:szCs w:val="20"/>
          <w:highlight w:val="white"/>
        </w:rPr>
        <w:t xml:space="preserve">Debe venir </w:t>
      </w:r>
      <w:r>
        <w:rPr>
          <w:rFonts w:ascii="Helvetica Neue Light" w:eastAsia="Helvetica Neue Light" w:hAnsi="Helvetica Neue Light" w:cs="Helvetica Neue Light"/>
          <w:sz w:val="20"/>
          <w:szCs w:val="20"/>
          <w:highlight w:val="white"/>
        </w:rPr>
        <w:lastRenderedPageBreak/>
        <w:t xml:space="preserve">firmada por estudiante y docente. </w:t>
      </w:r>
    </w:p>
    <w:p w:rsidR="0028573E" w:rsidRPr="006C12B9" w:rsidRDefault="0020607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highlight w:val="white"/>
          <w:lang w:val="es-MX"/>
        </w:rPr>
        <w:t xml:space="preserve">Memorándum del Departamento que autorice la inscripción o Correo Electrónico del Departamento a </w:t>
      </w:r>
      <w:hyperlink r:id="rId9">
        <w:r w:rsidRPr="006C12B9">
          <w:rPr>
            <w:rFonts w:ascii="Helvetica Neue" w:eastAsia="Helvetica Neue" w:hAnsi="Helvetica Neue" w:cs="Helvetica Neue"/>
            <w:b/>
            <w:sz w:val="20"/>
            <w:szCs w:val="20"/>
            <w:highlight w:val="white"/>
            <w:lang w:val="es-MX"/>
          </w:rPr>
          <w:t>gestio</w:t>
        </w:r>
        <w:r w:rsidRPr="006C12B9">
          <w:rPr>
            <w:rFonts w:ascii="Helvetica Neue" w:eastAsia="Helvetica Neue" w:hAnsi="Helvetica Neue" w:cs="Helvetica Neue"/>
            <w:b/>
            <w:sz w:val="20"/>
            <w:szCs w:val="20"/>
            <w:highlight w:val="white"/>
            <w:lang w:val="es-MX"/>
          </w:rPr>
          <w:t>ndocente@ing.uchile.cl</w:t>
        </w:r>
      </w:hyperlink>
      <w:r w:rsidRPr="006C12B9">
        <w:rPr>
          <w:rFonts w:ascii="Helvetica Neue" w:eastAsia="Helvetica Neue" w:hAnsi="Helvetica Neue" w:cs="Helvetica Neue"/>
          <w:b/>
          <w:sz w:val="20"/>
          <w:szCs w:val="20"/>
          <w:highlight w:val="white"/>
          <w:lang w:val="es-MX"/>
        </w:rPr>
        <w:t>.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 xml:space="preserve"> Este documento o correo, debe señalar el semestre en que se desea inscribir el curso y si corresponde a modificación del XX6909 o es una inscripción del XX6910 sujeta a aprobación previa del XX6908.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highlight w:val="white"/>
          <w:lang w:val="es-MX"/>
        </w:rPr>
        <w:t xml:space="preserve">Los documentos deben ser en formato digital. 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6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4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 xml:space="preserve">. 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>PLAZOS DE INSCRIPCIÓN</w:t>
      </w:r>
    </w:p>
    <w:p w:rsidR="0028573E" w:rsidRPr="006C12B9" w:rsidRDefault="00206070">
      <w:pPr>
        <w:widowControl w:val="0"/>
        <w:spacing w:before="200" w:after="200" w:line="240" w:lineRule="auto"/>
        <w:ind w:right="93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Es fundamental que las solicitudes de autorización para cursar el XX6910 se hagan dentro del plazo fijado</w:t>
      </w:r>
      <w:r w:rsidRPr="006C12B9">
        <w:rPr>
          <w:rFonts w:ascii="Helvetica Neue" w:eastAsia="Helvetica Neue" w:hAnsi="Helvetica Neue" w:cs="Helvetica Neue"/>
          <w:b/>
          <w:sz w:val="20"/>
          <w:szCs w:val="20"/>
          <w:lang w:val="es-MX"/>
        </w:rPr>
        <w:t xml:space="preserve"> (10ª semana del semestre en que se inscribe XX6908)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 xml:space="preserve"> y  contengan los antecedent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es que avalen el cumplimiento de los requisitos indicados  en el punto 2 (Requisitos de inscripción de XX6910). En particular, si la autorización no es concedida, el profesor guía y el alumno/a pueden optar por mantener el tema, pero redimensionarlo para q</w:t>
      </w:r>
      <w:r w:rsidRPr="006C12B9"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  <w:t>ue pueda completar su estudio dentro del plazo permitido para el XX6909.</w:t>
      </w: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341" w:right="93" w:hanging="310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right="93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right="93"/>
        <w:jc w:val="both"/>
        <w:rPr>
          <w:rFonts w:ascii="Helvetica Neue Light" w:eastAsia="Helvetica Neue Light" w:hAnsi="Helvetica Neue Light" w:cs="Helvetica Neue Light"/>
          <w:sz w:val="20"/>
          <w:szCs w:val="20"/>
          <w:lang w:val="es-MX"/>
        </w:rPr>
      </w:pPr>
    </w:p>
    <w:p w:rsidR="0028573E" w:rsidRPr="006C12B9" w:rsidRDefault="00285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1" w:right="93" w:hanging="310"/>
        <w:jc w:val="right"/>
        <w:rPr>
          <w:rFonts w:ascii="Helvetica Neue Light" w:eastAsia="Helvetica Neue Light" w:hAnsi="Helvetica Neue Light" w:cs="Helvetica Neue Light"/>
          <w:color w:val="666666"/>
          <w:sz w:val="20"/>
          <w:szCs w:val="20"/>
          <w:lang w:val="es-MX"/>
        </w:rPr>
      </w:pP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1" w:right="93" w:hanging="310"/>
        <w:jc w:val="right"/>
        <w:rPr>
          <w:rFonts w:ascii="Helvetica Neue Light" w:eastAsia="Helvetica Neue Light" w:hAnsi="Helvetica Neue Light" w:cs="Helvetica Neue Light"/>
          <w:color w:val="666666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color w:val="666666"/>
          <w:sz w:val="20"/>
          <w:szCs w:val="20"/>
          <w:lang w:val="es-MX"/>
        </w:rPr>
        <w:t>Subdirección de Gestión Docente</w:t>
      </w:r>
    </w:p>
    <w:p w:rsidR="0028573E" w:rsidRPr="006C12B9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1" w:right="93" w:hanging="310"/>
        <w:jc w:val="right"/>
        <w:rPr>
          <w:rFonts w:ascii="Helvetica Neue Light" w:eastAsia="Helvetica Neue Light" w:hAnsi="Helvetica Neue Light" w:cs="Helvetica Neue Light"/>
          <w:color w:val="666666"/>
          <w:sz w:val="20"/>
          <w:szCs w:val="20"/>
          <w:lang w:val="es-MX"/>
        </w:rPr>
      </w:pPr>
      <w:r w:rsidRPr="006C12B9">
        <w:rPr>
          <w:rFonts w:ascii="Helvetica Neue Light" w:eastAsia="Helvetica Neue Light" w:hAnsi="Helvetica Neue Light" w:cs="Helvetica Neue Light"/>
          <w:color w:val="666666"/>
          <w:sz w:val="20"/>
          <w:szCs w:val="20"/>
          <w:lang w:val="es-MX"/>
        </w:rPr>
        <w:t xml:space="preserve">Escuela de Ingeniería y Ciencias </w:t>
      </w:r>
    </w:p>
    <w:p w:rsidR="0028573E" w:rsidRDefault="002060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1" w:right="93" w:hanging="310"/>
        <w:jc w:val="right"/>
        <w:rPr>
          <w:rFonts w:ascii="Courier" w:eastAsia="Courier" w:hAnsi="Courier" w:cs="Courier"/>
          <w:color w:val="808080"/>
          <w:sz w:val="15"/>
          <w:szCs w:val="15"/>
        </w:rPr>
      </w:pPr>
      <w:r>
        <w:rPr>
          <w:rFonts w:ascii="Helvetica Neue Light" w:eastAsia="Helvetica Neue Light" w:hAnsi="Helvetica Neue Light" w:cs="Helvetica Neue Light"/>
          <w:color w:val="666666"/>
          <w:sz w:val="20"/>
          <w:szCs w:val="20"/>
        </w:rPr>
        <w:t>Universidad de Chile</w:t>
      </w:r>
    </w:p>
    <w:sectPr w:rsidR="0028573E">
      <w:footerReference w:type="default" r:id="rId10"/>
      <w:pgSz w:w="12240" w:h="15840"/>
      <w:pgMar w:top="664" w:right="1615" w:bottom="935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70" w:rsidRDefault="00206070">
      <w:pPr>
        <w:spacing w:line="240" w:lineRule="auto"/>
      </w:pPr>
      <w:r>
        <w:separator/>
      </w:r>
    </w:p>
  </w:endnote>
  <w:endnote w:type="continuationSeparator" w:id="0">
    <w:p w:rsidR="00206070" w:rsidRDefault="0020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Helvetica Neue Light"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3E" w:rsidRDefault="0028573E">
    <w:pPr>
      <w:jc w:val="right"/>
      <w:rPr>
        <w:rFonts w:ascii="Helvetica Neue Light" w:eastAsia="Helvetica Neue Light" w:hAnsi="Helvetica Neue Light" w:cs="Helvetica Neue Light"/>
      </w:rPr>
    </w:pPr>
  </w:p>
  <w:p w:rsidR="0028573E" w:rsidRDefault="00206070">
    <w:pPr>
      <w:jc w:val="right"/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fldChar w:fldCharType="begin"/>
    </w:r>
    <w:r>
      <w:rPr>
        <w:rFonts w:ascii="Helvetica Neue Light" w:eastAsia="Helvetica Neue Light" w:hAnsi="Helvetica Neue Light" w:cs="Helvetica Neue Light"/>
      </w:rPr>
      <w:instrText>PAGE</w:instrText>
    </w:r>
    <w:r w:rsidR="006C12B9">
      <w:rPr>
        <w:rFonts w:ascii="Helvetica Neue Light" w:eastAsia="Helvetica Neue Light" w:hAnsi="Helvetica Neue Light" w:cs="Helvetica Neue Light"/>
      </w:rPr>
      <w:fldChar w:fldCharType="separate"/>
    </w:r>
    <w:r w:rsidR="006C12B9">
      <w:rPr>
        <w:rFonts w:ascii="Helvetica Neue Light" w:eastAsia="Helvetica Neue Light" w:hAnsi="Helvetica Neue Light" w:cs="Helvetica Neue Light"/>
        <w:noProof/>
      </w:rPr>
      <w:t>2</w:t>
    </w:r>
    <w:r>
      <w:rPr>
        <w:rFonts w:ascii="Helvetica Neue Light" w:eastAsia="Helvetica Neue Light" w:hAnsi="Helvetica Neue Light" w:cs="Helvetica Neue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70" w:rsidRDefault="00206070">
      <w:pPr>
        <w:spacing w:line="240" w:lineRule="auto"/>
      </w:pPr>
      <w:r>
        <w:separator/>
      </w:r>
    </w:p>
  </w:footnote>
  <w:footnote w:type="continuationSeparator" w:id="0">
    <w:p w:rsidR="00206070" w:rsidRDefault="0020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878C2"/>
    <w:multiLevelType w:val="multilevel"/>
    <w:tmpl w:val="D4A8DF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CD7A2B"/>
    <w:multiLevelType w:val="multilevel"/>
    <w:tmpl w:val="20A2518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3E"/>
    <w:rsid w:val="00206070"/>
    <w:rsid w:val="0028573E"/>
    <w:rsid w:val="006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ADC56-A0A1-4E3F-A993-7F5B7C3F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docente@ing.uchil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estiondocente@ing.uchile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2</cp:revision>
  <dcterms:created xsi:type="dcterms:W3CDTF">2022-10-18T14:26:00Z</dcterms:created>
  <dcterms:modified xsi:type="dcterms:W3CDTF">2022-10-18T14:26:00Z</dcterms:modified>
</cp:coreProperties>
</file>