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2CF" w:rsidRDefault="00C81692">
      <w:pPr>
        <w:rPr>
          <w:lang w:val="es-ES"/>
        </w:rPr>
      </w:pPr>
      <w:bookmarkStart w:id="0" w:name="_GoBack"/>
      <w:r>
        <w:rPr>
          <w:lang w:val="es-ES"/>
        </w:rPr>
        <w:t xml:space="preserve">2B </w:t>
      </w:r>
      <w:proofErr w:type="spellStart"/>
      <w:r>
        <w:rPr>
          <w:lang w:val="es-ES"/>
        </w:rPr>
        <w:t>prepositions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exercise</w:t>
      </w:r>
      <w:proofErr w:type="spellEnd"/>
      <w:r>
        <w:rPr>
          <w:lang w:val="es-ES"/>
        </w:rPr>
        <w:t xml:space="preserve"> ANSWER KEY</w:t>
      </w:r>
    </w:p>
    <w:bookmarkEnd w:id="0"/>
    <w:p w:rsidR="00C81692" w:rsidRDefault="00C81692">
      <w:pPr>
        <w:rPr>
          <w:lang w:val="es-ES"/>
        </w:rPr>
      </w:pPr>
    </w:p>
    <w:p w:rsidR="00C81692" w:rsidRDefault="00C81692" w:rsidP="00C8169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IN</w:t>
      </w:r>
    </w:p>
    <w:p w:rsidR="00C81692" w:rsidRDefault="00C81692" w:rsidP="00C8169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ON</w:t>
      </w:r>
    </w:p>
    <w:p w:rsidR="00C81692" w:rsidRDefault="00C81692" w:rsidP="00C8169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IN</w:t>
      </w:r>
    </w:p>
    <w:p w:rsidR="00C81692" w:rsidRDefault="00C81692" w:rsidP="00C8169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AT</w:t>
      </w:r>
    </w:p>
    <w:p w:rsidR="00C81692" w:rsidRDefault="00C81692" w:rsidP="00C8169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ON</w:t>
      </w:r>
    </w:p>
    <w:p w:rsidR="00C81692" w:rsidRDefault="00C81692" w:rsidP="00C8169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IN</w:t>
      </w:r>
    </w:p>
    <w:p w:rsidR="00C81692" w:rsidRDefault="00C81692" w:rsidP="00C8169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IN</w:t>
      </w:r>
    </w:p>
    <w:p w:rsidR="00C81692" w:rsidRDefault="00C81692" w:rsidP="00C8169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ON</w:t>
      </w:r>
    </w:p>
    <w:p w:rsidR="00C81692" w:rsidRDefault="00C81692" w:rsidP="00C8169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AT</w:t>
      </w:r>
    </w:p>
    <w:p w:rsidR="00C81692" w:rsidRDefault="00C81692" w:rsidP="00C8169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IN</w:t>
      </w:r>
    </w:p>
    <w:p w:rsidR="00C81692" w:rsidRDefault="00C81692" w:rsidP="00C8169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AT</w:t>
      </w:r>
    </w:p>
    <w:p w:rsidR="00C81692" w:rsidRDefault="00C81692" w:rsidP="00C8169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IN</w:t>
      </w:r>
    </w:p>
    <w:p w:rsidR="00C81692" w:rsidRDefault="00C81692" w:rsidP="00C8169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ON</w:t>
      </w:r>
    </w:p>
    <w:p w:rsidR="00C81692" w:rsidRDefault="00C81692" w:rsidP="00C8169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AT</w:t>
      </w:r>
    </w:p>
    <w:p w:rsidR="00C81692" w:rsidRDefault="00C81692" w:rsidP="00C8169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AT</w:t>
      </w:r>
    </w:p>
    <w:p w:rsidR="00C81692" w:rsidRDefault="00C81692" w:rsidP="00C8169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ON</w:t>
      </w:r>
    </w:p>
    <w:p w:rsidR="00C81692" w:rsidRDefault="00C81692" w:rsidP="00C8169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AT</w:t>
      </w:r>
    </w:p>
    <w:p w:rsidR="00C81692" w:rsidRDefault="00C81692" w:rsidP="00C8169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IN</w:t>
      </w:r>
    </w:p>
    <w:p w:rsidR="00C81692" w:rsidRDefault="00C81692" w:rsidP="00C8169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ON</w:t>
      </w:r>
    </w:p>
    <w:p w:rsidR="00C81692" w:rsidRPr="00C81692" w:rsidRDefault="00C81692" w:rsidP="00C8169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IN</w:t>
      </w:r>
    </w:p>
    <w:sectPr w:rsidR="00C81692" w:rsidRPr="00C816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C50858"/>
    <w:multiLevelType w:val="hybridMultilevel"/>
    <w:tmpl w:val="E25688F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692"/>
    <w:rsid w:val="000E5F2C"/>
    <w:rsid w:val="007309FC"/>
    <w:rsid w:val="00C8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8ED187-2FBB-4F40-8A63-2BA633D3D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816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Santander</dc:creator>
  <cp:keywords/>
  <dc:description/>
  <cp:lastModifiedBy>Carolina Santander</cp:lastModifiedBy>
  <cp:revision>1</cp:revision>
  <dcterms:created xsi:type="dcterms:W3CDTF">2020-05-03T22:40:00Z</dcterms:created>
  <dcterms:modified xsi:type="dcterms:W3CDTF">2020-05-03T22:47:00Z</dcterms:modified>
</cp:coreProperties>
</file>