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BE6E5A" w14:textId="77777777" w:rsidR="007108C4" w:rsidRDefault="007108C4" w:rsidP="007108C4">
      <w:pPr>
        <w:jc w:val="center"/>
        <w:rPr>
          <w:sz w:val="36"/>
          <w:szCs w:val="36"/>
        </w:rPr>
      </w:pPr>
      <w:r>
        <w:rPr>
          <w:sz w:val="36"/>
          <w:szCs w:val="36"/>
        </w:rPr>
        <w:t>CC 1000 – Clase 4</w:t>
      </w:r>
    </w:p>
    <w:p w14:paraId="563A290A" w14:textId="5DDE7644" w:rsidR="00DC0912" w:rsidRPr="002941C0" w:rsidRDefault="007108C4" w:rsidP="002941C0">
      <w:pPr>
        <w:jc w:val="center"/>
        <w:rPr>
          <w:sz w:val="36"/>
          <w:szCs w:val="36"/>
        </w:rPr>
      </w:pPr>
      <w:r>
        <w:rPr>
          <w:sz w:val="36"/>
          <w:szCs w:val="36"/>
        </w:rPr>
        <w:t>Ejercicios durante la clase</w:t>
      </w:r>
    </w:p>
    <w:p w14:paraId="1FF147E7" w14:textId="77B96BF9" w:rsidR="002941C0" w:rsidRDefault="002941C0" w:rsidP="002941C0">
      <w:pPr>
        <w:pStyle w:val="Prrafodelista"/>
      </w:pPr>
      <w:r>
        <w:t>El tema de la carrera docente ha generado múltiples movimientos. Muchos apoyan la propuesta hecha por el Colegio de Profesores y otros apoyan la propuesta del Ministerio de Educación.</w:t>
      </w:r>
    </w:p>
    <w:p w14:paraId="1045490A" w14:textId="2B8F2977" w:rsidR="007108C4" w:rsidRDefault="007108C4" w:rsidP="007108C4">
      <w:pPr>
        <w:pStyle w:val="Prrafodelista"/>
        <w:numPr>
          <w:ilvl w:val="0"/>
          <w:numId w:val="1"/>
        </w:numPr>
      </w:pPr>
      <w:r>
        <w:t>Crear una página propia que desarrolle con detalle la opinión de ustedes acerca de</w:t>
      </w:r>
      <w:r w:rsidR="002941C0">
        <w:t xml:space="preserve"> este</w:t>
      </w:r>
      <w:r>
        <w:t xml:space="preserve"> tema. Este blog debe tener por lo menos los siguientes elementos: </w:t>
      </w:r>
    </w:p>
    <w:p w14:paraId="4D0FC765" w14:textId="77777777" w:rsidR="007108C4" w:rsidRDefault="007108C4" w:rsidP="007108C4">
      <w:pPr>
        <w:pStyle w:val="Prrafodelista"/>
        <w:numPr>
          <w:ilvl w:val="1"/>
          <w:numId w:val="1"/>
        </w:numPr>
      </w:pPr>
      <w:r>
        <w:t>Un título centrado y destacado</w:t>
      </w:r>
    </w:p>
    <w:p w14:paraId="71614175" w14:textId="18717299" w:rsidR="007108C4" w:rsidRDefault="007108C4" w:rsidP="007108C4">
      <w:pPr>
        <w:pStyle w:val="Prrafodelista"/>
        <w:numPr>
          <w:ilvl w:val="1"/>
          <w:numId w:val="1"/>
        </w:numPr>
      </w:pPr>
      <w:r>
        <w:t xml:space="preserve">Texto de al menos 10 líneas </w:t>
      </w:r>
      <w:r w:rsidR="002941C0">
        <w:t>– introduciendo la problemática en disputa (piense que su blog será leído por hispano hablantes extranjeros).</w:t>
      </w:r>
    </w:p>
    <w:p w14:paraId="3B19288E" w14:textId="77777777" w:rsidR="007108C4" w:rsidRDefault="007108C4" w:rsidP="007108C4">
      <w:pPr>
        <w:pStyle w:val="Prrafodelista"/>
        <w:numPr>
          <w:ilvl w:val="1"/>
          <w:numId w:val="1"/>
        </w:numPr>
      </w:pPr>
      <w:r>
        <w:t>Una imagen o figura</w:t>
      </w:r>
    </w:p>
    <w:p w14:paraId="4F359D96" w14:textId="77777777" w:rsidR="007108C4" w:rsidRDefault="007108C4" w:rsidP="007108C4">
      <w:pPr>
        <w:pStyle w:val="Prrafodelista"/>
        <w:numPr>
          <w:ilvl w:val="1"/>
          <w:numId w:val="1"/>
        </w:numPr>
      </w:pPr>
      <w:r>
        <w:t>Una lista de al menos 3 ítems</w:t>
      </w:r>
    </w:p>
    <w:p w14:paraId="4C0E76B9" w14:textId="79133B4E" w:rsidR="002941C0" w:rsidRDefault="002941C0" w:rsidP="002941C0">
      <w:pPr>
        <w:pStyle w:val="Prrafodelista"/>
        <w:numPr>
          <w:ilvl w:val="1"/>
          <w:numId w:val="1"/>
        </w:numPr>
      </w:pPr>
      <w:r>
        <w:t>E</w:t>
      </w:r>
      <w:r w:rsidR="00820183">
        <w:t>nlace</w:t>
      </w:r>
      <w:r>
        <w:t>s</w:t>
      </w:r>
      <w:r w:rsidR="00820183">
        <w:t xml:space="preserve"> a otra</w:t>
      </w:r>
      <w:r>
        <w:t>s</w:t>
      </w:r>
      <w:r w:rsidR="00820183">
        <w:t xml:space="preserve"> página</w:t>
      </w:r>
      <w:r>
        <w:t>s</w:t>
      </w:r>
      <w:r w:rsidR="00820183">
        <w:t xml:space="preserve"> web relevante</w:t>
      </w:r>
      <w:r>
        <w:t>s, en particular:</w:t>
      </w:r>
    </w:p>
    <w:p w14:paraId="7ADBF63F" w14:textId="76EBD897" w:rsidR="002941C0" w:rsidRDefault="002941C0" w:rsidP="002941C0">
      <w:pPr>
        <w:pStyle w:val="Prrafodelista"/>
        <w:numPr>
          <w:ilvl w:val="2"/>
          <w:numId w:val="1"/>
        </w:numPr>
      </w:pPr>
      <w:r>
        <w:t>Propuesta del Colegio de Profesores.</w:t>
      </w:r>
    </w:p>
    <w:p w14:paraId="50E11B88" w14:textId="0E59C796" w:rsidR="002941C0" w:rsidRDefault="002941C0" w:rsidP="002941C0">
      <w:pPr>
        <w:pStyle w:val="Prrafodelista"/>
        <w:numPr>
          <w:ilvl w:val="2"/>
          <w:numId w:val="1"/>
        </w:numPr>
      </w:pPr>
      <w:r>
        <w:t>Propuesta del Ministerio de Educación.</w:t>
      </w:r>
    </w:p>
    <w:p w14:paraId="3A55F30B" w14:textId="0EA8271A" w:rsidR="002941C0" w:rsidRDefault="002941C0" w:rsidP="002941C0">
      <w:pPr>
        <w:pStyle w:val="Prrafodelista"/>
        <w:numPr>
          <w:ilvl w:val="2"/>
          <w:numId w:val="1"/>
        </w:numPr>
      </w:pPr>
      <w:r>
        <w:t>Ley General de Educación.</w:t>
      </w:r>
    </w:p>
    <w:p w14:paraId="5B464831" w14:textId="5D2CEBC3" w:rsidR="002941C0" w:rsidRDefault="002941C0" w:rsidP="002941C0">
      <w:pPr>
        <w:pStyle w:val="Prrafodelista"/>
        <w:numPr>
          <w:ilvl w:val="2"/>
          <w:numId w:val="1"/>
        </w:numPr>
      </w:pPr>
      <w:r>
        <w:t>Ley 20.501</w:t>
      </w:r>
    </w:p>
    <w:p w14:paraId="1EE9B1BC" w14:textId="6329007A" w:rsidR="00820183" w:rsidRDefault="00820183" w:rsidP="002941C0">
      <w:pPr>
        <w:pStyle w:val="Prrafodelista"/>
        <w:numPr>
          <w:ilvl w:val="1"/>
          <w:numId w:val="1"/>
        </w:numPr>
      </w:pPr>
      <w:r>
        <w:t>El nombre de los integrantes en cursiva (Italics) precedido de la palabra “Autores:”</w:t>
      </w:r>
    </w:p>
    <w:p w14:paraId="065432B2" w14:textId="517E2594" w:rsidR="00820183" w:rsidRDefault="00820183" w:rsidP="00820183">
      <w:pPr>
        <w:ind w:left="708"/>
      </w:pPr>
      <w:r>
        <w:t>Suba la URL de esta página a U-cursos en la sección de tareas</w:t>
      </w:r>
      <w:r w:rsidR="008A477D">
        <w:t>.</w:t>
      </w:r>
      <w:bookmarkStart w:id="0" w:name="_GoBack"/>
      <w:bookmarkEnd w:id="0"/>
    </w:p>
    <w:p w14:paraId="67298F62" w14:textId="77777777" w:rsidR="00820183" w:rsidRDefault="00820183" w:rsidP="00820183"/>
    <w:sectPr w:rsidR="0082018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C467B5"/>
    <w:multiLevelType w:val="hybridMultilevel"/>
    <w:tmpl w:val="C336873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8C4"/>
    <w:rsid w:val="00065A60"/>
    <w:rsid w:val="002941C0"/>
    <w:rsid w:val="007108C4"/>
    <w:rsid w:val="00820183"/>
    <w:rsid w:val="008A477D"/>
    <w:rsid w:val="00DC0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6C8B8B7C"/>
  <w15:docId w15:val="{34BD6F34-15A4-48C9-8A6A-7639C2916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08C4"/>
    <w:rPr>
      <w:rFonts w:eastAsiaTheme="minorEastAsia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108C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108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Nelson Baloian</dc:creator>
  <cp:lastModifiedBy>Eduardo Godoy</cp:lastModifiedBy>
  <cp:revision>3</cp:revision>
  <dcterms:created xsi:type="dcterms:W3CDTF">2015-07-07T00:53:00Z</dcterms:created>
  <dcterms:modified xsi:type="dcterms:W3CDTF">2015-07-07T00:53:00Z</dcterms:modified>
</cp:coreProperties>
</file>