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EB" w:rsidRPr="000B424F" w:rsidRDefault="000B424F" w:rsidP="000B424F">
      <w:pPr>
        <w:jc w:val="center"/>
        <w:rPr>
          <w:b/>
          <w:i/>
          <w:sz w:val="40"/>
          <w:szCs w:val="40"/>
          <w:u w:val="single"/>
        </w:rPr>
      </w:pPr>
      <w:r w:rsidRPr="000B424F">
        <w:rPr>
          <w:b/>
          <w:i/>
          <w:sz w:val="40"/>
          <w:szCs w:val="40"/>
          <w:u w:val="single"/>
        </w:rPr>
        <w:t>Auxiliar Software CAD</w:t>
      </w:r>
    </w:p>
    <w:p w:rsidR="000B424F" w:rsidRDefault="000B424F">
      <w:r>
        <w:t>Ayudante: Matías Lasen Andrade, estudiante 4to año Ingeniería Civil Mecánica.</w:t>
      </w:r>
    </w:p>
    <w:p w:rsidR="000B424F" w:rsidRDefault="000B424F">
      <w:r>
        <w:t>Fecha: 3-Junio-2013</w:t>
      </w:r>
    </w:p>
    <w:p w:rsidR="001F3F40" w:rsidRPr="000B424F" w:rsidRDefault="000B424F">
      <w:pPr>
        <w:rPr>
          <w:b/>
          <w:sz w:val="28"/>
        </w:rPr>
      </w:pPr>
      <w:r w:rsidRPr="000B424F">
        <w:rPr>
          <w:b/>
          <w:sz w:val="28"/>
        </w:rPr>
        <w:t xml:space="preserve">1.-  </w:t>
      </w:r>
      <w:r w:rsidR="001F3F40" w:rsidRPr="000B424F">
        <w:rPr>
          <w:b/>
          <w:sz w:val="28"/>
        </w:rPr>
        <w:t>Definición de partes.</w:t>
      </w:r>
    </w:p>
    <w:p w:rsidR="001F3F40" w:rsidRDefault="001F3F40">
      <w:r>
        <w:tab/>
        <w:t>Las siguientes imágenes son solo mostrativas y esquemáticas, no es</w:t>
      </w:r>
      <w:r w:rsidR="000B424F">
        <w:t xml:space="preserve"> necesariamente</w:t>
      </w:r>
      <w:r>
        <w:t xml:space="preserve"> el objetivo de la tarea 3B.</w:t>
      </w:r>
    </w:p>
    <w:p w:rsidR="001F3F40" w:rsidRDefault="001F3F40" w:rsidP="000B424F">
      <w:pPr>
        <w:ind w:right="-285"/>
      </w:pPr>
      <w:r>
        <w:rPr>
          <w:noProof/>
          <w:lang w:eastAsia="es-ES"/>
        </w:rPr>
        <w:drawing>
          <wp:inline distT="0" distB="0" distL="0" distR="0">
            <wp:extent cx="1724025" cy="1313431"/>
            <wp:effectExtent l="0" t="0" r="0" b="1270"/>
            <wp:docPr id="2" name="Imagen 2" descr="http://es.lesjeuxpourenfants.com/images/jeux/818mario-kart-double-f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s.lesjeuxpourenfants.com/images/jeux/818mario-kart-double-fa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71" cy="13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24F">
        <w:rPr>
          <w:noProof/>
          <w:lang w:eastAsia="es-ES"/>
        </w:rPr>
        <w:drawing>
          <wp:inline distT="0" distB="0" distL="0" distR="0" wp14:anchorId="3A2BCB89" wp14:editId="3D2C2687">
            <wp:extent cx="1962150" cy="1336130"/>
            <wp:effectExtent l="0" t="0" r="0" b="0"/>
            <wp:docPr id="3" name="Imagen 3" descr="https://encrypted-tbn2.gstatic.com/images?q=tbn:ANd9GcRuxgtTNTLqHUHXMT4MmWNUslPXkxS8UwgLzohtUCV76UwVTvDI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uxgtTNTLqHUHXMT4MmWNUslPXkxS8UwgLzohtUCV76UwVTvDI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35" cy="133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24F">
        <w:rPr>
          <w:noProof/>
          <w:lang w:eastAsia="es-ES"/>
        </w:rPr>
        <w:drawing>
          <wp:inline distT="0" distB="0" distL="0" distR="0" wp14:anchorId="05332737" wp14:editId="16740934">
            <wp:extent cx="1533525" cy="1406842"/>
            <wp:effectExtent l="0" t="0" r="0" b="3175"/>
            <wp:docPr id="4" name="Imagen 4" descr="http://4.bp.blogspot.com/_QXybMfeXlHw/SeN8SWq9QXI/AAAAAAAAATk/xFSiltBcAfc/s320/items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_QXybMfeXlHw/SeN8SWq9QXI/AAAAAAAAATk/xFSiltBcAfc/s320/items+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18" cy="141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ACC" w:rsidRDefault="000B424F" w:rsidP="000B424F">
      <w:r>
        <w:t>Chasis.</w:t>
      </w:r>
      <w:r>
        <w:tab/>
        <w:t xml:space="preserve">                                          </w:t>
      </w:r>
      <w:r>
        <w:tab/>
        <w:t>Cubierta, asiento, ruedas, etc.         Objetos para arrojar.</w:t>
      </w:r>
    </w:p>
    <w:p w:rsidR="000B424F" w:rsidRDefault="000B424F" w:rsidP="00B55ACC"/>
    <w:p w:rsidR="00473568" w:rsidRPr="000B424F" w:rsidRDefault="000B424F" w:rsidP="00B55ACC">
      <w:pPr>
        <w:rPr>
          <w:b/>
          <w:sz w:val="28"/>
        </w:rPr>
      </w:pPr>
      <w:r>
        <w:rPr>
          <w:b/>
          <w:sz w:val="28"/>
        </w:rPr>
        <w:t>2.-</w:t>
      </w:r>
      <w:r w:rsidR="00473568" w:rsidRPr="000B424F">
        <w:rPr>
          <w:b/>
          <w:sz w:val="28"/>
        </w:rPr>
        <w:t>Preparación.</w:t>
      </w:r>
    </w:p>
    <w:p w:rsidR="00B55ACC" w:rsidRDefault="000B424F" w:rsidP="00B55ACC">
      <w:r>
        <w:t xml:space="preserve">1. </w:t>
      </w:r>
      <w:bookmarkStart w:id="0" w:name="_GoBack"/>
      <w:bookmarkEnd w:id="0"/>
      <w:r w:rsidR="00473568">
        <w:t>Chasis.</w:t>
      </w:r>
    </w:p>
    <w:p w:rsidR="00473568" w:rsidRDefault="00473568" w:rsidP="00B55ACC">
      <w:r>
        <w:rPr>
          <w:noProof/>
          <w:lang w:eastAsia="es-ES"/>
        </w:rPr>
        <w:drawing>
          <wp:inline distT="0" distB="0" distL="0" distR="0">
            <wp:extent cx="5400675" cy="3324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4F" w:rsidRDefault="000B424F" w:rsidP="00B55ACC"/>
    <w:p w:rsidR="000B424F" w:rsidRDefault="000B424F" w:rsidP="00B55ACC"/>
    <w:p w:rsidR="000B424F" w:rsidRDefault="000B424F" w:rsidP="00B55ACC">
      <w:r>
        <w:t>2. Asiento.</w:t>
      </w:r>
    </w:p>
    <w:p w:rsidR="000B424F" w:rsidRDefault="000B424F" w:rsidP="00B55ACC">
      <w:r>
        <w:rPr>
          <w:noProof/>
          <w:lang w:eastAsia="es-ES"/>
        </w:rPr>
        <w:drawing>
          <wp:inline distT="0" distB="0" distL="0" distR="0">
            <wp:extent cx="5391150" cy="381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68" w:rsidRDefault="000B424F" w:rsidP="00B55ACC">
      <w:r>
        <w:t>3. Ensamblaje.</w:t>
      </w:r>
    </w:p>
    <w:p w:rsidR="000B424F" w:rsidRDefault="000B424F" w:rsidP="00B55ACC">
      <w:r>
        <w:rPr>
          <w:noProof/>
          <w:lang w:eastAsia="es-ES"/>
        </w:rPr>
        <w:drawing>
          <wp:inline distT="0" distB="0" distL="0" distR="0">
            <wp:extent cx="5400675" cy="38004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24F" w:rsidRDefault="000B424F" w:rsidP="00B55ACC"/>
    <w:sectPr w:rsidR="000B4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40"/>
    <w:rsid w:val="000B424F"/>
    <w:rsid w:val="001436EB"/>
    <w:rsid w:val="001F3F40"/>
    <w:rsid w:val="00473568"/>
    <w:rsid w:val="00B55ACC"/>
    <w:rsid w:val="00E7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F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F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2013-06-03T00:41:00Z</dcterms:created>
  <dcterms:modified xsi:type="dcterms:W3CDTF">2013-06-03T00:41:00Z</dcterms:modified>
</cp:coreProperties>
</file>