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35" w:rsidRPr="006139E3" w:rsidRDefault="006C3D35" w:rsidP="00756156">
      <w:pPr>
        <w:jc w:val="center"/>
        <w:rPr>
          <w:b/>
        </w:rPr>
      </w:pPr>
      <w:r w:rsidRPr="006139E3">
        <w:rPr>
          <w:b/>
        </w:rPr>
        <w:t>PROGRAMA DE CURSO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0"/>
        <w:gridCol w:w="644"/>
        <w:gridCol w:w="1744"/>
        <w:gridCol w:w="1744"/>
        <w:gridCol w:w="1744"/>
        <w:gridCol w:w="1744"/>
      </w:tblGrid>
      <w:tr w:rsidR="006C3D35" w:rsidRPr="002B00B2">
        <w:tc>
          <w:tcPr>
            <w:tcW w:w="631" w:type="pct"/>
            <w:shd w:val="solid" w:color="A6A6A6" w:fill="auto"/>
          </w:tcPr>
          <w:p w:rsidR="006C3D35" w:rsidRPr="002B00B2" w:rsidRDefault="006C3D35" w:rsidP="002B00B2">
            <w:pPr>
              <w:spacing w:after="0" w:line="240" w:lineRule="auto"/>
            </w:pPr>
            <w:r>
              <w:t>Código</w:t>
            </w:r>
          </w:p>
        </w:tc>
        <w:tc>
          <w:tcPr>
            <w:tcW w:w="4369" w:type="pct"/>
            <w:gridSpan w:val="5"/>
            <w:shd w:val="solid" w:color="A6A6A6" w:fill="auto"/>
          </w:tcPr>
          <w:p w:rsidR="006C3D35" w:rsidRPr="002B00B2" w:rsidRDefault="006C3D35" w:rsidP="002B00B2">
            <w:pPr>
              <w:spacing w:after="0" w:line="240" w:lineRule="auto"/>
            </w:pPr>
            <w:r>
              <w:t>Nombre</w:t>
            </w:r>
          </w:p>
        </w:tc>
      </w:tr>
      <w:tr w:rsidR="006C3D35" w:rsidRPr="009C21B2">
        <w:tc>
          <w:tcPr>
            <w:tcW w:w="631" w:type="pct"/>
          </w:tcPr>
          <w:p w:rsidR="006C3D35" w:rsidRPr="00F87BBD" w:rsidRDefault="006C3D35" w:rsidP="002B00B2">
            <w:pPr>
              <w:spacing w:after="0" w:line="240" w:lineRule="auto"/>
            </w:pPr>
            <w:r>
              <w:t>IN 5502</w:t>
            </w:r>
          </w:p>
        </w:tc>
        <w:tc>
          <w:tcPr>
            <w:tcW w:w="4369" w:type="pct"/>
            <w:gridSpan w:val="5"/>
          </w:tcPr>
          <w:p w:rsidR="006C3D35" w:rsidRPr="00725D96" w:rsidRDefault="006C3D35" w:rsidP="000D4BC7">
            <w:pPr>
              <w:spacing w:after="0" w:line="240" w:lineRule="auto"/>
              <w:jc w:val="center"/>
            </w:pPr>
            <w:r>
              <w:t>DISEÑO DE PROCESOS DE NEGOCIO</w:t>
            </w:r>
          </w:p>
        </w:tc>
      </w:tr>
      <w:tr w:rsidR="006C3D35" w:rsidRPr="002B00B2">
        <w:tc>
          <w:tcPr>
            <w:tcW w:w="5000" w:type="pct"/>
            <w:gridSpan w:val="6"/>
            <w:shd w:val="solid" w:color="A6A6A6" w:fill="auto"/>
          </w:tcPr>
          <w:p w:rsidR="006C3D35" w:rsidRPr="00F87BBD" w:rsidRDefault="006C3D35" w:rsidP="002B00B2">
            <w:pPr>
              <w:spacing w:after="0" w:line="240" w:lineRule="auto"/>
            </w:pPr>
            <w:r w:rsidRPr="00F87BBD">
              <w:t>Nombre en Inglés</w:t>
            </w:r>
          </w:p>
        </w:tc>
      </w:tr>
      <w:tr w:rsidR="006C3D35" w:rsidRPr="002B00B2">
        <w:tc>
          <w:tcPr>
            <w:tcW w:w="5000" w:type="pct"/>
            <w:gridSpan w:val="6"/>
          </w:tcPr>
          <w:p w:rsidR="006C3D35" w:rsidRPr="009C21B2" w:rsidRDefault="00FF0FCF" w:rsidP="00F4426C">
            <w:pPr>
              <w:spacing w:after="0" w:line="240" w:lineRule="auto"/>
              <w:rPr>
                <w:b/>
                <w:color w:val="008000"/>
              </w:rPr>
            </w:pPr>
            <w:r>
              <w:t xml:space="preserve">BUSINESS PROCESS </w:t>
            </w:r>
            <w:r w:rsidR="00B7097D">
              <w:t>RE</w:t>
            </w:r>
            <w:r>
              <w:t>DESIGN</w:t>
            </w:r>
          </w:p>
        </w:tc>
      </w:tr>
      <w:tr w:rsidR="006C3D35" w:rsidRPr="002B00B2">
        <w:tc>
          <w:tcPr>
            <w:tcW w:w="1000" w:type="pct"/>
            <w:gridSpan w:val="2"/>
            <w:shd w:val="solid" w:color="A6A6A6" w:fill="auto"/>
            <w:vAlign w:val="center"/>
          </w:tcPr>
          <w:p w:rsidR="006C3D35" w:rsidRPr="00F87BBD" w:rsidRDefault="006C3D35" w:rsidP="002B00B2">
            <w:pPr>
              <w:tabs>
                <w:tab w:val="left" w:pos="1210"/>
              </w:tabs>
              <w:spacing w:after="0" w:line="240" w:lineRule="auto"/>
              <w:jc w:val="center"/>
            </w:pPr>
            <w:r w:rsidRPr="00F87BBD">
              <w:t>SCT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6C3D35" w:rsidRPr="00F87BBD" w:rsidRDefault="006C3D35" w:rsidP="002B00B2">
            <w:pPr>
              <w:spacing w:after="0" w:line="240" w:lineRule="auto"/>
              <w:jc w:val="center"/>
            </w:pPr>
            <w:r w:rsidRPr="00F87BBD">
              <w:t>Unidades Docentes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6C3D35" w:rsidRPr="00F87BBD" w:rsidRDefault="006C3D35" w:rsidP="002B00B2">
            <w:pPr>
              <w:spacing w:after="0" w:line="240" w:lineRule="auto"/>
              <w:jc w:val="center"/>
            </w:pPr>
            <w:r w:rsidRPr="00F87BBD">
              <w:t>Horas de Cátedra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6C3D35" w:rsidRPr="00F87BBD" w:rsidRDefault="006C3D35" w:rsidP="002B00B2">
            <w:pPr>
              <w:spacing w:after="0" w:line="240" w:lineRule="auto"/>
              <w:jc w:val="center"/>
            </w:pPr>
            <w:r w:rsidRPr="00F87BBD">
              <w:t>Horas Docencia Auxiliar</w:t>
            </w:r>
          </w:p>
        </w:tc>
        <w:tc>
          <w:tcPr>
            <w:tcW w:w="1000" w:type="pct"/>
            <w:shd w:val="solid" w:color="A6A6A6" w:fill="auto"/>
            <w:vAlign w:val="center"/>
          </w:tcPr>
          <w:p w:rsidR="006C3D35" w:rsidRPr="00F87BBD" w:rsidRDefault="006C3D35" w:rsidP="002B00B2">
            <w:pPr>
              <w:spacing w:after="0" w:line="240" w:lineRule="auto"/>
              <w:jc w:val="center"/>
            </w:pPr>
            <w:r w:rsidRPr="00F87BBD">
              <w:t>Horas de Trabajo Personal</w:t>
            </w:r>
          </w:p>
        </w:tc>
      </w:tr>
      <w:tr w:rsidR="006C3D35" w:rsidRPr="002B00B2">
        <w:tc>
          <w:tcPr>
            <w:tcW w:w="1000" w:type="pct"/>
            <w:gridSpan w:val="2"/>
          </w:tcPr>
          <w:p w:rsidR="006C3D35" w:rsidRPr="00F87BBD" w:rsidRDefault="006C3D35" w:rsidP="000A6AB2">
            <w:pPr>
              <w:jc w:val="center"/>
            </w:pPr>
            <w:r>
              <w:t>6</w:t>
            </w:r>
          </w:p>
        </w:tc>
        <w:tc>
          <w:tcPr>
            <w:tcW w:w="1000" w:type="pct"/>
            <w:vAlign w:val="center"/>
          </w:tcPr>
          <w:p w:rsidR="006C3D35" w:rsidRPr="00F87BBD" w:rsidRDefault="006C3D35" w:rsidP="009C21B2">
            <w:pPr>
              <w:jc w:val="center"/>
              <w:rPr>
                <w:sz w:val="20"/>
                <w:szCs w:val="20"/>
                <w:lang w:val="es-CL"/>
              </w:rPr>
            </w:pPr>
            <w:r>
              <w:t>1</w:t>
            </w:r>
            <w:r w:rsidRPr="00F87BBD">
              <w:t>0</w:t>
            </w:r>
          </w:p>
        </w:tc>
        <w:tc>
          <w:tcPr>
            <w:tcW w:w="1000" w:type="pct"/>
            <w:vAlign w:val="center"/>
          </w:tcPr>
          <w:p w:rsidR="006C3D35" w:rsidRPr="00F87BBD" w:rsidRDefault="006C3D35" w:rsidP="00E632CC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3,0</w:t>
            </w:r>
          </w:p>
        </w:tc>
        <w:tc>
          <w:tcPr>
            <w:tcW w:w="1000" w:type="pct"/>
            <w:vAlign w:val="center"/>
          </w:tcPr>
          <w:p w:rsidR="006C3D35" w:rsidRPr="00F87BBD" w:rsidRDefault="006C3D35" w:rsidP="00E632CC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1,5</w:t>
            </w:r>
          </w:p>
        </w:tc>
        <w:tc>
          <w:tcPr>
            <w:tcW w:w="1000" w:type="pct"/>
            <w:vAlign w:val="center"/>
          </w:tcPr>
          <w:p w:rsidR="006C3D35" w:rsidRPr="00725D96" w:rsidRDefault="006C3D35" w:rsidP="00E632CC">
            <w:pPr>
              <w:jc w:val="center"/>
              <w:rPr>
                <w:lang w:val="es-CL"/>
              </w:rPr>
            </w:pPr>
            <w:r w:rsidRPr="00725D96">
              <w:rPr>
                <w:lang w:val="es-CL"/>
              </w:rPr>
              <w:t>5,5</w:t>
            </w:r>
          </w:p>
        </w:tc>
      </w:tr>
      <w:tr w:rsidR="006C3D35" w:rsidRPr="002B00B2">
        <w:tc>
          <w:tcPr>
            <w:tcW w:w="3000" w:type="pct"/>
            <w:gridSpan w:val="4"/>
            <w:shd w:val="solid" w:color="A6A6A6" w:fill="auto"/>
            <w:vAlign w:val="center"/>
          </w:tcPr>
          <w:p w:rsidR="006C3D35" w:rsidRPr="00F87BBD" w:rsidRDefault="006C3D35" w:rsidP="002B00B2">
            <w:pPr>
              <w:spacing w:after="0" w:line="240" w:lineRule="auto"/>
              <w:jc w:val="center"/>
            </w:pPr>
            <w:r w:rsidRPr="00F87BBD">
              <w:t>Requisitos</w:t>
            </w:r>
          </w:p>
        </w:tc>
        <w:tc>
          <w:tcPr>
            <w:tcW w:w="2000" w:type="pct"/>
            <w:gridSpan w:val="2"/>
            <w:shd w:val="solid" w:color="A6A6A6" w:fill="auto"/>
            <w:vAlign w:val="center"/>
          </w:tcPr>
          <w:p w:rsidR="006C3D35" w:rsidRPr="00F87BBD" w:rsidRDefault="006C3D35" w:rsidP="002B00B2">
            <w:pPr>
              <w:spacing w:after="0" w:line="240" w:lineRule="auto"/>
              <w:jc w:val="center"/>
            </w:pPr>
            <w:r w:rsidRPr="00F87BBD">
              <w:t>Carácter del Curso</w:t>
            </w:r>
          </w:p>
        </w:tc>
      </w:tr>
      <w:tr w:rsidR="006C3D35" w:rsidRPr="002B00B2">
        <w:tc>
          <w:tcPr>
            <w:tcW w:w="3000" w:type="pct"/>
            <w:gridSpan w:val="4"/>
          </w:tcPr>
          <w:p w:rsidR="006C3D35" w:rsidRDefault="006C3D35" w:rsidP="00975B9B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IN3501</w:t>
            </w:r>
            <w:r w:rsidRPr="00725D96"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TIC´s</w:t>
            </w:r>
            <w:proofErr w:type="spellEnd"/>
            <w:r>
              <w:rPr>
                <w:lang w:val="es-ES_tradnl"/>
              </w:rPr>
              <w:t xml:space="preserve"> para la Gestión</w:t>
            </w:r>
          </w:p>
          <w:p w:rsidR="006C3D35" w:rsidRPr="00725D96" w:rsidRDefault="006C3D35" w:rsidP="000A6AB2">
            <w:pPr>
              <w:spacing w:after="0" w:line="240" w:lineRule="auto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IN4301 Análisis y Matemáticas Financieras</w:t>
            </w:r>
          </w:p>
        </w:tc>
        <w:tc>
          <w:tcPr>
            <w:tcW w:w="2000" w:type="pct"/>
            <w:gridSpan w:val="2"/>
          </w:tcPr>
          <w:p w:rsidR="006C3D35" w:rsidRDefault="006C3D35" w:rsidP="000A6AB2">
            <w:pPr>
              <w:spacing w:after="0" w:line="240" w:lineRule="auto"/>
              <w:ind w:left="13"/>
              <w:jc w:val="center"/>
              <w:rPr>
                <w:lang w:val="es-ES_tradnl"/>
              </w:rPr>
            </w:pPr>
            <w:r w:rsidRPr="00725D96">
              <w:rPr>
                <w:lang w:val="es-ES_tradnl"/>
              </w:rPr>
              <w:t>Obligatorio de la carrera de Ingeniería Civil Industrial</w:t>
            </w:r>
          </w:p>
          <w:p w:rsidR="006C3D35" w:rsidRPr="00725D96" w:rsidRDefault="006C3D35" w:rsidP="00725D96">
            <w:pPr>
              <w:spacing w:after="0" w:line="240" w:lineRule="auto"/>
              <w:ind w:left="297"/>
              <w:rPr>
                <w:sz w:val="20"/>
                <w:lang w:val="es-ES_tradnl"/>
              </w:rPr>
            </w:pPr>
          </w:p>
        </w:tc>
      </w:tr>
      <w:tr w:rsidR="006C3D35" w:rsidRPr="002B00B2">
        <w:tc>
          <w:tcPr>
            <w:tcW w:w="5000" w:type="pct"/>
            <w:gridSpan w:val="6"/>
            <w:shd w:val="solid" w:color="A6A6A6" w:fill="auto"/>
          </w:tcPr>
          <w:p w:rsidR="006C3D35" w:rsidRPr="002B00B2" w:rsidRDefault="006C3D35" w:rsidP="002B00B2">
            <w:pPr>
              <w:spacing w:after="0" w:line="240" w:lineRule="auto"/>
              <w:jc w:val="center"/>
            </w:pPr>
            <w:r>
              <w:t>Resultados de Aprendizaje</w:t>
            </w:r>
          </w:p>
        </w:tc>
      </w:tr>
      <w:tr w:rsidR="006C3D35" w:rsidRPr="002B00B2">
        <w:tc>
          <w:tcPr>
            <w:tcW w:w="5000" w:type="pct"/>
            <w:gridSpan w:val="6"/>
          </w:tcPr>
          <w:p w:rsidR="006C3D35" w:rsidRPr="00DE7EAD" w:rsidRDefault="006C3D35" w:rsidP="00DF6475">
            <w:pPr>
              <w:spacing w:after="0" w:line="240" w:lineRule="auto"/>
              <w:jc w:val="both"/>
            </w:pPr>
            <w:r w:rsidRPr="00DE7EAD">
              <w:t>El alumno al término del curso demuestra que:</w:t>
            </w:r>
          </w:p>
          <w:p w:rsidR="00F5273D" w:rsidRPr="0014297D" w:rsidRDefault="008B35F4" w:rsidP="00772D9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8000"/>
              </w:rPr>
            </w:pPr>
            <w:r>
              <w:t>Desarrolla</w:t>
            </w:r>
            <w:r w:rsidR="00F5273D">
              <w:t xml:space="preserve"> un  (re)</w:t>
            </w:r>
            <w:r w:rsidR="00A51029">
              <w:t xml:space="preserve">diseño de procesos  de negocios </w:t>
            </w:r>
            <w:r w:rsidR="00F5273D">
              <w:t xml:space="preserve"> para optimizar la gestión de alguna (s) de la(s) actividad(es de una empresa real.</w:t>
            </w:r>
          </w:p>
          <w:p w:rsidR="0014297D" w:rsidRPr="00E05BF0" w:rsidRDefault="00E05BF0" w:rsidP="00772D9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8000"/>
              </w:rPr>
            </w:pPr>
            <w:r>
              <w:t>Trabaj</w:t>
            </w:r>
            <w:r w:rsidR="002221C1">
              <w:t>a</w:t>
            </w:r>
            <w:r>
              <w:t xml:space="preserve"> en equipo </w:t>
            </w:r>
            <w:r w:rsidR="006B765F">
              <w:t xml:space="preserve">demostrando una gestión de sí mismo, de su entorno y del manejo del grupo para el logro de </w:t>
            </w:r>
            <w:r w:rsidR="000D6547">
              <w:t>la tarea a desarrollar.</w:t>
            </w:r>
          </w:p>
          <w:p w:rsidR="00E05BF0" w:rsidRPr="00E05BF0" w:rsidRDefault="002221C1" w:rsidP="00772D9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8000"/>
              </w:rPr>
            </w:pPr>
            <w:r>
              <w:t>Analiza situaciones profesionales, identificando sus dilemas y conflictos éticos, valorando las consecuencias de la decisión.</w:t>
            </w:r>
          </w:p>
          <w:p w:rsidR="00E05BF0" w:rsidRPr="00E05BF0" w:rsidRDefault="00E05BF0" w:rsidP="00E05BF0">
            <w:pPr>
              <w:spacing w:after="0" w:line="240" w:lineRule="auto"/>
              <w:jc w:val="both"/>
              <w:rPr>
                <w:color w:val="008000"/>
              </w:rPr>
            </w:pPr>
          </w:p>
        </w:tc>
      </w:tr>
    </w:tbl>
    <w:p w:rsidR="006C3D35" w:rsidRDefault="006C3D3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60"/>
        <w:gridCol w:w="4360"/>
      </w:tblGrid>
      <w:tr w:rsidR="006C3D35" w:rsidRPr="002B00B2">
        <w:trPr>
          <w:trHeight w:val="269"/>
        </w:trPr>
        <w:tc>
          <w:tcPr>
            <w:tcW w:w="4360" w:type="dxa"/>
            <w:shd w:val="solid" w:color="A6A6A6" w:fill="auto"/>
          </w:tcPr>
          <w:p w:rsidR="006C3D35" w:rsidRPr="002B00B2" w:rsidRDefault="006C3D35" w:rsidP="002B00B2">
            <w:pPr>
              <w:spacing w:after="0" w:line="240" w:lineRule="auto"/>
            </w:pPr>
          </w:p>
        </w:tc>
        <w:tc>
          <w:tcPr>
            <w:tcW w:w="4360" w:type="dxa"/>
            <w:shd w:val="solid" w:color="A6A6A6" w:fill="auto"/>
          </w:tcPr>
          <w:p w:rsidR="006C3D35" w:rsidRPr="002B00B2" w:rsidRDefault="006C3D35" w:rsidP="002B00B2">
            <w:pPr>
              <w:spacing w:after="0" w:line="240" w:lineRule="auto"/>
            </w:pPr>
            <w:r w:rsidRPr="002B00B2">
              <w:t>Evaluación General</w:t>
            </w:r>
          </w:p>
        </w:tc>
      </w:tr>
      <w:tr w:rsidR="006C3D35" w:rsidRPr="002B00B2">
        <w:trPr>
          <w:trHeight w:val="1140"/>
        </w:trPr>
        <w:tc>
          <w:tcPr>
            <w:tcW w:w="4360" w:type="dxa"/>
          </w:tcPr>
          <w:p w:rsidR="006C3D35" w:rsidRDefault="006C3D35" w:rsidP="00DE7EAD">
            <w:pPr>
              <w:spacing w:after="0" w:line="240" w:lineRule="auto"/>
              <w:jc w:val="both"/>
            </w:pPr>
            <w:r>
              <w:t>La metodología de trabajo será activo participativa, donde se utilizarán herramientas metodológicas como:</w:t>
            </w:r>
          </w:p>
          <w:p w:rsidR="006C3D35" w:rsidRDefault="006C3D35" w:rsidP="00772D9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Clases expositivas.</w:t>
            </w:r>
          </w:p>
          <w:p w:rsidR="006C3D35" w:rsidRDefault="006C3D35" w:rsidP="00772D9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Trabajo Grupal de</w:t>
            </w:r>
            <w:r w:rsidR="003F503C">
              <w:t xml:space="preserve"> resolución de Casos en cátedra y </w:t>
            </w:r>
            <w:r>
              <w:t>auxiliares.</w:t>
            </w:r>
          </w:p>
          <w:p w:rsidR="006C3D35" w:rsidRDefault="008B35F4" w:rsidP="00772D9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Laboratorio para modelación de procesos</w:t>
            </w:r>
            <w:r w:rsidR="00074AE4">
              <w:t xml:space="preserve"> y utilización de una herramienta para el desarrollo de un prototipo.</w:t>
            </w:r>
          </w:p>
          <w:p w:rsidR="006C3D35" w:rsidRDefault="006C3D35" w:rsidP="00772D9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Diversos invitados para hablar del diseño de procesos de negocio específicos.</w:t>
            </w:r>
          </w:p>
          <w:p w:rsidR="0094721C" w:rsidRDefault="0094721C" w:rsidP="00772D9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Auxiliares “tutores” que semana a semana revisarán el avance de los proyectos y </w:t>
            </w:r>
            <w:r w:rsidR="006B765F">
              <w:t>darán</w:t>
            </w:r>
            <w:r>
              <w:t xml:space="preserve"> </w:t>
            </w:r>
            <w:r w:rsidR="006B765F">
              <w:t xml:space="preserve">retroalimentación </w:t>
            </w:r>
            <w:r>
              <w:t>a los grupos.</w:t>
            </w:r>
          </w:p>
          <w:p w:rsidR="00074AE4" w:rsidRDefault="00074AE4" w:rsidP="00074AE4">
            <w:pPr>
              <w:pStyle w:val="Prrafodelista"/>
              <w:spacing w:after="0" w:line="240" w:lineRule="auto"/>
              <w:jc w:val="both"/>
            </w:pPr>
          </w:p>
          <w:p w:rsidR="006C3D35" w:rsidRPr="002B00B2" w:rsidRDefault="006C3D35" w:rsidP="00F4426C">
            <w:pPr>
              <w:pStyle w:val="Prrafodelista"/>
              <w:spacing w:after="0" w:line="240" w:lineRule="auto"/>
              <w:jc w:val="both"/>
            </w:pPr>
          </w:p>
        </w:tc>
        <w:tc>
          <w:tcPr>
            <w:tcW w:w="4360" w:type="dxa"/>
          </w:tcPr>
          <w:p w:rsidR="006C3D35" w:rsidRPr="00C16488" w:rsidRDefault="006C3D35" w:rsidP="00557F88">
            <w:pPr>
              <w:tabs>
                <w:tab w:val="num" w:pos="602"/>
              </w:tabs>
              <w:spacing w:after="0" w:line="240" w:lineRule="auto"/>
            </w:pPr>
            <w:r>
              <w:t>Las distintas instancias de evaluación son:</w:t>
            </w:r>
          </w:p>
          <w:p w:rsidR="00557F88" w:rsidRPr="00074AE4" w:rsidRDefault="00557F88" w:rsidP="00772D9E">
            <w:pPr>
              <w:numPr>
                <w:ilvl w:val="0"/>
                <w:numId w:val="1"/>
              </w:numPr>
              <w:tabs>
                <w:tab w:val="clear" w:pos="1440"/>
                <w:tab w:val="num" w:pos="602"/>
              </w:tabs>
              <w:spacing w:after="0" w:line="240" w:lineRule="auto"/>
              <w:ind w:left="743" w:hanging="425"/>
              <w:rPr>
                <w:color w:val="000000"/>
              </w:rPr>
            </w:pPr>
            <w:r>
              <w:rPr>
                <w:color w:val="000000"/>
                <w:lang w:val="es-ES_tradnl"/>
              </w:rPr>
              <w:t>Primer Informe de Avance al fin de la unidad temática 1 con ponderación 10% Nota Final y Presentación Oral del Informe (10% NF)</w:t>
            </w:r>
            <w:r w:rsidR="009F3FE4">
              <w:rPr>
                <w:color w:val="000000"/>
                <w:lang w:val="es-ES_tradnl"/>
              </w:rPr>
              <w:t xml:space="preserve"> y Discusión </w:t>
            </w:r>
            <w:r w:rsidR="00464B0E">
              <w:rPr>
                <w:color w:val="000000"/>
                <w:lang w:val="es-ES_tradnl"/>
              </w:rPr>
              <w:t xml:space="preserve">otro grupo </w:t>
            </w:r>
            <w:r w:rsidR="009F3FE4">
              <w:rPr>
                <w:color w:val="000000"/>
                <w:lang w:val="es-ES_tradnl"/>
              </w:rPr>
              <w:t>(10% NF)</w:t>
            </w:r>
            <w:r w:rsidR="00074AE4">
              <w:rPr>
                <w:color w:val="000000"/>
                <w:lang w:val="es-ES_tradnl"/>
              </w:rPr>
              <w:t>.</w:t>
            </w:r>
          </w:p>
          <w:p w:rsidR="00074AE4" w:rsidRPr="00557F88" w:rsidRDefault="00074AE4" w:rsidP="00074AE4">
            <w:pPr>
              <w:numPr>
                <w:ilvl w:val="0"/>
                <w:numId w:val="1"/>
              </w:numPr>
              <w:tabs>
                <w:tab w:val="clear" w:pos="1440"/>
                <w:tab w:val="num" w:pos="602"/>
              </w:tabs>
              <w:spacing w:after="0" w:line="240" w:lineRule="auto"/>
              <w:ind w:left="743" w:hanging="425"/>
              <w:rPr>
                <w:color w:val="000000"/>
              </w:rPr>
            </w:pPr>
            <w:r>
              <w:rPr>
                <w:color w:val="000000"/>
                <w:lang w:val="es-ES_tradnl"/>
              </w:rPr>
              <w:t>Segundo Informe de Avance al fin de la unidad temática 2 con ponderación 10% Nota Final y Presentación Oral del Informe (5% NF) y Discusión otro grupo (5% NF)</w:t>
            </w:r>
          </w:p>
          <w:p w:rsidR="00557F88" w:rsidRPr="00EB62FC" w:rsidRDefault="00074AE4" w:rsidP="00772D9E">
            <w:pPr>
              <w:numPr>
                <w:ilvl w:val="0"/>
                <w:numId w:val="1"/>
              </w:numPr>
              <w:tabs>
                <w:tab w:val="clear" w:pos="1440"/>
                <w:tab w:val="num" w:pos="602"/>
              </w:tabs>
              <w:spacing w:after="0" w:line="240" w:lineRule="auto"/>
              <w:ind w:left="743" w:hanging="425"/>
              <w:rPr>
                <w:color w:val="000000"/>
              </w:rPr>
            </w:pPr>
            <w:r>
              <w:rPr>
                <w:color w:val="000000"/>
                <w:lang w:val="es-ES_tradnl"/>
              </w:rPr>
              <w:t>Informe Final (1</w:t>
            </w:r>
            <w:r w:rsidR="00A92F5C">
              <w:rPr>
                <w:color w:val="000000"/>
                <w:lang w:val="es-ES_tradnl"/>
              </w:rPr>
              <w:t>0</w:t>
            </w:r>
            <w:r w:rsidR="00557F88">
              <w:rPr>
                <w:color w:val="000000"/>
                <w:lang w:val="es-ES_tradnl"/>
              </w:rPr>
              <w:t>%</w:t>
            </w:r>
            <w:r w:rsidR="00EB62FC">
              <w:rPr>
                <w:color w:val="000000"/>
                <w:lang w:val="es-ES_tradnl"/>
              </w:rPr>
              <w:t xml:space="preserve"> NF</w:t>
            </w:r>
            <w:r w:rsidR="00557F88">
              <w:rPr>
                <w:color w:val="000000"/>
                <w:lang w:val="es-ES_tradnl"/>
              </w:rPr>
              <w:t xml:space="preserve">) </w:t>
            </w:r>
            <w:r w:rsidR="00D54224">
              <w:rPr>
                <w:color w:val="000000"/>
                <w:lang w:val="es-ES_tradnl"/>
              </w:rPr>
              <w:t>Corresponde</w:t>
            </w:r>
            <w:r w:rsidR="00557F88">
              <w:rPr>
                <w:color w:val="000000"/>
                <w:lang w:val="es-ES_tradnl"/>
              </w:rPr>
              <w:t xml:space="preserve"> a la mejora del Informe </w:t>
            </w:r>
            <w:r>
              <w:rPr>
                <w:color w:val="000000"/>
                <w:lang w:val="es-ES_tradnl"/>
              </w:rPr>
              <w:t>Preliminar.</w:t>
            </w:r>
          </w:p>
          <w:p w:rsidR="002D0E81" w:rsidRPr="00074AE4" w:rsidRDefault="00EB62FC" w:rsidP="002D0E81">
            <w:pPr>
              <w:numPr>
                <w:ilvl w:val="0"/>
                <w:numId w:val="1"/>
              </w:numPr>
              <w:tabs>
                <w:tab w:val="clear" w:pos="1440"/>
                <w:tab w:val="num" w:pos="602"/>
              </w:tabs>
              <w:spacing w:after="0" w:line="240" w:lineRule="auto"/>
              <w:ind w:left="743" w:hanging="425"/>
              <w:rPr>
                <w:color w:val="000000"/>
              </w:rPr>
            </w:pPr>
            <w:r>
              <w:rPr>
                <w:color w:val="000000"/>
                <w:lang w:val="es-ES_tradnl"/>
              </w:rPr>
              <w:t>Pre</w:t>
            </w:r>
            <w:r w:rsidR="00127346">
              <w:rPr>
                <w:color w:val="000000"/>
                <w:lang w:val="es-ES_tradnl"/>
              </w:rPr>
              <w:t>sentación Final del Proyecto (1</w:t>
            </w:r>
            <w:r w:rsidR="00A92F5C">
              <w:rPr>
                <w:color w:val="000000"/>
                <w:lang w:val="es-ES_tradnl"/>
              </w:rPr>
              <w:t>5</w:t>
            </w:r>
            <w:r>
              <w:rPr>
                <w:color w:val="000000"/>
                <w:lang w:val="es-ES_tradnl"/>
              </w:rPr>
              <w:t>% NF)</w:t>
            </w:r>
            <w:r w:rsidR="00A92F5C">
              <w:rPr>
                <w:color w:val="000000"/>
                <w:lang w:val="es-ES_tradnl"/>
              </w:rPr>
              <w:t xml:space="preserve"> y Discusión otro Grupo (</w:t>
            </w:r>
            <w:r w:rsidR="002A6D25">
              <w:rPr>
                <w:color w:val="000000"/>
                <w:lang w:val="es-ES_tradnl"/>
              </w:rPr>
              <w:t>15% NF)</w:t>
            </w:r>
          </w:p>
          <w:p w:rsidR="00074AE4" w:rsidRPr="002A6D25" w:rsidRDefault="00074AE4" w:rsidP="00074AE4">
            <w:pPr>
              <w:numPr>
                <w:ilvl w:val="0"/>
                <w:numId w:val="1"/>
              </w:numPr>
              <w:tabs>
                <w:tab w:val="clear" w:pos="1440"/>
                <w:tab w:val="num" w:pos="602"/>
              </w:tabs>
              <w:spacing w:after="0" w:line="240" w:lineRule="auto"/>
              <w:ind w:left="743" w:hanging="425"/>
              <w:rPr>
                <w:color w:val="000000"/>
              </w:rPr>
            </w:pPr>
            <w:r>
              <w:rPr>
                <w:color w:val="000000"/>
              </w:rPr>
              <w:t>Además</w:t>
            </w:r>
            <w:r>
              <w:rPr>
                <w:color w:val="000000"/>
                <w:lang w:val="es-ES_tradnl"/>
              </w:rPr>
              <w:t>, se considera el desarrollo de un prototipo funcional, el cual en su primera versión preliminar corresponde al 25% de la nota del segundo informe de avance. Finalmente, el prototipo final corresponde al 10% de la nota final.</w:t>
            </w:r>
          </w:p>
        </w:tc>
      </w:tr>
    </w:tbl>
    <w:p w:rsidR="006C3D35" w:rsidRDefault="006C3D35" w:rsidP="00220229">
      <w:pPr>
        <w:jc w:val="center"/>
        <w:rPr>
          <w:b/>
        </w:rPr>
      </w:pPr>
    </w:p>
    <w:p w:rsidR="006C3D35" w:rsidRPr="006139E3" w:rsidRDefault="006C3D35" w:rsidP="00220229">
      <w:pPr>
        <w:jc w:val="center"/>
        <w:rPr>
          <w:b/>
        </w:rPr>
      </w:pPr>
      <w:r w:rsidRPr="006139E3">
        <w:rPr>
          <w:b/>
        </w:rPr>
        <w:lastRenderedPageBreak/>
        <w:t>UNIDADES TEMÁTICAS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48"/>
        <w:gridCol w:w="2104"/>
        <w:gridCol w:w="3402"/>
        <w:gridCol w:w="1590"/>
      </w:tblGrid>
      <w:tr w:rsidR="006C3D35" w:rsidRPr="002B00B2">
        <w:tc>
          <w:tcPr>
            <w:tcW w:w="1548" w:type="dxa"/>
            <w:shd w:val="solid" w:color="A6A6A6" w:fill="auto"/>
            <w:vAlign w:val="center"/>
          </w:tcPr>
          <w:p w:rsidR="006C3D35" w:rsidRPr="002B00B2" w:rsidRDefault="006C3D35" w:rsidP="000A6AB2">
            <w:pPr>
              <w:spacing w:after="0" w:line="240" w:lineRule="auto"/>
              <w:jc w:val="center"/>
            </w:pPr>
            <w:r w:rsidRPr="002B00B2">
              <w:t>Número</w:t>
            </w:r>
          </w:p>
        </w:tc>
        <w:tc>
          <w:tcPr>
            <w:tcW w:w="5506" w:type="dxa"/>
            <w:gridSpan w:val="2"/>
            <w:shd w:val="solid" w:color="A6A6A6" w:fill="auto"/>
            <w:vAlign w:val="center"/>
          </w:tcPr>
          <w:p w:rsidR="006C3D35" w:rsidRPr="002B00B2" w:rsidRDefault="006C3D35" w:rsidP="000A6AB2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590" w:type="dxa"/>
            <w:shd w:val="solid" w:color="A6A6A6" w:fill="auto"/>
            <w:vAlign w:val="center"/>
          </w:tcPr>
          <w:p w:rsidR="006C3D35" w:rsidRPr="002B00B2" w:rsidRDefault="006C3D35" w:rsidP="000A6AB2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6C3D35" w:rsidRPr="002B00B2">
        <w:tc>
          <w:tcPr>
            <w:tcW w:w="1548" w:type="dxa"/>
          </w:tcPr>
          <w:p w:rsidR="006C3D35" w:rsidRPr="001E03F1" w:rsidRDefault="006C3D35" w:rsidP="001E03F1">
            <w:pPr>
              <w:spacing w:after="0" w:line="240" w:lineRule="auto"/>
              <w:jc w:val="center"/>
            </w:pPr>
            <w:r w:rsidRPr="001E03F1">
              <w:t>1</w:t>
            </w:r>
          </w:p>
        </w:tc>
        <w:tc>
          <w:tcPr>
            <w:tcW w:w="5506" w:type="dxa"/>
            <w:gridSpan w:val="2"/>
          </w:tcPr>
          <w:p w:rsidR="006C3D35" w:rsidRPr="00F4426C" w:rsidRDefault="006B765F" w:rsidP="001E03F1">
            <w:pPr>
              <w:spacing w:after="0" w:line="240" w:lineRule="auto"/>
              <w:jc w:val="center"/>
            </w:pPr>
            <w:r>
              <w:rPr>
                <w:color w:val="000000"/>
              </w:rPr>
              <w:t>Análisis</w:t>
            </w:r>
            <w:r w:rsidR="00226E6D">
              <w:rPr>
                <w:color w:val="000000"/>
              </w:rPr>
              <w:t xml:space="preserve"> y Diagnóstico de la Situación Actual</w:t>
            </w:r>
          </w:p>
        </w:tc>
        <w:tc>
          <w:tcPr>
            <w:tcW w:w="1590" w:type="dxa"/>
          </w:tcPr>
          <w:p w:rsidR="006C3D35" w:rsidRPr="001E03F1" w:rsidRDefault="00140E12" w:rsidP="001E03F1">
            <w:pPr>
              <w:spacing w:after="0" w:line="240" w:lineRule="auto"/>
              <w:jc w:val="center"/>
            </w:pPr>
            <w:r>
              <w:t>7</w:t>
            </w:r>
          </w:p>
        </w:tc>
      </w:tr>
      <w:tr w:rsidR="006C3D35" w:rsidRPr="002B00B2">
        <w:tc>
          <w:tcPr>
            <w:tcW w:w="3652" w:type="dxa"/>
            <w:gridSpan w:val="2"/>
            <w:shd w:val="solid" w:color="A6A6A6" w:fill="auto"/>
            <w:vAlign w:val="center"/>
          </w:tcPr>
          <w:p w:rsidR="006C3D35" w:rsidRPr="00FE7411" w:rsidRDefault="006C3D35" w:rsidP="002B00B2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6C3D35" w:rsidRPr="00FE7411" w:rsidRDefault="006C3D35" w:rsidP="008A24AF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590" w:type="dxa"/>
            <w:shd w:val="solid" w:color="A6A6A6" w:fill="auto"/>
          </w:tcPr>
          <w:p w:rsidR="006C3D35" w:rsidRPr="00FE7411" w:rsidRDefault="006C3D35" w:rsidP="002B00B2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6C3D35" w:rsidRPr="002B00B2">
        <w:tc>
          <w:tcPr>
            <w:tcW w:w="3652" w:type="dxa"/>
            <w:gridSpan w:val="2"/>
          </w:tcPr>
          <w:p w:rsidR="006C3D35" w:rsidRPr="00226E6D" w:rsidRDefault="00226E6D" w:rsidP="00772D9E">
            <w:pPr>
              <w:pStyle w:val="Prrafodelista"/>
              <w:numPr>
                <w:ilvl w:val="0"/>
                <w:numId w:val="4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sz w:val="20"/>
                <w:lang w:val="es-ES_tradnl"/>
              </w:rPr>
            </w:pPr>
            <w:r>
              <w:rPr>
                <w:lang w:val="es-ES_tradnl"/>
              </w:rPr>
              <w:t>Metodologías de Rediseño</w:t>
            </w:r>
          </w:p>
          <w:p w:rsidR="00226E6D" w:rsidRPr="00074AE4" w:rsidRDefault="00226E6D" w:rsidP="00772D9E">
            <w:pPr>
              <w:pStyle w:val="Prrafodelista"/>
              <w:numPr>
                <w:ilvl w:val="0"/>
                <w:numId w:val="4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 w:rsidRPr="00074AE4">
              <w:rPr>
                <w:lang w:val="es-ES_tradnl"/>
              </w:rPr>
              <w:t xml:space="preserve">Captura de Datos </w:t>
            </w:r>
          </w:p>
          <w:p w:rsidR="002B5A2D" w:rsidRPr="00074AE4" w:rsidRDefault="002B5A2D" w:rsidP="00772D9E">
            <w:pPr>
              <w:pStyle w:val="Prrafodelista"/>
              <w:numPr>
                <w:ilvl w:val="0"/>
                <w:numId w:val="4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 w:rsidRPr="00074AE4">
              <w:rPr>
                <w:lang w:val="es-ES_tradnl"/>
              </w:rPr>
              <w:t>Modelamiento de Procesos</w:t>
            </w:r>
            <w:r w:rsidR="008E2CDC" w:rsidRPr="00074AE4">
              <w:rPr>
                <w:lang w:val="es-ES_tradnl"/>
              </w:rPr>
              <w:t xml:space="preserve"> (orquestación y coreografía)</w:t>
            </w:r>
          </w:p>
          <w:p w:rsidR="004448E0" w:rsidRDefault="008E2CDC" w:rsidP="004448E0">
            <w:pPr>
              <w:pStyle w:val="Prrafodelista"/>
              <w:numPr>
                <w:ilvl w:val="0"/>
                <w:numId w:val="4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 w:rsidRPr="00074AE4">
              <w:rPr>
                <w:lang w:val="es-ES_tradnl"/>
              </w:rPr>
              <w:t>Patrones de Procesos de Negocio</w:t>
            </w:r>
          </w:p>
          <w:p w:rsidR="00B7760A" w:rsidRPr="004448E0" w:rsidRDefault="00226E6D" w:rsidP="004448E0">
            <w:pPr>
              <w:pStyle w:val="Prrafodelista"/>
              <w:numPr>
                <w:ilvl w:val="0"/>
                <w:numId w:val="4"/>
              </w:numPr>
              <w:tabs>
                <w:tab w:val="left" w:pos="430"/>
                <w:tab w:val="left" w:pos="884"/>
                <w:tab w:val="left" w:pos="1790"/>
                <w:tab w:val="left" w:pos="2188"/>
                <w:tab w:val="left" w:pos="8367"/>
              </w:tabs>
              <w:suppressAutoHyphens/>
              <w:spacing w:after="0" w:line="240" w:lineRule="auto"/>
              <w:jc w:val="both"/>
              <w:rPr>
                <w:lang w:val="es-ES_tradnl"/>
              </w:rPr>
            </w:pPr>
            <w:r w:rsidRPr="004448E0">
              <w:rPr>
                <w:lang w:val="es-ES_tradnl"/>
              </w:rPr>
              <w:t>Simulación de procesos</w:t>
            </w:r>
          </w:p>
        </w:tc>
        <w:tc>
          <w:tcPr>
            <w:tcW w:w="3402" w:type="dxa"/>
          </w:tcPr>
          <w:p w:rsidR="006C3D35" w:rsidRDefault="006C3D35" w:rsidP="00F4426C">
            <w:p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FD4524">
              <w:rPr>
                <w:lang w:val="es-ES_tradnl"/>
              </w:rPr>
              <w:t xml:space="preserve">estudiante </w:t>
            </w:r>
            <w:r>
              <w:rPr>
                <w:lang w:val="es-ES_tradnl"/>
              </w:rPr>
              <w:t xml:space="preserve">demuestra que: </w:t>
            </w:r>
          </w:p>
          <w:p w:rsidR="006C3D35" w:rsidRPr="00F4426C" w:rsidRDefault="003065E9" w:rsidP="00772D9E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ind w:left="459" w:hanging="283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Argumenta </w:t>
            </w:r>
            <w:r w:rsidR="006C3D35" w:rsidRPr="00F4426C">
              <w:rPr>
                <w:lang w:val="es-ES_tradnl"/>
              </w:rPr>
              <w:t xml:space="preserve"> los </w:t>
            </w:r>
            <w:r>
              <w:rPr>
                <w:lang w:val="es-ES_tradnl"/>
              </w:rPr>
              <w:t xml:space="preserve">problemas existente del ( los) </w:t>
            </w:r>
            <w:r w:rsidR="006C3D35" w:rsidRPr="00F4426C">
              <w:rPr>
                <w:lang w:val="es-ES_tradnl"/>
              </w:rPr>
              <w:t>proceso</w:t>
            </w:r>
            <w:r>
              <w:rPr>
                <w:lang w:val="es-ES_tradnl"/>
              </w:rPr>
              <w:t>(</w:t>
            </w:r>
            <w:r w:rsidR="006C3D35" w:rsidRPr="00F4426C">
              <w:rPr>
                <w:lang w:val="es-ES_tradnl"/>
              </w:rPr>
              <w:t>s</w:t>
            </w:r>
            <w:r>
              <w:rPr>
                <w:lang w:val="es-ES_tradnl"/>
              </w:rPr>
              <w:t>)</w:t>
            </w:r>
            <w:r w:rsidR="006C3D35" w:rsidRPr="00F4426C">
              <w:rPr>
                <w:lang w:val="es-ES_tradnl"/>
              </w:rPr>
              <w:t xml:space="preserve"> de negocio</w:t>
            </w:r>
            <w:r>
              <w:rPr>
                <w:lang w:val="es-ES_tradnl"/>
              </w:rPr>
              <w:t xml:space="preserve"> de la </w:t>
            </w:r>
            <w:r w:rsidR="006C3D35" w:rsidRPr="00F4426C">
              <w:rPr>
                <w:lang w:val="es-ES_tradnl"/>
              </w:rPr>
              <w:t xml:space="preserve"> empresa</w:t>
            </w:r>
            <w:r>
              <w:rPr>
                <w:lang w:val="es-ES_tradnl"/>
              </w:rPr>
              <w:t xml:space="preserve"> para decidir qué proceso corregir.</w:t>
            </w:r>
          </w:p>
        </w:tc>
        <w:tc>
          <w:tcPr>
            <w:tcW w:w="1590" w:type="dxa"/>
          </w:tcPr>
          <w:p w:rsidR="006C3D35" w:rsidRPr="005F3B2C" w:rsidRDefault="006C3D35" w:rsidP="00C535B0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jc w:val="both"/>
            </w:pPr>
            <w:r w:rsidRPr="005F3B2C">
              <w:t>[1],[2]</w:t>
            </w:r>
          </w:p>
        </w:tc>
      </w:tr>
    </w:tbl>
    <w:p w:rsidR="006C3D35" w:rsidRDefault="006C3D35" w:rsidP="0022022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48"/>
        <w:gridCol w:w="2104"/>
        <w:gridCol w:w="3402"/>
        <w:gridCol w:w="1590"/>
      </w:tblGrid>
      <w:tr w:rsidR="006C3D35" w:rsidRPr="002B00B2">
        <w:tc>
          <w:tcPr>
            <w:tcW w:w="1548" w:type="dxa"/>
            <w:shd w:val="solid" w:color="A6A6A6" w:fill="auto"/>
            <w:vAlign w:val="center"/>
          </w:tcPr>
          <w:p w:rsidR="006C3D35" w:rsidRPr="002B00B2" w:rsidRDefault="006C3D35" w:rsidP="000A6AB2">
            <w:pPr>
              <w:spacing w:after="0" w:line="240" w:lineRule="auto"/>
              <w:jc w:val="center"/>
            </w:pPr>
            <w:r w:rsidRPr="002B00B2">
              <w:t>Número</w:t>
            </w:r>
          </w:p>
        </w:tc>
        <w:tc>
          <w:tcPr>
            <w:tcW w:w="5506" w:type="dxa"/>
            <w:gridSpan w:val="2"/>
            <w:shd w:val="solid" w:color="A6A6A6" w:fill="auto"/>
            <w:vAlign w:val="center"/>
          </w:tcPr>
          <w:p w:rsidR="006C3D35" w:rsidRPr="002B00B2" w:rsidRDefault="006C3D35" w:rsidP="000A6AB2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590" w:type="dxa"/>
            <w:shd w:val="solid" w:color="A6A6A6" w:fill="auto"/>
            <w:vAlign w:val="center"/>
          </w:tcPr>
          <w:p w:rsidR="006C3D35" w:rsidRPr="002B00B2" w:rsidRDefault="006C3D35" w:rsidP="000A6AB2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6C3D35" w:rsidRPr="002B00B2">
        <w:tc>
          <w:tcPr>
            <w:tcW w:w="1548" w:type="dxa"/>
          </w:tcPr>
          <w:p w:rsidR="006C3D35" w:rsidRPr="001E03F1" w:rsidRDefault="006C3D35" w:rsidP="001E03F1">
            <w:pPr>
              <w:spacing w:after="0" w:line="240" w:lineRule="auto"/>
              <w:jc w:val="center"/>
            </w:pPr>
            <w:r w:rsidRPr="001E03F1">
              <w:t>2</w:t>
            </w:r>
          </w:p>
        </w:tc>
        <w:tc>
          <w:tcPr>
            <w:tcW w:w="5506" w:type="dxa"/>
            <w:gridSpan w:val="2"/>
          </w:tcPr>
          <w:p w:rsidR="006C3D35" w:rsidRPr="00A661E5" w:rsidRDefault="00623ABE" w:rsidP="001E03F1">
            <w:pPr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 w:rsidRPr="00623ABE">
              <w:rPr>
                <w:color w:val="000000"/>
              </w:rPr>
              <w:t>Planteamiento de una Solución al Diagnóstico</w:t>
            </w:r>
          </w:p>
        </w:tc>
        <w:tc>
          <w:tcPr>
            <w:tcW w:w="1590" w:type="dxa"/>
          </w:tcPr>
          <w:p w:rsidR="006C3D35" w:rsidRPr="001E03F1" w:rsidRDefault="00E504E3" w:rsidP="001E03F1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6C3D35" w:rsidRPr="002B00B2">
        <w:tc>
          <w:tcPr>
            <w:tcW w:w="3652" w:type="dxa"/>
            <w:gridSpan w:val="2"/>
            <w:shd w:val="solid" w:color="A6A6A6" w:fill="auto"/>
            <w:vAlign w:val="center"/>
          </w:tcPr>
          <w:p w:rsidR="006C3D35" w:rsidRPr="00FE7411" w:rsidRDefault="006C3D35" w:rsidP="00C535B0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6C3D35" w:rsidRPr="00FE7411" w:rsidRDefault="006C3D35" w:rsidP="00C535B0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590" w:type="dxa"/>
            <w:shd w:val="solid" w:color="A6A6A6" w:fill="auto"/>
          </w:tcPr>
          <w:p w:rsidR="006C3D35" w:rsidRPr="00FE7411" w:rsidRDefault="006C3D35" w:rsidP="00C535B0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6C3D35" w:rsidRPr="002B00B2">
        <w:tc>
          <w:tcPr>
            <w:tcW w:w="3652" w:type="dxa"/>
            <w:gridSpan w:val="2"/>
          </w:tcPr>
          <w:p w:rsidR="004448E0" w:rsidRDefault="00623ABE" w:rsidP="004448E0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Direcciones de Cambio</w:t>
            </w:r>
          </w:p>
          <w:p w:rsidR="004448E0" w:rsidRDefault="00623ABE" w:rsidP="004448E0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/>
              </w:rPr>
            </w:pPr>
            <w:r w:rsidRPr="004448E0">
              <w:rPr>
                <w:color w:val="000000"/>
              </w:rPr>
              <w:t>Tecnologías para la Gestión (</w:t>
            </w:r>
            <w:proofErr w:type="spellStart"/>
            <w:r w:rsidRPr="004448E0">
              <w:rPr>
                <w:color w:val="000000"/>
              </w:rPr>
              <w:t>ERPs</w:t>
            </w:r>
            <w:proofErr w:type="spellEnd"/>
            <w:r w:rsidRPr="004448E0">
              <w:rPr>
                <w:color w:val="000000"/>
              </w:rPr>
              <w:t xml:space="preserve">, </w:t>
            </w:r>
            <w:proofErr w:type="spellStart"/>
            <w:r w:rsidRPr="004448E0">
              <w:rPr>
                <w:color w:val="000000"/>
              </w:rPr>
              <w:t>Workflow</w:t>
            </w:r>
            <w:proofErr w:type="spellEnd"/>
            <w:r w:rsidRPr="004448E0">
              <w:rPr>
                <w:color w:val="000000"/>
              </w:rPr>
              <w:t>, Arq. Web, etc.)</w:t>
            </w:r>
          </w:p>
          <w:p w:rsidR="00B7760A" w:rsidRPr="004448E0" w:rsidRDefault="00140E12" w:rsidP="004448E0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/>
              </w:rPr>
            </w:pPr>
            <w:r w:rsidRPr="004448E0">
              <w:rPr>
                <w:color w:val="000000"/>
              </w:rPr>
              <w:t>Casos de Rediseño Exitosos</w:t>
            </w:r>
          </w:p>
        </w:tc>
        <w:tc>
          <w:tcPr>
            <w:tcW w:w="3402" w:type="dxa"/>
          </w:tcPr>
          <w:p w:rsidR="006C3D35" w:rsidRDefault="006C3D35" w:rsidP="00F4426C">
            <w:p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El alumno demuestra que: </w:t>
            </w:r>
          </w:p>
          <w:p w:rsidR="00031F39" w:rsidRPr="00031F39" w:rsidRDefault="00245B11" w:rsidP="00772D9E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459" w:hanging="283"/>
              <w:jc w:val="both"/>
              <w:rPr>
                <w:lang w:val="es-ES_tradnl"/>
              </w:rPr>
            </w:pPr>
            <w:r w:rsidRPr="00245B11">
              <w:rPr>
                <w:lang w:val="es-ES_tradnl"/>
              </w:rPr>
              <w:t xml:space="preserve">Crea </w:t>
            </w:r>
            <w:r w:rsidR="008E2CDC" w:rsidRPr="00245B11">
              <w:rPr>
                <w:lang w:val="es-ES_tradnl"/>
              </w:rPr>
              <w:t xml:space="preserve"> un (re)diseñ</w:t>
            </w:r>
            <w:r w:rsidR="00031F39">
              <w:rPr>
                <w:lang w:val="es-ES_tradnl"/>
              </w:rPr>
              <w:t xml:space="preserve">o prototipo que da solución al proceso definido para corregir el problema planteado en el diagnóstico. </w:t>
            </w:r>
            <w:r w:rsidR="00031F39" w:rsidRPr="00031F39">
              <w:rPr>
                <w:lang w:val="es-ES_tradnl"/>
              </w:rPr>
              <w:t xml:space="preserve"> </w:t>
            </w:r>
          </w:p>
          <w:p w:rsidR="008E2CDC" w:rsidRPr="008E2CDC" w:rsidRDefault="008E2CDC" w:rsidP="00A21B77">
            <w:pPr>
              <w:pStyle w:val="Prrafodelista"/>
              <w:spacing w:after="0" w:line="240" w:lineRule="auto"/>
              <w:ind w:left="459"/>
              <w:jc w:val="both"/>
              <w:rPr>
                <w:lang w:val="es-ES_tradnl"/>
              </w:rPr>
            </w:pPr>
          </w:p>
        </w:tc>
        <w:tc>
          <w:tcPr>
            <w:tcW w:w="1590" w:type="dxa"/>
          </w:tcPr>
          <w:p w:rsidR="006C3D35" w:rsidRPr="005F3B2C" w:rsidRDefault="006C3D35" w:rsidP="005F3B2C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</w:pPr>
            <w:r w:rsidRPr="005F3B2C">
              <w:t>[1],[2]</w:t>
            </w:r>
          </w:p>
        </w:tc>
      </w:tr>
    </w:tbl>
    <w:p w:rsidR="006C3D35" w:rsidRDefault="006C3D35" w:rsidP="0022022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48"/>
        <w:gridCol w:w="2104"/>
        <w:gridCol w:w="3402"/>
        <w:gridCol w:w="1590"/>
      </w:tblGrid>
      <w:tr w:rsidR="006C3D35" w:rsidRPr="002B00B2">
        <w:tc>
          <w:tcPr>
            <w:tcW w:w="1548" w:type="dxa"/>
            <w:shd w:val="solid" w:color="A6A6A6" w:fill="auto"/>
            <w:vAlign w:val="center"/>
          </w:tcPr>
          <w:p w:rsidR="006C3D35" w:rsidRPr="002B00B2" w:rsidRDefault="006C3D35" w:rsidP="000A6AB2">
            <w:pPr>
              <w:spacing w:after="0" w:line="240" w:lineRule="auto"/>
              <w:jc w:val="center"/>
            </w:pPr>
            <w:r w:rsidRPr="002B00B2">
              <w:t>Número</w:t>
            </w:r>
          </w:p>
        </w:tc>
        <w:tc>
          <w:tcPr>
            <w:tcW w:w="5506" w:type="dxa"/>
            <w:gridSpan w:val="2"/>
            <w:shd w:val="solid" w:color="A6A6A6" w:fill="auto"/>
            <w:vAlign w:val="center"/>
          </w:tcPr>
          <w:p w:rsidR="006C3D35" w:rsidRPr="002B00B2" w:rsidRDefault="006C3D35" w:rsidP="000A6AB2">
            <w:pPr>
              <w:spacing w:after="0" w:line="240" w:lineRule="auto"/>
              <w:jc w:val="center"/>
            </w:pPr>
            <w:r w:rsidRPr="002B00B2">
              <w:t>Nombre de la Unidad</w:t>
            </w:r>
          </w:p>
        </w:tc>
        <w:tc>
          <w:tcPr>
            <w:tcW w:w="1590" w:type="dxa"/>
            <w:shd w:val="solid" w:color="A6A6A6" w:fill="auto"/>
            <w:vAlign w:val="center"/>
          </w:tcPr>
          <w:p w:rsidR="006C3D35" w:rsidRPr="002B00B2" w:rsidRDefault="006C3D35" w:rsidP="000A6AB2">
            <w:pPr>
              <w:spacing w:after="0" w:line="240" w:lineRule="auto"/>
              <w:jc w:val="center"/>
            </w:pPr>
            <w:r w:rsidRPr="002B00B2">
              <w:t>Duración en Semanas</w:t>
            </w:r>
          </w:p>
        </w:tc>
      </w:tr>
      <w:tr w:rsidR="006C3D35" w:rsidRPr="002B00B2">
        <w:tc>
          <w:tcPr>
            <w:tcW w:w="1548" w:type="dxa"/>
          </w:tcPr>
          <w:p w:rsidR="006C3D35" w:rsidRPr="001E03F1" w:rsidRDefault="006C3D35" w:rsidP="001E03F1">
            <w:pPr>
              <w:spacing w:after="0" w:line="240" w:lineRule="auto"/>
              <w:jc w:val="center"/>
            </w:pPr>
            <w:r w:rsidRPr="001E03F1">
              <w:t>3</w:t>
            </w:r>
          </w:p>
        </w:tc>
        <w:tc>
          <w:tcPr>
            <w:tcW w:w="5506" w:type="dxa"/>
            <w:gridSpan w:val="2"/>
          </w:tcPr>
          <w:p w:rsidR="00E504E3" w:rsidRDefault="00897280" w:rsidP="00E504E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Evaluación técnico-económica</w:t>
            </w:r>
            <w:r w:rsidR="00E504E3">
              <w:rPr>
                <w:color w:val="000000"/>
              </w:rPr>
              <w:t xml:space="preserve"> y planteamiento de la solución al problema </w:t>
            </w:r>
          </w:p>
          <w:p w:rsidR="006C3D35" w:rsidRPr="00A661E5" w:rsidRDefault="00E504E3" w:rsidP="00E504E3">
            <w:pPr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90" w:type="dxa"/>
          </w:tcPr>
          <w:p w:rsidR="006C3D35" w:rsidRPr="001E03F1" w:rsidRDefault="00B7760A" w:rsidP="008817A3">
            <w:pPr>
              <w:spacing w:after="0" w:line="240" w:lineRule="auto"/>
              <w:jc w:val="center"/>
            </w:pPr>
            <w:r>
              <w:t>7</w:t>
            </w:r>
          </w:p>
        </w:tc>
      </w:tr>
      <w:tr w:rsidR="006C3D35" w:rsidRPr="002B00B2">
        <w:tc>
          <w:tcPr>
            <w:tcW w:w="3652" w:type="dxa"/>
            <w:gridSpan w:val="2"/>
            <w:shd w:val="solid" w:color="A6A6A6" w:fill="auto"/>
            <w:vAlign w:val="center"/>
          </w:tcPr>
          <w:p w:rsidR="006C3D35" w:rsidRPr="00FE7411" w:rsidRDefault="006C3D35" w:rsidP="00C535B0">
            <w:pPr>
              <w:spacing w:after="0" w:line="240" w:lineRule="auto"/>
              <w:jc w:val="center"/>
            </w:pPr>
            <w:r w:rsidRPr="00FE7411">
              <w:t>Contenidos</w:t>
            </w:r>
          </w:p>
        </w:tc>
        <w:tc>
          <w:tcPr>
            <w:tcW w:w="3402" w:type="dxa"/>
            <w:shd w:val="solid" w:color="A6A6A6" w:fill="auto"/>
            <w:vAlign w:val="center"/>
          </w:tcPr>
          <w:p w:rsidR="006C3D35" w:rsidRPr="00FE7411" w:rsidRDefault="006C3D35" w:rsidP="00C535B0">
            <w:pPr>
              <w:spacing w:after="0" w:line="240" w:lineRule="auto"/>
              <w:jc w:val="center"/>
            </w:pPr>
            <w:r w:rsidRPr="00FE7411">
              <w:t>Resultados de Aprendizajes de la Unidad</w:t>
            </w:r>
          </w:p>
        </w:tc>
        <w:tc>
          <w:tcPr>
            <w:tcW w:w="1590" w:type="dxa"/>
            <w:shd w:val="solid" w:color="A6A6A6" w:fill="auto"/>
          </w:tcPr>
          <w:p w:rsidR="006C3D35" w:rsidRPr="00FE7411" w:rsidRDefault="006C3D35" w:rsidP="00C535B0">
            <w:pPr>
              <w:spacing w:after="0" w:line="240" w:lineRule="auto"/>
              <w:jc w:val="center"/>
            </w:pPr>
            <w:r w:rsidRPr="00FE7411">
              <w:t>Referencias a la Bibliografía</w:t>
            </w:r>
          </w:p>
        </w:tc>
      </w:tr>
      <w:tr w:rsidR="006C3D35" w:rsidRPr="002B00B2">
        <w:tc>
          <w:tcPr>
            <w:tcW w:w="3652" w:type="dxa"/>
            <w:gridSpan w:val="2"/>
          </w:tcPr>
          <w:p w:rsidR="004448E0" w:rsidRPr="004448E0" w:rsidRDefault="004448E0" w:rsidP="00074AE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lang w:val="es-ES_tradnl"/>
              </w:rPr>
            </w:pPr>
            <w:r w:rsidRPr="004448E0">
              <w:rPr>
                <w:lang w:val="es-ES_tradnl"/>
              </w:rPr>
              <w:t>Introducción a la Minería de Procesos de Negocios</w:t>
            </w:r>
          </w:p>
          <w:p w:rsidR="008E2CDC" w:rsidRPr="008E2CDC" w:rsidRDefault="008E2CDC" w:rsidP="00074AE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8000"/>
                <w:lang w:val="es-ES_tradnl"/>
              </w:rPr>
            </w:pPr>
            <w:r>
              <w:rPr>
                <w:color w:val="000000"/>
              </w:rPr>
              <w:t xml:space="preserve">Evaluación de Proyectos </w:t>
            </w:r>
            <w:r w:rsidR="00074AE4">
              <w:rPr>
                <w:color w:val="000000"/>
              </w:rPr>
              <w:t>Informáticos</w:t>
            </w:r>
          </w:p>
          <w:p w:rsidR="006C3D35" w:rsidRPr="00897280" w:rsidRDefault="008E2CDC" w:rsidP="00074AE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8000"/>
                <w:lang w:val="es-ES_tradnl"/>
              </w:rPr>
            </w:pPr>
            <w:r>
              <w:rPr>
                <w:color w:val="000000"/>
              </w:rPr>
              <w:t>Desarrollo de Prototipo Funcional</w:t>
            </w:r>
          </w:p>
        </w:tc>
        <w:tc>
          <w:tcPr>
            <w:tcW w:w="3402" w:type="dxa"/>
          </w:tcPr>
          <w:p w:rsidR="00E504E3" w:rsidRDefault="006C3D35" w:rsidP="00E504E3">
            <w:pPr>
              <w:spacing w:after="0" w:line="240" w:lineRule="auto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El alumno demuestra que: </w:t>
            </w:r>
          </w:p>
          <w:p w:rsidR="00E504E3" w:rsidRDefault="001C026D" w:rsidP="00074AE4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459" w:hanging="283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Crea un software prototipo funcional del (re)diseño  para demostrar la funcionalidad del sistema plateado.</w:t>
            </w:r>
          </w:p>
          <w:p w:rsidR="001C026D" w:rsidRDefault="001C026D" w:rsidP="00074AE4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459" w:hanging="283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Desarrolla </w:t>
            </w:r>
            <w:r w:rsidR="00897280">
              <w:rPr>
                <w:lang w:val="es-ES_tradnl"/>
              </w:rPr>
              <w:t xml:space="preserve">una evaluación técnico </w:t>
            </w:r>
            <w:r w:rsidR="00074AE4">
              <w:rPr>
                <w:lang w:val="es-ES_tradnl"/>
              </w:rPr>
              <w:t>económico</w:t>
            </w:r>
            <w:r>
              <w:rPr>
                <w:lang w:val="es-ES_tradnl"/>
              </w:rPr>
              <w:t xml:space="preserve"> de su (re) diseño para argumentar que la solución es factible económica y técnicamente.</w:t>
            </w:r>
            <w:bookmarkStart w:id="0" w:name="_GoBack"/>
            <w:bookmarkEnd w:id="0"/>
          </w:p>
          <w:p w:rsidR="001B7100" w:rsidRPr="001B7100" w:rsidRDefault="001B7100" w:rsidP="001C026D">
            <w:pPr>
              <w:spacing w:after="0" w:line="240" w:lineRule="auto"/>
              <w:jc w:val="both"/>
              <w:rPr>
                <w:color w:val="008000"/>
                <w:lang w:val="es-ES_tradnl"/>
              </w:rPr>
            </w:pPr>
          </w:p>
        </w:tc>
        <w:tc>
          <w:tcPr>
            <w:tcW w:w="1590" w:type="dxa"/>
          </w:tcPr>
          <w:p w:rsidR="006C3D35" w:rsidRPr="00FE7411" w:rsidRDefault="006C3D35" w:rsidP="00C535B0">
            <w:pPr>
              <w:tabs>
                <w:tab w:val="left" w:pos="0"/>
                <w:tab w:val="left" w:pos="714"/>
                <w:tab w:val="left" w:pos="1111"/>
                <w:tab w:val="left" w:pos="1790"/>
                <w:tab w:val="left" w:pos="2188"/>
                <w:tab w:val="left" w:pos="4626"/>
                <w:tab w:val="left" w:pos="8367"/>
              </w:tabs>
              <w:jc w:val="both"/>
            </w:pPr>
            <w:r>
              <w:t>[1]</w:t>
            </w:r>
          </w:p>
          <w:p w:rsidR="006C3D35" w:rsidRPr="00FE7411" w:rsidRDefault="006C3D35" w:rsidP="00C535B0">
            <w:pPr>
              <w:spacing w:after="0" w:line="240" w:lineRule="auto"/>
              <w:jc w:val="both"/>
            </w:pPr>
          </w:p>
        </w:tc>
      </w:tr>
    </w:tbl>
    <w:p w:rsidR="00C1205C" w:rsidRDefault="00C1205C" w:rsidP="0022022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44"/>
      </w:tblGrid>
      <w:tr w:rsidR="006C3D35" w:rsidRPr="002B00B2">
        <w:tc>
          <w:tcPr>
            <w:tcW w:w="8644" w:type="dxa"/>
            <w:shd w:val="solid" w:color="A6A6A6" w:fill="auto"/>
          </w:tcPr>
          <w:p w:rsidR="006C3D35" w:rsidRPr="002B00B2" w:rsidRDefault="006C3D35" w:rsidP="009836B1">
            <w:pPr>
              <w:spacing w:after="0" w:line="240" w:lineRule="auto"/>
              <w:jc w:val="center"/>
            </w:pPr>
            <w:r w:rsidRPr="002B00B2">
              <w:lastRenderedPageBreak/>
              <w:t>Bibliografía General</w:t>
            </w:r>
          </w:p>
        </w:tc>
      </w:tr>
      <w:tr w:rsidR="006C3D35" w:rsidRPr="00F4426C">
        <w:tc>
          <w:tcPr>
            <w:tcW w:w="8644" w:type="dxa"/>
          </w:tcPr>
          <w:p w:rsidR="006C3D35" w:rsidRPr="00B1767A" w:rsidRDefault="006C3D35" w:rsidP="006D3BA2">
            <w:pPr>
              <w:spacing w:after="0" w:line="240" w:lineRule="auto"/>
              <w:rPr>
                <w:b/>
                <w:color w:val="000000"/>
              </w:rPr>
            </w:pPr>
            <w:r w:rsidRPr="00B1767A">
              <w:rPr>
                <w:b/>
                <w:color w:val="000000"/>
              </w:rPr>
              <w:t>Bibliografía Recomendada:</w:t>
            </w:r>
          </w:p>
          <w:p w:rsidR="006C3D35" w:rsidRPr="006D3BA2" w:rsidRDefault="006C3D35" w:rsidP="006D3BA2">
            <w:pPr>
              <w:spacing w:after="0" w:line="240" w:lineRule="auto"/>
              <w:rPr>
                <w:color w:val="000000"/>
              </w:rPr>
            </w:pPr>
          </w:p>
          <w:p w:rsidR="006C3D35" w:rsidRPr="00F4426C" w:rsidRDefault="006C3D35" w:rsidP="00772D9E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lang w:val="en-US"/>
              </w:rPr>
            </w:pPr>
            <w:r w:rsidRPr="00F5273D">
              <w:rPr>
                <w:color w:val="000000"/>
                <w:lang w:val="en-US"/>
              </w:rPr>
              <w:t>Business Process Management: Concepts, Languages, Architectures; Mathia</w:t>
            </w:r>
            <w:r w:rsidRPr="00F4426C">
              <w:rPr>
                <w:color w:val="000000"/>
                <w:lang w:val="en-US"/>
              </w:rPr>
              <w:t xml:space="preserve">s </w:t>
            </w:r>
            <w:proofErr w:type="spellStart"/>
            <w:r w:rsidRPr="00F4426C">
              <w:rPr>
                <w:color w:val="000000"/>
                <w:lang w:val="en-US"/>
              </w:rPr>
              <w:t>Weske</w:t>
            </w:r>
            <w:proofErr w:type="spellEnd"/>
            <w:r w:rsidRPr="00F4426C">
              <w:rPr>
                <w:color w:val="000000"/>
                <w:lang w:val="en-US"/>
              </w:rPr>
              <w:t>; Springer; 1 edition (November 3, 2007)</w:t>
            </w:r>
            <w:r>
              <w:rPr>
                <w:color w:val="000000"/>
                <w:lang w:val="en-US"/>
              </w:rPr>
              <w:t>.</w:t>
            </w:r>
          </w:p>
          <w:p w:rsidR="006C3D35" w:rsidRPr="00F4426C" w:rsidRDefault="006C3D35" w:rsidP="00772D9E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lang w:val="en-US"/>
              </w:rPr>
            </w:pPr>
            <w:r w:rsidRPr="00F4426C">
              <w:rPr>
                <w:color w:val="000000"/>
                <w:lang w:val="en-US"/>
              </w:rPr>
              <w:t xml:space="preserve">Business Modeling: A Practical Guide to Realizing Business Value; David M. </w:t>
            </w:r>
            <w:proofErr w:type="spellStart"/>
            <w:r w:rsidRPr="00F4426C">
              <w:rPr>
                <w:color w:val="000000"/>
                <w:lang w:val="en-US"/>
              </w:rPr>
              <w:t>Bridgeland</w:t>
            </w:r>
            <w:proofErr w:type="spellEnd"/>
            <w:r w:rsidRPr="00F4426C">
              <w:rPr>
                <w:color w:val="000000"/>
                <w:lang w:val="en-US"/>
              </w:rPr>
              <w:t xml:space="preserve">, Ron </w:t>
            </w:r>
            <w:proofErr w:type="spellStart"/>
            <w:r w:rsidRPr="00F4426C">
              <w:rPr>
                <w:color w:val="000000"/>
                <w:lang w:val="en-US"/>
              </w:rPr>
              <w:t>Zahavi</w:t>
            </w:r>
            <w:proofErr w:type="spellEnd"/>
            <w:r w:rsidRPr="00F4426C">
              <w:rPr>
                <w:color w:val="000000"/>
                <w:lang w:val="en-US"/>
              </w:rPr>
              <w:t>; Morgan Kaufmann (December 19, 2008)</w:t>
            </w:r>
            <w:r>
              <w:rPr>
                <w:color w:val="000000"/>
                <w:lang w:val="en-US"/>
              </w:rPr>
              <w:t>.</w:t>
            </w:r>
          </w:p>
          <w:p w:rsidR="006C3D35" w:rsidRPr="00F4426C" w:rsidRDefault="006C3D35" w:rsidP="00772D9E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lang w:val="en-US"/>
              </w:rPr>
            </w:pPr>
            <w:r w:rsidRPr="00F4426C">
              <w:rPr>
                <w:color w:val="000000"/>
                <w:lang w:val="en-US"/>
              </w:rPr>
              <w:t xml:space="preserve">Business Model Generation: A Handbook for Visionaries, Game Changers, and Challengers; Alexander </w:t>
            </w:r>
            <w:proofErr w:type="spellStart"/>
            <w:r w:rsidRPr="00F4426C">
              <w:rPr>
                <w:color w:val="000000"/>
                <w:lang w:val="en-US"/>
              </w:rPr>
              <w:t>Osterwalder</w:t>
            </w:r>
            <w:proofErr w:type="spellEnd"/>
            <w:r w:rsidRPr="00F4426C">
              <w:rPr>
                <w:color w:val="000000"/>
                <w:lang w:val="en-US"/>
              </w:rPr>
              <w:t xml:space="preserve">, Yves </w:t>
            </w:r>
            <w:proofErr w:type="spellStart"/>
            <w:r w:rsidRPr="00F4426C">
              <w:rPr>
                <w:color w:val="000000"/>
                <w:lang w:val="en-US"/>
              </w:rPr>
              <w:t>Pigneur</w:t>
            </w:r>
            <w:proofErr w:type="spellEnd"/>
            <w:r w:rsidRPr="00F4426C">
              <w:rPr>
                <w:color w:val="000000"/>
                <w:lang w:val="en-US"/>
              </w:rPr>
              <w:t>; Wiley (July 13, 2010)</w:t>
            </w:r>
            <w:r>
              <w:rPr>
                <w:color w:val="000000"/>
                <w:lang w:val="en-US"/>
              </w:rPr>
              <w:t>.</w:t>
            </w:r>
          </w:p>
          <w:p w:rsidR="006C3D35" w:rsidRPr="00F4426C" w:rsidRDefault="006C3D35" w:rsidP="00772D9E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lang w:val="en-US"/>
              </w:rPr>
            </w:pPr>
            <w:r w:rsidRPr="00F4426C">
              <w:rPr>
                <w:color w:val="000000"/>
                <w:lang w:val="en-US"/>
              </w:rPr>
              <w:t>Process Mapping, Process Improvement and Process Management; Dan Madison; Paton Press (August 12, 2005)</w:t>
            </w:r>
            <w:r>
              <w:rPr>
                <w:color w:val="000000"/>
                <w:lang w:val="en-US"/>
              </w:rPr>
              <w:t>.</w:t>
            </w:r>
          </w:p>
          <w:p w:rsidR="006C3D35" w:rsidRDefault="006C3D35" w:rsidP="00772D9E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/>
                <w:lang w:val="en-US"/>
              </w:rPr>
            </w:pPr>
            <w:r w:rsidRPr="00F4426C">
              <w:rPr>
                <w:color w:val="000000"/>
                <w:lang w:val="en-US"/>
              </w:rPr>
              <w:t xml:space="preserve">Process Mining: Discovery, Conformance and Enhancement of Business Processes; </w:t>
            </w:r>
            <w:proofErr w:type="spellStart"/>
            <w:r w:rsidRPr="00F4426C">
              <w:rPr>
                <w:color w:val="000000"/>
                <w:lang w:val="en-US"/>
              </w:rPr>
              <w:t>Wil</w:t>
            </w:r>
            <w:proofErr w:type="spellEnd"/>
            <w:r w:rsidRPr="00F4426C">
              <w:rPr>
                <w:color w:val="000000"/>
                <w:lang w:val="en-US"/>
              </w:rPr>
              <w:t xml:space="preserve"> M. P. van </w:t>
            </w:r>
            <w:proofErr w:type="spellStart"/>
            <w:r w:rsidRPr="00F4426C">
              <w:rPr>
                <w:color w:val="000000"/>
                <w:lang w:val="en-US"/>
              </w:rPr>
              <w:t>der</w:t>
            </w:r>
            <w:proofErr w:type="spellEnd"/>
            <w:r>
              <w:rPr>
                <w:color w:val="000000"/>
                <w:lang w:val="en-US"/>
              </w:rPr>
              <w:t xml:space="preserve"> Aalst; Springer; 1st Edition. E</w:t>
            </w:r>
            <w:r w:rsidRPr="00F4426C">
              <w:rPr>
                <w:color w:val="000000"/>
                <w:lang w:val="en-US"/>
              </w:rPr>
              <w:t>dition (May 29, 2011)</w:t>
            </w:r>
            <w:r>
              <w:rPr>
                <w:color w:val="000000"/>
                <w:lang w:val="en-US"/>
              </w:rPr>
              <w:t>.</w:t>
            </w:r>
          </w:p>
          <w:p w:rsidR="006C3D35" w:rsidRPr="00F4426C" w:rsidRDefault="006C3D35" w:rsidP="00B1767A">
            <w:pPr>
              <w:pStyle w:val="Prrafodelista"/>
              <w:spacing w:after="0" w:line="240" w:lineRule="auto"/>
              <w:rPr>
                <w:color w:val="000000"/>
                <w:lang w:val="en-US"/>
              </w:rPr>
            </w:pPr>
          </w:p>
        </w:tc>
      </w:tr>
    </w:tbl>
    <w:p w:rsidR="006C3D35" w:rsidRPr="00A64F3E" w:rsidRDefault="006C3D35" w:rsidP="00220229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6551"/>
      </w:tblGrid>
      <w:tr w:rsidR="006C3D35" w:rsidRPr="002B00B2">
        <w:tc>
          <w:tcPr>
            <w:tcW w:w="2093" w:type="dxa"/>
            <w:shd w:val="solid" w:color="A6A6A6" w:fill="auto"/>
          </w:tcPr>
          <w:p w:rsidR="006C3D35" w:rsidRPr="002B00B2" w:rsidRDefault="006C3D35" w:rsidP="009836B1">
            <w:pPr>
              <w:spacing w:after="0" w:line="240" w:lineRule="auto"/>
              <w:jc w:val="center"/>
            </w:pPr>
            <w:r w:rsidRPr="002B00B2">
              <w:t>Vigencia desde:</w:t>
            </w:r>
          </w:p>
        </w:tc>
        <w:tc>
          <w:tcPr>
            <w:tcW w:w="6551" w:type="dxa"/>
          </w:tcPr>
          <w:p w:rsidR="006C3D35" w:rsidRPr="002B00B2" w:rsidRDefault="006C3D35" w:rsidP="00C8015A">
            <w:pPr>
              <w:spacing w:after="0" w:line="240" w:lineRule="auto"/>
            </w:pPr>
            <w:r>
              <w:rPr>
                <w:lang w:val="es-ES_tradnl"/>
              </w:rPr>
              <w:t>Otoño 2011</w:t>
            </w:r>
          </w:p>
        </w:tc>
      </w:tr>
      <w:tr w:rsidR="006C3D35" w:rsidRPr="002B00B2">
        <w:trPr>
          <w:trHeight w:val="135"/>
        </w:trPr>
        <w:tc>
          <w:tcPr>
            <w:tcW w:w="2093" w:type="dxa"/>
            <w:shd w:val="solid" w:color="A6A6A6" w:fill="auto"/>
          </w:tcPr>
          <w:p w:rsidR="006C3D35" w:rsidRPr="002B00B2" w:rsidRDefault="006C3D35" w:rsidP="009836B1">
            <w:pPr>
              <w:spacing w:after="0" w:line="240" w:lineRule="auto"/>
              <w:jc w:val="center"/>
            </w:pPr>
            <w:r w:rsidRPr="002B00B2">
              <w:t>Elaborado por:</w:t>
            </w:r>
          </w:p>
        </w:tc>
        <w:tc>
          <w:tcPr>
            <w:tcW w:w="6551" w:type="dxa"/>
          </w:tcPr>
          <w:p w:rsidR="006C3D35" w:rsidRPr="002B00B2" w:rsidRDefault="006C3D35" w:rsidP="009836B1">
            <w:pPr>
              <w:spacing w:after="0" w:line="240" w:lineRule="auto"/>
            </w:pPr>
            <w:r>
              <w:t xml:space="preserve">Sebastián A. Ríos </w:t>
            </w:r>
          </w:p>
        </w:tc>
      </w:tr>
      <w:tr w:rsidR="006C3D35" w:rsidRPr="002B00B2">
        <w:trPr>
          <w:trHeight w:val="135"/>
        </w:trPr>
        <w:tc>
          <w:tcPr>
            <w:tcW w:w="2093" w:type="dxa"/>
            <w:shd w:val="solid" w:color="A6A6A6" w:fill="auto"/>
          </w:tcPr>
          <w:p w:rsidR="006C3D35" w:rsidRPr="002B00B2" w:rsidRDefault="006C3D35" w:rsidP="009836B1">
            <w:pPr>
              <w:spacing w:after="0" w:line="240" w:lineRule="auto"/>
              <w:jc w:val="center"/>
            </w:pPr>
            <w:r>
              <w:t>Revisado por:</w:t>
            </w:r>
          </w:p>
        </w:tc>
        <w:tc>
          <w:tcPr>
            <w:tcW w:w="6551" w:type="dxa"/>
          </w:tcPr>
          <w:p w:rsidR="006C3D35" w:rsidRDefault="006C3D35" w:rsidP="009836B1">
            <w:pPr>
              <w:spacing w:after="0" w:line="240" w:lineRule="auto"/>
            </w:pPr>
            <w:r>
              <w:t>Dirección de Docencia DII</w:t>
            </w:r>
          </w:p>
          <w:p w:rsidR="006C3D35" w:rsidRPr="002B00B2" w:rsidRDefault="006C3D35" w:rsidP="009836B1">
            <w:pPr>
              <w:spacing w:after="0" w:line="240" w:lineRule="auto"/>
            </w:pPr>
            <w:r>
              <w:t>Área de Desarrollo Docente (ADD)</w:t>
            </w:r>
          </w:p>
        </w:tc>
      </w:tr>
    </w:tbl>
    <w:p w:rsidR="006C3D35" w:rsidRDefault="006C3D35" w:rsidP="00900ABC">
      <w:pPr>
        <w:jc w:val="center"/>
      </w:pPr>
    </w:p>
    <w:sectPr w:rsidR="006C3D35" w:rsidSect="00602948">
      <w:headerReference w:type="default" r:id="rId7"/>
      <w:footerReference w:type="even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B75" w:rsidRDefault="00DC1B75" w:rsidP="00756156">
      <w:pPr>
        <w:spacing w:after="0" w:line="240" w:lineRule="auto"/>
      </w:pPr>
      <w:r>
        <w:separator/>
      </w:r>
    </w:p>
  </w:endnote>
  <w:endnote w:type="continuationSeparator" w:id="0">
    <w:p w:rsidR="00DC1B75" w:rsidRDefault="00DC1B75" w:rsidP="0075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4A1" w:rsidRDefault="00CC12AE" w:rsidP="000E51B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544A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544A1" w:rsidRDefault="004544A1" w:rsidP="004A20D3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4A1" w:rsidRDefault="00CC12AE" w:rsidP="000E51B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544A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448E0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4544A1" w:rsidRDefault="004544A1" w:rsidP="004A20D3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B75" w:rsidRDefault="00DC1B75" w:rsidP="00756156">
      <w:pPr>
        <w:spacing w:after="0" w:line="240" w:lineRule="auto"/>
      </w:pPr>
      <w:r>
        <w:separator/>
      </w:r>
    </w:p>
  </w:footnote>
  <w:footnote w:type="continuationSeparator" w:id="0">
    <w:p w:rsidR="00DC1B75" w:rsidRDefault="00DC1B75" w:rsidP="00756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4A1" w:rsidRDefault="00CC12AE" w:rsidP="004E7D10">
    <w:pPr>
      <w:pStyle w:val="Encabezado"/>
    </w:pPr>
    <w:r w:rsidRPr="00CC12AE"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261pt;margin-top:8.45pt;width:168.95pt;height:53.7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" stroked="f">
          <v:textbox style="mso-fit-shape-to-text:t">
            <w:txbxContent>
              <w:p w:rsidR="004544A1" w:rsidRDefault="004544A1">
                <w:r>
                  <w:rPr>
                    <w:noProof/>
                    <w:lang w:val="es-CL" w:eastAsia="es-CL"/>
                  </w:rPr>
                  <w:drawing>
                    <wp:inline distT="0" distB="0" distL="0" distR="0">
                      <wp:extent cx="1952625" cy="438150"/>
                      <wp:effectExtent l="0" t="0" r="9525" b="0"/>
                      <wp:docPr id="2" name="Imagen 2" descr="logo DI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n 2" descr="logo DI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52625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4544A1">
      <w:rPr>
        <w:noProof/>
        <w:lang w:val="es-CL" w:eastAsia="es-CL"/>
      </w:rPr>
      <w:drawing>
        <wp:inline distT="0" distB="0" distL="0" distR="0">
          <wp:extent cx="1095375" cy="742950"/>
          <wp:effectExtent l="0" t="0" r="9525" b="0"/>
          <wp:docPr id="3" name="0 Imagen" descr="logo2_VerticalOficialfcf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logo2_VerticalOficialfcfm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864"/>
        </w:tabs>
        <w:ind w:left="86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36"/>
        </w:tabs>
        <w:ind w:left="93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72"/>
        </w:tabs>
        <w:ind w:left="187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944"/>
        </w:tabs>
        <w:ind w:left="1944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376"/>
        </w:tabs>
        <w:ind w:left="2376" w:hanging="1800"/>
      </w:pPr>
      <w:rPr>
        <w:rFonts w:cs="Times New Roman"/>
      </w:rPr>
    </w:lvl>
  </w:abstractNum>
  <w:abstractNum w:abstractNumId="1">
    <w:nsid w:val="03DD5788"/>
    <w:multiLevelType w:val="hybridMultilevel"/>
    <w:tmpl w:val="ABEE73F2"/>
    <w:lvl w:ilvl="0" w:tplc="7B0021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B6656"/>
    <w:multiLevelType w:val="hybridMultilevel"/>
    <w:tmpl w:val="08CA6A9A"/>
    <w:lvl w:ilvl="0" w:tplc="2BEE98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E5A37"/>
    <w:multiLevelType w:val="hybridMultilevel"/>
    <w:tmpl w:val="1618DEB2"/>
    <w:lvl w:ilvl="0" w:tplc="F572D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14794"/>
    <w:multiLevelType w:val="hybridMultilevel"/>
    <w:tmpl w:val="92961B10"/>
    <w:lvl w:ilvl="0" w:tplc="C108F0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37366D"/>
    <w:multiLevelType w:val="hybridMultilevel"/>
    <w:tmpl w:val="04D4B8CE"/>
    <w:lvl w:ilvl="0" w:tplc="82B83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A51A0E"/>
    <w:multiLevelType w:val="hybridMultilevel"/>
    <w:tmpl w:val="ABEE73F2"/>
    <w:lvl w:ilvl="0" w:tplc="7B0021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83758"/>
    <w:multiLevelType w:val="hybridMultilevel"/>
    <w:tmpl w:val="DD0CCB1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E03B7E"/>
    <w:multiLevelType w:val="hybridMultilevel"/>
    <w:tmpl w:val="B1E88EF2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065F60"/>
    <w:multiLevelType w:val="hybridMultilevel"/>
    <w:tmpl w:val="706ECF3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A53638"/>
    <w:multiLevelType w:val="hybridMultilevel"/>
    <w:tmpl w:val="706ECF3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021514"/>
    <w:multiLevelType w:val="hybridMultilevel"/>
    <w:tmpl w:val="890AC7D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10"/>
  </w:num>
  <w:num w:numId="11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56156"/>
    <w:rsid w:val="00010B97"/>
    <w:rsid w:val="00010D92"/>
    <w:rsid w:val="00011986"/>
    <w:rsid w:val="00026A96"/>
    <w:rsid w:val="000308E7"/>
    <w:rsid w:val="00031F39"/>
    <w:rsid w:val="00073710"/>
    <w:rsid w:val="00074AE4"/>
    <w:rsid w:val="0008448B"/>
    <w:rsid w:val="00093509"/>
    <w:rsid w:val="00095449"/>
    <w:rsid w:val="000A6AB2"/>
    <w:rsid w:val="000B38C0"/>
    <w:rsid w:val="000B46DD"/>
    <w:rsid w:val="000C4519"/>
    <w:rsid w:val="000D4BC7"/>
    <w:rsid w:val="000D6547"/>
    <w:rsid w:val="000E2757"/>
    <w:rsid w:val="000E51B4"/>
    <w:rsid w:val="00102C65"/>
    <w:rsid w:val="00114529"/>
    <w:rsid w:val="00114881"/>
    <w:rsid w:val="00115D26"/>
    <w:rsid w:val="001210E0"/>
    <w:rsid w:val="0012590E"/>
    <w:rsid w:val="00127346"/>
    <w:rsid w:val="00131ACE"/>
    <w:rsid w:val="00140E12"/>
    <w:rsid w:val="0014297D"/>
    <w:rsid w:val="001504BC"/>
    <w:rsid w:val="0015166F"/>
    <w:rsid w:val="00151FBA"/>
    <w:rsid w:val="00152CAA"/>
    <w:rsid w:val="00154696"/>
    <w:rsid w:val="00157F78"/>
    <w:rsid w:val="00161366"/>
    <w:rsid w:val="00163F1B"/>
    <w:rsid w:val="001B7100"/>
    <w:rsid w:val="001C026D"/>
    <w:rsid w:val="001C0A88"/>
    <w:rsid w:val="001C58E6"/>
    <w:rsid w:val="001D6482"/>
    <w:rsid w:val="001E03F1"/>
    <w:rsid w:val="001F069D"/>
    <w:rsid w:val="001F6ED5"/>
    <w:rsid w:val="002058DA"/>
    <w:rsid w:val="002075B6"/>
    <w:rsid w:val="00214CDB"/>
    <w:rsid w:val="00220229"/>
    <w:rsid w:val="002221C1"/>
    <w:rsid w:val="00226E6D"/>
    <w:rsid w:val="002412DF"/>
    <w:rsid w:val="0024224F"/>
    <w:rsid w:val="0024304E"/>
    <w:rsid w:val="00245B11"/>
    <w:rsid w:val="00283AB5"/>
    <w:rsid w:val="00284B47"/>
    <w:rsid w:val="00290FC0"/>
    <w:rsid w:val="0029673B"/>
    <w:rsid w:val="002A12AF"/>
    <w:rsid w:val="002A6D25"/>
    <w:rsid w:val="002B00B2"/>
    <w:rsid w:val="002B5A2D"/>
    <w:rsid w:val="002D0E81"/>
    <w:rsid w:val="002D355D"/>
    <w:rsid w:val="002D5C6E"/>
    <w:rsid w:val="002E3361"/>
    <w:rsid w:val="002E3EE0"/>
    <w:rsid w:val="002E4A80"/>
    <w:rsid w:val="00300725"/>
    <w:rsid w:val="00303AAC"/>
    <w:rsid w:val="003065E9"/>
    <w:rsid w:val="003227CA"/>
    <w:rsid w:val="003358D5"/>
    <w:rsid w:val="003415C8"/>
    <w:rsid w:val="00342A18"/>
    <w:rsid w:val="00374B25"/>
    <w:rsid w:val="00375195"/>
    <w:rsid w:val="0038758D"/>
    <w:rsid w:val="003A6E9F"/>
    <w:rsid w:val="003B6449"/>
    <w:rsid w:val="003C0591"/>
    <w:rsid w:val="003C2DD8"/>
    <w:rsid w:val="003F503C"/>
    <w:rsid w:val="004448E0"/>
    <w:rsid w:val="00444A6D"/>
    <w:rsid w:val="00445E2E"/>
    <w:rsid w:val="004544A1"/>
    <w:rsid w:val="004568E7"/>
    <w:rsid w:val="00464B0E"/>
    <w:rsid w:val="00466FDE"/>
    <w:rsid w:val="004718BB"/>
    <w:rsid w:val="0048453C"/>
    <w:rsid w:val="00496BE7"/>
    <w:rsid w:val="004A20D3"/>
    <w:rsid w:val="004B4948"/>
    <w:rsid w:val="004D2058"/>
    <w:rsid w:val="004E0AAA"/>
    <w:rsid w:val="004E7D10"/>
    <w:rsid w:val="004F6E94"/>
    <w:rsid w:val="005108D4"/>
    <w:rsid w:val="00522C0A"/>
    <w:rsid w:val="00541DC9"/>
    <w:rsid w:val="00551395"/>
    <w:rsid w:val="00554707"/>
    <w:rsid w:val="00557F88"/>
    <w:rsid w:val="005609FD"/>
    <w:rsid w:val="0056638E"/>
    <w:rsid w:val="005858D1"/>
    <w:rsid w:val="00594C90"/>
    <w:rsid w:val="005A051D"/>
    <w:rsid w:val="005F3B2C"/>
    <w:rsid w:val="00602948"/>
    <w:rsid w:val="00603C1E"/>
    <w:rsid w:val="006139E3"/>
    <w:rsid w:val="00617572"/>
    <w:rsid w:val="00623ABE"/>
    <w:rsid w:val="00633092"/>
    <w:rsid w:val="00644B8E"/>
    <w:rsid w:val="006468AD"/>
    <w:rsid w:val="00651385"/>
    <w:rsid w:val="006639A1"/>
    <w:rsid w:val="00667B6B"/>
    <w:rsid w:val="006A5234"/>
    <w:rsid w:val="006A7DC8"/>
    <w:rsid w:val="006B1066"/>
    <w:rsid w:val="006B22A0"/>
    <w:rsid w:val="006B24A4"/>
    <w:rsid w:val="006B765F"/>
    <w:rsid w:val="006C3D35"/>
    <w:rsid w:val="006D2CB8"/>
    <w:rsid w:val="006D3BA2"/>
    <w:rsid w:val="006E4DEB"/>
    <w:rsid w:val="00700CC1"/>
    <w:rsid w:val="00702A59"/>
    <w:rsid w:val="00706199"/>
    <w:rsid w:val="00725D96"/>
    <w:rsid w:val="007429E6"/>
    <w:rsid w:val="00756156"/>
    <w:rsid w:val="00766DD8"/>
    <w:rsid w:val="00772D9E"/>
    <w:rsid w:val="007B5515"/>
    <w:rsid w:val="007C21A1"/>
    <w:rsid w:val="007D2070"/>
    <w:rsid w:val="007D3E01"/>
    <w:rsid w:val="007D4C62"/>
    <w:rsid w:val="007E0401"/>
    <w:rsid w:val="007E36EF"/>
    <w:rsid w:val="007F2EAF"/>
    <w:rsid w:val="007F2FED"/>
    <w:rsid w:val="008025C8"/>
    <w:rsid w:val="00852C1A"/>
    <w:rsid w:val="00871698"/>
    <w:rsid w:val="008817A3"/>
    <w:rsid w:val="00897280"/>
    <w:rsid w:val="008A24AF"/>
    <w:rsid w:val="008B35F4"/>
    <w:rsid w:val="008E2CDC"/>
    <w:rsid w:val="00900ABC"/>
    <w:rsid w:val="00937F35"/>
    <w:rsid w:val="00945018"/>
    <w:rsid w:val="0094721C"/>
    <w:rsid w:val="00975B9B"/>
    <w:rsid w:val="009836B1"/>
    <w:rsid w:val="0098370D"/>
    <w:rsid w:val="009B7772"/>
    <w:rsid w:val="009C1DF9"/>
    <w:rsid w:val="009C1F12"/>
    <w:rsid w:val="009C21B2"/>
    <w:rsid w:val="009D7D61"/>
    <w:rsid w:val="009F3FE4"/>
    <w:rsid w:val="00A21B77"/>
    <w:rsid w:val="00A32413"/>
    <w:rsid w:val="00A40ABA"/>
    <w:rsid w:val="00A41DA4"/>
    <w:rsid w:val="00A4398F"/>
    <w:rsid w:val="00A50B79"/>
    <w:rsid w:val="00A51029"/>
    <w:rsid w:val="00A510BD"/>
    <w:rsid w:val="00A53D4E"/>
    <w:rsid w:val="00A64F3E"/>
    <w:rsid w:val="00A661E5"/>
    <w:rsid w:val="00A92F5C"/>
    <w:rsid w:val="00AB0B25"/>
    <w:rsid w:val="00B1767A"/>
    <w:rsid w:val="00B31090"/>
    <w:rsid w:val="00B41CE9"/>
    <w:rsid w:val="00B470DE"/>
    <w:rsid w:val="00B7097D"/>
    <w:rsid w:val="00B70D93"/>
    <w:rsid w:val="00B7760A"/>
    <w:rsid w:val="00B90806"/>
    <w:rsid w:val="00B942E1"/>
    <w:rsid w:val="00BA659C"/>
    <w:rsid w:val="00BC422B"/>
    <w:rsid w:val="00BF312C"/>
    <w:rsid w:val="00C02CF7"/>
    <w:rsid w:val="00C1205C"/>
    <w:rsid w:val="00C16488"/>
    <w:rsid w:val="00C1739B"/>
    <w:rsid w:val="00C20C37"/>
    <w:rsid w:val="00C53323"/>
    <w:rsid w:val="00C535B0"/>
    <w:rsid w:val="00C61228"/>
    <w:rsid w:val="00C62008"/>
    <w:rsid w:val="00C623BD"/>
    <w:rsid w:val="00C74651"/>
    <w:rsid w:val="00C8015A"/>
    <w:rsid w:val="00C80A22"/>
    <w:rsid w:val="00C86617"/>
    <w:rsid w:val="00C908A9"/>
    <w:rsid w:val="00CC12AE"/>
    <w:rsid w:val="00CC2A7D"/>
    <w:rsid w:val="00CF598F"/>
    <w:rsid w:val="00CF68A6"/>
    <w:rsid w:val="00CF7422"/>
    <w:rsid w:val="00D001A8"/>
    <w:rsid w:val="00D54224"/>
    <w:rsid w:val="00D56256"/>
    <w:rsid w:val="00D61F84"/>
    <w:rsid w:val="00D66629"/>
    <w:rsid w:val="00D81718"/>
    <w:rsid w:val="00D92742"/>
    <w:rsid w:val="00DB6E23"/>
    <w:rsid w:val="00DC1B75"/>
    <w:rsid w:val="00DC3473"/>
    <w:rsid w:val="00DE319C"/>
    <w:rsid w:val="00DE7EAD"/>
    <w:rsid w:val="00DF6475"/>
    <w:rsid w:val="00DF6B34"/>
    <w:rsid w:val="00E05BF0"/>
    <w:rsid w:val="00E121C7"/>
    <w:rsid w:val="00E504E3"/>
    <w:rsid w:val="00E53E86"/>
    <w:rsid w:val="00E54B52"/>
    <w:rsid w:val="00E632CC"/>
    <w:rsid w:val="00E66D47"/>
    <w:rsid w:val="00E83398"/>
    <w:rsid w:val="00E865BF"/>
    <w:rsid w:val="00E9674C"/>
    <w:rsid w:val="00EA0EE7"/>
    <w:rsid w:val="00EA6B82"/>
    <w:rsid w:val="00EB62FC"/>
    <w:rsid w:val="00EC42AD"/>
    <w:rsid w:val="00EC4EFB"/>
    <w:rsid w:val="00ED3E27"/>
    <w:rsid w:val="00EE2390"/>
    <w:rsid w:val="00EE2BB1"/>
    <w:rsid w:val="00F0242F"/>
    <w:rsid w:val="00F37E89"/>
    <w:rsid w:val="00F4426C"/>
    <w:rsid w:val="00F50AEA"/>
    <w:rsid w:val="00F5273D"/>
    <w:rsid w:val="00F669BE"/>
    <w:rsid w:val="00F7073B"/>
    <w:rsid w:val="00F7794A"/>
    <w:rsid w:val="00F80869"/>
    <w:rsid w:val="00F87BBD"/>
    <w:rsid w:val="00F917A3"/>
    <w:rsid w:val="00FB1EE3"/>
    <w:rsid w:val="00FB51DE"/>
    <w:rsid w:val="00FB5E6D"/>
    <w:rsid w:val="00FD4524"/>
    <w:rsid w:val="00FE7411"/>
    <w:rsid w:val="00FF0C6A"/>
    <w:rsid w:val="00FF0FCF"/>
    <w:rsid w:val="00FF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948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7561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756156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561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56156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rsid w:val="0075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75615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rsid w:val="0075615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3">
    <w:name w:val="Body Text 3"/>
    <w:basedOn w:val="Normal"/>
    <w:link w:val="Textoindependiente3Car"/>
    <w:uiPriority w:val="99"/>
    <w:rsid w:val="007C21A1"/>
    <w:pPr>
      <w:suppressAutoHyphens/>
      <w:spacing w:after="0" w:line="240" w:lineRule="auto"/>
    </w:pPr>
    <w:rPr>
      <w:rFonts w:ascii="Arial" w:eastAsia="SimSun" w:hAnsi="Arial"/>
      <w:b/>
      <w:spacing w:val="-3"/>
      <w:sz w:val="20"/>
      <w:szCs w:val="20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sid w:val="00163F1B"/>
    <w:rPr>
      <w:rFonts w:cs="Times New Roman"/>
      <w:sz w:val="16"/>
      <w:szCs w:val="16"/>
      <w:lang w:val="es-ES"/>
    </w:rPr>
  </w:style>
  <w:style w:type="paragraph" w:styleId="Sangra2detindependiente">
    <w:name w:val="Body Text Indent 2"/>
    <w:basedOn w:val="Normal"/>
    <w:link w:val="Sangra2detindependienteCar"/>
    <w:uiPriority w:val="99"/>
    <w:rsid w:val="007C21A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locked/>
    <w:rsid w:val="00163F1B"/>
    <w:rPr>
      <w:rFonts w:cs="Times New Roman"/>
      <w:lang w:val="es-ES"/>
    </w:rPr>
  </w:style>
  <w:style w:type="character" w:styleId="Nmerodepgina">
    <w:name w:val="page number"/>
    <w:basedOn w:val="Fuentedeprrafopredeter"/>
    <w:uiPriority w:val="99"/>
    <w:rsid w:val="004A20D3"/>
    <w:rPr>
      <w:rFonts w:cs="Times New Roman"/>
    </w:rPr>
  </w:style>
  <w:style w:type="paragraph" w:styleId="Prrafodelista">
    <w:name w:val="List Paragraph"/>
    <w:basedOn w:val="Normal"/>
    <w:uiPriority w:val="99"/>
    <w:qFormat/>
    <w:rsid w:val="00725D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948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561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615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61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615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75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61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5615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rsid w:val="007C21A1"/>
    <w:pPr>
      <w:suppressAutoHyphens/>
      <w:spacing w:after="0" w:line="240" w:lineRule="auto"/>
    </w:pPr>
    <w:rPr>
      <w:rFonts w:ascii="Arial" w:eastAsia="SimSun" w:hAnsi="Arial"/>
      <w:b/>
      <w:spacing w:val="-3"/>
      <w:sz w:val="20"/>
      <w:szCs w:val="20"/>
      <w:lang w:val="es-ES_tradnl" w:eastAsia="es-E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63F1B"/>
    <w:rPr>
      <w:rFonts w:cs="Times New Roman"/>
      <w:sz w:val="16"/>
      <w:szCs w:val="16"/>
      <w:lang w:val="es-ES"/>
    </w:rPr>
  </w:style>
  <w:style w:type="paragraph" w:styleId="BodyTextIndent2">
    <w:name w:val="Body Text Indent 2"/>
    <w:basedOn w:val="Normal"/>
    <w:link w:val="BodyTextIndent2Char"/>
    <w:uiPriority w:val="99"/>
    <w:rsid w:val="007C21A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63F1B"/>
    <w:rPr>
      <w:rFonts w:cs="Times New Roman"/>
      <w:lang w:val="es-ES"/>
    </w:rPr>
  </w:style>
  <w:style w:type="character" w:styleId="PageNumber">
    <w:name w:val="page number"/>
    <w:basedOn w:val="DefaultParagraphFont"/>
    <w:uiPriority w:val="99"/>
    <w:rsid w:val="004A20D3"/>
    <w:rPr>
      <w:rFonts w:cs="Times New Roman"/>
    </w:rPr>
  </w:style>
  <w:style w:type="paragraph" w:styleId="ListParagraph">
    <w:name w:val="List Paragraph"/>
    <w:basedOn w:val="Normal"/>
    <w:uiPriority w:val="99"/>
    <w:qFormat/>
    <w:rsid w:val="00725D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696</Words>
  <Characters>3831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CURSO</vt:lpstr>
    </vt:vector>
  </TitlesOfParts>
  <Company>Uchile</Company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CURSO</dc:title>
  <dc:creator>Ucurso</dc:creator>
  <cp:lastModifiedBy>Luciano</cp:lastModifiedBy>
  <cp:revision>3</cp:revision>
  <cp:lastPrinted>2011-08-11T18:34:00Z</cp:lastPrinted>
  <dcterms:created xsi:type="dcterms:W3CDTF">2011-10-20T17:13:00Z</dcterms:created>
  <dcterms:modified xsi:type="dcterms:W3CDTF">2011-10-20T22:08:00Z</dcterms:modified>
</cp:coreProperties>
</file>