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3C72" w:rsidRPr="00D76678" w:rsidRDefault="00BA3C72" w:rsidP="00316773">
      <w:pPr>
        <w:pStyle w:val="Style-1"/>
        <w:spacing w:line="276" w:lineRule="auto"/>
        <w:jc w:val="center"/>
        <w:rPr>
          <w:rFonts w:ascii="Calibri" w:eastAsia="Arial" w:hAnsi="Calibri" w:cs="Arial"/>
          <w:b/>
          <w:bCs/>
          <w:color w:val="000000"/>
          <w:sz w:val="28"/>
          <w:szCs w:val="22"/>
        </w:rPr>
      </w:pPr>
      <w:bookmarkStart w:id="0" w:name="_GoBack"/>
      <w:bookmarkEnd w:id="0"/>
      <w:r w:rsidRPr="00D76678">
        <w:rPr>
          <w:rFonts w:ascii="Calibri" w:eastAsia="Arial" w:hAnsi="Calibri" w:cs="Arial"/>
          <w:b/>
          <w:bCs/>
          <w:color w:val="000000"/>
          <w:sz w:val="28"/>
          <w:szCs w:val="22"/>
        </w:rPr>
        <w:t>Ev</w:t>
      </w:r>
      <w:r w:rsidR="00294479">
        <w:rPr>
          <w:rFonts w:ascii="Calibri" w:eastAsia="Arial" w:hAnsi="Calibri" w:cs="Arial"/>
          <w:b/>
          <w:bCs/>
          <w:color w:val="000000"/>
          <w:sz w:val="28"/>
          <w:szCs w:val="22"/>
        </w:rPr>
        <w:t xml:space="preserve">aluación Informes </w:t>
      </w:r>
      <w:r w:rsidR="00244A70">
        <w:rPr>
          <w:rFonts w:ascii="Calibri" w:eastAsia="Arial" w:hAnsi="Calibri" w:cs="Arial"/>
          <w:b/>
          <w:bCs/>
          <w:color w:val="000000"/>
          <w:sz w:val="28"/>
          <w:szCs w:val="22"/>
        </w:rPr>
        <w:t>Primavera 2012</w:t>
      </w:r>
    </w:p>
    <w:p w:rsidR="00316773" w:rsidRDefault="00316773" w:rsidP="00316773">
      <w:pPr>
        <w:pStyle w:val="Style-1"/>
        <w:spacing w:line="276" w:lineRule="auto"/>
        <w:jc w:val="both"/>
        <w:rPr>
          <w:rFonts w:ascii="Calibri" w:eastAsia="Arial" w:hAnsi="Calibri" w:cs="Arial"/>
          <w:b/>
          <w:bCs/>
          <w:color w:val="000000"/>
          <w:sz w:val="22"/>
          <w:szCs w:val="22"/>
        </w:rPr>
      </w:pPr>
    </w:p>
    <w:p w:rsidR="00F63C0E" w:rsidRDefault="00316773" w:rsidP="00D76678">
      <w:pPr>
        <w:pStyle w:val="Style-1"/>
        <w:spacing w:line="480" w:lineRule="auto"/>
        <w:jc w:val="both"/>
        <w:rPr>
          <w:rFonts w:ascii="Calibri" w:eastAsia="Arial" w:hAnsi="Calibri" w:cs="Arial"/>
          <w:b/>
          <w:bCs/>
          <w:color w:val="000000"/>
          <w:szCs w:val="22"/>
        </w:rPr>
      </w:pPr>
      <w:r w:rsidRPr="00D76678">
        <w:rPr>
          <w:rFonts w:ascii="Calibri" w:eastAsia="Arial" w:hAnsi="Calibri" w:cs="Arial"/>
          <w:b/>
          <w:bCs/>
          <w:color w:val="000000"/>
          <w:szCs w:val="22"/>
        </w:rPr>
        <w:t>División de contenidos informe CMS</w:t>
      </w:r>
      <w:r w:rsidR="00012F54">
        <w:rPr>
          <w:rFonts w:ascii="Calibri" w:eastAsia="Arial" w:hAnsi="Calibri" w:cs="Arial"/>
          <w:b/>
          <w:bCs/>
          <w:color w:val="000000"/>
          <w:szCs w:val="22"/>
        </w:rPr>
        <w:t xml:space="preserve">: </w:t>
      </w:r>
    </w:p>
    <w:p w:rsidR="00316773" w:rsidRPr="00F63C0E" w:rsidRDefault="00F63C0E" w:rsidP="00F63C0E">
      <w:pPr>
        <w:pStyle w:val="Style-1"/>
        <w:spacing w:after="240"/>
        <w:ind w:firstLine="720"/>
        <w:jc w:val="both"/>
        <w:rPr>
          <w:rFonts w:ascii="Calibri" w:hAnsi="Calibri"/>
        </w:rPr>
      </w:pPr>
      <w:r>
        <w:rPr>
          <w:rFonts w:ascii="Calibri" w:eastAsia="Arial" w:hAnsi="Calibri" w:cs="Arial"/>
          <w:bCs/>
          <w:color w:val="000000"/>
          <w:szCs w:val="22"/>
        </w:rPr>
        <w:t>Durante el semestre, el principal testimonio del contexto y desempeño de los grupos en sus respecti</w:t>
      </w:r>
      <w:r w:rsidR="00C51BE0">
        <w:rPr>
          <w:rFonts w:ascii="Calibri" w:eastAsia="Arial" w:hAnsi="Calibri" w:cs="Arial"/>
          <w:bCs/>
          <w:color w:val="000000"/>
          <w:szCs w:val="22"/>
        </w:rPr>
        <w:t>vos centros es el informe final. Este</w:t>
      </w:r>
      <w:r>
        <w:rPr>
          <w:rFonts w:ascii="Calibri" w:eastAsia="Arial" w:hAnsi="Calibri" w:cs="Arial"/>
          <w:bCs/>
          <w:color w:val="000000"/>
          <w:szCs w:val="22"/>
        </w:rPr>
        <w:t xml:space="preserve"> contiene las cartas a los empresarios, documentos qu</w:t>
      </w:r>
      <w:r w:rsidR="00E646B5">
        <w:rPr>
          <w:rFonts w:ascii="Calibri" w:eastAsia="Arial" w:hAnsi="Calibri" w:cs="Arial"/>
          <w:bCs/>
          <w:color w:val="000000"/>
          <w:szCs w:val="22"/>
        </w:rPr>
        <w:t>e les son entregados el mismo dí</w:t>
      </w:r>
      <w:r>
        <w:rPr>
          <w:rFonts w:ascii="Calibri" w:eastAsia="Arial" w:hAnsi="Calibri" w:cs="Arial"/>
          <w:bCs/>
          <w:color w:val="000000"/>
          <w:szCs w:val="22"/>
        </w:rPr>
        <w:t>a en que reciben su diploma por terminar satisfactoriamente el curso y que contienen las principales recomendaciones y buenos deseo</w:t>
      </w:r>
      <w:r w:rsidR="0019061D">
        <w:rPr>
          <w:rFonts w:ascii="Calibri" w:eastAsia="Arial" w:hAnsi="Calibri" w:cs="Arial"/>
          <w:bCs/>
          <w:color w:val="000000"/>
          <w:szCs w:val="22"/>
        </w:rPr>
        <w:t xml:space="preserve">s de los alumnos hacia </w:t>
      </w:r>
      <w:r>
        <w:rPr>
          <w:rFonts w:ascii="Calibri" w:eastAsia="Arial" w:hAnsi="Calibri" w:cs="Arial"/>
          <w:bCs/>
          <w:color w:val="000000"/>
          <w:szCs w:val="22"/>
        </w:rPr>
        <w:t>ellos. Es por eso que para lograr que cada grupo pueda entregar el mejor informe posible, se segmenta su redacción en dos partes para que los facilitadores puedan aportar con sus criticas y recomendaciones al buen desarrollo de este.</w:t>
      </w:r>
    </w:p>
    <w:p w:rsidR="00316773" w:rsidRPr="00D76678" w:rsidRDefault="00316773" w:rsidP="00316773">
      <w:pPr>
        <w:pStyle w:val="Style-1"/>
        <w:spacing w:line="276" w:lineRule="auto"/>
        <w:jc w:val="both"/>
        <w:rPr>
          <w:rFonts w:ascii="Calibri" w:hAnsi="Calibri"/>
        </w:rPr>
      </w:pPr>
      <w:r w:rsidRPr="00D76678">
        <w:rPr>
          <w:rFonts w:ascii="Calibri" w:eastAsia="Arial" w:hAnsi="Calibri" w:cs="Arial"/>
          <w:color w:val="000000"/>
          <w:szCs w:val="22"/>
          <w:u w:val="single"/>
        </w:rPr>
        <w:t>Primera parte debe contener:</w:t>
      </w:r>
    </w:p>
    <w:p w:rsidR="00316773" w:rsidRPr="00D76678" w:rsidRDefault="00316773" w:rsidP="00316773">
      <w:pPr>
        <w:pStyle w:val="ListStyle"/>
        <w:numPr>
          <w:ilvl w:val="0"/>
          <w:numId w:val="1"/>
        </w:numPr>
        <w:tabs>
          <w:tab w:val="num" w:pos="720"/>
        </w:tabs>
        <w:spacing w:line="276" w:lineRule="auto"/>
        <w:contextualSpacing/>
        <w:jc w:val="both"/>
        <w:rPr>
          <w:rFonts w:ascii="Calibri" w:hAnsi="Calibri"/>
        </w:rPr>
      </w:pPr>
      <w:r w:rsidRPr="00D76678">
        <w:rPr>
          <w:rFonts w:ascii="Calibri" w:eastAsia="Arial" w:hAnsi="Calibri" w:cs="Arial"/>
          <w:color w:val="000000"/>
          <w:szCs w:val="22"/>
        </w:rPr>
        <w:t>Portada</w:t>
      </w:r>
    </w:p>
    <w:p w:rsidR="00316773" w:rsidRPr="00D76678" w:rsidRDefault="00316773" w:rsidP="00316773">
      <w:pPr>
        <w:pStyle w:val="ListStyle"/>
        <w:numPr>
          <w:ilvl w:val="0"/>
          <w:numId w:val="1"/>
        </w:numPr>
        <w:tabs>
          <w:tab w:val="num" w:pos="720"/>
        </w:tabs>
        <w:spacing w:line="276" w:lineRule="auto"/>
        <w:contextualSpacing/>
        <w:jc w:val="both"/>
        <w:rPr>
          <w:rFonts w:ascii="Calibri" w:hAnsi="Calibri"/>
        </w:rPr>
      </w:pPr>
      <w:r w:rsidRPr="00D76678">
        <w:rPr>
          <w:rFonts w:ascii="Calibri" w:eastAsia="Arial" w:hAnsi="Calibri" w:cs="Arial"/>
          <w:color w:val="000000"/>
          <w:szCs w:val="22"/>
        </w:rPr>
        <w:t>Introducción (Antecedentes del Grupo)</w:t>
      </w:r>
    </w:p>
    <w:p w:rsidR="00316773" w:rsidRPr="00D76678" w:rsidRDefault="00316773" w:rsidP="00316773">
      <w:pPr>
        <w:pStyle w:val="ListStyle"/>
        <w:numPr>
          <w:ilvl w:val="0"/>
          <w:numId w:val="1"/>
        </w:numPr>
        <w:tabs>
          <w:tab w:val="num" w:pos="720"/>
        </w:tabs>
        <w:spacing w:line="276" w:lineRule="auto"/>
        <w:contextualSpacing/>
        <w:jc w:val="both"/>
        <w:rPr>
          <w:rFonts w:ascii="Calibri" w:hAnsi="Calibri"/>
        </w:rPr>
      </w:pPr>
      <w:r w:rsidRPr="00D76678">
        <w:rPr>
          <w:rFonts w:ascii="Calibri" w:eastAsia="Arial" w:hAnsi="Calibri" w:cs="Arial"/>
          <w:color w:val="000000"/>
          <w:szCs w:val="22"/>
        </w:rPr>
        <w:t>Índice</w:t>
      </w:r>
    </w:p>
    <w:p w:rsidR="00316773" w:rsidRPr="00D76678" w:rsidRDefault="00316773" w:rsidP="00316773">
      <w:pPr>
        <w:pStyle w:val="ListStyle"/>
        <w:numPr>
          <w:ilvl w:val="0"/>
          <w:numId w:val="1"/>
        </w:numPr>
        <w:tabs>
          <w:tab w:val="num" w:pos="720"/>
        </w:tabs>
        <w:spacing w:line="276" w:lineRule="auto"/>
        <w:contextualSpacing/>
        <w:jc w:val="both"/>
        <w:rPr>
          <w:rFonts w:ascii="Calibri" w:hAnsi="Calibri"/>
        </w:rPr>
      </w:pPr>
      <w:r w:rsidRPr="00D76678">
        <w:rPr>
          <w:rFonts w:ascii="Calibri" w:eastAsia="Arial" w:hAnsi="Calibri" w:cs="Arial"/>
          <w:color w:val="000000"/>
          <w:szCs w:val="22"/>
        </w:rPr>
        <w:t>Antecedentes y Descripción del Empresario</w:t>
      </w:r>
    </w:p>
    <w:p w:rsidR="00316773" w:rsidRPr="00D76678" w:rsidRDefault="00316773" w:rsidP="00316773">
      <w:pPr>
        <w:pStyle w:val="ListStyle"/>
        <w:numPr>
          <w:ilvl w:val="0"/>
          <w:numId w:val="1"/>
        </w:numPr>
        <w:tabs>
          <w:tab w:val="num" w:pos="720"/>
        </w:tabs>
        <w:spacing w:line="276" w:lineRule="auto"/>
        <w:contextualSpacing/>
        <w:jc w:val="both"/>
        <w:rPr>
          <w:rFonts w:ascii="Calibri" w:hAnsi="Calibri"/>
        </w:rPr>
      </w:pPr>
      <w:r w:rsidRPr="00D76678">
        <w:rPr>
          <w:rFonts w:ascii="Calibri" w:eastAsia="Arial" w:hAnsi="Calibri" w:cs="Arial"/>
          <w:color w:val="000000"/>
          <w:szCs w:val="22"/>
        </w:rPr>
        <w:t xml:space="preserve">Foda del Empresario (Descripción de los aspectos vistos en clases </w:t>
      </w:r>
      <w:r w:rsidR="00244A70">
        <w:rPr>
          <w:rFonts w:ascii="Calibri" w:eastAsia="Arial" w:hAnsi="Calibri" w:cs="Arial"/>
          <w:color w:val="000000"/>
          <w:szCs w:val="22"/>
        </w:rPr>
        <w:t>)</w:t>
      </w:r>
    </w:p>
    <w:p w:rsidR="00316773" w:rsidRPr="00D76678" w:rsidRDefault="00316773" w:rsidP="00316773">
      <w:pPr>
        <w:pStyle w:val="ListStyle"/>
        <w:numPr>
          <w:ilvl w:val="0"/>
          <w:numId w:val="1"/>
        </w:numPr>
        <w:tabs>
          <w:tab w:val="num" w:pos="720"/>
        </w:tabs>
        <w:spacing w:line="276" w:lineRule="auto"/>
        <w:contextualSpacing/>
        <w:jc w:val="both"/>
        <w:rPr>
          <w:rFonts w:ascii="Calibri" w:hAnsi="Calibri"/>
        </w:rPr>
      </w:pPr>
      <w:r w:rsidRPr="00D76678">
        <w:rPr>
          <w:rFonts w:ascii="Calibri" w:eastAsia="Arial" w:hAnsi="Calibri" w:cs="Arial"/>
          <w:color w:val="000000"/>
          <w:szCs w:val="22"/>
        </w:rPr>
        <w:t>Conclusiones</w:t>
      </w:r>
    </w:p>
    <w:p w:rsidR="00316773" w:rsidRPr="00D76678" w:rsidRDefault="00316773" w:rsidP="00316773">
      <w:pPr>
        <w:pStyle w:val="ListStyle"/>
        <w:numPr>
          <w:ilvl w:val="0"/>
          <w:numId w:val="1"/>
        </w:numPr>
        <w:tabs>
          <w:tab w:val="num" w:pos="720"/>
        </w:tabs>
        <w:spacing w:line="276" w:lineRule="auto"/>
        <w:contextualSpacing/>
        <w:jc w:val="both"/>
        <w:rPr>
          <w:rFonts w:ascii="Calibri" w:hAnsi="Calibri"/>
        </w:rPr>
      </w:pPr>
      <w:r w:rsidRPr="00D76678">
        <w:rPr>
          <w:rFonts w:ascii="Calibri" w:eastAsia="Arial" w:hAnsi="Calibri" w:cs="Arial"/>
          <w:color w:val="000000"/>
          <w:szCs w:val="22"/>
        </w:rPr>
        <w:t>Bibliografía (de ser usada)</w:t>
      </w:r>
    </w:p>
    <w:p w:rsidR="00316773" w:rsidRPr="00D76678" w:rsidRDefault="00316773" w:rsidP="00316773">
      <w:pPr>
        <w:pStyle w:val="Style-1"/>
        <w:spacing w:line="276" w:lineRule="auto"/>
        <w:contextualSpacing/>
        <w:jc w:val="both"/>
        <w:rPr>
          <w:rFonts w:ascii="Calibri" w:hAnsi="Calibri"/>
        </w:rPr>
      </w:pPr>
    </w:p>
    <w:p w:rsidR="00316773" w:rsidRPr="00D76678" w:rsidRDefault="00316773" w:rsidP="00316773">
      <w:pPr>
        <w:pStyle w:val="Style-1"/>
        <w:spacing w:line="276" w:lineRule="auto"/>
        <w:contextualSpacing/>
        <w:jc w:val="both"/>
        <w:rPr>
          <w:rFonts w:ascii="Calibri" w:hAnsi="Calibri"/>
        </w:rPr>
      </w:pPr>
      <w:r w:rsidRPr="00D76678">
        <w:rPr>
          <w:rFonts w:ascii="Calibri" w:eastAsia="Arial" w:hAnsi="Calibri" w:cs="Arial"/>
          <w:color w:val="000000"/>
          <w:szCs w:val="22"/>
          <w:u w:val="single"/>
        </w:rPr>
        <w:t>Segunda parte debe contener:</w:t>
      </w:r>
    </w:p>
    <w:p w:rsidR="00316773" w:rsidRPr="00D76678" w:rsidRDefault="00316773" w:rsidP="00316773">
      <w:pPr>
        <w:pStyle w:val="ListStyle"/>
        <w:numPr>
          <w:ilvl w:val="0"/>
          <w:numId w:val="2"/>
        </w:numPr>
        <w:tabs>
          <w:tab w:val="num" w:pos="720"/>
        </w:tabs>
        <w:spacing w:line="276" w:lineRule="auto"/>
        <w:contextualSpacing/>
        <w:jc w:val="both"/>
        <w:rPr>
          <w:rFonts w:ascii="Calibri" w:hAnsi="Calibri"/>
        </w:rPr>
      </w:pPr>
      <w:r w:rsidRPr="00D76678">
        <w:rPr>
          <w:rFonts w:ascii="Calibri" w:eastAsia="Arial" w:hAnsi="Calibri" w:cs="Arial"/>
          <w:color w:val="000000"/>
          <w:szCs w:val="22"/>
        </w:rPr>
        <w:t>Informe anterior</w:t>
      </w:r>
    </w:p>
    <w:p w:rsidR="00316773" w:rsidRPr="00D76678" w:rsidRDefault="00316773" w:rsidP="00316773">
      <w:pPr>
        <w:pStyle w:val="ListStyle"/>
        <w:numPr>
          <w:ilvl w:val="0"/>
          <w:numId w:val="2"/>
        </w:numPr>
        <w:tabs>
          <w:tab w:val="num" w:pos="720"/>
        </w:tabs>
        <w:spacing w:line="276" w:lineRule="auto"/>
        <w:contextualSpacing/>
        <w:jc w:val="both"/>
        <w:rPr>
          <w:rFonts w:ascii="Calibri" w:hAnsi="Calibri"/>
        </w:rPr>
      </w:pPr>
      <w:r w:rsidRPr="00D76678">
        <w:rPr>
          <w:rFonts w:ascii="Calibri" w:eastAsia="Arial" w:hAnsi="Calibri" w:cs="Arial"/>
          <w:color w:val="000000"/>
          <w:szCs w:val="22"/>
        </w:rPr>
        <w:t>Introducción, Índice, Antecedentes, conclusiones y bibliografía ACTUALIZADOS</w:t>
      </w:r>
    </w:p>
    <w:p w:rsidR="00D76678" w:rsidRPr="00D76678" w:rsidRDefault="00316773" w:rsidP="00D76678">
      <w:pPr>
        <w:pStyle w:val="ListStyle"/>
        <w:numPr>
          <w:ilvl w:val="0"/>
          <w:numId w:val="2"/>
        </w:numPr>
        <w:tabs>
          <w:tab w:val="num" w:pos="720"/>
        </w:tabs>
        <w:spacing w:line="276" w:lineRule="auto"/>
        <w:contextualSpacing/>
        <w:jc w:val="both"/>
        <w:rPr>
          <w:rFonts w:ascii="Calibri" w:hAnsi="Calibri"/>
        </w:rPr>
      </w:pPr>
      <w:r w:rsidRPr="00D76678">
        <w:rPr>
          <w:rFonts w:ascii="Calibri" w:eastAsia="Arial" w:hAnsi="Calibri" w:cs="Arial"/>
          <w:color w:val="000000"/>
          <w:szCs w:val="22"/>
        </w:rPr>
        <w:t xml:space="preserve">Foda del empresario incorporando nuevos contenidos. </w:t>
      </w:r>
    </w:p>
    <w:p w:rsidR="00316773" w:rsidRPr="00D76678" w:rsidRDefault="00316773" w:rsidP="00D76678">
      <w:pPr>
        <w:pStyle w:val="ListStyle"/>
        <w:numPr>
          <w:ilvl w:val="0"/>
          <w:numId w:val="2"/>
        </w:numPr>
        <w:tabs>
          <w:tab w:val="num" w:pos="720"/>
        </w:tabs>
        <w:spacing w:line="276" w:lineRule="auto"/>
        <w:contextualSpacing/>
        <w:jc w:val="both"/>
        <w:rPr>
          <w:rFonts w:ascii="Calibri" w:hAnsi="Calibri"/>
        </w:rPr>
      </w:pPr>
      <w:r w:rsidRPr="00D76678">
        <w:rPr>
          <w:rFonts w:ascii="Calibri" w:eastAsia="Arial" w:hAnsi="Calibri" w:cs="Arial"/>
          <w:color w:val="000000"/>
          <w:szCs w:val="22"/>
        </w:rPr>
        <w:t>Cartas Para los Empresarios</w:t>
      </w:r>
    </w:p>
    <w:p w:rsidR="00316773" w:rsidRPr="00D76678" w:rsidRDefault="00316773" w:rsidP="00316773">
      <w:pPr>
        <w:pStyle w:val="Style-1"/>
        <w:spacing w:line="276" w:lineRule="auto"/>
        <w:contextualSpacing/>
        <w:jc w:val="both"/>
        <w:rPr>
          <w:rFonts w:ascii="Calibri" w:hAnsi="Calibri"/>
        </w:rPr>
      </w:pPr>
    </w:p>
    <w:p w:rsidR="00316773" w:rsidRPr="00D76678" w:rsidRDefault="00316773" w:rsidP="00D76678">
      <w:pPr>
        <w:pStyle w:val="Style-1"/>
        <w:spacing w:line="480" w:lineRule="auto"/>
        <w:contextualSpacing/>
        <w:jc w:val="both"/>
        <w:rPr>
          <w:rFonts w:ascii="Calibri" w:hAnsi="Calibri"/>
        </w:rPr>
      </w:pPr>
      <w:r w:rsidRPr="00D76678">
        <w:rPr>
          <w:rFonts w:ascii="Calibri" w:eastAsia="Arial" w:hAnsi="Calibri" w:cs="Arial"/>
          <w:b/>
          <w:bCs/>
          <w:color w:val="000000"/>
          <w:szCs w:val="22"/>
        </w:rPr>
        <w:t>Criterios de Evaluación Informe</w:t>
      </w:r>
    </w:p>
    <w:p w:rsidR="00316773" w:rsidRPr="00D76678" w:rsidRDefault="00316773" w:rsidP="00316773">
      <w:pPr>
        <w:pStyle w:val="Style-1"/>
        <w:spacing w:line="276" w:lineRule="auto"/>
        <w:contextualSpacing/>
        <w:jc w:val="both"/>
        <w:rPr>
          <w:rFonts w:ascii="Calibri" w:hAnsi="Calibri"/>
        </w:rPr>
      </w:pPr>
      <w:r w:rsidRPr="00D76678">
        <w:rPr>
          <w:rFonts w:ascii="Calibri" w:eastAsia="Arial" w:hAnsi="Calibri" w:cs="Arial"/>
          <w:color w:val="000000"/>
          <w:szCs w:val="22"/>
        </w:rPr>
        <w:t>Cada informe tendrá una ponderación di</w:t>
      </w:r>
      <w:r w:rsidR="00D76678">
        <w:rPr>
          <w:rFonts w:ascii="Calibri" w:eastAsia="Arial" w:hAnsi="Calibri" w:cs="Arial"/>
          <w:color w:val="000000"/>
          <w:szCs w:val="22"/>
        </w:rPr>
        <w:t>ferente, siendo el segundo el má</w:t>
      </w:r>
      <w:r w:rsidRPr="00D76678">
        <w:rPr>
          <w:rFonts w:ascii="Calibri" w:eastAsia="Arial" w:hAnsi="Calibri" w:cs="Arial"/>
          <w:color w:val="000000"/>
          <w:szCs w:val="22"/>
        </w:rPr>
        <w:t>s importante, la ponderación es la siguiente:</w:t>
      </w:r>
    </w:p>
    <w:p w:rsidR="00316773" w:rsidRPr="00D76678" w:rsidRDefault="00316773" w:rsidP="00316773">
      <w:pPr>
        <w:pStyle w:val="Style-1"/>
        <w:spacing w:line="276" w:lineRule="auto"/>
        <w:contextualSpacing/>
        <w:jc w:val="both"/>
        <w:rPr>
          <w:rFonts w:ascii="Calibri" w:hAnsi="Calibri"/>
        </w:rPr>
      </w:pPr>
    </w:p>
    <w:p w:rsidR="00316773" w:rsidRPr="00D76678" w:rsidRDefault="00316773" w:rsidP="00316773">
      <w:pPr>
        <w:pStyle w:val="ListStyle"/>
        <w:numPr>
          <w:ilvl w:val="0"/>
          <w:numId w:val="3"/>
        </w:numPr>
        <w:tabs>
          <w:tab w:val="num" w:pos="720"/>
        </w:tabs>
        <w:spacing w:line="276" w:lineRule="auto"/>
        <w:contextualSpacing/>
        <w:jc w:val="both"/>
        <w:rPr>
          <w:rFonts w:ascii="Calibri" w:hAnsi="Calibri"/>
        </w:rPr>
      </w:pPr>
      <w:r w:rsidRPr="00D76678">
        <w:rPr>
          <w:rFonts w:ascii="Calibri" w:eastAsia="Arial" w:hAnsi="Calibri" w:cs="Arial"/>
          <w:color w:val="000000"/>
          <w:szCs w:val="22"/>
        </w:rPr>
        <w:t xml:space="preserve">Primer </w:t>
      </w:r>
      <w:r w:rsidRPr="00D76678">
        <w:rPr>
          <w:rFonts w:ascii="Calibri" w:eastAsia="Arial" w:hAnsi="Calibri" w:cs="Arial"/>
          <w:szCs w:val="22"/>
        </w:rPr>
        <w:t>informe 40%</w:t>
      </w:r>
    </w:p>
    <w:p w:rsidR="00316773" w:rsidRPr="00D76678" w:rsidRDefault="00316773" w:rsidP="00316773">
      <w:pPr>
        <w:pStyle w:val="ListStyle"/>
        <w:numPr>
          <w:ilvl w:val="0"/>
          <w:numId w:val="3"/>
        </w:numPr>
        <w:tabs>
          <w:tab w:val="num" w:pos="720"/>
        </w:tabs>
        <w:spacing w:line="276" w:lineRule="auto"/>
        <w:contextualSpacing/>
        <w:jc w:val="both"/>
        <w:rPr>
          <w:rFonts w:ascii="Calibri" w:hAnsi="Calibri"/>
        </w:rPr>
      </w:pPr>
      <w:r w:rsidRPr="00D76678">
        <w:rPr>
          <w:rFonts w:ascii="Calibri" w:eastAsia="Arial" w:hAnsi="Calibri" w:cs="Arial"/>
          <w:szCs w:val="22"/>
        </w:rPr>
        <w:t>Segundo Informe 60%</w:t>
      </w:r>
    </w:p>
    <w:p w:rsidR="00316773" w:rsidRPr="00D76678" w:rsidRDefault="00316773" w:rsidP="00316773">
      <w:pPr>
        <w:pStyle w:val="Style-1"/>
        <w:spacing w:line="276" w:lineRule="auto"/>
        <w:contextualSpacing/>
        <w:jc w:val="both"/>
        <w:rPr>
          <w:rFonts w:ascii="Calibri" w:hAnsi="Calibri"/>
        </w:rPr>
      </w:pPr>
    </w:p>
    <w:p w:rsidR="00622228" w:rsidRDefault="00316773" w:rsidP="00316773">
      <w:pPr>
        <w:pStyle w:val="Style-1"/>
        <w:spacing w:line="276" w:lineRule="auto"/>
        <w:contextualSpacing/>
        <w:jc w:val="both"/>
        <w:rPr>
          <w:rFonts w:ascii="Calibri" w:eastAsia="Arial" w:hAnsi="Calibri" w:cs="Arial"/>
          <w:color w:val="000000"/>
          <w:szCs w:val="22"/>
        </w:rPr>
      </w:pPr>
      <w:r w:rsidRPr="00D76678">
        <w:rPr>
          <w:rFonts w:ascii="Calibri" w:eastAsia="Arial" w:hAnsi="Calibri" w:cs="Arial"/>
          <w:color w:val="000000"/>
          <w:szCs w:val="22"/>
        </w:rPr>
        <w:t>Ambos informes se evaluaran según un criterio de porcentajes ponderados por una nota para cada sección del informe, que significara la totalidad de la nota de cada informe, lo cual se explica a través de la siguiente tabla:</w:t>
      </w:r>
    </w:p>
    <w:p w:rsidR="00622228" w:rsidRDefault="00622228" w:rsidP="00316773">
      <w:pPr>
        <w:pStyle w:val="Style-1"/>
        <w:spacing w:line="276" w:lineRule="auto"/>
        <w:contextualSpacing/>
        <w:jc w:val="both"/>
        <w:rPr>
          <w:rFonts w:ascii="Calibri" w:eastAsia="Arial" w:hAnsi="Calibri" w:cs="Arial"/>
          <w:color w:val="000000"/>
          <w:szCs w:val="22"/>
        </w:rPr>
      </w:pPr>
    </w:p>
    <w:tbl>
      <w:tblPr>
        <w:tblW w:w="10201" w:type="dxa"/>
        <w:jc w:val="center"/>
        <w:tblInd w:w="-760" w:type="dxa"/>
        <w:tblCellMar>
          <w:left w:w="70" w:type="dxa"/>
          <w:right w:w="70" w:type="dxa"/>
        </w:tblCellMar>
        <w:tblLook w:val="0000" w:firstRow="0" w:lastRow="0" w:firstColumn="0" w:lastColumn="0" w:noHBand="0" w:noVBand="0"/>
      </w:tblPr>
      <w:tblGrid>
        <w:gridCol w:w="1311"/>
        <w:gridCol w:w="1258"/>
        <w:gridCol w:w="1525"/>
        <w:gridCol w:w="1633"/>
        <w:gridCol w:w="670"/>
        <w:gridCol w:w="854"/>
        <w:gridCol w:w="1574"/>
        <w:gridCol w:w="1376"/>
      </w:tblGrid>
      <w:tr w:rsidR="00316773" w:rsidRPr="00C34F83">
        <w:trPr>
          <w:trHeight w:val="260"/>
          <w:jc w:val="center"/>
        </w:trPr>
        <w:tc>
          <w:tcPr>
            <w:tcW w:w="10201" w:type="dxa"/>
            <w:gridSpan w:val="8"/>
            <w:tcBorders>
              <w:top w:val="single" w:sz="4" w:space="0" w:color="auto"/>
              <w:left w:val="single" w:sz="4" w:space="0" w:color="auto"/>
              <w:bottom w:val="single" w:sz="4" w:space="0" w:color="auto"/>
              <w:right w:val="single" w:sz="4" w:space="0" w:color="auto"/>
            </w:tcBorders>
            <w:shd w:val="clear" w:color="auto" w:fill="FF9900"/>
            <w:noWrap/>
            <w:vAlign w:val="bottom"/>
          </w:tcPr>
          <w:p w:rsidR="00316773" w:rsidRPr="00C34F83" w:rsidRDefault="00622228" w:rsidP="00316773">
            <w:pPr>
              <w:jc w:val="both"/>
              <w:rPr>
                <w:rFonts w:ascii="Verdana" w:hAnsi="Verdana"/>
                <w:b/>
                <w:bCs/>
                <w:color w:val="FFFFFF"/>
                <w:sz w:val="22"/>
                <w:szCs w:val="20"/>
                <w:lang w:val="es-ES_tradnl" w:eastAsia="es-ES_tradnl"/>
              </w:rPr>
            </w:pPr>
            <w:r w:rsidRPr="00294479">
              <w:rPr>
                <w:rFonts w:eastAsia="Arial"/>
                <w:lang w:val="es-CL"/>
              </w:rPr>
              <w:br w:type="page"/>
            </w:r>
            <w:r w:rsidR="00316773" w:rsidRPr="00C34F83">
              <w:rPr>
                <w:rFonts w:ascii="Verdana" w:hAnsi="Verdana"/>
                <w:b/>
                <w:bCs/>
                <w:color w:val="FFFFFF"/>
                <w:sz w:val="22"/>
                <w:szCs w:val="20"/>
                <w:lang w:val="es-ES_tradnl" w:eastAsia="es-ES_tradnl"/>
              </w:rPr>
              <w:t>Informe I</w:t>
            </w:r>
          </w:p>
        </w:tc>
      </w:tr>
      <w:tr w:rsidR="00316773" w:rsidRPr="00C34F83">
        <w:trPr>
          <w:trHeight w:val="260"/>
          <w:jc w:val="center"/>
        </w:trPr>
        <w:tc>
          <w:tcPr>
            <w:tcW w:w="1311" w:type="dxa"/>
            <w:tcBorders>
              <w:top w:val="single" w:sz="4" w:space="0" w:color="auto"/>
              <w:left w:val="single" w:sz="4" w:space="0" w:color="auto"/>
              <w:bottom w:val="single" w:sz="4" w:space="0" w:color="auto"/>
              <w:right w:val="single" w:sz="4" w:space="0" w:color="auto"/>
            </w:tcBorders>
            <w:shd w:val="clear" w:color="auto" w:fill="FFCC00"/>
            <w:noWrap/>
            <w:vAlign w:val="bottom"/>
          </w:tcPr>
          <w:p w:rsidR="00316773" w:rsidRPr="00C34F83" w:rsidRDefault="00316773" w:rsidP="00316773">
            <w:pPr>
              <w:jc w:val="both"/>
              <w:rPr>
                <w:rFonts w:ascii="Verdana" w:hAnsi="Verdana"/>
                <w:sz w:val="22"/>
                <w:szCs w:val="20"/>
                <w:lang w:val="es-ES_tradnl" w:eastAsia="es-ES_tradnl"/>
              </w:rPr>
            </w:pPr>
            <w:r w:rsidRPr="00C34F83">
              <w:rPr>
                <w:rFonts w:ascii="Verdana" w:hAnsi="Verdana"/>
                <w:sz w:val="22"/>
                <w:szCs w:val="20"/>
                <w:lang w:val="es-ES_tradnl" w:eastAsia="es-ES_tradnl"/>
              </w:rPr>
              <w:t>Sección</w:t>
            </w:r>
          </w:p>
        </w:tc>
        <w:tc>
          <w:tcPr>
            <w:tcW w:w="1258" w:type="dxa"/>
            <w:tcBorders>
              <w:top w:val="single" w:sz="4" w:space="0" w:color="auto"/>
              <w:left w:val="single" w:sz="4" w:space="0" w:color="auto"/>
              <w:bottom w:val="single" w:sz="4" w:space="0" w:color="auto"/>
              <w:right w:val="single" w:sz="4" w:space="0" w:color="auto"/>
            </w:tcBorders>
            <w:shd w:val="clear" w:color="auto" w:fill="FFCC00"/>
            <w:noWrap/>
            <w:vAlign w:val="bottom"/>
          </w:tcPr>
          <w:p w:rsidR="00316773" w:rsidRPr="00C34F83" w:rsidRDefault="00316773" w:rsidP="00316773">
            <w:pPr>
              <w:jc w:val="both"/>
              <w:rPr>
                <w:rFonts w:ascii="Verdana" w:hAnsi="Verdana"/>
                <w:sz w:val="22"/>
                <w:szCs w:val="20"/>
                <w:lang w:val="es-ES_tradnl" w:eastAsia="es-ES_tradnl"/>
              </w:rPr>
            </w:pPr>
            <w:r w:rsidRPr="00C34F83">
              <w:rPr>
                <w:rFonts w:ascii="Verdana" w:hAnsi="Verdana"/>
                <w:sz w:val="22"/>
                <w:szCs w:val="20"/>
                <w:lang w:val="es-ES_tradnl" w:eastAsia="es-ES_tradnl"/>
              </w:rPr>
              <w:t>Portada (formato)</w:t>
            </w:r>
          </w:p>
        </w:tc>
        <w:tc>
          <w:tcPr>
            <w:tcW w:w="1525" w:type="dxa"/>
            <w:tcBorders>
              <w:top w:val="single" w:sz="4" w:space="0" w:color="auto"/>
              <w:left w:val="single" w:sz="4" w:space="0" w:color="auto"/>
              <w:bottom w:val="single" w:sz="4" w:space="0" w:color="auto"/>
              <w:right w:val="single" w:sz="4" w:space="0" w:color="auto"/>
            </w:tcBorders>
            <w:shd w:val="clear" w:color="auto" w:fill="FFCC00"/>
            <w:noWrap/>
            <w:vAlign w:val="bottom"/>
          </w:tcPr>
          <w:p w:rsidR="00316773" w:rsidRPr="00C34F83" w:rsidRDefault="00316773" w:rsidP="00316773">
            <w:pPr>
              <w:jc w:val="both"/>
              <w:rPr>
                <w:rFonts w:ascii="Verdana" w:hAnsi="Verdana"/>
                <w:sz w:val="22"/>
                <w:szCs w:val="20"/>
                <w:lang w:val="es-ES_tradnl" w:eastAsia="es-ES_tradnl"/>
              </w:rPr>
            </w:pPr>
            <w:r w:rsidRPr="00C34F83">
              <w:rPr>
                <w:rFonts w:ascii="Verdana" w:hAnsi="Verdana"/>
                <w:sz w:val="22"/>
                <w:szCs w:val="20"/>
                <w:lang w:val="es-ES_tradnl" w:eastAsia="es-ES_tradnl"/>
              </w:rPr>
              <w:t>Introducción</w:t>
            </w:r>
          </w:p>
        </w:tc>
        <w:tc>
          <w:tcPr>
            <w:tcW w:w="1633" w:type="dxa"/>
            <w:tcBorders>
              <w:top w:val="single" w:sz="4" w:space="0" w:color="auto"/>
              <w:left w:val="single" w:sz="4" w:space="0" w:color="auto"/>
              <w:bottom w:val="single" w:sz="4" w:space="0" w:color="auto"/>
              <w:right w:val="single" w:sz="4" w:space="0" w:color="auto"/>
            </w:tcBorders>
            <w:shd w:val="clear" w:color="auto" w:fill="FFCC00"/>
            <w:noWrap/>
            <w:vAlign w:val="bottom"/>
          </w:tcPr>
          <w:p w:rsidR="00316773" w:rsidRPr="00C34F83" w:rsidRDefault="00316773" w:rsidP="00316773">
            <w:pPr>
              <w:jc w:val="both"/>
              <w:rPr>
                <w:rFonts w:ascii="Verdana" w:hAnsi="Verdana"/>
                <w:sz w:val="22"/>
                <w:szCs w:val="20"/>
                <w:lang w:val="es-ES_tradnl" w:eastAsia="es-ES_tradnl"/>
              </w:rPr>
            </w:pPr>
            <w:r w:rsidRPr="00C34F83">
              <w:rPr>
                <w:rFonts w:ascii="Verdana" w:hAnsi="Verdana"/>
                <w:sz w:val="22"/>
                <w:szCs w:val="20"/>
                <w:lang w:val="es-ES_tradnl" w:eastAsia="es-ES_tradnl"/>
              </w:rPr>
              <w:t>Antecedentes</w:t>
            </w:r>
          </w:p>
        </w:tc>
        <w:tc>
          <w:tcPr>
            <w:tcW w:w="1524" w:type="dxa"/>
            <w:gridSpan w:val="2"/>
            <w:tcBorders>
              <w:top w:val="single" w:sz="4" w:space="0" w:color="auto"/>
              <w:left w:val="single" w:sz="4" w:space="0" w:color="auto"/>
              <w:bottom w:val="single" w:sz="4" w:space="0" w:color="auto"/>
              <w:right w:val="single" w:sz="4" w:space="0" w:color="auto"/>
            </w:tcBorders>
            <w:shd w:val="clear" w:color="auto" w:fill="FFCC00"/>
            <w:noWrap/>
            <w:vAlign w:val="bottom"/>
          </w:tcPr>
          <w:p w:rsidR="00316773" w:rsidRPr="00C34F83" w:rsidRDefault="00316773" w:rsidP="00316773">
            <w:pPr>
              <w:jc w:val="both"/>
              <w:rPr>
                <w:rFonts w:ascii="Verdana" w:hAnsi="Verdana"/>
                <w:sz w:val="22"/>
                <w:szCs w:val="20"/>
                <w:lang w:val="es-ES_tradnl" w:eastAsia="es-ES_tradnl"/>
              </w:rPr>
            </w:pPr>
            <w:r w:rsidRPr="00C34F83">
              <w:rPr>
                <w:rFonts w:ascii="Verdana" w:hAnsi="Verdana"/>
                <w:sz w:val="22"/>
                <w:szCs w:val="20"/>
                <w:lang w:val="es-ES_tradnl" w:eastAsia="es-ES_tradnl"/>
              </w:rPr>
              <w:t>Foda</w:t>
            </w:r>
          </w:p>
        </w:tc>
        <w:tc>
          <w:tcPr>
            <w:tcW w:w="1574" w:type="dxa"/>
            <w:tcBorders>
              <w:top w:val="single" w:sz="4" w:space="0" w:color="auto"/>
              <w:left w:val="single" w:sz="4" w:space="0" w:color="auto"/>
              <w:bottom w:val="single" w:sz="4" w:space="0" w:color="auto"/>
              <w:right w:val="single" w:sz="4" w:space="0" w:color="auto"/>
            </w:tcBorders>
            <w:shd w:val="clear" w:color="auto" w:fill="FFCC00"/>
            <w:noWrap/>
            <w:vAlign w:val="bottom"/>
          </w:tcPr>
          <w:p w:rsidR="00316773" w:rsidRPr="00C34F83" w:rsidRDefault="00316773" w:rsidP="00316773">
            <w:pPr>
              <w:jc w:val="both"/>
              <w:rPr>
                <w:rFonts w:ascii="Verdana" w:hAnsi="Verdana"/>
                <w:sz w:val="22"/>
                <w:szCs w:val="20"/>
                <w:lang w:val="es-ES_tradnl" w:eastAsia="es-ES_tradnl"/>
              </w:rPr>
            </w:pPr>
            <w:r w:rsidRPr="00C34F83">
              <w:rPr>
                <w:rFonts w:ascii="Verdana" w:hAnsi="Verdana"/>
                <w:sz w:val="22"/>
                <w:szCs w:val="20"/>
                <w:lang w:val="es-ES_tradnl" w:eastAsia="es-ES_tradnl"/>
              </w:rPr>
              <w:t>Conclusiones</w:t>
            </w:r>
          </w:p>
        </w:tc>
        <w:tc>
          <w:tcPr>
            <w:tcW w:w="1376" w:type="dxa"/>
            <w:tcBorders>
              <w:top w:val="single" w:sz="4" w:space="0" w:color="auto"/>
              <w:left w:val="single" w:sz="4" w:space="0" w:color="auto"/>
              <w:bottom w:val="single" w:sz="4" w:space="0" w:color="auto"/>
              <w:right w:val="single" w:sz="4" w:space="0" w:color="auto"/>
            </w:tcBorders>
            <w:shd w:val="clear" w:color="auto" w:fill="FFCC00"/>
            <w:noWrap/>
            <w:vAlign w:val="bottom"/>
          </w:tcPr>
          <w:p w:rsidR="00316773" w:rsidRPr="00C34F83" w:rsidRDefault="00316773" w:rsidP="00316773">
            <w:pPr>
              <w:jc w:val="both"/>
              <w:rPr>
                <w:rFonts w:ascii="Verdana" w:hAnsi="Verdana"/>
                <w:sz w:val="22"/>
                <w:szCs w:val="20"/>
                <w:lang w:val="es-ES_tradnl" w:eastAsia="es-ES_tradnl"/>
              </w:rPr>
            </w:pPr>
            <w:r w:rsidRPr="00C34F83">
              <w:rPr>
                <w:rFonts w:ascii="Verdana" w:hAnsi="Verdana"/>
                <w:sz w:val="22"/>
                <w:szCs w:val="20"/>
                <w:lang w:val="es-ES_tradnl" w:eastAsia="es-ES_tradnl"/>
              </w:rPr>
              <w:t>Bibliografía</w:t>
            </w:r>
          </w:p>
        </w:tc>
      </w:tr>
      <w:tr w:rsidR="00316773" w:rsidRPr="00C34F83">
        <w:trPr>
          <w:trHeight w:val="260"/>
          <w:jc w:val="center"/>
        </w:trPr>
        <w:tc>
          <w:tcPr>
            <w:tcW w:w="1311" w:type="dxa"/>
            <w:tcBorders>
              <w:top w:val="single" w:sz="4" w:space="0" w:color="auto"/>
              <w:left w:val="single" w:sz="4" w:space="0" w:color="auto"/>
              <w:bottom w:val="single" w:sz="4" w:space="0" w:color="auto"/>
              <w:right w:val="single" w:sz="4" w:space="0" w:color="auto"/>
            </w:tcBorders>
            <w:shd w:val="clear" w:color="auto" w:fill="FFCC00"/>
            <w:noWrap/>
            <w:vAlign w:val="bottom"/>
          </w:tcPr>
          <w:p w:rsidR="00316773" w:rsidRPr="00C34F83" w:rsidRDefault="00316773" w:rsidP="00316773">
            <w:pPr>
              <w:jc w:val="both"/>
              <w:rPr>
                <w:rFonts w:ascii="Verdana" w:hAnsi="Verdana"/>
                <w:sz w:val="22"/>
                <w:szCs w:val="20"/>
                <w:lang w:val="es-ES_tradnl" w:eastAsia="es-ES_tradnl"/>
              </w:rPr>
            </w:pPr>
            <w:r w:rsidRPr="00C34F83">
              <w:rPr>
                <w:rFonts w:ascii="Verdana" w:hAnsi="Verdana"/>
                <w:sz w:val="22"/>
                <w:szCs w:val="20"/>
                <w:lang w:val="es-ES_tradnl" w:eastAsia="es-ES_tradnl"/>
              </w:rPr>
              <w:t>Porcentaje</w:t>
            </w:r>
          </w:p>
        </w:tc>
        <w:tc>
          <w:tcPr>
            <w:tcW w:w="12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6773" w:rsidRPr="00C34F83" w:rsidRDefault="00316773" w:rsidP="00316773">
            <w:pPr>
              <w:jc w:val="both"/>
              <w:rPr>
                <w:rFonts w:ascii="Verdana" w:hAnsi="Verdana"/>
                <w:sz w:val="22"/>
                <w:szCs w:val="20"/>
                <w:lang w:val="es-ES_tradnl" w:eastAsia="es-ES_tradnl"/>
              </w:rPr>
            </w:pPr>
            <w:r w:rsidRPr="00C34F83">
              <w:rPr>
                <w:rFonts w:ascii="Verdana" w:hAnsi="Verdana"/>
                <w:sz w:val="22"/>
                <w:szCs w:val="20"/>
                <w:lang w:val="es-ES_tradnl" w:eastAsia="es-ES_tradnl"/>
              </w:rPr>
              <w:t>10%</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6773" w:rsidRPr="00C34F83" w:rsidRDefault="00316773" w:rsidP="00316773">
            <w:pPr>
              <w:jc w:val="both"/>
              <w:rPr>
                <w:rFonts w:ascii="Verdana" w:hAnsi="Verdana"/>
                <w:sz w:val="22"/>
                <w:szCs w:val="20"/>
                <w:lang w:val="es-ES_tradnl" w:eastAsia="es-ES_tradnl"/>
              </w:rPr>
            </w:pPr>
            <w:r w:rsidRPr="00C34F83">
              <w:rPr>
                <w:rFonts w:ascii="Verdana" w:hAnsi="Verdana"/>
                <w:sz w:val="22"/>
                <w:szCs w:val="20"/>
                <w:lang w:val="es-ES_tradnl" w:eastAsia="es-ES_tradnl"/>
              </w:rPr>
              <w:t>10%</w:t>
            </w:r>
          </w:p>
        </w:tc>
        <w:tc>
          <w:tcPr>
            <w:tcW w:w="163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6773" w:rsidRPr="00C34F83" w:rsidRDefault="00316773" w:rsidP="00316773">
            <w:pPr>
              <w:jc w:val="both"/>
              <w:rPr>
                <w:rFonts w:ascii="Verdana" w:hAnsi="Verdana"/>
                <w:sz w:val="22"/>
                <w:szCs w:val="20"/>
                <w:lang w:val="es-ES_tradnl" w:eastAsia="es-ES_tradnl"/>
              </w:rPr>
            </w:pPr>
            <w:r w:rsidRPr="00C34F83">
              <w:rPr>
                <w:rFonts w:ascii="Verdana" w:hAnsi="Verdana"/>
                <w:sz w:val="22"/>
                <w:szCs w:val="20"/>
                <w:lang w:val="es-ES_tradnl" w:eastAsia="es-ES_tradnl"/>
              </w:rPr>
              <w:t>25%</w:t>
            </w:r>
          </w:p>
        </w:tc>
        <w:tc>
          <w:tcPr>
            <w:tcW w:w="1524"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16773" w:rsidRPr="00C34F83" w:rsidRDefault="00316773" w:rsidP="00316773">
            <w:pPr>
              <w:jc w:val="both"/>
              <w:rPr>
                <w:rFonts w:ascii="Verdana" w:hAnsi="Verdana"/>
                <w:sz w:val="22"/>
                <w:szCs w:val="20"/>
                <w:lang w:val="es-ES_tradnl" w:eastAsia="es-ES_tradnl"/>
              </w:rPr>
            </w:pPr>
            <w:r w:rsidRPr="00C34F83">
              <w:rPr>
                <w:rFonts w:ascii="Verdana" w:hAnsi="Verdana"/>
                <w:sz w:val="22"/>
                <w:szCs w:val="20"/>
                <w:lang w:val="es-ES_tradnl" w:eastAsia="es-ES_tradnl"/>
              </w:rPr>
              <w:t>40%</w:t>
            </w:r>
          </w:p>
        </w:tc>
        <w:tc>
          <w:tcPr>
            <w:tcW w:w="157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6773" w:rsidRPr="00C34F83" w:rsidRDefault="00316773" w:rsidP="00316773">
            <w:pPr>
              <w:jc w:val="both"/>
              <w:rPr>
                <w:rFonts w:ascii="Verdana" w:hAnsi="Verdana"/>
                <w:sz w:val="22"/>
                <w:szCs w:val="20"/>
                <w:lang w:val="es-ES_tradnl" w:eastAsia="es-ES_tradnl"/>
              </w:rPr>
            </w:pPr>
            <w:r w:rsidRPr="00C34F83">
              <w:rPr>
                <w:rFonts w:ascii="Verdana" w:hAnsi="Verdana"/>
                <w:sz w:val="22"/>
                <w:szCs w:val="20"/>
                <w:lang w:val="es-ES_tradnl" w:eastAsia="es-ES_tradnl"/>
              </w:rPr>
              <w:t>10%</w:t>
            </w:r>
          </w:p>
        </w:tc>
        <w:tc>
          <w:tcPr>
            <w:tcW w:w="13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6773" w:rsidRPr="00C34F83" w:rsidRDefault="00316773" w:rsidP="00316773">
            <w:pPr>
              <w:jc w:val="both"/>
              <w:rPr>
                <w:rFonts w:ascii="Verdana" w:hAnsi="Verdana"/>
                <w:sz w:val="22"/>
                <w:szCs w:val="20"/>
                <w:lang w:val="es-ES_tradnl" w:eastAsia="es-ES_tradnl"/>
              </w:rPr>
            </w:pPr>
            <w:r w:rsidRPr="00C34F83">
              <w:rPr>
                <w:rFonts w:ascii="Verdana" w:hAnsi="Verdana"/>
                <w:sz w:val="22"/>
                <w:szCs w:val="20"/>
                <w:lang w:val="es-ES_tradnl" w:eastAsia="es-ES_tradnl"/>
              </w:rPr>
              <w:t>5%</w:t>
            </w:r>
          </w:p>
        </w:tc>
      </w:tr>
      <w:tr w:rsidR="00316773" w:rsidRPr="00C34F83">
        <w:trPr>
          <w:trHeight w:val="260"/>
          <w:jc w:val="center"/>
        </w:trPr>
        <w:tc>
          <w:tcPr>
            <w:tcW w:w="10201" w:type="dxa"/>
            <w:gridSpan w:val="8"/>
            <w:tcBorders>
              <w:top w:val="single" w:sz="4" w:space="0" w:color="auto"/>
              <w:left w:val="single" w:sz="4" w:space="0" w:color="auto"/>
              <w:bottom w:val="single" w:sz="4" w:space="0" w:color="auto"/>
              <w:right w:val="single" w:sz="4" w:space="0" w:color="auto"/>
            </w:tcBorders>
            <w:shd w:val="clear" w:color="auto" w:fill="FF9900"/>
            <w:noWrap/>
            <w:vAlign w:val="bottom"/>
          </w:tcPr>
          <w:p w:rsidR="00316773" w:rsidRPr="00C34F83" w:rsidRDefault="00316773" w:rsidP="00316773">
            <w:pPr>
              <w:jc w:val="both"/>
              <w:rPr>
                <w:rFonts w:ascii="Verdana" w:hAnsi="Verdana"/>
                <w:b/>
                <w:bCs/>
                <w:color w:val="FFFFFF"/>
                <w:sz w:val="22"/>
                <w:szCs w:val="20"/>
                <w:lang w:val="es-ES_tradnl" w:eastAsia="es-ES_tradnl"/>
              </w:rPr>
            </w:pPr>
            <w:r w:rsidRPr="00C34F83">
              <w:rPr>
                <w:rFonts w:ascii="Verdana" w:hAnsi="Verdana"/>
                <w:b/>
                <w:bCs/>
                <w:color w:val="FFFFFF"/>
                <w:sz w:val="22"/>
                <w:szCs w:val="20"/>
                <w:lang w:val="es-ES_tradnl" w:eastAsia="es-ES_tradnl"/>
              </w:rPr>
              <w:t>Informe II</w:t>
            </w:r>
          </w:p>
        </w:tc>
      </w:tr>
      <w:tr w:rsidR="00316773" w:rsidRPr="00C34F83">
        <w:trPr>
          <w:trHeight w:val="260"/>
          <w:jc w:val="center"/>
        </w:trPr>
        <w:tc>
          <w:tcPr>
            <w:tcW w:w="1311" w:type="dxa"/>
            <w:tcBorders>
              <w:top w:val="single" w:sz="4" w:space="0" w:color="auto"/>
              <w:left w:val="single" w:sz="4" w:space="0" w:color="auto"/>
              <w:bottom w:val="single" w:sz="4" w:space="0" w:color="auto"/>
              <w:right w:val="single" w:sz="4" w:space="0" w:color="auto"/>
            </w:tcBorders>
            <w:shd w:val="clear" w:color="auto" w:fill="FFCC00"/>
            <w:noWrap/>
            <w:vAlign w:val="bottom"/>
          </w:tcPr>
          <w:p w:rsidR="00316773" w:rsidRPr="00C34F83" w:rsidRDefault="00316773" w:rsidP="00316773">
            <w:pPr>
              <w:jc w:val="both"/>
              <w:rPr>
                <w:rFonts w:ascii="Verdana" w:hAnsi="Verdana"/>
                <w:sz w:val="22"/>
                <w:szCs w:val="20"/>
                <w:lang w:val="es-ES_tradnl" w:eastAsia="es-ES_tradnl"/>
              </w:rPr>
            </w:pPr>
            <w:r w:rsidRPr="00C34F83">
              <w:rPr>
                <w:rFonts w:ascii="Verdana" w:hAnsi="Verdana"/>
                <w:sz w:val="22"/>
                <w:szCs w:val="20"/>
                <w:lang w:val="es-ES_tradnl" w:eastAsia="es-ES_tradnl"/>
              </w:rPr>
              <w:t>Sección</w:t>
            </w:r>
          </w:p>
        </w:tc>
        <w:tc>
          <w:tcPr>
            <w:tcW w:w="1258" w:type="dxa"/>
            <w:tcBorders>
              <w:top w:val="single" w:sz="4" w:space="0" w:color="auto"/>
              <w:left w:val="single" w:sz="4" w:space="0" w:color="auto"/>
              <w:bottom w:val="single" w:sz="4" w:space="0" w:color="auto"/>
              <w:right w:val="single" w:sz="4" w:space="0" w:color="auto"/>
            </w:tcBorders>
            <w:shd w:val="clear" w:color="auto" w:fill="FFCC00"/>
            <w:noWrap/>
            <w:vAlign w:val="bottom"/>
          </w:tcPr>
          <w:p w:rsidR="00316773" w:rsidRPr="00C34F83" w:rsidRDefault="00316773" w:rsidP="00316773">
            <w:pPr>
              <w:jc w:val="both"/>
              <w:rPr>
                <w:rFonts w:ascii="Verdana" w:hAnsi="Verdana"/>
                <w:sz w:val="22"/>
                <w:szCs w:val="20"/>
                <w:lang w:val="es-ES_tradnl" w:eastAsia="es-ES_tradnl"/>
              </w:rPr>
            </w:pPr>
            <w:r w:rsidRPr="00C34F83">
              <w:rPr>
                <w:rFonts w:ascii="Verdana" w:hAnsi="Verdana"/>
                <w:sz w:val="22"/>
                <w:szCs w:val="20"/>
                <w:lang w:val="es-ES_tradnl" w:eastAsia="es-ES_tradnl"/>
              </w:rPr>
              <w:t>Portada (formato)</w:t>
            </w:r>
          </w:p>
        </w:tc>
        <w:tc>
          <w:tcPr>
            <w:tcW w:w="1525" w:type="dxa"/>
            <w:tcBorders>
              <w:top w:val="single" w:sz="4" w:space="0" w:color="auto"/>
              <w:left w:val="single" w:sz="4" w:space="0" w:color="auto"/>
              <w:bottom w:val="single" w:sz="4" w:space="0" w:color="auto"/>
              <w:right w:val="single" w:sz="4" w:space="0" w:color="auto"/>
            </w:tcBorders>
            <w:shd w:val="clear" w:color="auto" w:fill="FFCC00"/>
            <w:noWrap/>
            <w:vAlign w:val="bottom"/>
          </w:tcPr>
          <w:p w:rsidR="00316773" w:rsidRPr="00C34F83" w:rsidRDefault="00316773" w:rsidP="00316773">
            <w:pPr>
              <w:jc w:val="both"/>
              <w:rPr>
                <w:rFonts w:ascii="Verdana" w:hAnsi="Verdana"/>
                <w:sz w:val="22"/>
                <w:szCs w:val="20"/>
                <w:lang w:val="es-ES_tradnl" w:eastAsia="es-ES_tradnl"/>
              </w:rPr>
            </w:pPr>
            <w:r w:rsidRPr="00C34F83">
              <w:rPr>
                <w:rFonts w:ascii="Verdana" w:hAnsi="Verdana"/>
                <w:sz w:val="22"/>
                <w:szCs w:val="20"/>
                <w:lang w:val="es-ES_tradnl" w:eastAsia="es-ES_tradnl"/>
              </w:rPr>
              <w:t>Introducción</w:t>
            </w:r>
          </w:p>
        </w:tc>
        <w:tc>
          <w:tcPr>
            <w:tcW w:w="1633" w:type="dxa"/>
            <w:tcBorders>
              <w:top w:val="single" w:sz="4" w:space="0" w:color="auto"/>
              <w:left w:val="single" w:sz="4" w:space="0" w:color="auto"/>
              <w:bottom w:val="single" w:sz="4" w:space="0" w:color="auto"/>
              <w:right w:val="single" w:sz="4" w:space="0" w:color="auto"/>
            </w:tcBorders>
            <w:shd w:val="clear" w:color="auto" w:fill="FFCC00"/>
            <w:noWrap/>
            <w:vAlign w:val="bottom"/>
          </w:tcPr>
          <w:p w:rsidR="00316773" w:rsidRPr="00C34F83" w:rsidRDefault="00316773" w:rsidP="00316773">
            <w:pPr>
              <w:jc w:val="both"/>
              <w:rPr>
                <w:rFonts w:ascii="Verdana" w:hAnsi="Verdana"/>
                <w:sz w:val="22"/>
                <w:szCs w:val="20"/>
                <w:lang w:val="es-ES_tradnl" w:eastAsia="es-ES_tradnl"/>
              </w:rPr>
            </w:pPr>
            <w:r w:rsidRPr="00C34F83">
              <w:rPr>
                <w:rFonts w:ascii="Verdana" w:hAnsi="Verdana"/>
                <w:sz w:val="22"/>
                <w:szCs w:val="20"/>
                <w:lang w:val="es-ES_tradnl" w:eastAsia="es-ES_tradnl"/>
              </w:rPr>
              <w:t>Antecedentes</w:t>
            </w:r>
          </w:p>
        </w:tc>
        <w:tc>
          <w:tcPr>
            <w:tcW w:w="670" w:type="dxa"/>
            <w:tcBorders>
              <w:top w:val="single" w:sz="4" w:space="0" w:color="auto"/>
              <w:left w:val="single" w:sz="4" w:space="0" w:color="auto"/>
              <w:bottom w:val="single" w:sz="4" w:space="0" w:color="auto"/>
              <w:right w:val="single" w:sz="4" w:space="0" w:color="auto"/>
            </w:tcBorders>
            <w:shd w:val="clear" w:color="auto" w:fill="FFCC00"/>
            <w:noWrap/>
            <w:vAlign w:val="bottom"/>
          </w:tcPr>
          <w:p w:rsidR="00316773" w:rsidRPr="00C34F83" w:rsidRDefault="00316773" w:rsidP="00316773">
            <w:pPr>
              <w:jc w:val="both"/>
              <w:rPr>
                <w:rFonts w:ascii="Verdana" w:hAnsi="Verdana"/>
                <w:sz w:val="22"/>
                <w:szCs w:val="20"/>
                <w:lang w:val="es-ES_tradnl" w:eastAsia="es-ES_tradnl"/>
              </w:rPr>
            </w:pPr>
            <w:r w:rsidRPr="00C34F83">
              <w:rPr>
                <w:rFonts w:ascii="Verdana" w:hAnsi="Verdana"/>
                <w:sz w:val="22"/>
                <w:szCs w:val="20"/>
                <w:lang w:val="es-ES_tradnl" w:eastAsia="es-ES_tradnl"/>
              </w:rPr>
              <w:t>Foda</w:t>
            </w:r>
          </w:p>
        </w:tc>
        <w:tc>
          <w:tcPr>
            <w:tcW w:w="854" w:type="dxa"/>
            <w:tcBorders>
              <w:top w:val="single" w:sz="4" w:space="0" w:color="auto"/>
              <w:left w:val="single" w:sz="4" w:space="0" w:color="auto"/>
              <w:bottom w:val="single" w:sz="4" w:space="0" w:color="auto"/>
              <w:right w:val="single" w:sz="4" w:space="0" w:color="auto"/>
            </w:tcBorders>
            <w:shd w:val="clear" w:color="auto" w:fill="FFCC00"/>
            <w:noWrap/>
            <w:vAlign w:val="bottom"/>
          </w:tcPr>
          <w:p w:rsidR="00316773" w:rsidRPr="00C34F83" w:rsidRDefault="00316773" w:rsidP="00316773">
            <w:pPr>
              <w:jc w:val="both"/>
              <w:rPr>
                <w:rFonts w:ascii="Verdana" w:hAnsi="Verdana"/>
                <w:sz w:val="22"/>
                <w:szCs w:val="20"/>
                <w:lang w:val="es-ES_tradnl" w:eastAsia="es-ES_tradnl"/>
              </w:rPr>
            </w:pPr>
            <w:r w:rsidRPr="00C34F83">
              <w:rPr>
                <w:rFonts w:ascii="Verdana" w:hAnsi="Verdana"/>
                <w:sz w:val="22"/>
                <w:szCs w:val="20"/>
                <w:lang w:val="es-ES_tradnl" w:eastAsia="es-ES_tradnl"/>
              </w:rPr>
              <w:t>Cartas</w:t>
            </w:r>
          </w:p>
        </w:tc>
        <w:tc>
          <w:tcPr>
            <w:tcW w:w="1574" w:type="dxa"/>
            <w:tcBorders>
              <w:top w:val="single" w:sz="4" w:space="0" w:color="auto"/>
              <w:left w:val="single" w:sz="4" w:space="0" w:color="auto"/>
              <w:bottom w:val="single" w:sz="4" w:space="0" w:color="auto"/>
              <w:right w:val="single" w:sz="4" w:space="0" w:color="auto"/>
            </w:tcBorders>
            <w:shd w:val="clear" w:color="auto" w:fill="FFCC00"/>
            <w:noWrap/>
            <w:vAlign w:val="bottom"/>
          </w:tcPr>
          <w:p w:rsidR="00316773" w:rsidRPr="00C34F83" w:rsidRDefault="00316773" w:rsidP="00316773">
            <w:pPr>
              <w:jc w:val="both"/>
              <w:rPr>
                <w:rFonts w:ascii="Verdana" w:hAnsi="Verdana"/>
                <w:sz w:val="22"/>
                <w:szCs w:val="20"/>
                <w:lang w:val="es-ES_tradnl" w:eastAsia="es-ES_tradnl"/>
              </w:rPr>
            </w:pPr>
            <w:r w:rsidRPr="00C34F83">
              <w:rPr>
                <w:rFonts w:ascii="Verdana" w:hAnsi="Verdana"/>
                <w:sz w:val="22"/>
                <w:szCs w:val="20"/>
                <w:lang w:val="es-ES_tradnl" w:eastAsia="es-ES_tradnl"/>
              </w:rPr>
              <w:t>Conclusiones</w:t>
            </w:r>
          </w:p>
        </w:tc>
        <w:tc>
          <w:tcPr>
            <w:tcW w:w="1376" w:type="dxa"/>
            <w:tcBorders>
              <w:top w:val="single" w:sz="4" w:space="0" w:color="auto"/>
              <w:left w:val="single" w:sz="4" w:space="0" w:color="auto"/>
              <w:bottom w:val="single" w:sz="4" w:space="0" w:color="auto"/>
              <w:right w:val="single" w:sz="4" w:space="0" w:color="auto"/>
            </w:tcBorders>
            <w:shd w:val="clear" w:color="auto" w:fill="FFCC00"/>
            <w:noWrap/>
            <w:vAlign w:val="bottom"/>
          </w:tcPr>
          <w:p w:rsidR="00316773" w:rsidRPr="00C34F83" w:rsidRDefault="00316773" w:rsidP="00316773">
            <w:pPr>
              <w:jc w:val="both"/>
              <w:rPr>
                <w:rFonts w:ascii="Verdana" w:hAnsi="Verdana"/>
                <w:sz w:val="22"/>
                <w:szCs w:val="20"/>
                <w:lang w:val="es-ES_tradnl" w:eastAsia="es-ES_tradnl"/>
              </w:rPr>
            </w:pPr>
            <w:r w:rsidRPr="00C34F83">
              <w:rPr>
                <w:rFonts w:ascii="Verdana" w:hAnsi="Verdana"/>
                <w:sz w:val="22"/>
                <w:szCs w:val="20"/>
                <w:lang w:val="es-ES_tradnl" w:eastAsia="es-ES_tradnl"/>
              </w:rPr>
              <w:t>Bibliografía</w:t>
            </w:r>
          </w:p>
        </w:tc>
      </w:tr>
      <w:tr w:rsidR="00316773" w:rsidRPr="00C34F83">
        <w:trPr>
          <w:trHeight w:val="260"/>
          <w:jc w:val="center"/>
        </w:trPr>
        <w:tc>
          <w:tcPr>
            <w:tcW w:w="1311" w:type="dxa"/>
            <w:tcBorders>
              <w:top w:val="single" w:sz="4" w:space="0" w:color="auto"/>
              <w:left w:val="single" w:sz="4" w:space="0" w:color="auto"/>
              <w:bottom w:val="single" w:sz="4" w:space="0" w:color="auto"/>
              <w:right w:val="single" w:sz="4" w:space="0" w:color="auto"/>
            </w:tcBorders>
            <w:shd w:val="clear" w:color="auto" w:fill="FFCC00"/>
            <w:noWrap/>
            <w:vAlign w:val="bottom"/>
          </w:tcPr>
          <w:p w:rsidR="00316773" w:rsidRPr="00C34F83" w:rsidRDefault="00316773" w:rsidP="00316773">
            <w:pPr>
              <w:jc w:val="both"/>
              <w:rPr>
                <w:rFonts w:ascii="Verdana" w:hAnsi="Verdana"/>
                <w:sz w:val="22"/>
                <w:szCs w:val="20"/>
                <w:lang w:val="es-ES_tradnl" w:eastAsia="es-ES_tradnl"/>
              </w:rPr>
            </w:pPr>
            <w:r w:rsidRPr="00C34F83">
              <w:rPr>
                <w:rFonts w:ascii="Verdana" w:hAnsi="Verdana"/>
                <w:sz w:val="22"/>
                <w:szCs w:val="20"/>
                <w:lang w:val="es-ES_tradnl" w:eastAsia="es-ES_tradnl"/>
              </w:rPr>
              <w:t>Porcentaje</w:t>
            </w:r>
          </w:p>
        </w:tc>
        <w:tc>
          <w:tcPr>
            <w:tcW w:w="12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6773" w:rsidRPr="00C34F83" w:rsidRDefault="00316773" w:rsidP="00316773">
            <w:pPr>
              <w:jc w:val="both"/>
              <w:rPr>
                <w:rFonts w:ascii="Verdana" w:hAnsi="Verdana"/>
                <w:sz w:val="22"/>
                <w:szCs w:val="20"/>
                <w:lang w:val="es-ES_tradnl" w:eastAsia="es-ES_tradnl"/>
              </w:rPr>
            </w:pPr>
            <w:r w:rsidRPr="00C34F83">
              <w:rPr>
                <w:rFonts w:ascii="Verdana" w:hAnsi="Verdana"/>
                <w:sz w:val="22"/>
                <w:szCs w:val="20"/>
                <w:lang w:val="es-ES_tradnl" w:eastAsia="es-ES_tradnl"/>
              </w:rPr>
              <w:t>5%</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6773" w:rsidRPr="00C34F83" w:rsidRDefault="00316773" w:rsidP="00316773">
            <w:pPr>
              <w:jc w:val="both"/>
              <w:rPr>
                <w:rFonts w:ascii="Verdana" w:hAnsi="Verdana"/>
                <w:sz w:val="22"/>
                <w:szCs w:val="20"/>
                <w:lang w:val="es-ES_tradnl" w:eastAsia="es-ES_tradnl"/>
              </w:rPr>
            </w:pPr>
            <w:r>
              <w:rPr>
                <w:rFonts w:ascii="Verdana" w:hAnsi="Verdana"/>
                <w:sz w:val="22"/>
                <w:szCs w:val="20"/>
                <w:lang w:val="es-ES_tradnl" w:eastAsia="es-ES_tradnl"/>
              </w:rPr>
              <w:t>5</w:t>
            </w:r>
            <w:r w:rsidRPr="00C34F83">
              <w:rPr>
                <w:rFonts w:ascii="Verdana" w:hAnsi="Verdana"/>
                <w:sz w:val="22"/>
                <w:szCs w:val="20"/>
                <w:lang w:val="es-ES_tradnl" w:eastAsia="es-ES_tradnl"/>
              </w:rPr>
              <w:t>%</w:t>
            </w:r>
          </w:p>
        </w:tc>
        <w:tc>
          <w:tcPr>
            <w:tcW w:w="163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6773" w:rsidRPr="00C34F83" w:rsidRDefault="00316773" w:rsidP="00316773">
            <w:pPr>
              <w:jc w:val="both"/>
              <w:rPr>
                <w:rFonts w:ascii="Verdana" w:hAnsi="Verdana"/>
                <w:sz w:val="22"/>
                <w:szCs w:val="20"/>
                <w:lang w:val="es-ES_tradnl" w:eastAsia="es-ES_tradnl"/>
              </w:rPr>
            </w:pPr>
            <w:r w:rsidRPr="00C34F83">
              <w:rPr>
                <w:rFonts w:ascii="Verdana" w:hAnsi="Verdana"/>
                <w:sz w:val="22"/>
                <w:szCs w:val="20"/>
                <w:lang w:val="es-ES_tradnl" w:eastAsia="es-ES_tradnl"/>
              </w:rPr>
              <w:t>10%</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6773" w:rsidRPr="00C34F83" w:rsidRDefault="00316773" w:rsidP="00316773">
            <w:pPr>
              <w:jc w:val="both"/>
              <w:rPr>
                <w:rFonts w:ascii="Verdana" w:hAnsi="Verdana"/>
                <w:sz w:val="22"/>
                <w:szCs w:val="20"/>
                <w:lang w:val="es-ES_tradnl" w:eastAsia="es-ES_tradnl"/>
              </w:rPr>
            </w:pPr>
            <w:r>
              <w:rPr>
                <w:rFonts w:ascii="Verdana" w:hAnsi="Verdana"/>
                <w:sz w:val="22"/>
                <w:szCs w:val="20"/>
                <w:lang w:val="es-ES_tradnl" w:eastAsia="es-ES_tradnl"/>
              </w:rPr>
              <w:t>25</w:t>
            </w:r>
            <w:r w:rsidRPr="00C34F83">
              <w:rPr>
                <w:rFonts w:ascii="Verdana" w:hAnsi="Verdana"/>
                <w:sz w:val="22"/>
                <w:szCs w:val="20"/>
                <w:lang w:val="es-ES_tradnl" w:eastAsia="es-ES_tradnl"/>
              </w:rPr>
              <w:t>%</w:t>
            </w:r>
          </w:p>
        </w:tc>
        <w:tc>
          <w:tcPr>
            <w:tcW w:w="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6773" w:rsidRPr="00C34F83" w:rsidRDefault="00316773" w:rsidP="00316773">
            <w:pPr>
              <w:jc w:val="both"/>
              <w:rPr>
                <w:rFonts w:ascii="Verdana" w:hAnsi="Verdana"/>
                <w:sz w:val="22"/>
                <w:szCs w:val="20"/>
                <w:lang w:val="es-ES_tradnl" w:eastAsia="es-ES_tradnl"/>
              </w:rPr>
            </w:pPr>
            <w:r w:rsidRPr="00C34F83">
              <w:rPr>
                <w:rFonts w:ascii="Verdana" w:hAnsi="Verdana"/>
                <w:sz w:val="22"/>
                <w:szCs w:val="20"/>
                <w:lang w:val="es-ES_tradnl" w:eastAsia="es-ES_tradnl"/>
              </w:rPr>
              <w:t>40%</w:t>
            </w:r>
          </w:p>
        </w:tc>
        <w:tc>
          <w:tcPr>
            <w:tcW w:w="157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6773" w:rsidRPr="00C34F83" w:rsidRDefault="00316773" w:rsidP="00316773">
            <w:pPr>
              <w:jc w:val="both"/>
              <w:rPr>
                <w:rFonts w:ascii="Verdana" w:hAnsi="Verdana"/>
                <w:sz w:val="22"/>
                <w:szCs w:val="20"/>
                <w:lang w:val="es-ES_tradnl" w:eastAsia="es-ES_tradnl"/>
              </w:rPr>
            </w:pPr>
            <w:r w:rsidRPr="00C34F83">
              <w:rPr>
                <w:rFonts w:ascii="Verdana" w:hAnsi="Verdana"/>
                <w:sz w:val="22"/>
                <w:szCs w:val="20"/>
                <w:lang w:val="es-ES_tradnl" w:eastAsia="es-ES_tradnl"/>
              </w:rPr>
              <w:t>10%</w:t>
            </w:r>
          </w:p>
        </w:tc>
        <w:tc>
          <w:tcPr>
            <w:tcW w:w="13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6773" w:rsidRPr="00C34F83" w:rsidRDefault="00316773" w:rsidP="00316773">
            <w:pPr>
              <w:jc w:val="both"/>
              <w:rPr>
                <w:rFonts w:ascii="Verdana" w:hAnsi="Verdana"/>
                <w:sz w:val="22"/>
                <w:szCs w:val="20"/>
                <w:lang w:val="es-ES_tradnl" w:eastAsia="es-ES_tradnl"/>
              </w:rPr>
            </w:pPr>
            <w:r w:rsidRPr="00C34F83">
              <w:rPr>
                <w:rFonts w:ascii="Verdana" w:hAnsi="Verdana"/>
                <w:sz w:val="22"/>
                <w:szCs w:val="20"/>
                <w:lang w:val="es-ES_tradnl" w:eastAsia="es-ES_tradnl"/>
              </w:rPr>
              <w:t>5%</w:t>
            </w:r>
          </w:p>
        </w:tc>
      </w:tr>
    </w:tbl>
    <w:p w:rsidR="00316773" w:rsidRPr="00C34F83" w:rsidRDefault="00316773" w:rsidP="00622228">
      <w:pPr>
        <w:pStyle w:val="Style-1"/>
        <w:spacing w:line="360" w:lineRule="auto"/>
        <w:contextualSpacing/>
        <w:jc w:val="both"/>
        <w:rPr>
          <w:rFonts w:ascii="Calibri" w:hAnsi="Calibri"/>
          <w:sz w:val="22"/>
        </w:rPr>
      </w:pPr>
    </w:p>
    <w:p w:rsidR="00316773" w:rsidRPr="00D76678" w:rsidRDefault="00316773" w:rsidP="00316773">
      <w:pPr>
        <w:pStyle w:val="Style-1"/>
        <w:spacing w:line="276" w:lineRule="auto"/>
        <w:contextualSpacing/>
        <w:jc w:val="both"/>
        <w:rPr>
          <w:rFonts w:ascii="Calibri" w:eastAsia="Arial" w:hAnsi="Calibri" w:cs="Arial"/>
          <w:color w:val="000000"/>
          <w:szCs w:val="22"/>
        </w:rPr>
      </w:pPr>
      <w:r w:rsidRPr="00D76678">
        <w:rPr>
          <w:rFonts w:ascii="Calibri" w:eastAsia="Arial" w:hAnsi="Calibri" w:cs="Arial"/>
          <w:color w:val="000000"/>
          <w:szCs w:val="22"/>
        </w:rPr>
        <w:t>Para la determinación de que nota corresponde a cada elemento de cada sección, los detalles a considerar por sección son los siguientes:</w:t>
      </w:r>
    </w:p>
    <w:p w:rsidR="00316773" w:rsidRPr="00D76678" w:rsidRDefault="00316773" w:rsidP="00316773">
      <w:pPr>
        <w:pStyle w:val="Style-1"/>
        <w:spacing w:line="276" w:lineRule="auto"/>
        <w:contextualSpacing/>
        <w:jc w:val="both"/>
        <w:rPr>
          <w:rFonts w:ascii="Calibri" w:eastAsia="Arial" w:hAnsi="Calibri" w:cs="Arial"/>
          <w:color w:val="000000"/>
          <w:szCs w:val="22"/>
        </w:rPr>
      </w:pPr>
    </w:p>
    <w:p w:rsidR="00316773" w:rsidRPr="00244A70" w:rsidRDefault="00316773" w:rsidP="00316773">
      <w:pPr>
        <w:pStyle w:val="Style-1"/>
        <w:numPr>
          <w:ilvl w:val="0"/>
          <w:numId w:val="4"/>
        </w:numPr>
        <w:spacing w:line="276" w:lineRule="auto"/>
        <w:contextualSpacing/>
        <w:jc w:val="both"/>
        <w:rPr>
          <w:rFonts w:ascii="Calibri" w:hAnsi="Calibri"/>
        </w:rPr>
      </w:pPr>
      <w:r w:rsidRPr="00D76678">
        <w:rPr>
          <w:rFonts w:ascii="Calibri" w:eastAsia="Arial" w:hAnsi="Calibri" w:cs="Arial"/>
          <w:color w:val="000000"/>
          <w:szCs w:val="22"/>
          <w:u w:val="single"/>
        </w:rPr>
        <w:t>Portada (formato):</w:t>
      </w:r>
      <w:r w:rsidRPr="00D76678">
        <w:rPr>
          <w:rFonts w:ascii="Calibri" w:eastAsia="Arial" w:hAnsi="Calibri" w:cs="Arial"/>
          <w:color w:val="000000"/>
          <w:szCs w:val="22"/>
        </w:rPr>
        <w:t xml:space="preserve"> En este punto se debe tener en consideración que la portada sea coherente con el formato del resto del informe, junto con verificar que los títulos tengan un formato similar según jerarquía, tamaño de letra uniforme y coherente, etc. De igual forma, se debe evaluar que las secciones del informe estén separadas de forma correcta y correspondiente con la numeración. Finalmente verificar faltas ortográficas (de extrema importancia al momento de ver las cartas).</w:t>
      </w:r>
    </w:p>
    <w:p w:rsidR="00244A70" w:rsidRPr="00244A70" w:rsidRDefault="00244A70" w:rsidP="00244A70">
      <w:pPr>
        <w:pStyle w:val="Style-1"/>
        <w:spacing w:line="276" w:lineRule="auto"/>
        <w:ind w:left="720"/>
        <w:contextualSpacing/>
        <w:jc w:val="both"/>
        <w:rPr>
          <w:rFonts w:ascii="Calibri" w:hAnsi="Calibri"/>
        </w:rPr>
      </w:pPr>
      <w:r w:rsidRPr="00244A70">
        <w:rPr>
          <w:rFonts w:ascii="Calibri" w:eastAsia="Arial" w:hAnsi="Calibri" w:cs="Arial"/>
          <w:color w:val="000000"/>
          <w:szCs w:val="22"/>
        </w:rPr>
        <w:t>En la portada deben incluir:</w:t>
      </w:r>
      <w:r w:rsidRPr="00244A70">
        <w:rPr>
          <w:rFonts w:ascii="Calibri" w:hAnsi="Calibri"/>
        </w:rPr>
        <w:t xml:space="preserve"> </w:t>
      </w:r>
      <w:r>
        <w:rPr>
          <w:rFonts w:ascii="Calibri" w:hAnsi="Calibri"/>
        </w:rPr>
        <w:t>integrantes, profesor, facilitador, fecha y logo de CMS</w:t>
      </w:r>
    </w:p>
    <w:p w:rsidR="00316773" w:rsidRPr="00D76678" w:rsidRDefault="00316773" w:rsidP="00316773">
      <w:pPr>
        <w:pStyle w:val="Style-1"/>
        <w:numPr>
          <w:ilvl w:val="0"/>
          <w:numId w:val="4"/>
        </w:numPr>
        <w:spacing w:line="276" w:lineRule="auto"/>
        <w:contextualSpacing/>
        <w:jc w:val="both"/>
        <w:rPr>
          <w:rFonts w:ascii="Calibri" w:hAnsi="Calibri"/>
        </w:rPr>
      </w:pPr>
      <w:r w:rsidRPr="00D76678">
        <w:rPr>
          <w:rFonts w:ascii="Calibri" w:hAnsi="Calibri"/>
          <w:u w:val="single"/>
        </w:rPr>
        <w:t>Introducción:</w:t>
      </w:r>
      <w:r w:rsidRPr="00D76678">
        <w:rPr>
          <w:rFonts w:ascii="Calibri" w:hAnsi="Calibri"/>
        </w:rPr>
        <w:t xml:space="preserve">  En esta sección los alumnos deben dar las condiciones iniciales de su grupo (comuna, centro, cantidad de empresarios y descripción de los rubros y actividades de estos), como también identificar cual será el área de acción para con los empresarios.</w:t>
      </w:r>
    </w:p>
    <w:p w:rsidR="00316773" w:rsidRPr="00D76678" w:rsidRDefault="00316773" w:rsidP="00D76678">
      <w:pPr>
        <w:pStyle w:val="Style-1"/>
        <w:numPr>
          <w:ilvl w:val="0"/>
          <w:numId w:val="4"/>
        </w:numPr>
        <w:spacing w:after="120" w:line="276" w:lineRule="auto"/>
        <w:contextualSpacing/>
        <w:jc w:val="both"/>
        <w:rPr>
          <w:rFonts w:ascii="Calibri" w:hAnsi="Calibri"/>
        </w:rPr>
      </w:pPr>
      <w:r w:rsidRPr="00D76678">
        <w:rPr>
          <w:rFonts w:ascii="Calibri" w:hAnsi="Calibri"/>
          <w:u w:val="single"/>
        </w:rPr>
        <w:t>Antecedentes:</w:t>
      </w:r>
      <w:r w:rsidRPr="00D76678">
        <w:rPr>
          <w:rFonts w:ascii="Calibri" w:hAnsi="Calibri"/>
        </w:rPr>
        <w:t xml:space="preserve"> En esta sección los alumnos deben realizar una descripción del microempresario según los datos recolectados en la consultoría. Se resalta la importancia de la corrección en la primera etapa del informe ante cualquier omisión de información que el facilitador considere relevante.</w:t>
      </w:r>
    </w:p>
    <w:p w:rsidR="00316773" w:rsidRPr="00D76678" w:rsidRDefault="00316773" w:rsidP="00316773">
      <w:pPr>
        <w:pStyle w:val="Style-1"/>
        <w:numPr>
          <w:ilvl w:val="0"/>
          <w:numId w:val="4"/>
        </w:numPr>
        <w:spacing w:line="276" w:lineRule="auto"/>
        <w:contextualSpacing/>
        <w:jc w:val="both"/>
        <w:rPr>
          <w:rFonts w:ascii="Calibri" w:hAnsi="Calibri"/>
        </w:rPr>
      </w:pPr>
      <w:r w:rsidRPr="00D76678">
        <w:rPr>
          <w:rFonts w:ascii="Calibri" w:hAnsi="Calibri"/>
          <w:u w:val="single"/>
        </w:rPr>
        <w:t>Foda</w:t>
      </w:r>
      <w:r w:rsidRPr="00D76678">
        <w:rPr>
          <w:rFonts w:ascii="Calibri" w:hAnsi="Calibri"/>
        </w:rPr>
        <w:t>: Ya que el primer informe sigue a la clase de foda, se pide en la primera etapa que los alumnos logren clasificar de forma correcta que aspectos de los empresarios corresponden al análisis interno y externo junto con que puedan identificarlos según los contenidos que hayan sido pasados en cátedra a la fecha. Ya en la segunda etapa se espera que los alumnos ya hayan mejorado las correcciones iniciales del facilitador y que no caigan en los mismos errores, se espera además que puedan hilar los nuevos aspectos identificados de los empresarios.</w:t>
      </w:r>
    </w:p>
    <w:p w:rsidR="00316773" w:rsidRPr="00D76678" w:rsidRDefault="00316773" w:rsidP="00316773">
      <w:pPr>
        <w:pStyle w:val="Style-1"/>
        <w:numPr>
          <w:ilvl w:val="0"/>
          <w:numId w:val="4"/>
        </w:numPr>
        <w:spacing w:line="276" w:lineRule="auto"/>
        <w:contextualSpacing/>
        <w:jc w:val="both"/>
        <w:rPr>
          <w:rFonts w:ascii="Calibri" w:hAnsi="Calibri"/>
        </w:rPr>
      </w:pPr>
      <w:r w:rsidRPr="00D76678">
        <w:rPr>
          <w:rFonts w:ascii="Calibri" w:hAnsi="Calibri"/>
          <w:u w:val="single"/>
        </w:rPr>
        <w:t>Cartas</w:t>
      </w:r>
      <w:r w:rsidRPr="00D76678">
        <w:rPr>
          <w:rFonts w:ascii="Calibri" w:hAnsi="Calibri"/>
        </w:rPr>
        <w:t xml:space="preserve">: En esta sección se espera que los alumnos redacten una carta personalizada para cada empresario (Mucha atención con los copiar-pegar), que recoja todos los quiebres producidos durante las clases y las conclusiones respecto al foda. Parte importante </w:t>
      </w:r>
      <w:r w:rsidRPr="00D76678">
        <w:rPr>
          <w:rFonts w:ascii="Calibri" w:hAnsi="Calibri"/>
        </w:rPr>
        <w:lastRenderedPageBreak/>
        <w:t>también es que las cartas conlleven recomendaciones concretas a los quiebres producidos en el foda (no se aceptan cosas del tipo “Usted no se da a conocer los suficiente – Le recomendamos hacer publicidad”). En esencia se espera que las cartas signifiquen un buen cierre del proceso para los empresarios de manera que puedan mejorar su emprendimiento en base a las recomendaciones contenidas en esta.</w:t>
      </w:r>
    </w:p>
    <w:p w:rsidR="00316773" w:rsidRPr="00D76678" w:rsidRDefault="00316773" w:rsidP="00316773">
      <w:pPr>
        <w:pStyle w:val="Style-1"/>
        <w:spacing w:line="276" w:lineRule="auto"/>
        <w:ind w:left="720"/>
        <w:contextualSpacing/>
        <w:jc w:val="both"/>
        <w:rPr>
          <w:rFonts w:ascii="Calibri" w:hAnsi="Calibri"/>
        </w:rPr>
      </w:pPr>
    </w:p>
    <w:p w:rsidR="00F80E29" w:rsidRDefault="00316773" w:rsidP="00F80E29">
      <w:pPr>
        <w:pStyle w:val="Style-1"/>
        <w:spacing w:line="276" w:lineRule="auto"/>
        <w:contextualSpacing/>
        <w:jc w:val="both"/>
        <w:rPr>
          <w:rFonts w:ascii="Calibri" w:eastAsia="Arial" w:hAnsi="Calibri" w:cs="Arial"/>
          <w:color w:val="000000"/>
          <w:szCs w:val="22"/>
        </w:rPr>
      </w:pPr>
      <w:r w:rsidRPr="00C8069D">
        <w:rPr>
          <w:rFonts w:ascii="Calibri" w:eastAsia="Arial" w:hAnsi="Calibri" w:cs="Arial"/>
          <w:b/>
          <w:color w:val="000000"/>
          <w:szCs w:val="22"/>
        </w:rPr>
        <w:t xml:space="preserve">Cabe destacar, que las secciones antecedentes, foda y cartas, </w:t>
      </w:r>
      <w:r w:rsidR="00244A70">
        <w:rPr>
          <w:rFonts w:ascii="Calibri" w:eastAsia="Arial" w:hAnsi="Calibri" w:cs="Arial"/>
          <w:b/>
          <w:color w:val="000000"/>
          <w:szCs w:val="22"/>
        </w:rPr>
        <w:t>serán</w:t>
      </w:r>
      <w:r w:rsidRPr="00C8069D">
        <w:rPr>
          <w:rFonts w:ascii="Calibri" w:eastAsia="Arial" w:hAnsi="Calibri" w:cs="Arial"/>
          <w:b/>
          <w:color w:val="000000"/>
          <w:szCs w:val="22"/>
        </w:rPr>
        <w:t xml:space="preserve"> evaluadas con nota de 1 a 7 para cada empresario</w:t>
      </w:r>
      <w:r w:rsidRPr="00D76678">
        <w:rPr>
          <w:rFonts w:ascii="Calibri" w:eastAsia="Arial" w:hAnsi="Calibri" w:cs="Arial"/>
          <w:color w:val="000000"/>
          <w:szCs w:val="22"/>
        </w:rPr>
        <w:t>, luego dicho promedio será el que será ponderado por el porcentaje correspondiente a la sección.</w:t>
      </w:r>
    </w:p>
    <w:p w:rsidR="00316773" w:rsidRPr="00F80E29" w:rsidRDefault="00316773" w:rsidP="00F80E29">
      <w:pPr>
        <w:pStyle w:val="Style-1"/>
        <w:spacing w:line="276" w:lineRule="auto"/>
        <w:contextualSpacing/>
        <w:jc w:val="both"/>
        <w:rPr>
          <w:rFonts w:ascii="Calibri" w:eastAsia="Arial" w:hAnsi="Calibri" w:cs="Arial"/>
          <w:color w:val="000000"/>
          <w:szCs w:val="22"/>
        </w:rPr>
      </w:pPr>
    </w:p>
    <w:sectPr w:rsidR="00316773" w:rsidRPr="00F80E29" w:rsidSect="00BA3445">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6A10" w:rsidRDefault="008D6A10">
      <w:r>
        <w:separator/>
      </w:r>
    </w:p>
  </w:endnote>
  <w:endnote w:type="continuationSeparator" w:id="0">
    <w:p w:rsidR="008D6A10" w:rsidRDefault="008D6A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1BD" w:rsidRDefault="003A71BD">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1BD" w:rsidRDefault="003A71BD">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1BD" w:rsidRDefault="003A71B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6A10" w:rsidRDefault="008D6A10">
      <w:r>
        <w:separator/>
      </w:r>
    </w:p>
  </w:footnote>
  <w:footnote w:type="continuationSeparator" w:id="0">
    <w:p w:rsidR="008D6A10" w:rsidRDefault="008D6A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1BD" w:rsidRDefault="003A71BD">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69D" w:rsidRDefault="003A71BD">
    <w:pPr>
      <w:pStyle w:val="Encabezado"/>
    </w:pPr>
    <w:r>
      <w:rPr>
        <w:noProof/>
        <w:lang w:val="es-CL" w:eastAsia="es-CL"/>
      </w:rPr>
      <w:drawing>
        <wp:inline distT="0" distB="0" distL="0" distR="0" wp14:anchorId="7490DCE3" wp14:editId="7476DE62">
          <wp:extent cx="5610225" cy="800100"/>
          <wp:effectExtent l="19050" t="0" r="9525"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610225" cy="80010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1BD" w:rsidRDefault="003A71B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6B88A4A6">
      <w:start w:val="1"/>
      <w:numFmt w:val="decimal"/>
      <w:lvlText w:val="%1."/>
      <w:lvlJc w:val="left"/>
      <w:pPr>
        <w:tabs>
          <w:tab w:val="num" w:pos="360"/>
        </w:tabs>
        <w:ind w:left="720" w:hanging="360"/>
      </w:pPr>
      <w:rPr>
        <w:rFonts w:ascii="Arial" w:eastAsia="Arial" w:hAnsi="Arial" w:cs="Wingdings"/>
        <w:b w:val="0"/>
        <w:bCs w:val="0"/>
        <w:i w:val="0"/>
        <w:iCs w:val="0"/>
        <w:strike w:val="0"/>
        <w:color w:val="000000"/>
        <w:sz w:val="22"/>
        <w:szCs w:val="22"/>
        <w:u w:val="none"/>
      </w:rPr>
    </w:lvl>
    <w:lvl w:ilvl="1" w:tplc="1C70600C">
      <w:start w:val="1"/>
      <w:numFmt w:val="lowerLetter"/>
      <w:lvlText w:val="%2."/>
      <w:lvlJc w:val="left"/>
      <w:pPr>
        <w:tabs>
          <w:tab w:val="num" w:pos="1080"/>
        </w:tabs>
        <w:ind w:left="1440" w:hanging="360"/>
      </w:pPr>
      <w:rPr>
        <w:rFonts w:ascii="Arial" w:eastAsia="Arial" w:hAnsi="Arial" w:cs="Wingdings"/>
        <w:b w:val="0"/>
        <w:bCs w:val="0"/>
        <w:i w:val="0"/>
        <w:iCs w:val="0"/>
        <w:strike w:val="0"/>
        <w:color w:val="000000"/>
        <w:sz w:val="22"/>
        <w:szCs w:val="22"/>
        <w:u w:val="none"/>
      </w:rPr>
    </w:lvl>
    <w:lvl w:ilvl="2" w:tplc="4534312E">
      <w:start w:val="1"/>
      <w:numFmt w:val="lowerRoman"/>
      <w:lvlText w:val="%3."/>
      <w:lvlJc w:val="right"/>
      <w:pPr>
        <w:tabs>
          <w:tab w:val="num" w:pos="1800"/>
        </w:tabs>
        <w:ind w:left="2160" w:hanging="180"/>
      </w:pPr>
      <w:rPr>
        <w:rFonts w:ascii="Arial" w:eastAsia="Arial" w:hAnsi="Arial" w:cs="Wingdings"/>
        <w:b w:val="0"/>
        <w:bCs w:val="0"/>
        <w:i w:val="0"/>
        <w:iCs w:val="0"/>
        <w:strike w:val="0"/>
        <w:color w:val="000000"/>
        <w:sz w:val="22"/>
        <w:szCs w:val="22"/>
        <w:u w:val="none"/>
      </w:rPr>
    </w:lvl>
    <w:lvl w:ilvl="3" w:tplc="FF505F2A">
      <w:start w:val="1"/>
      <w:numFmt w:val="decimal"/>
      <w:lvlText w:val="%4."/>
      <w:lvlJc w:val="left"/>
      <w:pPr>
        <w:tabs>
          <w:tab w:val="num" w:pos="2520"/>
        </w:tabs>
        <w:ind w:left="2880" w:hanging="360"/>
      </w:pPr>
      <w:rPr>
        <w:rFonts w:ascii="Arial" w:eastAsia="Arial" w:hAnsi="Arial" w:cs="Wingdings"/>
        <w:b w:val="0"/>
        <w:bCs w:val="0"/>
        <w:i w:val="0"/>
        <w:iCs w:val="0"/>
        <w:strike w:val="0"/>
        <w:color w:val="000000"/>
        <w:sz w:val="22"/>
        <w:szCs w:val="22"/>
        <w:u w:val="none"/>
      </w:rPr>
    </w:lvl>
    <w:lvl w:ilvl="4" w:tplc="3CE6BFAA">
      <w:start w:val="1"/>
      <w:numFmt w:val="lowerLetter"/>
      <w:lvlText w:val="%5."/>
      <w:lvlJc w:val="left"/>
      <w:pPr>
        <w:tabs>
          <w:tab w:val="num" w:pos="3240"/>
        </w:tabs>
        <w:ind w:left="3600" w:hanging="360"/>
      </w:pPr>
      <w:rPr>
        <w:rFonts w:ascii="Arial" w:eastAsia="Arial" w:hAnsi="Arial" w:cs="Wingdings"/>
        <w:b w:val="0"/>
        <w:bCs w:val="0"/>
        <w:i w:val="0"/>
        <w:iCs w:val="0"/>
        <w:strike w:val="0"/>
        <w:color w:val="000000"/>
        <w:sz w:val="22"/>
        <w:szCs w:val="22"/>
        <w:u w:val="none"/>
      </w:rPr>
    </w:lvl>
    <w:lvl w:ilvl="5" w:tplc="86AE697E">
      <w:start w:val="1"/>
      <w:numFmt w:val="lowerRoman"/>
      <w:lvlText w:val="%6."/>
      <w:lvlJc w:val="right"/>
      <w:pPr>
        <w:tabs>
          <w:tab w:val="num" w:pos="3960"/>
        </w:tabs>
        <w:ind w:left="4320" w:hanging="180"/>
      </w:pPr>
      <w:rPr>
        <w:rFonts w:ascii="Arial" w:eastAsia="Arial" w:hAnsi="Arial" w:cs="Wingdings"/>
        <w:b w:val="0"/>
        <w:bCs w:val="0"/>
        <w:i w:val="0"/>
        <w:iCs w:val="0"/>
        <w:strike w:val="0"/>
        <w:color w:val="000000"/>
        <w:sz w:val="22"/>
        <w:szCs w:val="22"/>
        <w:u w:val="none"/>
      </w:rPr>
    </w:lvl>
    <w:lvl w:ilvl="6" w:tplc="5C9C6A84">
      <w:start w:val="1"/>
      <w:numFmt w:val="decimal"/>
      <w:lvlText w:val="%7."/>
      <w:lvlJc w:val="left"/>
      <w:pPr>
        <w:tabs>
          <w:tab w:val="num" w:pos="4680"/>
        </w:tabs>
        <w:ind w:left="5040" w:hanging="360"/>
      </w:pPr>
      <w:rPr>
        <w:rFonts w:ascii="Arial" w:eastAsia="Arial" w:hAnsi="Arial" w:cs="Wingdings"/>
        <w:b w:val="0"/>
        <w:bCs w:val="0"/>
        <w:i w:val="0"/>
        <w:iCs w:val="0"/>
        <w:strike w:val="0"/>
        <w:color w:val="000000"/>
        <w:sz w:val="22"/>
        <w:szCs w:val="22"/>
        <w:u w:val="none"/>
      </w:rPr>
    </w:lvl>
    <w:lvl w:ilvl="7" w:tplc="E2B60B56">
      <w:start w:val="1"/>
      <w:numFmt w:val="lowerLetter"/>
      <w:lvlText w:val="%8."/>
      <w:lvlJc w:val="left"/>
      <w:pPr>
        <w:tabs>
          <w:tab w:val="num" w:pos="5400"/>
        </w:tabs>
        <w:ind w:left="5760" w:hanging="360"/>
      </w:pPr>
      <w:rPr>
        <w:rFonts w:ascii="Arial" w:eastAsia="Arial" w:hAnsi="Arial" w:cs="Wingdings"/>
        <w:b w:val="0"/>
        <w:bCs w:val="0"/>
        <w:i w:val="0"/>
        <w:iCs w:val="0"/>
        <w:strike w:val="0"/>
        <w:color w:val="000000"/>
        <w:sz w:val="22"/>
        <w:szCs w:val="22"/>
        <w:u w:val="none"/>
      </w:rPr>
    </w:lvl>
    <w:lvl w:ilvl="8" w:tplc="5A446DE2">
      <w:start w:val="1"/>
      <w:numFmt w:val="lowerRoman"/>
      <w:lvlText w:val="%9."/>
      <w:lvlJc w:val="right"/>
      <w:pPr>
        <w:tabs>
          <w:tab w:val="num" w:pos="6120"/>
        </w:tabs>
        <w:ind w:left="6480" w:hanging="180"/>
      </w:pPr>
      <w:rPr>
        <w:rFonts w:ascii="Arial" w:eastAsia="Arial" w:hAnsi="Arial" w:cs="Wingdings"/>
        <w:b w:val="0"/>
        <w:bCs w:val="0"/>
        <w:i w:val="0"/>
        <w:iCs w:val="0"/>
        <w:strike w:val="0"/>
        <w:color w:val="000000"/>
        <w:sz w:val="22"/>
        <w:szCs w:val="22"/>
        <w:u w:val="none"/>
      </w:rPr>
    </w:lvl>
  </w:abstractNum>
  <w:abstractNum w:abstractNumId="1">
    <w:nsid w:val="00000002"/>
    <w:multiLevelType w:val="hybridMultilevel"/>
    <w:tmpl w:val="00000002"/>
    <w:lvl w:ilvl="0" w:tplc="E91A23DA">
      <w:start w:val="1"/>
      <w:numFmt w:val="decimal"/>
      <w:lvlText w:val="%1."/>
      <w:lvlJc w:val="left"/>
      <w:pPr>
        <w:tabs>
          <w:tab w:val="num" w:pos="360"/>
        </w:tabs>
        <w:ind w:left="720" w:hanging="360"/>
      </w:pPr>
      <w:rPr>
        <w:rFonts w:ascii="Arial" w:eastAsia="Arial" w:hAnsi="Arial" w:cs="Wingdings"/>
        <w:b w:val="0"/>
        <w:bCs w:val="0"/>
        <w:i w:val="0"/>
        <w:iCs w:val="0"/>
        <w:strike w:val="0"/>
        <w:color w:val="000000"/>
        <w:sz w:val="22"/>
        <w:szCs w:val="22"/>
        <w:u w:val="none"/>
      </w:rPr>
    </w:lvl>
    <w:lvl w:ilvl="1" w:tplc="ABD8E722">
      <w:start w:val="1"/>
      <w:numFmt w:val="lowerLetter"/>
      <w:lvlText w:val="%2."/>
      <w:lvlJc w:val="left"/>
      <w:pPr>
        <w:tabs>
          <w:tab w:val="num" w:pos="1080"/>
        </w:tabs>
        <w:ind w:left="1440" w:hanging="360"/>
      </w:pPr>
      <w:rPr>
        <w:rFonts w:ascii="Arial" w:eastAsia="Arial" w:hAnsi="Arial" w:cs="Wingdings"/>
        <w:b w:val="0"/>
        <w:bCs w:val="0"/>
        <w:i w:val="0"/>
        <w:iCs w:val="0"/>
        <w:strike w:val="0"/>
        <w:color w:val="000000"/>
        <w:sz w:val="22"/>
        <w:szCs w:val="22"/>
        <w:u w:val="none"/>
      </w:rPr>
    </w:lvl>
    <w:lvl w:ilvl="2" w:tplc="AD7C1BB6">
      <w:start w:val="1"/>
      <w:numFmt w:val="lowerRoman"/>
      <w:lvlText w:val="%3."/>
      <w:lvlJc w:val="right"/>
      <w:pPr>
        <w:tabs>
          <w:tab w:val="num" w:pos="1800"/>
        </w:tabs>
        <w:ind w:left="2160" w:hanging="180"/>
      </w:pPr>
      <w:rPr>
        <w:rFonts w:ascii="Arial" w:eastAsia="Arial" w:hAnsi="Arial" w:cs="Wingdings"/>
        <w:b w:val="0"/>
        <w:bCs w:val="0"/>
        <w:i w:val="0"/>
        <w:iCs w:val="0"/>
        <w:strike w:val="0"/>
        <w:color w:val="000000"/>
        <w:sz w:val="22"/>
        <w:szCs w:val="22"/>
        <w:u w:val="none"/>
      </w:rPr>
    </w:lvl>
    <w:lvl w:ilvl="3" w:tplc="803CDD28">
      <w:start w:val="1"/>
      <w:numFmt w:val="decimal"/>
      <w:lvlText w:val="%4."/>
      <w:lvlJc w:val="left"/>
      <w:pPr>
        <w:tabs>
          <w:tab w:val="num" w:pos="2520"/>
        </w:tabs>
        <w:ind w:left="2880" w:hanging="360"/>
      </w:pPr>
      <w:rPr>
        <w:rFonts w:ascii="Arial" w:eastAsia="Arial" w:hAnsi="Arial" w:cs="Wingdings"/>
        <w:b w:val="0"/>
        <w:bCs w:val="0"/>
        <w:i w:val="0"/>
        <w:iCs w:val="0"/>
        <w:strike w:val="0"/>
        <w:color w:val="000000"/>
        <w:sz w:val="22"/>
        <w:szCs w:val="22"/>
        <w:u w:val="none"/>
      </w:rPr>
    </w:lvl>
    <w:lvl w:ilvl="4" w:tplc="ED489588">
      <w:start w:val="1"/>
      <w:numFmt w:val="lowerLetter"/>
      <w:lvlText w:val="%5."/>
      <w:lvlJc w:val="left"/>
      <w:pPr>
        <w:tabs>
          <w:tab w:val="num" w:pos="3240"/>
        </w:tabs>
        <w:ind w:left="3600" w:hanging="360"/>
      </w:pPr>
      <w:rPr>
        <w:rFonts w:ascii="Arial" w:eastAsia="Arial" w:hAnsi="Arial" w:cs="Wingdings"/>
        <w:b w:val="0"/>
        <w:bCs w:val="0"/>
        <w:i w:val="0"/>
        <w:iCs w:val="0"/>
        <w:strike w:val="0"/>
        <w:color w:val="000000"/>
        <w:sz w:val="22"/>
        <w:szCs w:val="22"/>
        <w:u w:val="none"/>
      </w:rPr>
    </w:lvl>
    <w:lvl w:ilvl="5" w:tplc="F18E9E26">
      <w:start w:val="1"/>
      <w:numFmt w:val="lowerRoman"/>
      <w:lvlText w:val="%6."/>
      <w:lvlJc w:val="right"/>
      <w:pPr>
        <w:tabs>
          <w:tab w:val="num" w:pos="3960"/>
        </w:tabs>
        <w:ind w:left="4320" w:hanging="180"/>
      </w:pPr>
      <w:rPr>
        <w:rFonts w:ascii="Arial" w:eastAsia="Arial" w:hAnsi="Arial" w:cs="Wingdings"/>
        <w:b w:val="0"/>
        <w:bCs w:val="0"/>
        <w:i w:val="0"/>
        <w:iCs w:val="0"/>
        <w:strike w:val="0"/>
        <w:color w:val="000000"/>
        <w:sz w:val="22"/>
        <w:szCs w:val="22"/>
        <w:u w:val="none"/>
      </w:rPr>
    </w:lvl>
    <w:lvl w:ilvl="6" w:tplc="C6F2A986">
      <w:start w:val="1"/>
      <w:numFmt w:val="decimal"/>
      <w:lvlText w:val="%7."/>
      <w:lvlJc w:val="left"/>
      <w:pPr>
        <w:tabs>
          <w:tab w:val="num" w:pos="4680"/>
        </w:tabs>
        <w:ind w:left="5040" w:hanging="360"/>
      </w:pPr>
      <w:rPr>
        <w:rFonts w:ascii="Arial" w:eastAsia="Arial" w:hAnsi="Arial" w:cs="Wingdings"/>
        <w:b w:val="0"/>
        <w:bCs w:val="0"/>
        <w:i w:val="0"/>
        <w:iCs w:val="0"/>
        <w:strike w:val="0"/>
        <w:color w:val="000000"/>
        <w:sz w:val="22"/>
        <w:szCs w:val="22"/>
        <w:u w:val="none"/>
      </w:rPr>
    </w:lvl>
    <w:lvl w:ilvl="7" w:tplc="13087900">
      <w:start w:val="1"/>
      <w:numFmt w:val="lowerLetter"/>
      <w:lvlText w:val="%8."/>
      <w:lvlJc w:val="left"/>
      <w:pPr>
        <w:tabs>
          <w:tab w:val="num" w:pos="5400"/>
        </w:tabs>
        <w:ind w:left="5760" w:hanging="360"/>
      </w:pPr>
      <w:rPr>
        <w:rFonts w:ascii="Arial" w:eastAsia="Arial" w:hAnsi="Arial" w:cs="Wingdings"/>
        <w:b w:val="0"/>
        <w:bCs w:val="0"/>
        <w:i w:val="0"/>
        <w:iCs w:val="0"/>
        <w:strike w:val="0"/>
        <w:color w:val="000000"/>
        <w:sz w:val="22"/>
        <w:szCs w:val="22"/>
        <w:u w:val="none"/>
      </w:rPr>
    </w:lvl>
    <w:lvl w:ilvl="8" w:tplc="9634E144">
      <w:start w:val="1"/>
      <w:numFmt w:val="lowerRoman"/>
      <w:lvlText w:val="%9."/>
      <w:lvlJc w:val="right"/>
      <w:pPr>
        <w:tabs>
          <w:tab w:val="num" w:pos="6120"/>
        </w:tabs>
        <w:ind w:left="6480" w:hanging="180"/>
      </w:pPr>
      <w:rPr>
        <w:rFonts w:ascii="Arial" w:eastAsia="Arial" w:hAnsi="Arial" w:cs="Wingdings"/>
        <w:b w:val="0"/>
        <w:bCs w:val="0"/>
        <w:i w:val="0"/>
        <w:iCs w:val="0"/>
        <w:strike w:val="0"/>
        <w:color w:val="000000"/>
        <w:sz w:val="22"/>
        <w:szCs w:val="22"/>
        <w:u w:val="none"/>
      </w:rPr>
    </w:lvl>
  </w:abstractNum>
  <w:abstractNum w:abstractNumId="2">
    <w:nsid w:val="00000003"/>
    <w:multiLevelType w:val="hybridMultilevel"/>
    <w:tmpl w:val="00000003"/>
    <w:lvl w:ilvl="0" w:tplc="5B9848EE">
      <w:start w:val="1"/>
      <w:numFmt w:val="bullet"/>
      <w:lvlText w:val="●"/>
      <w:lvlJc w:val="left"/>
      <w:pPr>
        <w:tabs>
          <w:tab w:val="num" w:pos="360"/>
        </w:tabs>
        <w:ind w:left="720" w:hanging="360"/>
      </w:pPr>
      <w:rPr>
        <w:rFonts w:ascii="Arial" w:eastAsia="Arial" w:hAnsi="Arial" w:cs="Wingdings"/>
        <w:b w:val="0"/>
        <w:bCs w:val="0"/>
        <w:i w:val="0"/>
        <w:iCs w:val="0"/>
        <w:strike w:val="0"/>
        <w:color w:val="000000"/>
        <w:sz w:val="22"/>
        <w:szCs w:val="22"/>
        <w:u w:val="none"/>
      </w:rPr>
    </w:lvl>
    <w:lvl w:ilvl="1" w:tplc="2F1E12B6">
      <w:start w:val="1"/>
      <w:numFmt w:val="bullet"/>
      <w:lvlText w:val="○"/>
      <w:lvlJc w:val="left"/>
      <w:pPr>
        <w:tabs>
          <w:tab w:val="num" w:pos="1080"/>
        </w:tabs>
        <w:ind w:left="1440" w:hanging="360"/>
      </w:pPr>
      <w:rPr>
        <w:rFonts w:ascii="Arial" w:eastAsia="Arial" w:hAnsi="Arial" w:cs="Wingdings"/>
        <w:b w:val="0"/>
        <w:bCs w:val="0"/>
        <w:i w:val="0"/>
        <w:iCs w:val="0"/>
        <w:strike w:val="0"/>
        <w:color w:val="000000"/>
        <w:sz w:val="22"/>
        <w:szCs w:val="22"/>
        <w:u w:val="none"/>
      </w:rPr>
    </w:lvl>
    <w:lvl w:ilvl="2" w:tplc="1AF46EB0">
      <w:start w:val="1"/>
      <w:numFmt w:val="bullet"/>
      <w:lvlText w:val="■"/>
      <w:lvlJc w:val="right"/>
      <w:pPr>
        <w:tabs>
          <w:tab w:val="num" w:pos="1800"/>
        </w:tabs>
        <w:ind w:left="2160" w:hanging="180"/>
      </w:pPr>
      <w:rPr>
        <w:rFonts w:ascii="Arial" w:eastAsia="Arial" w:hAnsi="Arial" w:cs="Wingdings"/>
        <w:b w:val="0"/>
        <w:bCs w:val="0"/>
        <w:i w:val="0"/>
        <w:iCs w:val="0"/>
        <w:strike w:val="0"/>
        <w:color w:val="000000"/>
        <w:sz w:val="22"/>
        <w:szCs w:val="22"/>
        <w:u w:val="none"/>
      </w:rPr>
    </w:lvl>
    <w:lvl w:ilvl="3" w:tplc="B11271A4">
      <w:start w:val="1"/>
      <w:numFmt w:val="bullet"/>
      <w:lvlText w:val="●"/>
      <w:lvlJc w:val="left"/>
      <w:pPr>
        <w:tabs>
          <w:tab w:val="num" w:pos="2520"/>
        </w:tabs>
        <w:ind w:left="2880" w:hanging="360"/>
      </w:pPr>
      <w:rPr>
        <w:rFonts w:ascii="Arial" w:eastAsia="Arial" w:hAnsi="Arial" w:cs="Wingdings"/>
        <w:b w:val="0"/>
        <w:bCs w:val="0"/>
        <w:i w:val="0"/>
        <w:iCs w:val="0"/>
        <w:strike w:val="0"/>
        <w:color w:val="000000"/>
        <w:sz w:val="22"/>
        <w:szCs w:val="22"/>
        <w:u w:val="none"/>
      </w:rPr>
    </w:lvl>
    <w:lvl w:ilvl="4" w:tplc="0A1AE8A8">
      <w:start w:val="1"/>
      <w:numFmt w:val="bullet"/>
      <w:lvlText w:val="○"/>
      <w:lvlJc w:val="left"/>
      <w:pPr>
        <w:tabs>
          <w:tab w:val="num" w:pos="3240"/>
        </w:tabs>
        <w:ind w:left="3600" w:hanging="360"/>
      </w:pPr>
      <w:rPr>
        <w:rFonts w:ascii="Arial" w:eastAsia="Arial" w:hAnsi="Arial" w:cs="Wingdings"/>
        <w:b w:val="0"/>
        <w:bCs w:val="0"/>
        <w:i w:val="0"/>
        <w:iCs w:val="0"/>
        <w:strike w:val="0"/>
        <w:color w:val="000000"/>
        <w:sz w:val="22"/>
        <w:szCs w:val="22"/>
        <w:u w:val="none"/>
      </w:rPr>
    </w:lvl>
    <w:lvl w:ilvl="5" w:tplc="1F80CA58">
      <w:start w:val="1"/>
      <w:numFmt w:val="bullet"/>
      <w:lvlText w:val="■"/>
      <w:lvlJc w:val="right"/>
      <w:pPr>
        <w:tabs>
          <w:tab w:val="num" w:pos="3960"/>
        </w:tabs>
        <w:ind w:left="4320" w:hanging="180"/>
      </w:pPr>
      <w:rPr>
        <w:rFonts w:ascii="Arial" w:eastAsia="Arial" w:hAnsi="Arial" w:cs="Wingdings"/>
        <w:b w:val="0"/>
        <w:bCs w:val="0"/>
        <w:i w:val="0"/>
        <w:iCs w:val="0"/>
        <w:strike w:val="0"/>
        <w:color w:val="000000"/>
        <w:sz w:val="22"/>
        <w:szCs w:val="22"/>
        <w:u w:val="none"/>
      </w:rPr>
    </w:lvl>
    <w:lvl w:ilvl="6" w:tplc="2878020C">
      <w:start w:val="1"/>
      <w:numFmt w:val="bullet"/>
      <w:lvlText w:val="●"/>
      <w:lvlJc w:val="left"/>
      <w:pPr>
        <w:tabs>
          <w:tab w:val="num" w:pos="4680"/>
        </w:tabs>
        <w:ind w:left="5040" w:hanging="360"/>
      </w:pPr>
      <w:rPr>
        <w:rFonts w:ascii="Arial" w:eastAsia="Arial" w:hAnsi="Arial" w:cs="Wingdings"/>
        <w:b w:val="0"/>
        <w:bCs w:val="0"/>
        <w:i w:val="0"/>
        <w:iCs w:val="0"/>
        <w:strike w:val="0"/>
        <w:color w:val="000000"/>
        <w:sz w:val="22"/>
        <w:szCs w:val="22"/>
        <w:u w:val="none"/>
      </w:rPr>
    </w:lvl>
    <w:lvl w:ilvl="7" w:tplc="E6F6EB6C">
      <w:start w:val="1"/>
      <w:numFmt w:val="bullet"/>
      <w:lvlText w:val="○"/>
      <w:lvlJc w:val="left"/>
      <w:pPr>
        <w:tabs>
          <w:tab w:val="num" w:pos="5400"/>
        </w:tabs>
        <w:ind w:left="5760" w:hanging="360"/>
      </w:pPr>
      <w:rPr>
        <w:rFonts w:ascii="Arial" w:eastAsia="Arial" w:hAnsi="Arial" w:cs="Wingdings"/>
        <w:b w:val="0"/>
        <w:bCs w:val="0"/>
        <w:i w:val="0"/>
        <w:iCs w:val="0"/>
        <w:strike w:val="0"/>
        <w:color w:val="000000"/>
        <w:sz w:val="22"/>
        <w:szCs w:val="22"/>
        <w:u w:val="none"/>
      </w:rPr>
    </w:lvl>
    <w:lvl w:ilvl="8" w:tplc="56D6B32C">
      <w:start w:val="1"/>
      <w:numFmt w:val="bullet"/>
      <w:lvlText w:val="■"/>
      <w:lvlJc w:val="right"/>
      <w:pPr>
        <w:tabs>
          <w:tab w:val="num" w:pos="6120"/>
        </w:tabs>
        <w:ind w:left="6480" w:hanging="180"/>
      </w:pPr>
      <w:rPr>
        <w:rFonts w:ascii="Arial" w:eastAsia="Arial" w:hAnsi="Arial" w:cs="Wingdings"/>
        <w:b w:val="0"/>
        <w:bCs w:val="0"/>
        <w:i w:val="0"/>
        <w:iCs w:val="0"/>
        <w:strike w:val="0"/>
        <w:color w:val="000000"/>
        <w:sz w:val="22"/>
        <w:szCs w:val="22"/>
        <w:u w:val="none"/>
      </w:rPr>
    </w:lvl>
  </w:abstractNum>
  <w:abstractNum w:abstractNumId="3">
    <w:nsid w:val="0ACE321B"/>
    <w:multiLevelType w:val="multilevel"/>
    <w:tmpl w:val="093CA6A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nsid w:val="20AD449C"/>
    <w:multiLevelType w:val="hybridMultilevel"/>
    <w:tmpl w:val="093CA6AE"/>
    <w:lvl w:ilvl="0" w:tplc="E3EC6F7E">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nsid w:val="60E50810"/>
    <w:multiLevelType w:val="multilevel"/>
    <w:tmpl w:val="D4929AA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B3E"/>
    <w:rsid w:val="00012F54"/>
    <w:rsid w:val="0019061D"/>
    <w:rsid w:val="001E543D"/>
    <w:rsid w:val="002349DB"/>
    <w:rsid w:val="00244A70"/>
    <w:rsid w:val="00294479"/>
    <w:rsid w:val="00316773"/>
    <w:rsid w:val="003A71BD"/>
    <w:rsid w:val="004B2424"/>
    <w:rsid w:val="00622228"/>
    <w:rsid w:val="00680FE5"/>
    <w:rsid w:val="0070754F"/>
    <w:rsid w:val="008D6A10"/>
    <w:rsid w:val="008E3CAD"/>
    <w:rsid w:val="00A77B3E"/>
    <w:rsid w:val="00BA3445"/>
    <w:rsid w:val="00BA3C72"/>
    <w:rsid w:val="00C51BE0"/>
    <w:rsid w:val="00C8069D"/>
    <w:rsid w:val="00CC19E5"/>
    <w:rsid w:val="00CD1C7A"/>
    <w:rsid w:val="00D57DAC"/>
    <w:rsid w:val="00D76678"/>
    <w:rsid w:val="00E04570"/>
    <w:rsid w:val="00E646B5"/>
    <w:rsid w:val="00ED65D5"/>
    <w:rsid w:val="00F63C0E"/>
    <w:rsid w:val="00F80E29"/>
  </w:rsids>
  <m:mathPr>
    <m:mathFont m:val="Cambria Math"/>
    <m:brkBin m:val="before"/>
    <m:brkBinSub m:val="--"/>
    <m:smallFrac m:val="0"/>
    <m:dispDef m:val="0"/>
    <m:lMargin m:val="0"/>
    <m:rMargin m:val="0"/>
    <m:defJc m:val="centerGroup"/>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267"/>
  <w:style w:type="paragraph" w:default="1" w:styleId="Normal">
    <w:name w:val="Normal"/>
    <w:qFormat/>
    <w:rsid w:val="00BA3445"/>
    <w:rPr>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rsid w:val="00BA3445"/>
  </w:style>
  <w:style w:type="paragraph" w:customStyle="1" w:styleId="ListStyle">
    <w:name w:val="ListStyle"/>
    <w:rsid w:val="00BA3445"/>
  </w:style>
  <w:style w:type="paragraph" w:styleId="Encabezado">
    <w:name w:val="header"/>
    <w:basedOn w:val="Normal"/>
    <w:link w:val="EncabezadoCar"/>
    <w:rsid w:val="009B32D6"/>
    <w:pPr>
      <w:tabs>
        <w:tab w:val="center" w:pos="4252"/>
        <w:tab w:val="right" w:pos="8504"/>
      </w:tabs>
    </w:pPr>
  </w:style>
  <w:style w:type="character" w:customStyle="1" w:styleId="EncabezadoCar">
    <w:name w:val="Encabezado Car"/>
    <w:basedOn w:val="Fuentedeprrafopredeter"/>
    <w:link w:val="Encabezado"/>
    <w:rsid w:val="009B32D6"/>
    <w:rPr>
      <w:sz w:val="24"/>
      <w:szCs w:val="24"/>
      <w:lang w:val="en-US" w:eastAsia="en-US"/>
    </w:rPr>
  </w:style>
  <w:style w:type="paragraph" w:styleId="Piedepgina">
    <w:name w:val="footer"/>
    <w:basedOn w:val="Normal"/>
    <w:link w:val="PiedepginaCar"/>
    <w:rsid w:val="009B32D6"/>
    <w:pPr>
      <w:tabs>
        <w:tab w:val="center" w:pos="4252"/>
        <w:tab w:val="right" w:pos="8504"/>
      </w:tabs>
    </w:pPr>
  </w:style>
  <w:style w:type="character" w:customStyle="1" w:styleId="PiedepginaCar">
    <w:name w:val="Pie de página Car"/>
    <w:basedOn w:val="Fuentedeprrafopredeter"/>
    <w:link w:val="Piedepgina"/>
    <w:rsid w:val="009B32D6"/>
    <w:rPr>
      <w:sz w:val="24"/>
      <w:szCs w:val="24"/>
      <w:lang w:val="en-US" w:eastAsia="en-US"/>
    </w:rPr>
  </w:style>
  <w:style w:type="paragraph" w:styleId="Textonotapie">
    <w:name w:val="footnote text"/>
    <w:basedOn w:val="Normal"/>
    <w:link w:val="TextonotapieCar"/>
    <w:rsid w:val="00D76678"/>
  </w:style>
  <w:style w:type="character" w:customStyle="1" w:styleId="TextonotapieCar">
    <w:name w:val="Texto nota pie Car"/>
    <w:basedOn w:val="Fuentedeprrafopredeter"/>
    <w:link w:val="Textonotapie"/>
    <w:rsid w:val="00D76678"/>
    <w:rPr>
      <w:sz w:val="24"/>
      <w:szCs w:val="24"/>
      <w:lang w:val="en-US" w:eastAsia="en-US"/>
    </w:rPr>
  </w:style>
  <w:style w:type="character" w:styleId="Refdenotaalpie">
    <w:name w:val="footnote reference"/>
    <w:basedOn w:val="Fuentedeprrafopredeter"/>
    <w:rsid w:val="00D76678"/>
    <w:rPr>
      <w:vertAlign w:val="superscript"/>
    </w:rPr>
  </w:style>
  <w:style w:type="paragraph" w:styleId="Textodeglobo">
    <w:name w:val="Balloon Text"/>
    <w:basedOn w:val="Normal"/>
    <w:link w:val="TextodegloboCar"/>
    <w:rsid w:val="001E543D"/>
    <w:rPr>
      <w:rFonts w:ascii="Tahoma" w:hAnsi="Tahoma" w:cs="Tahoma"/>
      <w:sz w:val="16"/>
      <w:szCs w:val="16"/>
    </w:rPr>
  </w:style>
  <w:style w:type="character" w:customStyle="1" w:styleId="TextodegloboCar">
    <w:name w:val="Texto de globo Car"/>
    <w:basedOn w:val="Fuentedeprrafopredeter"/>
    <w:link w:val="Textodeglobo"/>
    <w:rsid w:val="001E543D"/>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267"/>
  <w:style w:type="paragraph" w:default="1" w:styleId="Normal">
    <w:name w:val="Normal"/>
    <w:qFormat/>
    <w:rsid w:val="00BA3445"/>
    <w:rPr>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rsid w:val="00BA3445"/>
  </w:style>
  <w:style w:type="paragraph" w:customStyle="1" w:styleId="ListStyle">
    <w:name w:val="ListStyle"/>
    <w:rsid w:val="00BA3445"/>
  </w:style>
  <w:style w:type="paragraph" w:styleId="Encabezado">
    <w:name w:val="header"/>
    <w:basedOn w:val="Normal"/>
    <w:link w:val="EncabezadoCar"/>
    <w:rsid w:val="009B32D6"/>
    <w:pPr>
      <w:tabs>
        <w:tab w:val="center" w:pos="4252"/>
        <w:tab w:val="right" w:pos="8504"/>
      </w:tabs>
    </w:pPr>
  </w:style>
  <w:style w:type="character" w:customStyle="1" w:styleId="EncabezadoCar">
    <w:name w:val="Encabezado Car"/>
    <w:basedOn w:val="Fuentedeprrafopredeter"/>
    <w:link w:val="Encabezado"/>
    <w:rsid w:val="009B32D6"/>
    <w:rPr>
      <w:sz w:val="24"/>
      <w:szCs w:val="24"/>
      <w:lang w:val="en-US" w:eastAsia="en-US"/>
    </w:rPr>
  </w:style>
  <w:style w:type="paragraph" w:styleId="Piedepgina">
    <w:name w:val="footer"/>
    <w:basedOn w:val="Normal"/>
    <w:link w:val="PiedepginaCar"/>
    <w:rsid w:val="009B32D6"/>
    <w:pPr>
      <w:tabs>
        <w:tab w:val="center" w:pos="4252"/>
        <w:tab w:val="right" w:pos="8504"/>
      </w:tabs>
    </w:pPr>
  </w:style>
  <w:style w:type="character" w:customStyle="1" w:styleId="PiedepginaCar">
    <w:name w:val="Pie de página Car"/>
    <w:basedOn w:val="Fuentedeprrafopredeter"/>
    <w:link w:val="Piedepgina"/>
    <w:rsid w:val="009B32D6"/>
    <w:rPr>
      <w:sz w:val="24"/>
      <w:szCs w:val="24"/>
      <w:lang w:val="en-US" w:eastAsia="en-US"/>
    </w:rPr>
  </w:style>
  <w:style w:type="paragraph" w:styleId="Textonotapie">
    <w:name w:val="footnote text"/>
    <w:basedOn w:val="Normal"/>
    <w:link w:val="TextonotapieCar"/>
    <w:rsid w:val="00D76678"/>
  </w:style>
  <w:style w:type="character" w:customStyle="1" w:styleId="TextonotapieCar">
    <w:name w:val="Texto nota pie Car"/>
    <w:basedOn w:val="Fuentedeprrafopredeter"/>
    <w:link w:val="Textonotapie"/>
    <w:rsid w:val="00D76678"/>
    <w:rPr>
      <w:sz w:val="24"/>
      <w:szCs w:val="24"/>
      <w:lang w:val="en-US" w:eastAsia="en-US"/>
    </w:rPr>
  </w:style>
  <w:style w:type="character" w:styleId="Refdenotaalpie">
    <w:name w:val="footnote reference"/>
    <w:basedOn w:val="Fuentedeprrafopredeter"/>
    <w:rsid w:val="00D76678"/>
    <w:rPr>
      <w:vertAlign w:val="superscript"/>
    </w:rPr>
  </w:style>
  <w:style w:type="paragraph" w:styleId="Textodeglobo">
    <w:name w:val="Balloon Text"/>
    <w:basedOn w:val="Normal"/>
    <w:link w:val="TextodegloboCar"/>
    <w:rsid w:val="001E543D"/>
    <w:rPr>
      <w:rFonts w:ascii="Tahoma" w:hAnsi="Tahoma" w:cs="Tahoma"/>
      <w:sz w:val="16"/>
      <w:szCs w:val="16"/>
    </w:rPr>
  </w:style>
  <w:style w:type="character" w:customStyle="1" w:styleId="TextodegloboCar">
    <w:name w:val="Texto de globo Car"/>
    <w:basedOn w:val="Fuentedeprrafopredeter"/>
    <w:link w:val="Textodeglobo"/>
    <w:rsid w:val="001E543D"/>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1939559">
      <w:bodyDiv w:val="1"/>
      <w:marLeft w:val="0"/>
      <w:marRight w:val="0"/>
      <w:marTop w:val="0"/>
      <w:marBottom w:val="0"/>
      <w:divBdr>
        <w:top w:val="none" w:sz="0" w:space="0" w:color="auto"/>
        <w:left w:val="none" w:sz="0" w:space="0" w:color="auto"/>
        <w:bottom w:val="none" w:sz="0" w:space="0" w:color="auto"/>
        <w:right w:val="none" w:sz="0" w:space="0" w:color="auto"/>
      </w:divBdr>
    </w:div>
    <w:div w:id="14360965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691</Words>
  <Characters>3805</Characters>
  <Application>Microsoft Office Word</Application>
  <DocSecurity>0</DocSecurity>
  <Lines>31</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4488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José Miguel Chapa</dc:creator>
  <cp:lastModifiedBy>Pao</cp:lastModifiedBy>
  <cp:revision>4</cp:revision>
  <cp:lastPrinted>2011-12-23T04:22:00Z</cp:lastPrinted>
  <dcterms:created xsi:type="dcterms:W3CDTF">2011-12-23T04:16:00Z</dcterms:created>
  <dcterms:modified xsi:type="dcterms:W3CDTF">2011-12-23T04:23:00Z</dcterms:modified>
</cp:coreProperties>
</file>