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42" w:rsidRDefault="000A6EF4" w:rsidP="0023432A">
      <w:pPr>
        <w:pStyle w:val="Sinespaciado"/>
        <w:ind w:left="708"/>
      </w:pPr>
      <w:r>
        <w:rPr>
          <w:noProof/>
          <w:lang w:eastAsia="es-MX"/>
        </w:rPr>
        <w:drawing>
          <wp:anchor distT="0" distB="0" distL="114935" distR="114935" simplePos="0" relativeHeight="251657728" behindDoc="0" locked="0" layoutInCell="1" allowOverlap="1">
            <wp:simplePos x="0" y="0"/>
            <wp:positionH relativeFrom="column">
              <wp:posOffset>-533400</wp:posOffset>
            </wp:positionH>
            <wp:positionV relativeFrom="paragraph">
              <wp:posOffset>-121285</wp:posOffset>
            </wp:positionV>
            <wp:extent cx="916940" cy="666115"/>
            <wp:effectExtent l="1905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cstate="print"/>
                    <a:srcRect/>
                    <a:stretch>
                      <a:fillRect/>
                    </a:stretch>
                  </pic:blipFill>
                  <pic:spPr bwMode="auto">
                    <a:xfrm>
                      <a:off x="0" y="0"/>
                      <a:ext cx="916940" cy="666115"/>
                    </a:xfrm>
                    <a:prstGeom prst="rect">
                      <a:avLst/>
                    </a:prstGeom>
                    <a:solidFill>
                      <a:srgbClr val="FFFFFF"/>
                    </a:solidFill>
                    <a:ln w="9525">
                      <a:noFill/>
                      <a:miter lim="800000"/>
                      <a:headEnd/>
                      <a:tailEnd/>
                    </a:ln>
                  </pic:spPr>
                </pic:pic>
              </a:graphicData>
            </a:graphic>
          </wp:anchor>
        </w:drawing>
      </w:r>
      <w:r w:rsidR="0023432A">
        <w:t>Universidad de Chile</w:t>
      </w:r>
    </w:p>
    <w:p w:rsidR="0023432A" w:rsidRDefault="0023432A" w:rsidP="0023432A">
      <w:pPr>
        <w:pStyle w:val="Sinespaciado"/>
        <w:ind w:left="708"/>
      </w:pPr>
      <w:r>
        <w:t>Facultad de Ciencias Físicas y Matemáticas</w:t>
      </w:r>
    </w:p>
    <w:p w:rsidR="0023432A" w:rsidRDefault="0023432A" w:rsidP="0023432A">
      <w:pPr>
        <w:pStyle w:val="Sinespaciado"/>
        <w:ind w:left="708"/>
      </w:pPr>
      <w:r>
        <w:t>Departamento de Ingeniería Industrial</w:t>
      </w:r>
    </w:p>
    <w:p w:rsidR="0023432A" w:rsidRDefault="0023432A"/>
    <w:p w:rsidR="0023432A" w:rsidRPr="0023432A" w:rsidRDefault="000A6EF4" w:rsidP="0023432A">
      <w:pPr>
        <w:jc w:val="center"/>
        <w:rPr>
          <w:b/>
        </w:rPr>
      </w:pPr>
      <w:r>
        <w:rPr>
          <w:b/>
        </w:rPr>
        <w:t xml:space="preserve">Auxiliar Nº </w:t>
      </w:r>
      <w:r w:rsidR="00700397">
        <w:rPr>
          <w:b/>
        </w:rPr>
        <w:t>3</w:t>
      </w:r>
    </w:p>
    <w:p w:rsidR="0023432A" w:rsidRDefault="0023432A" w:rsidP="0023432A">
      <w:pPr>
        <w:jc w:val="center"/>
        <w:rPr>
          <w:b/>
        </w:rPr>
      </w:pPr>
      <w:r w:rsidRPr="0023432A">
        <w:rPr>
          <w:b/>
        </w:rPr>
        <w:t>IN2201- Introducción a la Economía</w:t>
      </w:r>
    </w:p>
    <w:p w:rsidR="007E6663" w:rsidRDefault="007E6663" w:rsidP="007E6663">
      <w:pPr>
        <w:pStyle w:val="Sinespaciado"/>
      </w:pPr>
      <w:r>
        <w:t xml:space="preserve">Profesor: Marco </w:t>
      </w:r>
      <w:proofErr w:type="spellStart"/>
      <w:r>
        <w:t>Hauva</w:t>
      </w:r>
      <w:proofErr w:type="spellEnd"/>
      <w:r>
        <w:t xml:space="preserve"> </w:t>
      </w:r>
    </w:p>
    <w:p w:rsidR="007E6663" w:rsidRDefault="007E6663" w:rsidP="007E6663">
      <w:pPr>
        <w:pStyle w:val="Sinespaciado"/>
      </w:pPr>
      <w:r>
        <w:t>Auxiliar: Nicolás Inostroza</w:t>
      </w:r>
    </w:p>
    <w:p w:rsidR="007E6663" w:rsidRDefault="007E6663" w:rsidP="007E6663">
      <w:pPr>
        <w:pStyle w:val="Sinespaciado"/>
      </w:pPr>
    </w:p>
    <w:p w:rsidR="000A6EF4" w:rsidRPr="00D577B0" w:rsidRDefault="000A6EF4" w:rsidP="000A6EF4">
      <w:pPr>
        <w:pStyle w:val="Sinespaciado"/>
        <w:rPr>
          <w:rFonts w:asciiTheme="minorHAnsi" w:hAnsiTheme="minorHAnsi"/>
          <w:b/>
          <w:sz w:val="20"/>
          <w:szCs w:val="20"/>
        </w:rPr>
      </w:pPr>
      <w:r w:rsidRPr="00D577B0">
        <w:rPr>
          <w:rFonts w:asciiTheme="minorHAnsi" w:hAnsiTheme="minorHAnsi"/>
          <w:b/>
          <w:sz w:val="20"/>
          <w:szCs w:val="20"/>
        </w:rPr>
        <w:t>P</w:t>
      </w:r>
      <w:r w:rsidR="00D577B0" w:rsidRPr="00D577B0">
        <w:rPr>
          <w:rFonts w:asciiTheme="minorHAnsi" w:hAnsiTheme="minorHAnsi"/>
          <w:b/>
          <w:sz w:val="20"/>
          <w:szCs w:val="20"/>
        </w:rPr>
        <w:t>regunta 1</w:t>
      </w:r>
    </w:p>
    <w:p w:rsidR="008C77D6" w:rsidRDefault="008C77D6" w:rsidP="005A3681">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¿Cuáles pueden ser algunos de los determinantes de la demanda? ¿En qué dirección podrían afectarla? y para la Oferta</w:t>
      </w:r>
      <w:proofErr w:type="gramStart"/>
      <w:r w:rsidRPr="005A3681">
        <w:rPr>
          <w:rFonts w:asciiTheme="minorHAnsi" w:hAnsiTheme="minorHAnsi"/>
          <w:sz w:val="20"/>
          <w:szCs w:val="20"/>
          <w:lang w:eastAsia="es-MX"/>
        </w:rPr>
        <w:t>?</w:t>
      </w:r>
      <w:proofErr w:type="gramEnd"/>
    </w:p>
    <w:p w:rsidR="00FB3DEE" w:rsidRDefault="00FB3DEE" w:rsidP="005A3681">
      <w:pPr>
        <w:autoSpaceDE w:val="0"/>
        <w:autoSpaceDN w:val="0"/>
        <w:adjustRightInd w:val="0"/>
        <w:spacing w:after="0" w:line="240" w:lineRule="auto"/>
        <w:jc w:val="both"/>
        <w:rPr>
          <w:rFonts w:asciiTheme="minorHAnsi" w:hAnsiTheme="minorHAnsi"/>
          <w:sz w:val="20"/>
          <w:szCs w:val="20"/>
          <w:lang w:eastAsia="es-MX"/>
        </w:rPr>
      </w:pPr>
    </w:p>
    <w:p w:rsidR="00FB3DEE" w:rsidRPr="00FB3DEE" w:rsidRDefault="00FB3DEE" w:rsidP="00FB3DEE">
      <w:pPr>
        <w:autoSpaceDE w:val="0"/>
        <w:autoSpaceDN w:val="0"/>
        <w:adjustRightInd w:val="0"/>
        <w:spacing w:after="0" w:line="240" w:lineRule="auto"/>
        <w:jc w:val="both"/>
        <w:rPr>
          <w:rFonts w:asciiTheme="minorHAnsi" w:hAnsiTheme="minorHAnsi"/>
          <w:b/>
          <w:sz w:val="20"/>
          <w:szCs w:val="20"/>
          <w:lang w:eastAsia="es-MX"/>
        </w:rPr>
      </w:pPr>
      <w:r w:rsidRPr="00FB3DEE">
        <w:rPr>
          <w:rFonts w:asciiTheme="minorHAnsi" w:hAnsiTheme="minorHAnsi"/>
          <w:b/>
          <w:sz w:val="20"/>
          <w:szCs w:val="20"/>
          <w:lang w:eastAsia="es-MX"/>
        </w:rPr>
        <w:t>Solución:</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lang w:eastAsia="es-MX"/>
        </w:rPr>
        <w:t>Estamos interesados</w:t>
      </w:r>
      <w:r>
        <w:rPr>
          <w:rFonts w:asciiTheme="minorHAnsi" w:hAnsiTheme="minorHAnsi"/>
          <w:iCs/>
          <w:sz w:val="20"/>
          <w:szCs w:val="20"/>
          <w:lang w:eastAsia="es-MX"/>
        </w:rPr>
        <w:t xml:space="preserve"> en movimientos de la curva de D</w:t>
      </w:r>
      <w:r w:rsidRPr="00FB3DEE">
        <w:rPr>
          <w:rFonts w:asciiTheme="minorHAnsi" w:hAnsiTheme="minorHAnsi"/>
          <w:iCs/>
          <w:sz w:val="20"/>
          <w:szCs w:val="20"/>
          <w:lang w:eastAsia="es-MX"/>
        </w:rPr>
        <w:t>emanda</w:t>
      </w:r>
      <w:r>
        <w:rPr>
          <w:rFonts w:asciiTheme="minorHAnsi" w:hAnsiTheme="minorHAnsi"/>
          <w:iCs/>
          <w:sz w:val="20"/>
          <w:szCs w:val="20"/>
          <w:lang w:eastAsia="es-MX"/>
        </w:rPr>
        <w:t>/Oferta</w:t>
      </w:r>
      <w:r w:rsidRPr="00FB3DEE">
        <w:rPr>
          <w:rFonts w:asciiTheme="minorHAnsi" w:hAnsiTheme="minorHAnsi"/>
          <w:iCs/>
          <w:sz w:val="20"/>
          <w:szCs w:val="20"/>
          <w:lang w:eastAsia="es-MX"/>
        </w:rPr>
        <w:t>, no Dentro de ésta.</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lang w:eastAsia="es-MX"/>
        </w:rPr>
        <w:t>Para la Demanda</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u w:val="single"/>
          <w:lang w:eastAsia="es-MX"/>
        </w:rPr>
        <w:t>Ingreso:</w:t>
      </w:r>
      <w:r w:rsidRPr="00FB3DEE">
        <w:rPr>
          <w:rFonts w:asciiTheme="minorHAnsi" w:hAnsiTheme="minorHAnsi"/>
          <w:iCs/>
          <w:sz w:val="20"/>
          <w:szCs w:val="20"/>
          <w:lang w:eastAsia="es-MX"/>
        </w:rPr>
        <w:t xml:space="preserve"> un incremento del ingreso, en general, redundaría en un desplazamiento de la demanda a la derecha. En tanto, si el ingreso disminuye, es esperable que la demanda se contraiga.</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u w:val="single"/>
          <w:lang w:eastAsia="es-MX"/>
        </w:rPr>
        <w:t>Gustos o Preferencias:</w:t>
      </w:r>
      <w:r w:rsidRPr="00FB3DEE">
        <w:rPr>
          <w:rFonts w:asciiTheme="minorHAnsi" w:hAnsiTheme="minorHAnsi"/>
          <w:iCs/>
          <w:sz w:val="20"/>
          <w:szCs w:val="20"/>
          <w:lang w:eastAsia="es-MX"/>
        </w:rPr>
        <w:t xml:space="preserve"> si un determinado bien esta “de moda” entonces su demanda se expandiría. A la inversa para un bien “pasado de moda” (entendiendo, en ambos casos “moda” como una proxy de las preferencias).</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u w:val="single"/>
          <w:lang w:eastAsia="es-MX"/>
        </w:rPr>
        <w:t>Precios de otros bienes, complementarios o sustitutos:</w:t>
      </w:r>
      <w:r w:rsidRPr="00FB3DEE">
        <w:rPr>
          <w:rFonts w:asciiTheme="minorHAnsi" w:hAnsiTheme="minorHAnsi"/>
          <w:iCs/>
          <w:sz w:val="20"/>
          <w:szCs w:val="20"/>
          <w:lang w:eastAsia="es-MX"/>
        </w:rPr>
        <w:t xml:space="preserve"> en el caso de los primeros, si disminuye el precio de la mantequilla, complemento a un bien como el pan, entonces la demanda por pan debería aumentar. La situación es inversa en el caso de dos bienes sustitutos (como el té y el café, por ejemplo).</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u w:val="single"/>
          <w:lang w:eastAsia="es-MX"/>
        </w:rPr>
        <w:t>Expectativas de precios futuros:</w:t>
      </w:r>
      <w:r w:rsidRPr="00FB3DEE">
        <w:rPr>
          <w:rFonts w:asciiTheme="minorHAnsi" w:hAnsiTheme="minorHAnsi"/>
          <w:iCs/>
          <w:sz w:val="20"/>
          <w:szCs w:val="20"/>
          <w:lang w:eastAsia="es-MX"/>
        </w:rPr>
        <w:t xml:space="preserve"> si se espera que en el próximo período el precio de los huevos suba, entonces la demanda actual de los huevos se desplazaría a la derecha (“hay que comprar huevos antes que suba su precio”, es la consigna). Si se espera que baje el precio de los huevos, entonces la demanda actual se contrae (“esperemos a que bajen de precio”).</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p>
    <w:p w:rsidR="000A6EF4"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u w:val="single"/>
          <w:lang w:eastAsia="es-MX"/>
        </w:rPr>
        <w:t>Población:</w:t>
      </w:r>
      <w:r w:rsidRPr="00FB3DEE">
        <w:rPr>
          <w:rFonts w:asciiTheme="minorHAnsi" w:hAnsiTheme="minorHAnsi"/>
          <w:iCs/>
          <w:sz w:val="20"/>
          <w:szCs w:val="20"/>
          <w:lang w:eastAsia="es-MX"/>
        </w:rPr>
        <w:t xml:space="preserve"> si asumimos que la población representa el número de compradores, entonces un incremento de la natalidad llevaría a que la demanda se mueva a la derecha. Ante una disminución de la población, se espera lo contrario. Ojo, esto es así si el ingreso per cápita se mantiene constante. Puede ser que la demanda se expanda aún en caso de que disminuya la población, producto de un aumento superior en el ingreso por persona.</w:t>
      </w:r>
    </w:p>
    <w:p w:rsidR="00FB3DEE" w:rsidRPr="00FB3DEE" w:rsidRDefault="00FB3DEE" w:rsidP="00FB3DEE">
      <w:pPr>
        <w:pStyle w:val="Sinespaciado"/>
        <w:jc w:val="both"/>
        <w:rPr>
          <w:rFonts w:asciiTheme="minorHAnsi" w:hAnsiTheme="minorHAnsi"/>
          <w:sz w:val="20"/>
          <w:szCs w:val="20"/>
        </w:rPr>
      </w:pPr>
    </w:p>
    <w:p w:rsidR="00FB3DEE" w:rsidRPr="00FB3DEE" w:rsidRDefault="00FB3DEE" w:rsidP="00FB3DEE">
      <w:pPr>
        <w:pStyle w:val="Sinespaciado"/>
        <w:jc w:val="both"/>
        <w:rPr>
          <w:rFonts w:asciiTheme="minorHAnsi" w:hAnsiTheme="minorHAnsi"/>
          <w:sz w:val="20"/>
          <w:szCs w:val="20"/>
        </w:rPr>
      </w:pPr>
      <w:r w:rsidRPr="00FB3DEE">
        <w:rPr>
          <w:rFonts w:asciiTheme="minorHAnsi" w:hAnsiTheme="minorHAnsi"/>
          <w:sz w:val="20"/>
          <w:szCs w:val="20"/>
        </w:rPr>
        <w:t>Para la Oferta</w:t>
      </w:r>
    </w:p>
    <w:p w:rsidR="00FB3DEE" w:rsidRPr="00FB3DEE" w:rsidRDefault="00FB3DEE" w:rsidP="00FB3DEE">
      <w:pPr>
        <w:pStyle w:val="Sinespaciado"/>
        <w:jc w:val="both"/>
        <w:rPr>
          <w:rFonts w:asciiTheme="minorHAnsi" w:hAnsiTheme="minorHAnsi"/>
          <w:sz w:val="20"/>
          <w:szCs w:val="20"/>
        </w:rPr>
      </w:pP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u w:val="single"/>
          <w:lang w:eastAsia="es-MX"/>
        </w:rPr>
        <w:t>Tecnología:</w:t>
      </w:r>
      <w:r w:rsidRPr="00FB3DEE">
        <w:rPr>
          <w:rFonts w:asciiTheme="minorHAnsi" w:hAnsiTheme="minorHAnsi"/>
          <w:iCs/>
          <w:sz w:val="20"/>
          <w:szCs w:val="20"/>
          <w:lang w:eastAsia="es-MX"/>
        </w:rPr>
        <w:t xml:space="preserve"> un aumento en la tecnología de producción del bien o servicio, permite que se aumente la capacidad de producción, esto hace un efecto de expandir la curva de oferta.</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lang w:eastAsia="es-MX"/>
        </w:rPr>
        <w:t>Precios de insumos: estos precios determinan la curva de costos de producción, por ende la curva de oferta quedará en función de los costos. Un aumento en el precio de los insumos contrae la curva de oferta.</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u w:val="single"/>
          <w:lang w:eastAsia="es-MX"/>
        </w:rPr>
        <w:t>Expectativas:</w:t>
      </w:r>
      <w:r w:rsidRPr="00FB3DEE">
        <w:rPr>
          <w:rFonts w:asciiTheme="minorHAnsi" w:hAnsiTheme="minorHAnsi"/>
          <w:iCs/>
          <w:sz w:val="20"/>
          <w:szCs w:val="20"/>
          <w:lang w:eastAsia="es-MX"/>
        </w:rPr>
        <w:t xml:space="preserve"> Las expectativas del mercado a futuro producirán efectos en la producción de hoy.</w:t>
      </w: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p>
    <w:p w:rsidR="00FB3DEE" w:rsidRPr="00FB3DEE" w:rsidRDefault="00FB3DEE" w:rsidP="00FB3DEE">
      <w:pPr>
        <w:autoSpaceDE w:val="0"/>
        <w:autoSpaceDN w:val="0"/>
        <w:adjustRightInd w:val="0"/>
        <w:spacing w:after="0" w:line="240" w:lineRule="auto"/>
        <w:jc w:val="both"/>
        <w:rPr>
          <w:rFonts w:asciiTheme="minorHAnsi" w:hAnsiTheme="minorHAnsi"/>
          <w:iCs/>
          <w:sz w:val="20"/>
          <w:szCs w:val="20"/>
          <w:lang w:eastAsia="es-MX"/>
        </w:rPr>
      </w:pPr>
      <w:r w:rsidRPr="00FB3DEE">
        <w:rPr>
          <w:rFonts w:asciiTheme="minorHAnsi" w:hAnsiTheme="minorHAnsi"/>
          <w:iCs/>
          <w:sz w:val="20"/>
          <w:szCs w:val="20"/>
          <w:u w:val="single"/>
          <w:lang w:eastAsia="es-MX"/>
        </w:rPr>
        <w:lastRenderedPageBreak/>
        <w:t>Número de competidores:</w:t>
      </w:r>
      <w:r w:rsidRPr="00FB3DEE">
        <w:rPr>
          <w:rFonts w:asciiTheme="minorHAnsi" w:hAnsiTheme="minorHAnsi"/>
          <w:iCs/>
          <w:sz w:val="20"/>
          <w:szCs w:val="20"/>
          <w:lang w:eastAsia="es-MX"/>
        </w:rPr>
        <w:t xml:space="preserve"> A medida que hay más competidores en un mercado debiese aumentar (expandir) la curva de oferta, en especial cuando hay pocas firmas en el mercado.</w:t>
      </w:r>
    </w:p>
    <w:p w:rsidR="00FB3DEE" w:rsidRPr="005A3681" w:rsidRDefault="00FB3DEE" w:rsidP="005A3681">
      <w:pPr>
        <w:pStyle w:val="Sinespaciado"/>
        <w:jc w:val="both"/>
        <w:rPr>
          <w:rFonts w:asciiTheme="minorHAnsi" w:hAnsiTheme="minorHAnsi"/>
          <w:sz w:val="20"/>
          <w:szCs w:val="20"/>
        </w:rPr>
      </w:pPr>
    </w:p>
    <w:p w:rsidR="00D577B0" w:rsidRPr="005A3681" w:rsidRDefault="000A6EF4" w:rsidP="005A3681">
      <w:pPr>
        <w:autoSpaceDE w:val="0"/>
        <w:autoSpaceDN w:val="0"/>
        <w:adjustRightInd w:val="0"/>
        <w:spacing w:after="0" w:line="240" w:lineRule="auto"/>
        <w:jc w:val="both"/>
        <w:rPr>
          <w:rFonts w:asciiTheme="minorHAnsi" w:hAnsiTheme="minorHAnsi"/>
          <w:b/>
          <w:sz w:val="20"/>
          <w:szCs w:val="20"/>
          <w:lang w:eastAsia="es-MX"/>
        </w:rPr>
      </w:pPr>
      <w:r w:rsidRPr="005A3681">
        <w:rPr>
          <w:rFonts w:asciiTheme="minorHAnsi" w:hAnsiTheme="minorHAnsi"/>
          <w:b/>
          <w:sz w:val="20"/>
          <w:szCs w:val="20"/>
        </w:rPr>
        <w:t>P</w:t>
      </w:r>
      <w:r w:rsidR="00D577B0" w:rsidRPr="005A3681">
        <w:rPr>
          <w:rFonts w:asciiTheme="minorHAnsi" w:hAnsiTheme="minorHAnsi"/>
          <w:b/>
          <w:sz w:val="20"/>
          <w:szCs w:val="20"/>
          <w:lang w:eastAsia="es-MX"/>
        </w:rPr>
        <w:t>regunta 2</w:t>
      </w:r>
    </w:p>
    <w:p w:rsidR="008C77D6" w:rsidRPr="005A3681" w:rsidRDefault="008C77D6" w:rsidP="005A3681">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Cuál es efecto de cada uno de los siguientes eventos sobre el precio y cantidad de equilibrio de hamburguesas (sándwich). Explique y grafique, explicitando los supuestos que utilice:</w:t>
      </w:r>
    </w:p>
    <w:p w:rsidR="008C77D6" w:rsidRPr="005A3681" w:rsidRDefault="008C77D6" w:rsidP="005A3681">
      <w:pPr>
        <w:autoSpaceDE w:val="0"/>
        <w:autoSpaceDN w:val="0"/>
        <w:adjustRightInd w:val="0"/>
        <w:spacing w:after="0" w:line="240" w:lineRule="auto"/>
        <w:jc w:val="both"/>
        <w:rPr>
          <w:rFonts w:asciiTheme="minorHAnsi" w:hAnsiTheme="minorHAnsi"/>
          <w:sz w:val="20"/>
          <w:szCs w:val="20"/>
          <w:lang w:eastAsia="es-MX"/>
        </w:rPr>
      </w:pPr>
    </w:p>
    <w:p w:rsidR="008C77D6" w:rsidRPr="005A3681" w:rsidRDefault="008C77D6" w:rsidP="005A3681">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a) El precio de los churrascos aumenta.</w:t>
      </w:r>
    </w:p>
    <w:p w:rsidR="008C77D6" w:rsidRPr="005A3681" w:rsidRDefault="008C77D6" w:rsidP="005A3681">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b) El precio de la cerveza aumenta.</w:t>
      </w:r>
    </w:p>
    <w:p w:rsidR="008C77D6" w:rsidRPr="005A3681" w:rsidRDefault="008C77D6" w:rsidP="005A3681">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c) La población envejece.</w:t>
      </w:r>
    </w:p>
    <w:p w:rsidR="008C77D6" w:rsidRPr="005A3681" w:rsidRDefault="008C77D6" w:rsidP="005A3681">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d) El gobierno exige que todos los ingredientes de las hamburguesas sean absolutamente frescos (esto es, nada puede ser congelado).</w:t>
      </w:r>
    </w:p>
    <w:p w:rsidR="008C77D6" w:rsidRDefault="008C77D6" w:rsidP="005A3681">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e) La carne de vacuno se encarece</w:t>
      </w:r>
    </w:p>
    <w:p w:rsidR="00FB3DEE" w:rsidRDefault="00FB3DEE" w:rsidP="005A3681">
      <w:pPr>
        <w:autoSpaceDE w:val="0"/>
        <w:autoSpaceDN w:val="0"/>
        <w:adjustRightInd w:val="0"/>
        <w:spacing w:after="0" w:line="240" w:lineRule="auto"/>
        <w:jc w:val="both"/>
        <w:rPr>
          <w:rFonts w:asciiTheme="minorHAnsi" w:hAnsiTheme="minorHAnsi"/>
          <w:sz w:val="20"/>
          <w:szCs w:val="20"/>
          <w:lang w:eastAsia="es-MX"/>
        </w:rPr>
      </w:pPr>
    </w:p>
    <w:p w:rsidR="00FB3DEE" w:rsidRDefault="00FB3DEE" w:rsidP="005A3681">
      <w:p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Solución:</w:t>
      </w:r>
    </w:p>
    <w:p w:rsidR="00FB3DEE" w:rsidRPr="00C5139B" w:rsidRDefault="00FB3DEE" w:rsidP="00C5139B">
      <w:pPr>
        <w:autoSpaceDE w:val="0"/>
        <w:autoSpaceDN w:val="0"/>
        <w:adjustRightInd w:val="0"/>
        <w:spacing w:after="0" w:line="240" w:lineRule="auto"/>
        <w:jc w:val="both"/>
        <w:rPr>
          <w:rFonts w:asciiTheme="minorHAnsi" w:hAnsiTheme="minorHAnsi"/>
          <w:iCs/>
          <w:sz w:val="20"/>
          <w:szCs w:val="20"/>
          <w:lang w:eastAsia="es-MX"/>
        </w:rPr>
      </w:pPr>
      <w:r w:rsidRPr="00C5139B">
        <w:rPr>
          <w:rFonts w:asciiTheme="minorHAnsi" w:hAnsiTheme="minorHAnsi"/>
          <w:iCs/>
          <w:sz w:val="20"/>
          <w:szCs w:val="20"/>
          <w:lang w:eastAsia="es-MX"/>
        </w:rPr>
        <w:t>a) Supuesto: Churrasco es sustituto de las Hamburguesas.</w:t>
      </w:r>
    </w:p>
    <w:p w:rsidR="00FB3DEE" w:rsidRPr="00C5139B" w:rsidRDefault="00FB3DEE" w:rsidP="00C5139B">
      <w:pPr>
        <w:autoSpaceDE w:val="0"/>
        <w:autoSpaceDN w:val="0"/>
        <w:adjustRightInd w:val="0"/>
        <w:spacing w:after="0" w:line="240" w:lineRule="auto"/>
        <w:jc w:val="both"/>
        <w:rPr>
          <w:rFonts w:asciiTheme="minorHAnsi" w:hAnsiTheme="minorHAnsi"/>
          <w:iCs/>
          <w:sz w:val="20"/>
          <w:szCs w:val="20"/>
          <w:lang w:eastAsia="es-MX"/>
        </w:rPr>
      </w:pPr>
      <w:r w:rsidRPr="00C5139B">
        <w:rPr>
          <w:rFonts w:asciiTheme="minorHAnsi" w:hAnsiTheme="minorHAnsi"/>
          <w:iCs/>
          <w:sz w:val="20"/>
          <w:szCs w:val="20"/>
          <w:lang w:eastAsia="es-MX"/>
        </w:rPr>
        <w:t>Se produce un cambio en las preferencias de los consumidores los que aumentan su preferencia por las hamburguesas ahora que son más baratas. La demanda se EXPANDE.</w:t>
      </w:r>
      <w:r w:rsidR="00C5139B">
        <w:rPr>
          <w:rFonts w:asciiTheme="minorHAnsi" w:hAnsiTheme="minorHAnsi"/>
          <w:iCs/>
          <w:sz w:val="20"/>
          <w:szCs w:val="20"/>
          <w:lang w:eastAsia="es-MX"/>
        </w:rPr>
        <w:t xml:space="preserve"> </w:t>
      </w:r>
      <w:r w:rsidRPr="00C5139B">
        <w:rPr>
          <w:rFonts w:asciiTheme="minorHAnsi" w:hAnsiTheme="minorHAnsi"/>
          <w:iCs/>
          <w:sz w:val="20"/>
          <w:szCs w:val="20"/>
          <w:lang w:eastAsia="es-MX"/>
        </w:rPr>
        <w:t>Tanto el precio como la cantidad de equilibrio aumentan.</w:t>
      </w:r>
    </w:p>
    <w:p w:rsidR="00C5139B" w:rsidRDefault="00C5139B" w:rsidP="00FB3DEE">
      <w:pPr>
        <w:autoSpaceDE w:val="0"/>
        <w:autoSpaceDN w:val="0"/>
        <w:adjustRightInd w:val="0"/>
        <w:spacing w:after="0" w:line="240" w:lineRule="auto"/>
        <w:jc w:val="both"/>
        <w:rPr>
          <w:rFonts w:ascii="Times New Roman" w:hAnsi="Times New Roman"/>
          <w:i/>
          <w:iCs/>
          <w:sz w:val="23"/>
          <w:szCs w:val="23"/>
          <w:lang w:eastAsia="es-MX"/>
        </w:rPr>
      </w:pPr>
    </w:p>
    <w:p w:rsidR="00C5139B" w:rsidRDefault="00C5139B" w:rsidP="00C5139B">
      <w:pPr>
        <w:autoSpaceDE w:val="0"/>
        <w:autoSpaceDN w:val="0"/>
        <w:adjustRightInd w:val="0"/>
        <w:spacing w:after="0" w:line="240" w:lineRule="auto"/>
        <w:jc w:val="center"/>
        <w:rPr>
          <w:rFonts w:ascii="Times New Roman" w:hAnsi="Times New Roman"/>
          <w:i/>
          <w:iCs/>
          <w:sz w:val="23"/>
          <w:szCs w:val="23"/>
          <w:lang w:eastAsia="es-MX"/>
        </w:rPr>
      </w:pPr>
      <w:r>
        <w:rPr>
          <w:rFonts w:ascii="Times New Roman" w:hAnsi="Times New Roman"/>
          <w:i/>
          <w:iCs/>
          <w:noProof/>
          <w:sz w:val="23"/>
          <w:szCs w:val="23"/>
          <w:lang w:eastAsia="es-MX"/>
        </w:rPr>
        <w:drawing>
          <wp:inline distT="0" distB="0" distL="0" distR="0">
            <wp:extent cx="2647950" cy="1601086"/>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647950" cy="1601086"/>
                    </a:xfrm>
                    <a:prstGeom prst="rect">
                      <a:avLst/>
                    </a:prstGeom>
                    <a:noFill/>
                    <a:ln w="9525">
                      <a:noFill/>
                      <a:miter lim="800000"/>
                      <a:headEnd/>
                      <a:tailEnd/>
                    </a:ln>
                  </pic:spPr>
                </pic:pic>
              </a:graphicData>
            </a:graphic>
          </wp:inline>
        </w:drawing>
      </w:r>
    </w:p>
    <w:p w:rsidR="00FB3DEE" w:rsidRDefault="00FB3DEE" w:rsidP="00FB3DEE">
      <w:pPr>
        <w:autoSpaceDE w:val="0"/>
        <w:autoSpaceDN w:val="0"/>
        <w:adjustRightInd w:val="0"/>
        <w:spacing w:after="0" w:line="240" w:lineRule="auto"/>
        <w:jc w:val="both"/>
        <w:rPr>
          <w:rFonts w:ascii="Times New Roman" w:hAnsi="Times New Roman"/>
          <w:i/>
          <w:iCs/>
          <w:sz w:val="23"/>
          <w:szCs w:val="23"/>
          <w:lang w:eastAsia="es-MX"/>
        </w:rPr>
      </w:pPr>
    </w:p>
    <w:p w:rsidR="00FB3DEE" w:rsidRPr="00C5139B" w:rsidRDefault="00FB3DEE" w:rsidP="00C5139B">
      <w:pPr>
        <w:autoSpaceDE w:val="0"/>
        <w:autoSpaceDN w:val="0"/>
        <w:adjustRightInd w:val="0"/>
        <w:spacing w:after="0" w:line="240" w:lineRule="auto"/>
        <w:jc w:val="both"/>
        <w:rPr>
          <w:rFonts w:asciiTheme="minorHAnsi" w:hAnsiTheme="minorHAnsi"/>
          <w:iCs/>
          <w:sz w:val="20"/>
          <w:szCs w:val="20"/>
          <w:lang w:eastAsia="es-MX"/>
        </w:rPr>
      </w:pPr>
      <w:r w:rsidRPr="00C5139B">
        <w:rPr>
          <w:rFonts w:asciiTheme="minorHAnsi" w:hAnsiTheme="minorHAnsi"/>
          <w:iCs/>
          <w:sz w:val="20"/>
          <w:szCs w:val="20"/>
          <w:lang w:eastAsia="es-MX"/>
        </w:rPr>
        <w:t>b) Supuesto: Cerveza es complemento de las hamburguesas.</w:t>
      </w:r>
    </w:p>
    <w:p w:rsidR="00FB3DEE" w:rsidRPr="00C5139B" w:rsidRDefault="00FB3DEE" w:rsidP="00C5139B">
      <w:pPr>
        <w:autoSpaceDE w:val="0"/>
        <w:autoSpaceDN w:val="0"/>
        <w:adjustRightInd w:val="0"/>
        <w:spacing w:after="0" w:line="240" w:lineRule="auto"/>
        <w:jc w:val="both"/>
        <w:rPr>
          <w:rFonts w:asciiTheme="minorHAnsi" w:hAnsiTheme="minorHAnsi"/>
          <w:iCs/>
          <w:sz w:val="20"/>
          <w:szCs w:val="20"/>
          <w:lang w:eastAsia="es-MX"/>
        </w:rPr>
      </w:pPr>
      <w:r w:rsidRPr="00C5139B">
        <w:rPr>
          <w:rFonts w:asciiTheme="minorHAnsi" w:hAnsiTheme="minorHAnsi"/>
          <w:iCs/>
          <w:sz w:val="20"/>
          <w:szCs w:val="20"/>
          <w:lang w:eastAsia="es-MX"/>
        </w:rPr>
        <w:t>Se produce un cambio en las preferencias de los consumidores. Ahora el “combo” Hamburguesa + Cerveza (ya que son complementos) es más caro, por lo que los consumidores prefieren consumir menos hamburguesas. Se produce una CONTRACCIÓN de la demanda con lo que el precio y cantidad de equilibrio disminuyen.</w:t>
      </w:r>
    </w:p>
    <w:p w:rsidR="00FB3DEE" w:rsidRDefault="00FB3DEE" w:rsidP="00C5139B">
      <w:pPr>
        <w:autoSpaceDE w:val="0"/>
        <w:autoSpaceDN w:val="0"/>
        <w:adjustRightInd w:val="0"/>
        <w:spacing w:after="0" w:line="240" w:lineRule="auto"/>
        <w:jc w:val="both"/>
        <w:rPr>
          <w:rFonts w:asciiTheme="minorHAnsi" w:hAnsiTheme="minorHAnsi"/>
          <w:sz w:val="20"/>
          <w:szCs w:val="20"/>
          <w:lang w:eastAsia="es-MX"/>
        </w:rPr>
      </w:pPr>
    </w:p>
    <w:p w:rsidR="00C5139B" w:rsidRDefault="00C5139B" w:rsidP="00C5139B">
      <w:pPr>
        <w:autoSpaceDE w:val="0"/>
        <w:autoSpaceDN w:val="0"/>
        <w:adjustRightInd w:val="0"/>
        <w:spacing w:after="0" w:line="240" w:lineRule="auto"/>
        <w:jc w:val="center"/>
        <w:rPr>
          <w:rFonts w:asciiTheme="minorHAnsi" w:hAnsiTheme="minorHAnsi"/>
          <w:sz w:val="20"/>
          <w:szCs w:val="20"/>
          <w:lang w:eastAsia="es-MX"/>
        </w:rPr>
      </w:pPr>
      <w:r>
        <w:rPr>
          <w:rFonts w:asciiTheme="minorHAnsi" w:hAnsiTheme="minorHAnsi"/>
          <w:noProof/>
          <w:sz w:val="20"/>
          <w:szCs w:val="20"/>
          <w:lang w:eastAsia="es-MX"/>
        </w:rPr>
        <w:drawing>
          <wp:inline distT="0" distB="0" distL="0" distR="0">
            <wp:extent cx="1866900" cy="1267648"/>
            <wp:effectExtent l="1905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866900" cy="1267648"/>
                    </a:xfrm>
                    <a:prstGeom prst="rect">
                      <a:avLst/>
                    </a:prstGeom>
                    <a:noFill/>
                    <a:ln w="9525">
                      <a:noFill/>
                      <a:miter lim="800000"/>
                      <a:headEnd/>
                      <a:tailEnd/>
                    </a:ln>
                  </pic:spPr>
                </pic:pic>
              </a:graphicData>
            </a:graphic>
          </wp:inline>
        </w:drawing>
      </w:r>
    </w:p>
    <w:p w:rsidR="00C5139B" w:rsidRDefault="00C5139B" w:rsidP="00C5139B">
      <w:pPr>
        <w:autoSpaceDE w:val="0"/>
        <w:autoSpaceDN w:val="0"/>
        <w:adjustRightInd w:val="0"/>
        <w:spacing w:after="0" w:line="240" w:lineRule="auto"/>
        <w:jc w:val="both"/>
        <w:rPr>
          <w:rFonts w:asciiTheme="minorHAnsi" w:hAnsiTheme="minorHAnsi"/>
          <w:sz w:val="20"/>
          <w:szCs w:val="20"/>
          <w:lang w:eastAsia="es-MX"/>
        </w:rPr>
      </w:pPr>
    </w:p>
    <w:p w:rsidR="00C5139B" w:rsidRPr="00C5139B" w:rsidRDefault="00C5139B" w:rsidP="00C5139B">
      <w:pPr>
        <w:autoSpaceDE w:val="0"/>
        <w:autoSpaceDN w:val="0"/>
        <w:adjustRightInd w:val="0"/>
        <w:spacing w:after="0" w:line="240" w:lineRule="auto"/>
        <w:jc w:val="both"/>
        <w:rPr>
          <w:rFonts w:asciiTheme="minorHAnsi" w:hAnsiTheme="minorHAnsi"/>
          <w:sz w:val="20"/>
          <w:szCs w:val="20"/>
          <w:lang w:eastAsia="es-MX"/>
        </w:rPr>
      </w:pPr>
    </w:p>
    <w:p w:rsidR="00FB3DEE" w:rsidRPr="00C5139B" w:rsidRDefault="00FB3DEE" w:rsidP="00C5139B">
      <w:pPr>
        <w:autoSpaceDE w:val="0"/>
        <w:autoSpaceDN w:val="0"/>
        <w:adjustRightInd w:val="0"/>
        <w:spacing w:after="0" w:line="240" w:lineRule="auto"/>
        <w:jc w:val="both"/>
        <w:rPr>
          <w:rFonts w:asciiTheme="minorHAnsi" w:hAnsiTheme="minorHAnsi"/>
          <w:iCs/>
          <w:sz w:val="20"/>
          <w:szCs w:val="20"/>
          <w:lang w:eastAsia="es-MX"/>
        </w:rPr>
      </w:pPr>
      <w:r w:rsidRPr="00C5139B">
        <w:rPr>
          <w:rFonts w:asciiTheme="minorHAnsi" w:hAnsiTheme="minorHAnsi"/>
          <w:iCs/>
          <w:sz w:val="20"/>
          <w:szCs w:val="20"/>
          <w:lang w:eastAsia="es-MX"/>
        </w:rPr>
        <w:t xml:space="preserve">c) Supuesto: A medida que aumenta la edad, la población come más sano, </w:t>
      </w:r>
      <w:proofErr w:type="spellStart"/>
      <w:r w:rsidRPr="00C5139B">
        <w:rPr>
          <w:rFonts w:asciiTheme="minorHAnsi" w:hAnsiTheme="minorHAnsi"/>
          <w:iCs/>
          <w:sz w:val="20"/>
          <w:szCs w:val="20"/>
          <w:lang w:eastAsia="es-MX"/>
        </w:rPr>
        <w:t>ie</w:t>
      </w:r>
      <w:proofErr w:type="spellEnd"/>
      <w:r w:rsidRPr="00C5139B">
        <w:rPr>
          <w:rFonts w:asciiTheme="minorHAnsi" w:hAnsiTheme="minorHAnsi"/>
          <w:iCs/>
          <w:sz w:val="20"/>
          <w:szCs w:val="20"/>
          <w:lang w:eastAsia="es-MX"/>
        </w:rPr>
        <w:t xml:space="preserve">, con los años pierde el gusto por las hamburguesas. </w:t>
      </w:r>
    </w:p>
    <w:p w:rsidR="00C5139B" w:rsidRPr="00C5139B" w:rsidRDefault="00FB3DEE" w:rsidP="00C5139B">
      <w:pPr>
        <w:autoSpaceDE w:val="0"/>
        <w:autoSpaceDN w:val="0"/>
        <w:adjustRightInd w:val="0"/>
        <w:spacing w:after="0" w:line="240" w:lineRule="auto"/>
        <w:jc w:val="both"/>
        <w:rPr>
          <w:rFonts w:asciiTheme="minorHAnsi" w:hAnsiTheme="minorHAnsi"/>
          <w:iCs/>
          <w:sz w:val="20"/>
          <w:szCs w:val="20"/>
          <w:lang w:eastAsia="es-MX"/>
        </w:rPr>
      </w:pPr>
      <w:r w:rsidRPr="00C5139B">
        <w:rPr>
          <w:rFonts w:asciiTheme="minorHAnsi" w:hAnsiTheme="minorHAnsi"/>
          <w:iCs/>
          <w:sz w:val="20"/>
          <w:szCs w:val="20"/>
          <w:lang w:eastAsia="es-MX"/>
        </w:rPr>
        <w:t>Caso análogo a la parte b) en donde la población cambia sus preferencias produciendo una CONTRACCIÓN de la demanda con la consecuente disminución del precio y cantidad de equilibrio</w:t>
      </w:r>
      <w:r w:rsidR="00C5139B">
        <w:rPr>
          <w:rFonts w:asciiTheme="minorHAnsi" w:hAnsiTheme="minorHAnsi"/>
          <w:iCs/>
          <w:sz w:val="20"/>
          <w:szCs w:val="20"/>
          <w:lang w:eastAsia="es-MX"/>
        </w:rPr>
        <w:t>.</w:t>
      </w:r>
    </w:p>
    <w:p w:rsidR="00C5139B" w:rsidRDefault="00C5139B" w:rsidP="00C5139B">
      <w:pPr>
        <w:autoSpaceDE w:val="0"/>
        <w:autoSpaceDN w:val="0"/>
        <w:adjustRightInd w:val="0"/>
        <w:spacing w:after="0" w:line="240" w:lineRule="auto"/>
        <w:jc w:val="both"/>
        <w:rPr>
          <w:rFonts w:asciiTheme="minorHAnsi" w:hAnsiTheme="minorHAnsi"/>
          <w:iCs/>
          <w:color w:val="000000"/>
          <w:sz w:val="20"/>
          <w:szCs w:val="20"/>
          <w:lang w:eastAsia="es-MX"/>
        </w:rPr>
      </w:pPr>
    </w:p>
    <w:p w:rsidR="00FB3DEE" w:rsidRPr="00C5139B" w:rsidRDefault="00FB3DEE" w:rsidP="00C5139B">
      <w:pPr>
        <w:autoSpaceDE w:val="0"/>
        <w:autoSpaceDN w:val="0"/>
        <w:adjustRightInd w:val="0"/>
        <w:spacing w:after="0" w:line="240" w:lineRule="auto"/>
        <w:jc w:val="both"/>
        <w:rPr>
          <w:rFonts w:asciiTheme="minorHAnsi" w:hAnsiTheme="minorHAnsi"/>
          <w:iCs/>
          <w:color w:val="000000"/>
          <w:sz w:val="20"/>
          <w:szCs w:val="20"/>
          <w:lang w:eastAsia="es-MX"/>
        </w:rPr>
      </w:pPr>
      <w:r w:rsidRPr="00C5139B">
        <w:rPr>
          <w:rFonts w:asciiTheme="minorHAnsi" w:hAnsiTheme="minorHAnsi"/>
          <w:iCs/>
          <w:color w:val="000000"/>
          <w:sz w:val="20"/>
          <w:szCs w:val="20"/>
          <w:lang w:eastAsia="es-MX"/>
        </w:rPr>
        <w:lastRenderedPageBreak/>
        <w:t>d) Supuesto 1: La gente prefiere alimentos frescos.</w:t>
      </w:r>
    </w:p>
    <w:p w:rsidR="00FB3DEE" w:rsidRPr="00C5139B" w:rsidRDefault="00FB3DEE" w:rsidP="00C5139B">
      <w:pPr>
        <w:autoSpaceDE w:val="0"/>
        <w:autoSpaceDN w:val="0"/>
        <w:adjustRightInd w:val="0"/>
        <w:spacing w:after="0" w:line="240" w:lineRule="auto"/>
        <w:jc w:val="both"/>
        <w:rPr>
          <w:rFonts w:asciiTheme="minorHAnsi" w:hAnsiTheme="minorHAnsi"/>
          <w:iCs/>
          <w:color w:val="000000"/>
          <w:sz w:val="20"/>
          <w:szCs w:val="20"/>
          <w:lang w:eastAsia="es-MX"/>
        </w:rPr>
      </w:pPr>
      <w:r w:rsidRPr="00C5139B">
        <w:rPr>
          <w:rFonts w:asciiTheme="minorHAnsi" w:hAnsiTheme="minorHAnsi"/>
          <w:iCs/>
          <w:color w:val="000000"/>
          <w:sz w:val="20"/>
          <w:szCs w:val="20"/>
          <w:lang w:eastAsia="es-MX"/>
        </w:rPr>
        <w:t>Este caso es análogo a la parte a).</w:t>
      </w:r>
    </w:p>
    <w:p w:rsidR="00FB3DEE" w:rsidRPr="00C5139B" w:rsidRDefault="00FB3DEE" w:rsidP="00C5139B">
      <w:pPr>
        <w:autoSpaceDE w:val="0"/>
        <w:autoSpaceDN w:val="0"/>
        <w:adjustRightInd w:val="0"/>
        <w:spacing w:after="0" w:line="240" w:lineRule="auto"/>
        <w:jc w:val="both"/>
        <w:rPr>
          <w:rFonts w:asciiTheme="minorHAnsi" w:hAnsiTheme="minorHAnsi"/>
          <w:iCs/>
          <w:color w:val="000000"/>
          <w:sz w:val="20"/>
          <w:szCs w:val="20"/>
          <w:lang w:eastAsia="es-MX"/>
        </w:rPr>
      </w:pPr>
      <w:r w:rsidRPr="00C5139B">
        <w:rPr>
          <w:rFonts w:asciiTheme="minorHAnsi" w:hAnsiTheme="minorHAnsi"/>
          <w:iCs/>
          <w:color w:val="000000"/>
          <w:sz w:val="20"/>
          <w:szCs w:val="20"/>
          <w:lang w:eastAsia="es-MX"/>
        </w:rPr>
        <w:t xml:space="preserve"> El cambio en las preferencias de la gente (Ahora prefieren más las hamburguesas </w:t>
      </w:r>
      <w:proofErr w:type="spellStart"/>
      <w:r w:rsidRPr="00C5139B">
        <w:rPr>
          <w:rFonts w:asciiTheme="minorHAnsi" w:hAnsiTheme="minorHAnsi"/>
          <w:iCs/>
          <w:color w:val="000000"/>
          <w:sz w:val="20"/>
          <w:szCs w:val="20"/>
          <w:lang w:eastAsia="es-MX"/>
        </w:rPr>
        <w:t>por que</w:t>
      </w:r>
      <w:proofErr w:type="spellEnd"/>
      <w:r w:rsidRPr="00C5139B">
        <w:rPr>
          <w:rFonts w:asciiTheme="minorHAnsi" w:hAnsiTheme="minorHAnsi"/>
          <w:iCs/>
          <w:color w:val="000000"/>
          <w:sz w:val="20"/>
          <w:szCs w:val="20"/>
          <w:lang w:eastAsia="es-MX"/>
        </w:rPr>
        <w:t xml:space="preserve"> sus ingredientes son frescos) produce una EXPANSIÓN de la demanda. Precio y Cantidad de Equilibrio aumentan.</w:t>
      </w:r>
    </w:p>
    <w:p w:rsidR="00FB3DEE" w:rsidRPr="00C5139B" w:rsidRDefault="00FB3DEE" w:rsidP="00C5139B">
      <w:pPr>
        <w:autoSpaceDE w:val="0"/>
        <w:autoSpaceDN w:val="0"/>
        <w:adjustRightInd w:val="0"/>
        <w:spacing w:after="0" w:line="240" w:lineRule="auto"/>
        <w:jc w:val="both"/>
        <w:rPr>
          <w:rFonts w:asciiTheme="minorHAnsi" w:hAnsiTheme="minorHAnsi"/>
          <w:iCs/>
          <w:color w:val="000000"/>
          <w:sz w:val="20"/>
          <w:szCs w:val="20"/>
          <w:lang w:eastAsia="es-MX"/>
        </w:rPr>
      </w:pPr>
    </w:p>
    <w:p w:rsidR="00FB3DEE" w:rsidRPr="00C5139B" w:rsidRDefault="00FB3DEE" w:rsidP="00C5139B">
      <w:pPr>
        <w:autoSpaceDE w:val="0"/>
        <w:autoSpaceDN w:val="0"/>
        <w:adjustRightInd w:val="0"/>
        <w:spacing w:after="0" w:line="240" w:lineRule="auto"/>
        <w:jc w:val="both"/>
        <w:rPr>
          <w:rFonts w:asciiTheme="minorHAnsi" w:hAnsiTheme="minorHAnsi"/>
          <w:iCs/>
          <w:color w:val="000000"/>
          <w:sz w:val="20"/>
          <w:szCs w:val="20"/>
          <w:lang w:eastAsia="es-MX"/>
        </w:rPr>
      </w:pPr>
      <w:r w:rsidRPr="00C5139B">
        <w:rPr>
          <w:rFonts w:asciiTheme="minorHAnsi" w:hAnsiTheme="minorHAnsi"/>
          <w:iCs/>
          <w:color w:val="000000"/>
          <w:sz w:val="20"/>
          <w:szCs w:val="20"/>
          <w:lang w:eastAsia="es-MX"/>
        </w:rPr>
        <w:t>Supuesto 2: Los insumos (Alimentos) fresco son más caros.</w:t>
      </w:r>
    </w:p>
    <w:p w:rsidR="00FB3DEE" w:rsidRPr="00C5139B" w:rsidRDefault="00FB3DEE" w:rsidP="00C5139B">
      <w:pPr>
        <w:autoSpaceDE w:val="0"/>
        <w:autoSpaceDN w:val="0"/>
        <w:adjustRightInd w:val="0"/>
        <w:spacing w:after="0" w:line="240" w:lineRule="auto"/>
        <w:jc w:val="both"/>
        <w:rPr>
          <w:rFonts w:asciiTheme="minorHAnsi" w:hAnsiTheme="minorHAnsi"/>
          <w:iCs/>
          <w:color w:val="000000"/>
          <w:sz w:val="20"/>
          <w:szCs w:val="20"/>
          <w:lang w:eastAsia="es-MX"/>
        </w:rPr>
      </w:pPr>
      <w:r w:rsidRPr="00C5139B">
        <w:rPr>
          <w:rFonts w:asciiTheme="minorHAnsi" w:hAnsiTheme="minorHAnsi"/>
          <w:iCs/>
          <w:color w:val="000000"/>
          <w:sz w:val="20"/>
          <w:szCs w:val="20"/>
          <w:lang w:eastAsia="es-MX"/>
        </w:rPr>
        <w:t>Esto produce un aumento en los costos de producción por lo hay una CONTRACCIÓN de la oferta. El precio de equilibrio aumenta y la cantidad de equilibrio disminuye.</w:t>
      </w:r>
    </w:p>
    <w:p w:rsidR="00C5139B" w:rsidRPr="00C5139B" w:rsidRDefault="00C5139B" w:rsidP="00C5139B">
      <w:pPr>
        <w:autoSpaceDE w:val="0"/>
        <w:autoSpaceDN w:val="0"/>
        <w:adjustRightInd w:val="0"/>
        <w:spacing w:after="0" w:line="240" w:lineRule="auto"/>
        <w:jc w:val="both"/>
        <w:rPr>
          <w:rFonts w:asciiTheme="minorHAnsi" w:hAnsiTheme="minorHAnsi"/>
          <w:iCs/>
          <w:color w:val="000000"/>
          <w:sz w:val="20"/>
          <w:szCs w:val="20"/>
          <w:lang w:eastAsia="es-MX"/>
        </w:rPr>
      </w:pPr>
    </w:p>
    <w:p w:rsidR="00FB3DEE" w:rsidRPr="00C5139B" w:rsidRDefault="00FB3DEE" w:rsidP="00C5139B">
      <w:pPr>
        <w:autoSpaceDE w:val="0"/>
        <w:autoSpaceDN w:val="0"/>
        <w:adjustRightInd w:val="0"/>
        <w:spacing w:after="0" w:line="240" w:lineRule="auto"/>
        <w:jc w:val="both"/>
        <w:rPr>
          <w:rFonts w:asciiTheme="minorHAnsi" w:hAnsiTheme="minorHAnsi"/>
          <w:iCs/>
          <w:color w:val="000000"/>
          <w:sz w:val="20"/>
          <w:szCs w:val="20"/>
          <w:lang w:eastAsia="es-MX"/>
        </w:rPr>
      </w:pPr>
      <w:r w:rsidRPr="00C5139B">
        <w:rPr>
          <w:rFonts w:asciiTheme="minorHAnsi" w:hAnsiTheme="minorHAnsi"/>
          <w:iCs/>
          <w:color w:val="000000"/>
          <w:sz w:val="20"/>
          <w:szCs w:val="20"/>
          <w:lang w:eastAsia="es-MX"/>
        </w:rPr>
        <w:t>OBS: En esta parte hemos utilizado 2 supuestos distintos y de manera separada. Veamos que sucede si aplicamos ambos supuestos de manera simultánea.</w:t>
      </w:r>
    </w:p>
    <w:p w:rsidR="00373CD7" w:rsidRDefault="00373CD7" w:rsidP="00C5139B">
      <w:pPr>
        <w:pStyle w:val="Sinespaciado"/>
        <w:jc w:val="both"/>
        <w:rPr>
          <w:rFonts w:asciiTheme="minorHAnsi" w:hAnsiTheme="minorHAnsi"/>
          <w:sz w:val="20"/>
          <w:szCs w:val="20"/>
        </w:rPr>
      </w:pPr>
    </w:p>
    <w:p w:rsidR="00C5139B" w:rsidRDefault="00C5139B" w:rsidP="00C5139B">
      <w:pPr>
        <w:pStyle w:val="Sinespaciado"/>
        <w:jc w:val="both"/>
        <w:rPr>
          <w:rFonts w:asciiTheme="minorHAnsi" w:hAnsiTheme="minorHAnsi"/>
          <w:sz w:val="20"/>
          <w:szCs w:val="20"/>
        </w:rPr>
      </w:pPr>
    </w:p>
    <w:p w:rsidR="00C5139B" w:rsidRPr="00C5139B" w:rsidRDefault="00C5139B" w:rsidP="00C5139B">
      <w:pPr>
        <w:pStyle w:val="Sinespaciado"/>
        <w:jc w:val="center"/>
        <w:rPr>
          <w:rFonts w:asciiTheme="minorHAnsi" w:hAnsiTheme="minorHAnsi"/>
          <w:sz w:val="20"/>
          <w:szCs w:val="20"/>
        </w:rPr>
      </w:pPr>
      <w:r>
        <w:rPr>
          <w:rFonts w:asciiTheme="minorHAnsi" w:hAnsiTheme="minorHAnsi"/>
          <w:noProof/>
          <w:sz w:val="20"/>
          <w:szCs w:val="20"/>
          <w:lang w:eastAsia="es-MX"/>
        </w:rPr>
        <w:drawing>
          <wp:inline distT="0" distB="0" distL="0" distR="0">
            <wp:extent cx="1921353" cy="1676400"/>
            <wp:effectExtent l="19050" t="0" r="2697"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921353" cy="1676400"/>
                    </a:xfrm>
                    <a:prstGeom prst="rect">
                      <a:avLst/>
                    </a:prstGeom>
                    <a:noFill/>
                    <a:ln w="9525">
                      <a:noFill/>
                      <a:miter lim="800000"/>
                      <a:headEnd/>
                      <a:tailEnd/>
                    </a:ln>
                  </pic:spPr>
                </pic:pic>
              </a:graphicData>
            </a:graphic>
          </wp:inline>
        </w:drawing>
      </w:r>
    </w:p>
    <w:p w:rsidR="00FB3DEE" w:rsidRPr="00C5139B" w:rsidRDefault="00FB3DEE" w:rsidP="00C5139B">
      <w:pPr>
        <w:pStyle w:val="Sinespaciado"/>
        <w:jc w:val="both"/>
        <w:rPr>
          <w:rFonts w:asciiTheme="minorHAnsi" w:hAnsiTheme="minorHAnsi"/>
          <w:sz w:val="20"/>
          <w:szCs w:val="20"/>
        </w:rPr>
      </w:pPr>
    </w:p>
    <w:p w:rsidR="00C5139B" w:rsidRPr="00C5139B" w:rsidRDefault="00C5139B" w:rsidP="00C5139B">
      <w:pPr>
        <w:autoSpaceDE w:val="0"/>
        <w:autoSpaceDN w:val="0"/>
        <w:adjustRightInd w:val="0"/>
        <w:spacing w:after="0" w:line="240" w:lineRule="auto"/>
        <w:jc w:val="both"/>
        <w:rPr>
          <w:rFonts w:asciiTheme="minorHAnsi" w:hAnsiTheme="minorHAnsi"/>
          <w:iCs/>
          <w:sz w:val="20"/>
          <w:szCs w:val="20"/>
          <w:lang w:eastAsia="es-MX"/>
        </w:rPr>
      </w:pPr>
      <w:r>
        <w:rPr>
          <w:rFonts w:asciiTheme="minorHAnsi" w:hAnsiTheme="minorHAnsi"/>
          <w:iCs/>
          <w:sz w:val="20"/>
          <w:szCs w:val="20"/>
          <w:lang w:eastAsia="es-MX"/>
        </w:rPr>
        <w:t>Como se puede apreciar en la</w:t>
      </w:r>
      <w:r w:rsidR="00FB3DEE" w:rsidRPr="00C5139B">
        <w:rPr>
          <w:rFonts w:asciiTheme="minorHAnsi" w:hAnsiTheme="minorHAnsi"/>
          <w:iCs/>
          <w:sz w:val="20"/>
          <w:szCs w:val="20"/>
          <w:lang w:eastAsia="es-MX"/>
        </w:rPr>
        <w:t xml:space="preserve"> </w:t>
      </w:r>
      <w:r>
        <w:rPr>
          <w:rFonts w:asciiTheme="minorHAnsi" w:hAnsiTheme="minorHAnsi"/>
          <w:iCs/>
          <w:sz w:val="20"/>
          <w:szCs w:val="20"/>
          <w:lang w:eastAsia="es-MX"/>
        </w:rPr>
        <w:t>figura anterior</w:t>
      </w:r>
      <w:r w:rsidR="00FB3DEE" w:rsidRPr="00C5139B">
        <w:rPr>
          <w:rFonts w:asciiTheme="minorHAnsi" w:hAnsiTheme="minorHAnsi"/>
          <w:iCs/>
          <w:sz w:val="20"/>
          <w:szCs w:val="20"/>
          <w:lang w:eastAsia="es-MX"/>
        </w:rPr>
        <w:t>, el precio de equilibrio aumenta, sin embargo, el efecto sobre la cantidad de equilibrio es in</w:t>
      </w:r>
      <w:r w:rsidRPr="00C5139B">
        <w:rPr>
          <w:rFonts w:asciiTheme="minorHAnsi" w:hAnsiTheme="minorHAnsi"/>
          <w:iCs/>
          <w:sz w:val="20"/>
          <w:szCs w:val="20"/>
          <w:lang w:eastAsia="es-MX"/>
        </w:rPr>
        <w:t>cierto</w:t>
      </w:r>
      <w:r w:rsidR="00FB3DEE" w:rsidRPr="00C5139B">
        <w:rPr>
          <w:rFonts w:asciiTheme="minorHAnsi" w:hAnsiTheme="minorHAnsi"/>
          <w:iCs/>
          <w:sz w:val="20"/>
          <w:szCs w:val="20"/>
          <w:lang w:eastAsia="es-MX"/>
        </w:rPr>
        <w:t xml:space="preserve"> y depende de la magnitud del</w:t>
      </w:r>
      <w:r w:rsidRPr="00C5139B">
        <w:rPr>
          <w:rFonts w:asciiTheme="minorHAnsi" w:hAnsiTheme="minorHAnsi"/>
          <w:iCs/>
          <w:sz w:val="20"/>
          <w:szCs w:val="20"/>
          <w:lang w:eastAsia="es-MX"/>
        </w:rPr>
        <w:t xml:space="preserve"> </w:t>
      </w:r>
      <w:r w:rsidR="00FB3DEE" w:rsidRPr="00C5139B">
        <w:rPr>
          <w:rFonts w:asciiTheme="minorHAnsi" w:hAnsiTheme="minorHAnsi"/>
          <w:iCs/>
          <w:sz w:val="20"/>
          <w:szCs w:val="20"/>
          <w:lang w:eastAsia="es-MX"/>
        </w:rPr>
        <w:t>movimiento de las curvas y de la elasticidad de estas.</w:t>
      </w:r>
    </w:p>
    <w:p w:rsidR="00FB3DEE" w:rsidRPr="00C5139B" w:rsidRDefault="00FB3DEE" w:rsidP="00C5139B">
      <w:pPr>
        <w:pStyle w:val="Sinespaciado"/>
        <w:jc w:val="both"/>
        <w:rPr>
          <w:rFonts w:asciiTheme="minorHAnsi" w:hAnsiTheme="minorHAnsi"/>
          <w:sz w:val="20"/>
          <w:szCs w:val="20"/>
        </w:rPr>
      </w:pPr>
    </w:p>
    <w:p w:rsidR="00C5139B" w:rsidRPr="00C5139B" w:rsidRDefault="00C5139B" w:rsidP="00C5139B">
      <w:pPr>
        <w:autoSpaceDE w:val="0"/>
        <w:autoSpaceDN w:val="0"/>
        <w:adjustRightInd w:val="0"/>
        <w:spacing w:after="0" w:line="240" w:lineRule="auto"/>
        <w:jc w:val="both"/>
        <w:rPr>
          <w:rFonts w:asciiTheme="minorHAnsi" w:hAnsiTheme="minorHAnsi"/>
          <w:iCs/>
          <w:sz w:val="20"/>
          <w:szCs w:val="20"/>
          <w:lang w:eastAsia="es-MX"/>
        </w:rPr>
      </w:pPr>
      <w:r w:rsidRPr="00C5139B">
        <w:rPr>
          <w:rFonts w:asciiTheme="minorHAnsi" w:hAnsiTheme="minorHAnsi"/>
          <w:iCs/>
          <w:sz w:val="20"/>
          <w:szCs w:val="20"/>
          <w:lang w:eastAsia="es-MX"/>
        </w:rPr>
        <w:t>e) En este caso aumenta el precio de los insumos de la hamburguesa, por ende la oferta se contrae.</w:t>
      </w:r>
    </w:p>
    <w:p w:rsidR="00FB3DEE" w:rsidRDefault="00FB3DEE" w:rsidP="00C5139B">
      <w:pPr>
        <w:pStyle w:val="Sinespaciado"/>
        <w:jc w:val="both"/>
        <w:rPr>
          <w:rFonts w:asciiTheme="minorHAnsi" w:hAnsiTheme="minorHAnsi"/>
          <w:sz w:val="20"/>
          <w:szCs w:val="20"/>
        </w:rPr>
      </w:pPr>
    </w:p>
    <w:p w:rsidR="00C5139B" w:rsidRDefault="00C5139B" w:rsidP="00C5139B">
      <w:pPr>
        <w:pStyle w:val="Sinespaciado"/>
        <w:jc w:val="center"/>
        <w:rPr>
          <w:rFonts w:asciiTheme="minorHAnsi" w:hAnsiTheme="minorHAnsi"/>
          <w:sz w:val="20"/>
          <w:szCs w:val="20"/>
        </w:rPr>
      </w:pPr>
      <w:r>
        <w:rPr>
          <w:rFonts w:asciiTheme="minorHAnsi" w:hAnsiTheme="minorHAnsi"/>
          <w:noProof/>
          <w:sz w:val="20"/>
          <w:szCs w:val="20"/>
          <w:lang w:eastAsia="es-MX"/>
        </w:rPr>
        <w:drawing>
          <wp:inline distT="0" distB="0" distL="0" distR="0">
            <wp:extent cx="1714500" cy="1371600"/>
            <wp:effectExtent l="19050" t="0" r="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714500" cy="1371600"/>
                    </a:xfrm>
                    <a:prstGeom prst="rect">
                      <a:avLst/>
                    </a:prstGeom>
                    <a:noFill/>
                    <a:ln w="9525">
                      <a:noFill/>
                      <a:miter lim="800000"/>
                      <a:headEnd/>
                      <a:tailEnd/>
                    </a:ln>
                  </pic:spPr>
                </pic:pic>
              </a:graphicData>
            </a:graphic>
          </wp:inline>
        </w:drawing>
      </w:r>
    </w:p>
    <w:p w:rsidR="00C5139B" w:rsidRPr="00C5139B" w:rsidRDefault="00C5139B" w:rsidP="00C5139B">
      <w:pPr>
        <w:pStyle w:val="Sinespaciado"/>
        <w:jc w:val="both"/>
        <w:rPr>
          <w:rFonts w:asciiTheme="minorHAnsi" w:hAnsiTheme="minorHAnsi"/>
          <w:sz w:val="20"/>
          <w:szCs w:val="20"/>
        </w:rPr>
      </w:pPr>
    </w:p>
    <w:p w:rsidR="00FB3DEE" w:rsidRPr="005A3681" w:rsidRDefault="00FB3DEE" w:rsidP="005A3681">
      <w:pPr>
        <w:pStyle w:val="Sinespaciado"/>
        <w:jc w:val="both"/>
        <w:rPr>
          <w:rFonts w:asciiTheme="minorHAnsi" w:hAnsiTheme="minorHAnsi"/>
          <w:sz w:val="20"/>
          <w:szCs w:val="20"/>
        </w:rPr>
      </w:pPr>
    </w:p>
    <w:p w:rsidR="00D577B0" w:rsidRPr="005A3681" w:rsidRDefault="00D577B0" w:rsidP="005A3681">
      <w:pPr>
        <w:autoSpaceDE w:val="0"/>
        <w:autoSpaceDN w:val="0"/>
        <w:adjustRightInd w:val="0"/>
        <w:spacing w:after="0" w:line="240" w:lineRule="auto"/>
        <w:jc w:val="both"/>
        <w:rPr>
          <w:rFonts w:asciiTheme="minorHAnsi" w:hAnsiTheme="minorHAnsi"/>
          <w:b/>
          <w:sz w:val="20"/>
          <w:szCs w:val="20"/>
          <w:lang w:eastAsia="es-MX"/>
        </w:rPr>
      </w:pPr>
      <w:r w:rsidRPr="005A3681">
        <w:rPr>
          <w:rFonts w:asciiTheme="minorHAnsi" w:hAnsiTheme="minorHAnsi"/>
          <w:b/>
          <w:sz w:val="20"/>
          <w:szCs w:val="20"/>
          <w:lang w:eastAsia="es-MX"/>
        </w:rPr>
        <w:t>Pregunta 3</w:t>
      </w:r>
    </w:p>
    <w:p w:rsidR="008C77D6" w:rsidRPr="005A3681" w:rsidRDefault="008C77D6" w:rsidP="005A3681">
      <w:pPr>
        <w:autoSpaceDE w:val="0"/>
        <w:autoSpaceDN w:val="0"/>
        <w:adjustRightInd w:val="0"/>
        <w:spacing w:after="0" w:line="240" w:lineRule="auto"/>
        <w:jc w:val="both"/>
        <w:rPr>
          <w:rFonts w:asciiTheme="minorHAnsi" w:hAnsiTheme="minorHAnsi" w:cs="Arial"/>
          <w:sz w:val="20"/>
          <w:szCs w:val="20"/>
          <w:lang w:eastAsia="es-MX"/>
        </w:rPr>
      </w:pPr>
      <w:r w:rsidRPr="005A3681">
        <w:rPr>
          <w:rFonts w:asciiTheme="minorHAnsi" w:hAnsiTheme="minorHAnsi" w:cs="Arial"/>
          <w:sz w:val="20"/>
          <w:szCs w:val="20"/>
          <w:lang w:eastAsia="es-MX"/>
        </w:rPr>
        <w:t>En Semana Santa, el precio de los pescados y mariscos aumenta, sin embargo, la cantidad comprada también aumenta. Este es un claro ejemplo de que en esta época no se cumple que la curva de demanda tenga pendiente negativa. Comente la veracidad de esta proposición.</w:t>
      </w:r>
    </w:p>
    <w:p w:rsidR="00373CD7" w:rsidRPr="005A3681" w:rsidRDefault="00373CD7" w:rsidP="005A3681">
      <w:pPr>
        <w:autoSpaceDE w:val="0"/>
        <w:autoSpaceDN w:val="0"/>
        <w:adjustRightInd w:val="0"/>
        <w:spacing w:after="0" w:line="240" w:lineRule="auto"/>
        <w:jc w:val="both"/>
        <w:rPr>
          <w:rFonts w:asciiTheme="minorHAnsi" w:hAnsiTheme="minorHAnsi"/>
          <w:sz w:val="20"/>
          <w:szCs w:val="20"/>
          <w:lang w:eastAsia="es-MX"/>
        </w:rPr>
      </w:pPr>
    </w:p>
    <w:p w:rsidR="008C77D6" w:rsidRPr="00C5139B" w:rsidRDefault="00C5139B" w:rsidP="005A3681">
      <w:pPr>
        <w:autoSpaceDE w:val="0"/>
        <w:autoSpaceDN w:val="0"/>
        <w:adjustRightInd w:val="0"/>
        <w:spacing w:after="0" w:line="240" w:lineRule="auto"/>
        <w:jc w:val="both"/>
        <w:rPr>
          <w:rFonts w:asciiTheme="minorHAnsi" w:hAnsiTheme="minorHAnsi"/>
          <w:b/>
          <w:sz w:val="20"/>
          <w:szCs w:val="20"/>
          <w:lang w:eastAsia="es-MX"/>
        </w:rPr>
      </w:pPr>
      <w:r w:rsidRPr="00C5139B">
        <w:rPr>
          <w:rFonts w:asciiTheme="minorHAnsi" w:hAnsiTheme="minorHAnsi"/>
          <w:b/>
          <w:sz w:val="20"/>
          <w:szCs w:val="20"/>
          <w:lang w:eastAsia="es-MX"/>
        </w:rPr>
        <w:t>Solución:</w:t>
      </w:r>
    </w:p>
    <w:p w:rsidR="00C5139B" w:rsidRDefault="00C5139B" w:rsidP="005A3681">
      <w:pPr>
        <w:autoSpaceDE w:val="0"/>
        <w:autoSpaceDN w:val="0"/>
        <w:adjustRightInd w:val="0"/>
        <w:spacing w:after="0" w:line="240" w:lineRule="auto"/>
        <w:jc w:val="both"/>
        <w:rPr>
          <w:rFonts w:asciiTheme="minorHAnsi" w:hAnsiTheme="minorHAnsi"/>
          <w:sz w:val="20"/>
          <w:szCs w:val="20"/>
          <w:lang w:eastAsia="es-MX"/>
        </w:rPr>
      </w:pPr>
    </w:p>
    <w:p w:rsidR="00C5139B" w:rsidRPr="00C5139B" w:rsidRDefault="00C5139B" w:rsidP="00C5139B">
      <w:pPr>
        <w:pStyle w:val="Sinespaciado"/>
        <w:rPr>
          <w:sz w:val="20"/>
          <w:szCs w:val="20"/>
          <w:lang w:eastAsia="es-MX"/>
        </w:rPr>
      </w:pPr>
      <w:r w:rsidRPr="00C5139B">
        <w:rPr>
          <w:sz w:val="20"/>
          <w:szCs w:val="20"/>
          <w:lang w:eastAsia="es-MX"/>
        </w:rPr>
        <w:t xml:space="preserve">En Semana Santa, lo que </w:t>
      </w:r>
      <w:proofErr w:type="spellStart"/>
      <w:r w:rsidRPr="00C5139B">
        <w:rPr>
          <w:sz w:val="20"/>
          <w:szCs w:val="20"/>
          <w:lang w:eastAsia="es-MX"/>
        </w:rPr>
        <w:t>varian</w:t>
      </w:r>
      <w:proofErr w:type="spellEnd"/>
      <w:r w:rsidRPr="00C5139B">
        <w:rPr>
          <w:sz w:val="20"/>
          <w:szCs w:val="20"/>
          <w:lang w:eastAsia="es-MX"/>
        </w:rPr>
        <w:t xml:space="preserve"> son los gustos de los individuos, debido a que</w:t>
      </w:r>
      <w:r>
        <w:rPr>
          <w:sz w:val="20"/>
          <w:szCs w:val="20"/>
          <w:lang w:eastAsia="es-MX"/>
        </w:rPr>
        <w:t xml:space="preserve"> </w:t>
      </w:r>
      <w:r w:rsidRPr="00C5139B">
        <w:rPr>
          <w:sz w:val="20"/>
          <w:szCs w:val="20"/>
          <w:lang w:eastAsia="es-MX"/>
        </w:rPr>
        <w:t>prefieren, en esa semana, comer pescados y mariscos en vez de otras carnes. Por lo tanto, lo</w:t>
      </w:r>
      <w:r>
        <w:rPr>
          <w:sz w:val="20"/>
          <w:szCs w:val="20"/>
          <w:lang w:eastAsia="es-MX"/>
        </w:rPr>
        <w:t xml:space="preserve"> </w:t>
      </w:r>
      <w:r w:rsidRPr="00C5139B">
        <w:rPr>
          <w:sz w:val="20"/>
          <w:szCs w:val="20"/>
          <w:lang w:eastAsia="es-MX"/>
        </w:rPr>
        <w:t>que se d</w:t>
      </w:r>
      <w:r>
        <w:rPr>
          <w:sz w:val="20"/>
          <w:szCs w:val="20"/>
          <w:lang w:eastAsia="es-MX"/>
        </w:rPr>
        <w:t xml:space="preserve">esplaza en la curva de demanda, </w:t>
      </w:r>
      <w:r w:rsidRPr="00C5139B">
        <w:rPr>
          <w:sz w:val="20"/>
          <w:szCs w:val="20"/>
          <w:lang w:eastAsia="es-MX"/>
        </w:rPr>
        <w:t>produciendo un aumento en el precio y cantidad</w:t>
      </w:r>
      <w:r>
        <w:rPr>
          <w:sz w:val="20"/>
          <w:szCs w:val="20"/>
          <w:lang w:eastAsia="es-MX"/>
        </w:rPr>
        <w:t xml:space="preserve"> </w:t>
      </w:r>
      <w:r w:rsidRPr="00C5139B">
        <w:rPr>
          <w:sz w:val="20"/>
          <w:szCs w:val="20"/>
          <w:lang w:eastAsia="es-MX"/>
        </w:rPr>
        <w:t>de</w:t>
      </w:r>
      <w:r>
        <w:rPr>
          <w:sz w:val="20"/>
          <w:szCs w:val="20"/>
          <w:lang w:eastAsia="es-MX"/>
        </w:rPr>
        <w:t xml:space="preserve"> equilibrio. Luego, la afirmació</w:t>
      </w:r>
      <w:r w:rsidRPr="00C5139B">
        <w:rPr>
          <w:sz w:val="20"/>
          <w:szCs w:val="20"/>
          <w:lang w:eastAsia="es-MX"/>
        </w:rPr>
        <w:t>n es falsa.</w:t>
      </w:r>
    </w:p>
    <w:p w:rsidR="00C5139B" w:rsidRPr="005A3681" w:rsidRDefault="00C5139B" w:rsidP="005A3681">
      <w:pPr>
        <w:autoSpaceDE w:val="0"/>
        <w:autoSpaceDN w:val="0"/>
        <w:adjustRightInd w:val="0"/>
        <w:spacing w:after="0" w:line="240" w:lineRule="auto"/>
        <w:jc w:val="both"/>
        <w:rPr>
          <w:rFonts w:asciiTheme="minorHAnsi" w:hAnsiTheme="minorHAnsi"/>
          <w:sz w:val="20"/>
          <w:szCs w:val="20"/>
          <w:lang w:eastAsia="es-MX"/>
        </w:rPr>
      </w:pPr>
    </w:p>
    <w:p w:rsidR="008C77D6" w:rsidRPr="005A3681" w:rsidRDefault="008C77D6" w:rsidP="005A3681">
      <w:pPr>
        <w:autoSpaceDE w:val="0"/>
        <w:autoSpaceDN w:val="0"/>
        <w:adjustRightInd w:val="0"/>
        <w:spacing w:after="0" w:line="240" w:lineRule="auto"/>
        <w:jc w:val="both"/>
        <w:rPr>
          <w:rFonts w:asciiTheme="minorHAnsi" w:hAnsiTheme="minorHAnsi"/>
          <w:b/>
          <w:sz w:val="20"/>
          <w:szCs w:val="20"/>
          <w:lang w:eastAsia="es-MX"/>
        </w:rPr>
      </w:pPr>
      <w:r w:rsidRPr="005A3681">
        <w:rPr>
          <w:rFonts w:asciiTheme="minorHAnsi" w:hAnsiTheme="minorHAnsi"/>
          <w:b/>
          <w:sz w:val="20"/>
          <w:szCs w:val="20"/>
          <w:lang w:eastAsia="es-MX"/>
        </w:rPr>
        <w:lastRenderedPageBreak/>
        <w:t>Pregunta 4</w:t>
      </w:r>
    </w:p>
    <w:p w:rsidR="008C77D6" w:rsidRPr="005A3681" w:rsidRDefault="008C77D6" w:rsidP="005A3681">
      <w:pPr>
        <w:autoSpaceDE w:val="0"/>
        <w:autoSpaceDN w:val="0"/>
        <w:adjustRightInd w:val="0"/>
        <w:spacing w:after="0" w:line="240" w:lineRule="auto"/>
        <w:jc w:val="both"/>
        <w:rPr>
          <w:rFonts w:asciiTheme="minorHAnsi" w:hAnsiTheme="minorHAnsi" w:cs="Arial"/>
          <w:sz w:val="20"/>
          <w:szCs w:val="20"/>
          <w:lang w:eastAsia="es-MX"/>
        </w:rPr>
      </w:pPr>
      <w:r w:rsidRPr="005A3681">
        <w:rPr>
          <w:rFonts w:asciiTheme="minorHAnsi" w:hAnsiTheme="minorHAnsi" w:cs="Arial"/>
          <w:sz w:val="20"/>
          <w:szCs w:val="20"/>
          <w:lang w:eastAsia="es-MX"/>
        </w:rPr>
        <w:t>La fijación de un salario mínimo por sobre el salario de equilibrio es una medida que protege a los trabajadores de la explotación del empresariado”. Comente.</w:t>
      </w:r>
    </w:p>
    <w:p w:rsidR="008C77D6" w:rsidRDefault="008C77D6" w:rsidP="005A3681">
      <w:pPr>
        <w:autoSpaceDE w:val="0"/>
        <w:autoSpaceDN w:val="0"/>
        <w:adjustRightInd w:val="0"/>
        <w:spacing w:after="0" w:line="240" w:lineRule="auto"/>
        <w:jc w:val="both"/>
        <w:rPr>
          <w:rFonts w:asciiTheme="minorHAnsi" w:hAnsiTheme="minorHAnsi"/>
          <w:sz w:val="20"/>
          <w:szCs w:val="20"/>
          <w:lang w:eastAsia="es-MX"/>
        </w:rPr>
      </w:pPr>
    </w:p>
    <w:p w:rsidR="00B74259" w:rsidRPr="00B74259" w:rsidRDefault="00B74259" w:rsidP="005A3681">
      <w:pPr>
        <w:autoSpaceDE w:val="0"/>
        <w:autoSpaceDN w:val="0"/>
        <w:adjustRightInd w:val="0"/>
        <w:spacing w:after="0" w:line="240" w:lineRule="auto"/>
        <w:jc w:val="both"/>
        <w:rPr>
          <w:rFonts w:asciiTheme="minorHAnsi" w:hAnsiTheme="minorHAnsi"/>
          <w:b/>
          <w:sz w:val="20"/>
          <w:szCs w:val="20"/>
          <w:lang w:eastAsia="es-MX"/>
        </w:rPr>
      </w:pPr>
      <w:r w:rsidRPr="00B74259">
        <w:rPr>
          <w:rFonts w:asciiTheme="minorHAnsi" w:hAnsiTheme="minorHAnsi"/>
          <w:b/>
          <w:sz w:val="20"/>
          <w:szCs w:val="20"/>
          <w:lang w:eastAsia="es-MX"/>
        </w:rPr>
        <w:t>Solución:</w:t>
      </w:r>
    </w:p>
    <w:p w:rsidR="00C5139B" w:rsidRPr="00C5139B" w:rsidRDefault="00C5139B" w:rsidP="00C5139B">
      <w:pPr>
        <w:pStyle w:val="Sinespaciado"/>
        <w:jc w:val="both"/>
        <w:rPr>
          <w:sz w:val="20"/>
          <w:szCs w:val="20"/>
          <w:lang w:eastAsia="es-MX"/>
        </w:rPr>
      </w:pPr>
      <w:r w:rsidRPr="00C5139B">
        <w:rPr>
          <w:sz w:val="20"/>
          <w:szCs w:val="20"/>
          <w:lang w:eastAsia="es-MX"/>
        </w:rPr>
        <w:t>Falso, la fijación del salario mínimo por sobre el salario de equilibrio produce un exceso</w:t>
      </w:r>
      <w:r>
        <w:rPr>
          <w:sz w:val="20"/>
          <w:szCs w:val="20"/>
          <w:lang w:eastAsia="es-MX"/>
        </w:rPr>
        <w:t xml:space="preserve"> </w:t>
      </w:r>
      <w:r w:rsidRPr="00C5139B">
        <w:rPr>
          <w:sz w:val="20"/>
          <w:szCs w:val="20"/>
          <w:lang w:eastAsia="es-MX"/>
        </w:rPr>
        <w:t>de oferta de trabajo. En particular los empresarios no están dispuestos a pagar a todos sus</w:t>
      </w:r>
      <w:r>
        <w:rPr>
          <w:sz w:val="20"/>
          <w:szCs w:val="20"/>
          <w:lang w:eastAsia="es-MX"/>
        </w:rPr>
        <w:t xml:space="preserve"> </w:t>
      </w:r>
      <w:r w:rsidRPr="00C5139B">
        <w:rPr>
          <w:sz w:val="20"/>
          <w:szCs w:val="20"/>
          <w:lang w:eastAsia="es-MX"/>
        </w:rPr>
        <w:t>trabajadores un salario tan alto por lo que reaccionan disminuyendo la cantidad contratada.</w:t>
      </w:r>
    </w:p>
    <w:p w:rsidR="00C5139B" w:rsidRDefault="00C5139B" w:rsidP="00C5139B">
      <w:pPr>
        <w:pStyle w:val="Sinespaciado"/>
        <w:jc w:val="both"/>
        <w:rPr>
          <w:sz w:val="20"/>
          <w:szCs w:val="20"/>
          <w:lang w:eastAsia="es-MX"/>
        </w:rPr>
      </w:pPr>
      <w:r w:rsidRPr="00C5139B">
        <w:rPr>
          <w:sz w:val="20"/>
          <w:szCs w:val="20"/>
          <w:lang w:eastAsia="es-MX"/>
        </w:rPr>
        <w:t>Esto a su vez se traduce en cesantía. Difícilmente entonces el salario mínimo por sobre el</w:t>
      </w:r>
      <w:r>
        <w:rPr>
          <w:sz w:val="20"/>
          <w:szCs w:val="20"/>
          <w:lang w:eastAsia="es-MX"/>
        </w:rPr>
        <w:t xml:space="preserve"> </w:t>
      </w:r>
      <w:r w:rsidRPr="00C5139B">
        <w:rPr>
          <w:sz w:val="20"/>
          <w:szCs w:val="20"/>
          <w:lang w:eastAsia="es-MX"/>
        </w:rPr>
        <w:t>equilibrio protege a todos los trabajadores. Si bien es cierto que una parte de ellos accede a</w:t>
      </w:r>
      <w:r>
        <w:rPr>
          <w:sz w:val="20"/>
          <w:szCs w:val="20"/>
          <w:lang w:eastAsia="es-MX"/>
        </w:rPr>
        <w:t xml:space="preserve"> </w:t>
      </w:r>
      <w:r w:rsidRPr="00C5139B">
        <w:rPr>
          <w:sz w:val="20"/>
          <w:szCs w:val="20"/>
          <w:lang w:eastAsia="es-MX"/>
        </w:rPr>
        <w:t>mayores salarios (los que permanecen trabajando), hay una porción importante de</w:t>
      </w:r>
      <w:r>
        <w:rPr>
          <w:sz w:val="20"/>
          <w:szCs w:val="20"/>
          <w:lang w:eastAsia="es-MX"/>
        </w:rPr>
        <w:t xml:space="preserve"> </w:t>
      </w:r>
      <w:r w:rsidRPr="00C5139B">
        <w:rPr>
          <w:sz w:val="20"/>
          <w:szCs w:val="20"/>
          <w:lang w:eastAsia="es-MX"/>
        </w:rPr>
        <w:t>trabajadores que están peor pues son despedidos y no pueden encontrar trabajo a pesar de</w:t>
      </w:r>
      <w:r>
        <w:rPr>
          <w:sz w:val="20"/>
          <w:szCs w:val="20"/>
          <w:lang w:eastAsia="es-MX"/>
        </w:rPr>
        <w:t xml:space="preserve"> </w:t>
      </w:r>
      <w:r w:rsidRPr="00C5139B">
        <w:rPr>
          <w:sz w:val="20"/>
          <w:szCs w:val="20"/>
          <w:lang w:eastAsia="es-MX"/>
        </w:rPr>
        <w:t>estar dispuestos a trabajar por el salario que prevalece en el mercado.</w:t>
      </w:r>
    </w:p>
    <w:p w:rsidR="00C5139B" w:rsidRDefault="00C5139B" w:rsidP="005A3681">
      <w:pPr>
        <w:autoSpaceDE w:val="0"/>
        <w:autoSpaceDN w:val="0"/>
        <w:adjustRightInd w:val="0"/>
        <w:spacing w:after="0" w:line="240" w:lineRule="auto"/>
        <w:jc w:val="both"/>
        <w:rPr>
          <w:sz w:val="20"/>
          <w:szCs w:val="20"/>
          <w:lang w:eastAsia="es-MX"/>
        </w:rPr>
      </w:pPr>
    </w:p>
    <w:p w:rsidR="00B74259" w:rsidRDefault="00B74259" w:rsidP="00B74259">
      <w:pPr>
        <w:autoSpaceDE w:val="0"/>
        <w:autoSpaceDN w:val="0"/>
        <w:adjustRightInd w:val="0"/>
        <w:spacing w:after="0" w:line="240" w:lineRule="auto"/>
        <w:jc w:val="center"/>
        <w:rPr>
          <w:sz w:val="20"/>
          <w:szCs w:val="20"/>
          <w:lang w:eastAsia="es-MX"/>
        </w:rPr>
      </w:pPr>
      <w:r w:rsidRPr="00B74259">
        <w:rPr>
          <w:noProof/>
          <w:sz w:val="20"/>
          <w:szCs w:val="20"/>
          <w:lang w:eastAsia="es-MX"/>
        </w:rPr>
        <w:drawing>
          <wp:inline distT="0" distB="0" distL="0" distR="0">
            <wp:extent cx="2733675" cy="2314575"/>
            <wp:effectExtent l="0" t="0" r="0" b="0"/>
            <wp:docPr id="6" name="Obje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429024" cy="3512604"/>
                      <a:chOff x="642911" y="642918"/>
                      <a:chExt cx="3429024" cy="3512604"/>
                    </a:xfrm>
                  </a:grpSpPr>
                  <a:grpSp>
                    <a:nvGrpSpPr>
                      <a:cNvPr id="57" name="56 Grupo"/>
                      <a:cNvGrpSpPr/>
                    </a:nvGrpSpPr>
                    <a:grpSpPr>
                      <a:xfrm>
                        <a:off x="642911" y="642918"/>
                        <a:ext cx="3429024" cy="3512604"/>
                        <a:chOff x="642910" y="357166"/>
                        <a:chExt cx="3708887" cy="3798356"/>
                      </a:xfrm>
                    </a:grpSpPr>
                    <a:grpSp>
                      <a:nvGrpSpPr>
                        <a:cNvPr id="3" name="10 Grupo"/>
                        <a:cNvGrpSpPr/>
                      </a:nvGrpSpPr>
                      <a:grpSpPr>
                        <a:xfrm>
                          <a:off x="1571335" y="785794"/>
                          <a:ext cx="2714318" cy="2499536"/>
                          <a:chOff x="2356628" y="1429530"/>
                          <a:chExt cx="2858314" cy="2786876"/>
                        </a:xfrm>
                      </a:grpSpPr>
                      <a:cxnSp>
                        <a:nvCxnSpPr>
                          <a:cNvPr id="7" name="6 Conector recto de flecha"/>
                          <a:cNvCxnSpPr/>
                        </a:nvCxnSpPr>
                        <a:spPr>
                          <a:xfrm rot="5400000" flipH="1" flipV="1">
                            <a:off x="964381" y="2821777"/>
                            <a:ext cx="2786082"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8" name="7 Conector recto de flecha"/>
                          <a:cNvCxnSpPr/>
                        </a:nvCxnSpPr>
                        <a:spPr>
                          <a:xfrm>
                            <a:off x="2357422" y="4214818"/>
                            <a:ext cx="2857520"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grpSp>
                    <a:cxnSp>
                      <a:nvCxnSpPr>
                        <a:cNvPr id="15" name="14 Conector recto"/>
                        <a:cNvCxnSpPr/>
                      </a:nvCxnSpPr>
                      <a:spPr>
                        <a:xfrm flipV="1">
                          <a:off x="1857356" y="1142984"/>
                          <a:ext cx="2143140" cy="1928826"/>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17" name="16 Conector recto"/>
                        <a:cNvCxnSpPr/>
                      </a:nvCxnSpPr>
                      <a:spPr>
                        <a:xfrm>
                          <a:off x="2000232" y="1071546"/>
                          <a:ext cx="2143140" cy="1857388"/>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20" name="19 Conector recto"/>
                        <a:cNvCxnSpPr/>
                      </a:nvCxnSpPr>
                      <a:spPr>
                        <a:xfrm rot="10800000">
                          <a:off x="1571604" y="2000240"/>
                          <a:ext cx="1500198"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22" name="21 Conector recto"/>
                        <a:cNvCxnSpPr/>
                      </a:nvCxnSpPr>
                      <a:spPr>
                        <a:xfrm rot="5400000">
                          <a:off x="2428860" y="2643182"/>
                          <a:ext cx="1285884"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23" name="22 CuadroTexto"/>
                        <a:cNvSpPr txBox="1"/>
                      </a:nvSpPr>
                      <a:spPr>
                        <a:xfrm>
                          <a:off x="642910" y="1785926"/>
                          <a:ext cx="796372" cy="276999"/>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200" dirty="0" smtClean="0"/>
                              <a:t>Salario </a:t>
                            </a:r>
                            <a:r>
                              <a:rPr lang="es-MX" sz="1200" dirty="0" err="1" smtClean="0"/>
                              <a:t>Eq</a:t>
                            </a:r>
                            <a:endParaRPr lang="es-MX" sz="1200" dirty="0"/>
                          </a:p>
                        </a:txBody>
                        <a:useSpRect/>
                      </a:txSp>
                    </a:sp>
                    <a:sp>
                      <a:nvSpPr>
                        <a:cNvPr id="24" name="23 CuadroTexto"/>
                        <a:cNvSpPr txBox="1"/>
                      </a:nvSpPr>
                      <a:spPr>
                        <a:xfrm>
                          <a:off x="4000496" y="928670"/>
                          <a:ext cx="336952" cy="369332"/>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O</a:t>
                            </a:r>
                            <a:endParaRPr lang="es-MX" b="1" dirty="0">
                              <a:solidFill>
                                <a:srgbClr val="FF0000"/>
                              </a:solidFill>
                            </a:endParaRPr>
                          </a:p>
                        </a:txBody>
                        <a:useSpRect/>
                      </a:txSp>
                    </a:sp>
                    <a:sp>
                      <a:nvSpPr>
                        <a:cNvPr id="25" name="24 CuadroTexto"/>
                        <a:cNvSpPr txBox="1"/>
                      </a:nvSpPr>
                      <a:spPr>
                        <a:xfrm>
                          <a:off x="2214546" y="928670"/>
                          <a:ext cx="330540" cy="369332"/>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D</a:t>
                            </a:r>
                            <a:endParaRPr lang="es-MX" b="1" dirty="0">
                              <a:solidFill>
                                <a:srgbClr val="FF0000"/>
                              </a:solidFill>
                            </a:endParaRPr>
                          </a:p>
                        </a:txBody>
                        <a:useSpRect/>
                      </a:txSp>
                    </a:sp>
                    <a:cxnSp>
                      <a:nvCxnSpPr>
                        <a:cNvPr id="27" name="26 Conector recto"/>
                        <a:cNvCxnSpPr/>
                      </a:nvCxnSpPr>
                      <a:spPr>
                        <a:xfrm rot="5400000" flipH="1" flipV="1">
                          <a:off x="3679025" y="3250405"/>
                          <a:ext cx="71438" cy="0"/>
                        </a:xfrm>
                        <a:prstGeom prst="line">
                          <a:avLst/>
                        </a:prstGeom>
                        <a:ln w="38100">
                          <a:solidFill>
                            <a:schemeClr val="tx1"/>
                          </a:solidFill>
                        </a:ln>
                      </a:spPr>
                      <a:style>
                        <a:lnRef idx="1">
                          <a:schemeClr val="accent1"/>
                        </a:lnRef>
                        <a:fillRef idx="0">
                          <a:schemeClr val="accent1"/>
                        </a:fillRef>
                        <a:effectRef idx="0">
                          <a:schemeClr val="accent1"/>
                        </a:effectRef>
                        <a:fontRef idx="minor">
                          <a:schemeClr val="tx1"/>
                        </a:fontRef>
                      </a:style>
                    </a:cxnSp>
                    <a:sp>
                      <a:nvSpPr>
                        <a:cNvPr id="28" name="27 CuadroTexto"/>
                        <a:cNvSpPr txBox="1"/>
                      </a:nvSpPr>
                      <a:spPr>
                        <a:xfrm>
                          <a:off x="3428992" y="3357562"/>
                          <a:ext cx="621196" cy="276999"/>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200" dirty="0" smtClean="0"/>
                              <a:t>N Total</a:t>
                            </a:r>
                            <a:endParaRPr lang="es-MX" sz="1200" dirty="0"/>
                          </a:p>
                        </a:txBody>
                        <a:useSpRect/>
                      </a:txSp>
                    </a:sp>
                    <a:sp>
                      <a:nvSpPr>
                        <a:cNvPr id="29" name="28 CuadroTexto"/>
                        <a:cNvSpPr txBox="1"/>
                      </a:nvSpPr>
                      <a:spPr>
                        <a:xfrm>
                          <a:off x="2714612" y="3357562"/>
                          <a:ext cx="718466" cy="276999"/>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200" dirty="0"/>
                              <a:t>E</a:t>
                            </a:r>
                            <a:r>
                              <a:rPr lang="es-MX" sz="1200" dirty="0" smtClean="0"/>
                              <a:t>mpleos</a:t>
                            </a:r>
                            <a:endParaRPr lang="es-MX" sz="1200" dirty="0"/>
                          </a:p>
                        </a:txBody>
                        <a:useSpRect/>
                      </a:txSp>
                    </a:sp>
                    <a:sp>
                      <a:nvSpPr>
                        <a:cNvPr id="30" name="29 CuadroTexto"/>
                        <a:cNvSpPr txBox="1"/>
                      </a:nvSpPr>
                      <a:spPr>
                        <a:xfrm>
                          <a:off x="2071670" y="3786190"/>
                          <a:ext cx="1962397" cy="369332"/>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dirty="0" smtClean="0"/>
                              <a:t>NO HAY CESANTÍA!</a:t>
                            </a:r>
                            <a:endParaRPr lang="es-MX" dirty="0"/>
                          </a:p>
                        </a:txBody>
                        <a:useSpRect/>
                      </a:txSp>
                    </a:sp>
                    <a:sp>
                      <a:nvSpPr>
                        <a:cNvPr id="55" name="54 CuadroTexto"/>
                        <a:cNvSpPr txBox="1"/>
                      </a:nvSpPr>
                      <a:spPr>
                        <a:xfrm>
                          <a:off x="1643042" y="357166"/>
                          <a:ext cx="2708755" cy="369332"/>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dirty="0" smtClean="0"/>
                              <a:t>Equilibrio Mercado Laboral</a:t>
                            </a:r>
                            <a:endParaRPr lang="es-MX" dirty="0"/>
                          </a:p>
                        </a:txBody>
                        <a:useSpRect/>
                      </a:txSp>
                    </a:sp>
                  </a:grpSp>
                </lc:lockedCanvas>
              </a:graphicData>
            </a:graphic>
          </wp:inline>
        </w:drawing>
      </w:r>
    </w:p>
    <w:p w:rsidR="00B74259" w:rsidRDefault="00B74259" w:rsidP="00B74259">
      <w:pPr>
        <w:autoSpaceDE w:val="0"/>
        <w:autoSpaceDN w:val="0"/>
        <w:adjustRightInd w:val="0"/>
        <w:spacing w:after="0" w:line="240" w:lineRule="auto"/>
        <w:jc w:val="center"/>
        <w:rPr>
          <w:sz w:val="20"/>
          <w:szCs w:val="20"/>
          <w:lang w:eastAsia="es-MX"/>
        </w:rPr>
      </w:pPr>
    </w:p>
    <w:p w:rsidR="00B74259" w:rsidRDefault="00B74259" w:rsidP="00B74259">
      <w:pPr>
        <w:autoSpaceDE w:val="0"/>
        <w:autoSpaceDN w:val="0"/>
        <w:adjustRightInd w:val="0"/>
        <w:spacing w:after="0" w:line="240" w:lineRule="auto"/>
        <w:jc w:val="center"/>
        <w:rPr>
          <w:sz w:val="20"/>
          <w:szCs w:val="20"/>
          <w:lang w:eastAsia="es-MX"/>
        </w:rPr>
      </w:pPr>
      <w:r w:rsidRPr="00B74259">
        <w:rPr>
          <w:noProof/>
          <w:sz w:val="20"/>
          <w:szCs w:val="20"/>
          <w:lang w:eastAsia="es-MX"/>
        </w:rPr>
        <w:drawing>
          <wp:inline distT="0" distB="0" distL="0" distR="0">
            <wp:extent cx="3219450" cy="2847975"/>
            <wp:effectExtent l="0" t="0" r="0" b="0"/>
            <wp:docPr id="7" name="Objet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21350" cy="3500463"/>
                      <a:chOff x="4572001" y="500042"/>
                      <a:chExt cx="3221350" cy="3500463"/>
                    </a:xfrm>
                  </a:grpSpPr>
                  <a:grpSp>
                    <a:nvGrpSpPr>
                      <a:cNvPr id="58" name="57 Grupo"/>
                      <a:cNvGrpSpPr/>
                    </a:nvGrpSpPr>
                    <a:grpSpPr>
                      <a:xfrm>
                        <a:off x="4572001" y="500042"/>
                        <a:ext cx="3221350" cy="3500463"/>
                        <a:chOff x="4572000" y="512725"/>
                        <a:chExt cx="3980290" cy="4121968"/>
                      </a:xfrm>
                    </a:grpSpPr>
                    <a:grpSp>
                      <a:nvGrpSpPr>
                        <a:cNvPr id="3" name="30 Grupo"/>
                        <a:cNvGrpSpPr/>
                      </a:nvGrpSpPr>
                      <a:grpSpPr>
                        <a:xfrm>
                          <a:off x="5786177" y="928670"/>
                          <a:ext cx="2714318" cy="2499536"/>
                          <a:chOff x="2356628" y="1429530"/>
                          <a:chExt cx="2858314" cy="2786876"/>
                        </a:xfrm>
                      </a:grpSpPr>
                      <a:cxnSp>
                        <a:nvCxnSpPr>
                          <a:cNvPr id="32" name="31 Conector recto de flecha"/>
                          <a:cNvCxnSpPr/>
                        </a:nvCxnSpPr>
                        <a:spPr>
                          <a:xfrm rot="5400000" flipH="1" flipV="1">
                            <a:off x="964381" y="2821777"/>
                            <a:ext cx="2786082"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33" name="32 Conector recto de flecha"/>
                          <a:cNvCxnSpPr/>
                        </a:nvCxnSpPr>
                        <a:spPr>
                          <a:xfrm>
                            <a:off x="2357422" y="4214818"/>
                            <a:ext cx="2857520"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grpSp>
                    <a:cxnSp>
                      <a:nvCxnSpPr>
                        <a:cNvPr id="34" name="33 Conector recto"/>
                        <a:cNvCxnSpPr/>
                      </a:nvCxnSpPr>
                      <a:spPr>
                        <a:xfrm flipV="1">
                          <a:off x="6072198" y="1285860"/>
                          <a:ext cx="2143140" cy="1928826"/>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35" name="34 Conector recto"/>
                        <a:cNvCxnSpPr/>
                      </a:nvCxnSpPr>
                      <a:spPr>
                        <a:xfrm>
                          <a:off x="6215074" y="1214422"/>
                          <a:ext cx="2143140" cy="1857388"/>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36" name="35 Conector recto"/>
                        <a:cNvCxnSpPr/>
                      </a:nvCxnSpPr>
                      <a:spPr>
                        <a:xfrm rot="10800000">
                          <a:off x="5786446" y="2143116"/>
                          <a:ext cx="1500198"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38" name="37 CuadroTexto"/>
                        <a:cNvSpPr txBox="1"/>
                      </a:nvSpPr>
                      <a:spPr>
                        <a:xfrm>
                          <a:off x="4857752" y="1928802"/>
                          <a:ext cx="796372" cy="276999"/>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200" dirty="0" smtClean="0"/>
                              <a:t>Salario </a:t>
                            </a:r>
                            <a:r>
                              <a:rPr lang="es-MX" sz="1200" dirty="0" err="1" smtClean="0"/>
                              <a:t>Eq</a:t>
                            </a:r>
                            <a:endParaRPr lang="es-MX" sz="1200" dirty="0"/>
                          </a:p>
                        </a:txBody>
                        <a:useSpRect/>
                      </a:txSp>
                    </a:sp>
                    <a:sp>
                      <a:nvSpPr>
                        <a:cNvPr id="39" name="38 CuadroTexto"/>
                        <a:cNvSpPr txBox="1"/>
                      </a:nvSpPr>
                      <a:spPr>
                        <a:xfrm>
                          <a:off x="8215338" y="1071546"/>
                          <a:ext cx="336952" cy="369332"/>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O</a:t>
                            </a:r>
                            <a:endParaRPr lang="es-MX" b="1" dirty="0">
                              <a:solidFill>
                                <a:srgbClr val="FF0000"/>
                              </a:solidFill>
                            </a:endParaRPr>
                          </a:p>
                        </a:txBody>
                        <a:useSpRect/>
                      </a:txSp>
                    </a:sp>
                    <a:sp>
                      <a:nvSpPr>
                        <a:cNvPr id="40" name="39 CuadroTexto"/>
                        <a:cNvSpPr txBox="1"/>
                      </a:nvSpPr>
                      <a:spPr>
                        <a:xfrm>
                          <a:off x="6429388" y="1071546"/>
                          <a:ext cx="330540" cy="369332"/>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D</a:t>
                            </a:r>
                            <a:endParaRPr lang="es-MX" b="1" dirty="0">
                              <a:solidFill>
                                <a:srgbClr val="FF0000"/>
                              </a:solidFill>
                            </a:endParaRPr>
                          </a:p>
                        </a:txBody>
                        <a:useSpRect/>
                      </a:txSp>
                    </a:sp>
                    <a:cxnSp>
                      <a:nvCxnSpPr>
                        <a:cNvPr id="41" name="40 Conector recto"/>
                        <a:cNvCxnSpPr/>
                      </a:nvCxnSpPr>
                      <a:spPr>
                        <a:xfrm rot="5400000" flipH="1" flipV="1">
                          <a:off x="7893867" y="3393281"/>
                          <a:ext cx="71438" cy="0"/>
                        </a:xfrm>
                        <a:prstGeom prst="line">
                          <a:avLst/>
                        </a:prstGeom>
                        <a:ln w="38100">
                          <a:solidFill>
                            <a:schemeClr val="tx1"/>
                          </a:solidFill>
                        </a:ln>
                      </a:spPr>
                      <a:style>
                        <a:lnRef idx="1">
                          <a:schemeClr val="accent1"/>
                        </a:lnRef>
                        <a:fillRef idx="0">
                          <a:schemeClr val="accent1"/>
                        </a:fillRef>
                        <a:effectRef idx="0">
                          <a:schemeClr val="accent1"/>
                        </a:effectRef>
                        <a:fontRef idx="minor">
                          <a:schemeClr val="tx1"/>
                        </a:fontRef>
                      </a:style>
                    </a:cxnSp>
                    <a:sp>
                      <a:nvSpPr>
                        <a:cNvPr id="42" name="41 CuadroTexto"/>
                        <a:cNvSpPr txBox="1"/>
                      </a:nvSpPr>
                      <a:spPr>
                        <a:xfrm>
                          <a:off x="7643834" y="3500438"/>
                          <a:ext cx="621196" cy="276999"/>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200" dirty="0" smtClean="0"/>
                              <a:t>N Total</a:t>
                            </a:r>
                            <a:endParaRPr lang="es-MX" sz="1200" dirty="0"/>
                          </a:p>
                        </a:txBody>
                        <a:useSpRect/>
                      </a:txSp>
                    </a:sp>
                    <a:sp>
                      <a:nvSpPr>
                        <a:cNvPr id="43" name="42 CuadroTexto"/>
                        <a:cNvSpPr txBox="1"/>
                      </a:nvSpPr>
                      <a:spPr>
                        <a:xfrm>
                          <a:off x="6286512" y="3571876"/>
                          <a:ext cx="718466" cy="276999"/>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200" dirty="0"/>
                              <a:t>E</a:t>
                            </a:r>
                            <a:r>
                              <a:rPr lang="es-MX" sz="1200" dirty="0" smtClean="0"/>
                              <a:t>mpleos</a:t>
                            </a:r>
                            <a:endParaRPr lang="es-MX" sz="1200" dirty="0"/>
                          </a:p>
                        </a:txBody>
                        <a:useSpRect/>
                      </a:txSp>
                    </a:sp>
                    <a:cxnSp>
                      <a:nvCxnSpPr>
                        <a:cNvPr id="45" name="44 Conector recto"/>
                        <a:cNvCxnSpPr/>
                      </a:nvCxnSpPr>
                      <a:spPr>
                        <a:xfrm>
                          <a:off x="5786446" y="1571612"/>
                          <a:ext cx="2143140"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47" name="46 Conector recto"/>
                        <a:cNvCxnSpPr/>
                      </a:nvCxnSpPr>
                      <a:spPr>
                        <a:xfrm rot="5400000">
                          <a:off x="5715008" y="2500306"/>
                          <a:ext cx="1857388"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49" name="48 Conector recto"/>
                        <a:cNvCxnSpPr/>
                      </a:nvCxnSpPr>
                      <a:spPr>
                        <a:xfrm rot="5400000">
                          <a:off x="7000892" y="2500306"/>
                          <a:ext cx="1857388"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50" name="49 Cerrar llave"/>
                        <a:cNvSpPr/>
                      </a:nvSpPr>
                      <a:spPr>
                        <a:xfrm rot="5400000">
                          <a:off x="7108049" y="3464719"/>
                          <a:ext cx="428628" cy="1214446"/>
                        </a:xfrm>
                        <a:prstGeom prst="rightBrace">
                          <a:avLst/>
                        </a:prstGeom>
                      </a:spPr>
                      <a:txSp>
                        <a:txBody>
                          <a:bodyPr rtlCol="0" anchor="ct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s-MX"/>
                          </a:p>
                        </a:txBody>
                        <a:useSpRect/>
                      </a:txSp>
                      <a:style>
                        <a:lnRef idx="1">
                          <a:schemeClr val="accent1"/>
                        </a:lnRef>
                        <a:fillRef idx="0">
                          <a:schemeClr val="accent1"/>
                        </a:fillRef>
                        <a:effectRef idx="0">
                          <a:schemeClr val="accent1"/>
                        </a:effectRef>
                        <a:fontRef idx="minor">
                          <a:schemeClr val="tx1"/>
                        </a:fontRef>
                      </a:style>
                    </a:sp>
                    <a:sp>
                      <a:nvSpPr>
                        <a:cNvPr id="51" name="50 CuadroTexto"/>
                        <a:cNvSpPr txBox="1"/>
                      </a:nvSpPr>
                      <a:spPr>
                        <a:xfrm>
                          <a:off x="6929454" y="4357694"/>
                          <a:ext cx="744243" cy="276999"/>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200" dirty="0" smtClean="0"/>
                              <a:t>Cesantes</a:t>
                            </a:r>
                            <a:endParaRPr lang="es-MX" sz="1200" dirty="0"/>
                          </a:p>
                        </a:txBody>
                        <a:useSpRect/>
                      </a:txSp>
                    </a:sp>
                    <a:cxnSp>
                      <a:nvCxnSpPr>
                        <a:cNvPr id="53" name="52 Conector recto"/>
                        <a:cNvCxnSpPr/>
                      </a:nvCxnSpPr>
                      <a:spPr>
                        <a:xfrm>
                          <a:off x="6643702" y="3429000"/>
                          <a:ext cx="1285884" cy="0"/>
                        </a:xfrm>
                        <a:prstGeom prst="line">
                          <a:avLst/>
                        </a:prstGeom>
                        <a:ln w="57150"/>
                      </a:spPr>
                      <a:style>
                        <a:lnRef idx="1">
                          <a:schemeClr val="accent1"/>
                        </a:lnRef>
                        <a:fillRef idx="0">
                          <a:schemeClr val="accent1"/>
                        </a:fillRef>
                        <a:effectRef idx="0">
                          <a:schemeClr val="accent1"/>
                        </a:effectRef>
                        <a:fontRef idx="minor">
                          <a:schemeClr val="tx1"/>
                        </a:fontRef>
                      </a:style>
                    </a:cxnSp>
                    <a:sp>
                      <a:nvSpPr>
                        <a:cNvPr id="54" name="53 CuadroTexto"/>
                        <a:cNvSpPr txBox="1"/>
                      </a:nvSpPr>
                      <a:spPr>
                        <a:xfrm>
                          <a:off x="4572000" y="1428736"/>
                          <a:ext cx="1130438" cy="276999"/>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200" dirty="0" smtClean="0"/>
                              <a:t>Salario Mínimo</a:t>
                            </a:r>
                            <a:endParaRPr lang="es-MX" sz="1200" dirty="0"/>
                          </a:p>
                        </a:txBody>
                        <a:useSpRect/>
                      </a:txSp>
                    </a:sp>
                    <a:sp>
                      <a:nvSpPr>
                        <a:cNvPr id="56" name="55 CuadroTexto"/>
                        <a:cNvSpPr txBox="1"/>
                      </a:nvSpPr>
                      <a:spPr>
                        <a:xfrm>
                          <a:off x="4836804" y="512725"/>
                          <a:ext cx="3148491" cy="369333"/>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dirty="0" smtClean="0"/>
                              <a:t>Política de subir Sueldo Mínimo</a:t>
                            </a:r>
                            <a:endParaRPr lang="es-MX" dirty="0"/>
                          </a:p>
                        </a:txBody>
                        <a:useSpRect/>
                      </a:txSp>
                    </a:sp>
                  </a:grpSp>
                </lc:lockedCanvas>
              </a:graphicData>
            </a:graphic>
          </wp:inline>
        </w:drawing>
      </w:r>
    </w:p>
    <w:p w:rsidR="00B74259" w:rsidRDefault="00B74259" w:rsidP="005A3681">
      <w:pPr>
        <w:autoSpaceDE w:val="0"/>
        <w:autoSpaceDN w:val="0"/>
        <w:adjustRightInd w:val="0"/>
        <w:spacing w:after="0" w:line="240" w:lineRule="auto"/>
        <w:jc w:val="both"/>
        <w:rPr>
          <w:rFonts w:asciiTheme="minorHAnsi" w:hAnsiTheme="minorHAnsi"/>
          <w:sz w:val="20"/>
          <w:szCs w:val="20"/>
          <w:lang w:eastAsia="es-MX"/>
        </w:rPr>
      </w:pPr>
    </w:p>
    <w:p w:rsidR="00B74259" w:rsidRDefault="00B74259" w:rsidP="005A3681">
      <w:pPr>
        <w:autoSpaceDE w:val="0"/>
        <w:autoSpaceDN w:val="0"/>
        <w:adjustRightInd w:val="0"/>
        <w:spacing w:after="0" w:line="240" w:lineRule="auto"/>
        <w:jc w:val="both"/>
        <w:rPr>
          <w:rFonts w:asciiTheme="minorHAnsi" w:hAnsiTheme="minorHAnsi"/>
          <w:sz w:val="20"/>
          <w:szCs w:val="20"/>
          <w:lang w:eastAsia="es-MX"/>
        </w:rPr>
      </w:pPr>
    </w:p>
    <w:p w:rsidR="00B74259" w:rsidRDefault="00B74259" w:rsidP="005A3681">
      <w:pPr>
        <w:autoSpaceDE w:val="0"/>
        <w:autoSpaceDN w:val="0"/>
        <w:adjustRightInd w:val="0"/>
        <w:spacing w:after="0" w:line="240" w:lineRule="auto"/>
        <w:jc w:val="both"/>
        <w:rPr>
          <w:rFonts w:asciiTheme="minorHAnsi" w:hAnsiTheme="minorHAnsi"/>
          <w:sz w:val="20"/>
          <w:szCs w:val="20"/>
          <w:lang w:eastAsia="es-MX"/>
        </w:rPr>
      </w:pPr>
    </w:p>
    <w:p w:rsidR="00C5139B" w:rsidRPr="005A3681" w:rsidRDefault="00C5139B" w:rsidP="005A3681">
      <w:pPr>
        <w:autoSpaceDE w:val="0"/>
        <w:autoSpaceDN w:val="0"/>
        <w:adjustRightInd w:val="0"/>
        <w:spacing w:after="0" w:line="240" w:lineRule="auto"/>
        <w:jc w:val="both"/>
        <w:rPr>
          <w:rFonts w:asciiTheme="minorHAnsi" w:hAnsiTheme="minorHAnsi"/>
          <w:sz w:val="20"/>
          <w:szCs w:val="20"/>
          <w:lang w:eastAsia="es-MX"/>
        </w:rPr>
      </w:pPr>
    </w:p>
    <w:p w:rsidR="008C77D6" w:rsidRPr="005A3681" w:rsidRDefault="008C77D6" w:rsidP="005A3681">
      <w:pPr>
        <w:autoSpaceDE w:val="0"/>
        <w:autoSpaceDN w:val="0"/>
        <w:adjustRightInd w:val="0"/>
        <w:spacing w:after="0" w:line="240" w:lineRule="auto"/>
        <w:jc w:val="both"/>
        <w:rPr>
          <w:rFonts w:asciiTheme="minorHAnsi" w:hAnsiTheme="minorHAnsi"/>
          <w:b/>
          <w:sz w:val="20"/>
          <w:szCs w:val="20"/>
          <w:lang w:eastAsia="es-MX"/>
        </w:rPr>
      </w:pPr>
      <w:r w:rsidRPr="005A3681">
        <w:rPr>
          <w:rFonts w:asciiTheme="minorHAnsi" w:hAnsiTheme="minorHAnsi"/>
          <w:b/>
          <w:sz w:val="20"/>
          <w:szCs w:val="20"/>
          <w:lang w:eastAsia="es-MX"/>
        </w:rPr>
        <w:lastRenderedPageBreak/>
        <w:t>Pregunta 5</w:t>
      </w:r>
    </w:p>
    <w:p w:rsidR="008C77D6" w:rsidRDefault="008C77D6" w:rsidP="005A3681">
      <w:pPr>
        <w:autoSpaceDE w:val="0"/>
        <w:autoSpaceDN w:val="0"/>
        <w:adjustRightInd w:val="0"/>
        <w:spacing w:after="0" w:line="240" w:lineRule="auto"/>
        <w:jc w:val="both"/>
        <w:rPr>
          <w:rFonts w:asciiTheme="minorHAnsi" w:hAnsiTheme="minorHAnsi" w:cs="Arial"/>
          <w:sz w:val="20"/>
          <w:szCs w:val="20"/>
          <w:lang w:eastAsia="es-MX"/>
        </w:rPr>
      </w:pPr>
      <w:r w:rsidRPr="005A3681">
        <w:rPr>
          <w:rFonts w:asciiTheme="minorHAnsi" w:hAnsiTheme="minorHAnsi" w:cs="Arial"/>
          <w:sz w:val="20"/>
          <w:szCs w:val="20"/>
          <w:lang w:eastAsia="es-MX"/>
        </w:rPr>
        <w:t>Para el año 2000 la oferta de cemento en el mercado nacional se espera que aumente, debido a una sustancial disminución de costos. Por otra parte, los productores están inquietos porque saben que la demanda por cemento se verá afectada por la recesión económica. Le piden a usted que señale que pasará con el precio y la cantidad vendida de este producto (¿aumentarán o disminuirán?)</w:t>
      </w:r>
    </w:p>
    <w:p w:rsidR="00B74259" w:rsidRPr="00B74259" w:rsidRDefault="00B74259" w:rsidP="00B74259">
      <w:pPr>
        <w:autoSpaceDE w:val="0"/>
        <w:autoSpaceDN w:val="0"/>
        <w:adjustRightInd w:val="0"/>
        <w:spacing w:after="0" w:line="240" w:lineRule="auto"/>
        <w:jc w:val="both"/>
        <w:rPr>
          <w:rFonts w:asciiTheme="minorHAnsi" w:hAnsiTheme="minorHAnsi" w:cs="Arial"/>
          <w:sz w:val="20"/>
          <w:szCs w:val="20"/>
          <w:lang w:eastAsia="es-MX"/>
        </w:rPr>
      </w:pPr>
    </w:p>
    <w:p w:rsidR="00B74259" w:rsidRPr="00B74259" w:rsidRDefault="00B74259" w:rsidP="00B74259">
      <w:pPr>
        <w:autoSpaceDE w:val="0"/>
        <w:autoSpaceDN w:val="0"/>
        <w:adjustRightInd w:val="0"/>
        <w:spacing w:after="0" w:line="240" w:lineRule="auto"/>
        <w:jc w:val="both"/>
        <w:rPr>
          <w:rFonts w:asciiTheme="minorHAnsi" w:hAnsiTheme="minorHAnsi" w:cs="Arial"/>
          <w:b/>
          <w:sz w:val="20"/>
          <w:szCs w:val="20"/>
          <w:lang w:eastAsia="es-MX"/>
        </w:rPr>
      </w:pPr>
      <w:r w:rsidRPr="00B74259">
        <w:rPr>
          <w:rFonts w:asciiTheme="minorHAnsi" w:hAnsiTheme="minorHAnsi" w:cs="Arial"/>
          <w:b/>
          <w:sz w:val="20"/>
          <w:szCs w:val="20"/>
          <w:lang w:eastAsia="es-MX"/>
        </w:rPr>
        <w:t>Solución:</w:t>
      </w:r>
    </w:p>
    <w:p w:rsidR="00B74259" w:rsidRPr="00B74259" w:rsidRDefault="00B74259" w:rsidP="00B74259">
      <w:pPr>
        <w:pStyle w:val="Sinespaciado"/>
        <w:jc w:val="both"/>
        <w:rPr>
          <w:rFonts w:asciiTheme="minorHAnsi" w:hAnsiTheme="minorHAnsi"/>
          <w:sz w:val="20"/>
          <w:szCs w:val="20"/>
          <w:lang w:eastAsia="es-MX"/>
        </w:rPr>
      </w:pPr>
      <w:r w:rsidRPr="00B74259">
        <w:rPr>
          <w:rFonts w:asciiTheme="minorHAnsi" w:hAnsiTheme="minorHAnsi"/>
          <w:sz w:val="20"/>
          <w:szCs w:val="20"/>
          <w:lang w:eastAsia="es-MX"/>
        </w:rPr>
        <w:t>Producto de los menores costos la oferta se desplaza hacia fuera (de O a O’ en la figura) y por otra parte, la recesión económica hace caer la demanda (de D a D’).</w:t>
      </w:r>
    </w:p>
    <w:p w:rsidR="00B74259" w:rsidRPr="00B74259" w:rsidRDefault="00B74259" w:rsidP="00B74259">
      <w:pPr>
        <w:pStyle w:val="Sinespaciado"/>
        <w:jc w:val="both"/>
        <w:rPr>
          <w:rFonts w:asciiTheme="minorHAnsi" w:hAnsiTheme="minorHAnsi"/>
          <w:sz w:val="20"/>
          <w:szCs w:val="20"/>
          <w:lang w:eastAsia="es-MX"/>
        </w:rPr>
      </w:pPr>
      <w:r w:rsidRPr="00B74259">
        <w:rPr>
          <w:rFonts w:asciiTheme="minorHAnsi" w:hAnsiTheme="minorHAnsi"/>
          <w:sz w:val="20"/>
          <w:szCs w:val="20"/>
          <w:lang w:eastAsia="es-MX"/>
        </w:rPr>
        <w:t>Luego el equilibrio en el mercado de los cementos pasas de (1) a (2). Sin ambigüedades, se puede afirmar que el precio cae, ya que los desplazamientos de las dos curvas implican una caída en los precios, pero no se puede decir que pasa con la cantidad transada, ya que el desplazamiento de la oferta hace aumentar la cantidad, pero la caída en la demanda hace caer la cantidad. Por lo tanto, la cantidad transada puede aumentar, mantenerse o disminuir, dependiendo de cual efecto es más fuerte.</w:t>
      </w:r>
    </w:p>
    <w:p w:rsidR="00B74259" w:rsidRDefault="00B74259" w:rsidP="00B74259">
      <w:pPr>
        <w:pStyle w:val="Sinespaciado"/>
        <w:rPr>
          <w:lang w:eastAsia="es-MX"/>
        </w:rPr>
      </w:pPr>
    </w:p>
    <w:p w:rsidR="00B74259" w:rsidRDefault="00B74259" w:rsidP="00B74259">
      <w:pPr>
        <w:pStyle w:val="Sinespaciado"/>
        <w:rPr>
          <w:lang w:eastAsia="es-MX"/>
        </w:rPr>
      </w:pPr>
    </w:p>
    <w:p w:rsidR="00B74259" w:rsidRPr="00B74259" w:rsidRDefault="00B74259" w:rsidP="00B74259">
      <w:pPr>
        <w:pStyle w:val="Sinespaciado"/>
        <w:jc w:val="center"/>
        <w:rPr>
          <w:lang w:eastAsia="es-MX"/>
        </w:rPr>
      </w:pPr>
      <w:r>
        <w:rPr>
          <w:noProof/>
          <w:lang w:eastAsia="es-MX"/>
        </w:rPr>
        <w:drawing>
          <wp:inline distT="0" distB="0" distL="0" distR="0">
            <wp:extent cx="2438400" cy="1959056"/>
            <wp:effectExtent l="19050" t="0" r="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2438400" cy="1959056"/>
                    </a:xfrm>
                    <a:prstGeom prst="rect">
                      <a:avLst/>
                    </a:prstGeom>
                    <a:noFill/>
                    <a:ln w="9525">
                      <a:noFill/>
                      <a:miter lim="800000"/>
                      <a:headEnd/>
                      <a:tailEnd/>
                    </a:ln>
                  </pic:spPr>
                </pic:pic>
              </a:graphicData>
            </a:graphic>
          </wp:inline>
        </w:drawing>
      </w:r>
    </w:p>
    <w:p w:rsidR="00B74259" w:rsidRPr="005A3681" w:rsidRDefault="00B74259" w:rsidP="005A3681">
      <w:pPr>
        <w:autoSpaceDE w:val="0"/>
        <w:autoSpaceDN w:val="0"/>
        <w:adjustRightInd w:val="0"/>
        <w:spacing w:after="0" w:line="240" w:lineRule="auto"/>
        <w:jc w:val="both"/>
        <w:rPr>
          <w:rFonts w:asciiTheme="minorHAnsi" w:hAnsiTheme="minorHAnsi" w:cs="Arial"/>
          <w:sz w:val="20"/>
          <w:szCs w:val="20"/>
          <w:lang w:eastAsia="es-MX"/>
        </w:rPr>
      </w:pPr>
    </w:p>
    <w:p w:rsidR="008C77D6" w:rsidRPr="005A3681" w:rsidRDefault="008C77D6" w:rsidP="005A3681">
      <w:pPr>
        <w:autoSpaceDE w:val="0"/>
        <w:autoSpaceDN w:val="0"/>
        <w:adjustRightInd w:val="0"/>
        <w:spacing w:after="0" w:line="240" w:lineRule="auto"/>
        <w:jc w:val="both"/>
        <w:rPr>
          <w:rFonts w:asciiTheme="minorHAnsi" w:hAnsiTheme="minorHAnsi" w:cs="Arial"/>
          <w:sz w:val="20"/>
          <w:szCs w:val="20"/>
          <w:lang w:eastAsia="es-MX"/>
        </w:rPr>
      </w:pPr>
    </w:p>
    <w:p w:rsidR="008C77D6" w:rsidRPr="005A3681" w:rsidRDefault="008C77D6" w:rsidP="005A3681">
      <w:pPr>
        <w:autoSpaceDE w:val="0"/>
        <w:autoSpaceDN w:val="0"/>
        <w:adjustRightInd w:val="0"/>
        <w:spacing w:after="0" w:line="240" w:lineRule="auto"/>
        <w:jc w:val="both"/>
        <w:rPr>
          <w:rFonts w:asciiTheme="minorHAnsi" w:hAnsiTheme="minorHAnsi" w:cs="Arial"/>
          <w:b/>
          <w:sz w:val="20"/>
          <w:szCs w:val="20"/>
          <w:lang w:eastAsia="es-MX"/>
        </w:rPr>
      </w:pPr>
      <w:r w:rsidRPr="005A3681">
        <w:rPr>
          <w:rFonts w:asciiTheme="minorHAnsi" w:hAnsiTheme="minorHAnsi" w:cs="Arial"/>
          <w:b/>
          <w:sz w:val="20"/>
          <w:szCs w:val="20"/>
          <w:lang w:eastAsia="es-MX"/>
        </w:rPr>
        <w:t xml:space="preserve">Pregunta 6 </w:t>
      </w:r>
    </w:p>
    <w:p w:rsidR="008C77D6" w:rsidRPr="005A3681" w:rsidRDefault="008C77D6" w:rsidP="005A3681">
      <w:pPr>
        <w:autoSpaceDE w:val="0"/>
        <w:autoSpaceDN w:val="0"/>
        <w:adjustRightInd w:val="0"/>
        <w:spacing w:after="0" w:line="240" w:lineRule="auto"/>
        <w:jc w:val="both"/>
        <w:rPr>
          <w:rFonts w:asciiTheme="minorHAnsi" w:hAnsiTheme="minorHAnsi" w:cs="Arial"/>
          <w:sz w:val="20"/>
          <w:szCs w:val="20"/>
          <w:lang w:eastAsia="es-MX"/>
        </w:rPr>
      </w:pPr>
      <w:r w:rsidRPr="005A3681">
        <w:rPr>
          <w:rFonts w:asciiTheme="minorHAnsi" w:hAnsiTheme="minorHAnsi" w:cs="Arial"/>
          <w:sz w:val="20"/>
          <w:szCs w:val="20"/>
          <w:lang w:eastAsia="es-MX"/>
        </w:rPr>
        <w:t xml:space="preserve">Explique </w:t>
      </w:r>
      <w:r w:rsidR="005A3681" w:rsidRPr="005A3681">
        <w:rPr>
          <w:rFonts w:asciiTheme="minorHAnsi" w:hAnsiTheme="minorHAnsi" w:cs="Arial"/>
          <w:sz w:val="20"/>
          <w:szCs w:val="20"/>
          <w:lang w:eastAsia="es-MX"/>
        </w:rPr>
        <w:t>cómo las siguientes situaciones alteran un mercado en equilibrio:</w:t>
      </w:r>
    </w:p>
    <w:p w:rsidR="005A3681" w:rsidRPr="005A3681" w:rsidRDefault="005A3681" w:rsidP="005A3681">
      <w:pPr>
        <w:pStyle w:val="Prrafodelista"/>
        <w:numPr>
          <w:ilvl w:val="0"/>
          <w:numId w:val="8"/>
        </w:numPr>
        <w:autoSpaceDE w:val="0"/>
        <w:autoSpaceDN w:val="0"/>
        <w:adjustRightInd w:val="0"/>
        <w:spacing w:after="0" w:line="240" w:lineRule="auto"/>
        <w:jc w:val="both"/>
        <w:rPr>
          <w:rFonts w:asciiTheme="minorHAnsi" w:hAnsiTheme="minorHAnsi" w:cs="Arial"/>
          <w:sz w:val="20"/>
          <w:szCs w:val="20"/>
          <w:lang w:eastAsia="es-MX"/>
        </w:rPr>
      </w:pPr>
      <w:r w:rsidRPr="005A3681">
        <w:rPr>
          <w:rFonts w:asciiTheme="minorHAnsi" w:hAnsiTheme="minorHAnsi" w:cs="Arial"/>
          <w:sz w:val="20"/>
          <w:szCs w:val="20"/>
          <w:lang w:eastAsia="es-MX"/>
        </w:rPr>
        <w:t>Impuesto a los consumidores</w:t>
      </w:r>
    </w:p>
    <w:p w:rsidR="005A3681" w:rsidRPr="005A3681" w:rsidRDefault="005A3681" w:rsidP="005A3681">
      <w:pPr>
        <w:pStyle w:val="Prrafodelista"/>
        <w:numPr>
          <w:ilvl w:val="0"/>
          <w:numId w:val="8"/>
        </w:numPr>
        <w:autoSpaceDE w:val="0"/>
        <w:autoSpaceDN w:val="0"/>
        <w:adjustRightInd w:val="0"/>
        <w:spacing w:after="0" w:line="240" w:lineRule="auto"/>
        <w:jc w:val="both"/>
        <w:rPr>
          <w:rFonts w:asciiTheme="minorHAnsi" w:hAnsiTheme="minorHAnsi" w:cs="Arial"/>
          <w:sz w:val="20"/>
          <w:szCs w:val="20"/>
          <w:lang w:eastAsia="es-MX"/>
        </w:rPr>
      </w:pPr>
      <w:r w:rsidRPr="005A3681">
        <w:rPr>
          <w:rFonts w:asciiTheme="minorHAnsi" w:hAnsiTheme="minorHAnsi" w:cs="Arial"/>
          <w:sz w:val="20"/>
          <w:szCs w:val="20"/>
          <w:lang w:eastAsia="es-MX"/>
        </w:rPr>
        <w:t>Impuesto a los productores</w:t>
      </w:r>
    </w:p>
    <w:p w:rsidR="005A3681" w:rsidRPr="005A3681" w:rsidRDefault="005A3681" w:rsidP="005A3681">
      <w:pPr>
        <w:pStyle w:val="Prrafodelista"/>
        <w:numPr>
          <w:ilvl w:val="0"/>
          <w:numId w:val="8"/>
        </w:numPr>
        <w:autoSpaceDE w:val="0"/>
        <w:autoSpaceDN w:val="0"/>
        <w:adjustRightInd w:val="0"/>
        <w:spacing w:after="0" w:line="240" w:lineRule="auto"/>
        <w:jc w:val="both"/>
        <w:rPr>
          <w:rFonts w:asciiTheme="minorHAnsi" w:hAnsiTheme="minorHAnsi" w:cs="Arial"/>
          <w:sz w:val="20"/>
          <w:szCs w:val="20"/>
          <w:lang w:eastAsia="es-MX"/>
        </w:rPr>
      </w:pPr>
      <w:r w:rsidRPr="005A3681">
        <w:rPr>
          <w:rFonts w:asciiTheme="minorHAnsi" w:hAnsiTheme="minorHAnsi" w:cs="Arial"/>
          <w:sz w:val="20"/>
          <w:szCs w:val="20"/>
          <w:lang w:eastAsia="es-MX"/>
        </w:rPr>
        <w:t>Subsidio a los consumidores</w:t>
      </w:r>
    </w:p>
    <w:p w:rsidR="005A3681" w:rsidRPr="005A3681" w:rsidRDefault="005A3681" w:rsidP="005A3681">
      <w:pPr>
        <w:pStyle w:val="Prrafodelista"/>
        <w:numPr>
          <w:ilvl w:val="0"/>
          <w:numId w:val="8"/>
        </w:numPr>
        <w:autoSpaceDE w:val="0"/>
        <w:autoSpaceDN w:val="0"/>
        <w:adjustRightInd w:val="0"/>
        <w:spacing w:after="0" w:line="240" w:lineRule="auto"/>
        <w:jc w:val="both"/>
        <w:rPr>
          <w:rFonts w:asciiTheme="minorHAnsi" w:hAnsiTheme="minorHAnsi" w:cs="Arial"/>
          <w:sz w:val="20"/>
          <w:szCs w:val="20"/>
          <w:lang w:eastAsia="es-MX"/>
        </w:rPr>
      </w:pPr>
      <w:r w:rsidRPr="005A3681">
        <w:rPr>
          <w:rFonts w:asciiTheme="minorHAnsi" w:hAnsiTheme="minorHAnsi" w:cs="Arial"/>
          <w:sz w:val="20"/>
          <w:szCs w:val="20"/>
          <w:lang w:eastAsia="es-MX"/>
        </w:rPr>
        <w:t>Subsidio a los productores</w:t>
      </w:r>
    </w:p>
    <w:p w:rsidR="005A3681" w:rsidRPr="00CE3855" w:rsidRDefault="005A3681" w:rsidP="00CE3855">
      <w:pPr>
        <w:autoSpaceDE w:val="0"/>
        <w:autoSpaceDN w:val="0"/>
        <w:adjustRightInd w:val="0"/>
        <w:spacing w:after="0" w:line="240" w:lineRule="auto"/>
        <w:jc w:val="both"/>
        <w:rPr>
          <w:rFonts w:asciiTheme="minorHAnsi" w:hAnsiTheme="minorHAnsi" w:cs="Arial"/>
          <w:sz w:val="20"/>
          <w:szCs w:val="20"/>
          <w:lang w:eastAsia="es-MX"/>
        </w:rPr>
      </w:pPr>
    </w:p>
    <w:p w:rsidR="008C77D6" w:rsidRDefault="008C77D6" w:rsidP="005A3681">
      <w:pPr>
        <w:autoSpaceDE w:val="0"/>
        <w:autoSpaceDN w:val="0"/>
        <w:adjustRightInd w:val="0"/>
        <w:spacing w:after="0" w:line="240" w:lineRule="auto"/>
        <w:jc w:val="both"/>
        <w:rPr>
          <w:rFonts w:asciiTheme="minorHAnsi" w:hAnsiTheme="minorHAnsi"/>
          <w:sz w:val="20"/>
          <w:szCs w:val="20"/>
          <w:lang w:eastAsia="es-MX"/>
        </w:rPr>
      </w:pPr>
    </w:p>
    <w:p w:rsidR="007266B8" w:rsidRDefault="007266B8" w:rsidP="005A3681">
      <w:pPr>
        <w:autoSpaceDE w:val="0"/>
        <w:autoSpaceDN w:val="0"/>
        <w:adjustRightInd w:val="0"/>
        <w:spacing w:after="0" w:line="240" w:lineRule="auto"/>
        <w:jc w:val="both"/>
        <w:rPr>
          <w:rFonts w:asciiTheme="minorHAnsi" w:hAnsiTheme="minorHAnsi"/>
          <w:sz w:val="20"/>
          <w:szCs w:val="20"/>
          <w:lang w:eastAsia="es-MX"/>
        </w:rPr>
      </w:pPr>
    </w:p>
    <w:p w:rsidR="00D367F0" w:rsidRPr="00D367F0" w:rsidRDefault="00D367F0" w:rsidP="005A3681">
      <w:pPr>
        <w:autoSpaceDE w:val="0"/>
        <w:autoSpaceDN w:val="0"/>
        <w:adjustRightInd w:val="0"/>
        <w:spacing w:after="0" w:line="240" w:lineRule="auto"/>
        <w:jc w:val="both"/>
        <w:rPr>
          <w:rFonts w:asciiTheme="minorHAnsi" w:hAnsiTheme="minorHAnsi"/>
          <w:b/>
          <w:sz w:val="20"/>
          <w:szCs w:val="20"/>
          <w:lang w:eastAsia="es-MX"/>
        </w:rPr>
      </w:pPr>
      <w:r w:rsidRPr="00D367F0">
        <w:rPr>
          <w:rFonts w:asciiTheme="minorHAnsi" w:hAnsiTheme="minorHAnsi"/>
          <w:b/>
          <w:sz w:val="20"/>
          <w:szCs w:val="20"/>
          <w:lang w:eastAsia="es-MX"/>
        </w:rPr>
        <w:t>Solución:</w:t>
      </w: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a)</w:t>
      </w:r>
    </w:p>
    <w:p w:rsidR="00D367F0" w:rsidRDefault="00D367F0" w:rsidP="005A3681">
      <w:pPr>
        <w:autoSpaceDE w:val="0"/>
        <w:autoSpaceDN w:val="0"/>
        <w:adjustRightInd w:val="0"/>
        <w:spacing w:after="0" w:line="240" w:lineRule="auto"/>
        <w:jc w:val="both"/>
        <w:rPr>
          <w:noProof/>
          <w:lang w:eastAsia="es-MX"/>
        </w:rPr>
      </w:pPr>
      <w:r w:rsidRPr="00D367F0">
        <w:rPr>
          <w:noProof/>
          <w:lang w:eastAsia="es-MX"/>
        </w:rPr>
        <w:t xml:space="preserve"> </w:t>
      </w:r>
      <w:r w:rsidRPr="00D367F0">
        <w:rPr>
          <w:rFonts w:asciiTheme="minorHAnsi" w:hAnsiTheme="minorHAnsi"/>
          <w:noProof/>
          <w:sz w:val="20"/>
          <w:szCs w:val="20"/>
          <w:lang w:eastAsia="es-MX"/>
        </w:rPr>
        <w:drawing>
          <wp:inline distT="0" distB="0" distL="0" distR="0">
            <wp:extent cx="2390775" cy="1581150"/>
            <wp:effectExtent l="0" t="0" r="0" b="0"/>
            <wp:docPr id="9" name="Obje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81294" cy="3022421"/>
                      <a:chOff x="4643438" y="2143116"/>
                      <a:chExt cx="4281294" cy="3022421"/>
                    </a:xfrm>
                  </a:grpSpPr>
                  <a:grpSp>
                    <a:nvGrpSpPr>
                      <a:cNvPr id="77" name="76 Grupo"/>
                      <a:cNvGrpSpPr/>
                    </a:nvGrpSpPr>
                    <a:grpSpPr>
                      <a:xfrm>
                        <a:off x="4643438" y="2143116"/>
                        <a:ext cx="4281294" cy="3022421"/>
                        <a:chOff x="4286216" y="1357298"/>
                        <a:chExt cx="4934335" cy="3808239"/>
                      </a:xfrm>
                    </a:grpSpPr>
                    <a:sp>
                      <a:nvSpPr>
                        <a:cNvPr id="66" name="65 CuadroTexto"/>
                        <a:cNvSpPr txBox="1"/>
                      </a:nvSpPr>
                      <a:spPr>
                        <a:xfrm>
                          <a:off x="4429092" y="3643314"/>
                          <a:ext cx="993349"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P_oferente</a:t>
                            </a:r>
                            <a:endParaRPr lang="es-MX" sz="1400" dirty="0"/>
                          </a:p>
                        </a:txBody>
                        <a:useSpRect/>
                      </a:txSp>
                    </a:sp>
                    <a:sp>
                      <a:nvSpPr>
                        <a:cNvPr id="67" name="66 CuadroTexto"/>
                        <a:cNvSpPr txBox="1"/>
                      </a:nvSpPr>
                      <a:spPr>
                        <a:xfrm>
                          <a:off x="4286216" y="2928934"/>
                          <a:ext cx="1231556"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P_consumidor</a:t>
                            </a:r>
                            <a:endParaRPr lang="es-MX" sz="1400" dirty="0"/>
                          </a:p>
                        </a:txBody>
                        <a:useSpRect/>
                      </a:txSp>
                    </a:sp>
                    <a:grpSp>
                      <a:nvGrpSpPr>
                        <a:cNvPr id="5" name="75 Grupo"/>
                        <a:cNvGrpSpPr/>
                      </a:nvGrpSpPr>
                      <a:grpSpPr>
                        <a:xfrm>
                          <a:off x="5000596" y="1357298"/>
                          <a:ext cx="4219955" cy="3808239"/>
                          <a:chOff x="5000596" y="1357298"/>
                          <a:chExt cx="4219955" cy="3808239"/>
                        </a:xfrm>
                      </a:grpSpPr>
                      <a:sp>
                        <a:nvSpPr>
                          <a:cNvPr id="49" name="48 Rectángulo"/>
                          <a:cNvSpPr/>
                        </a:nvSpPr>
                        <a:spPr>
                          <a:xfrm>
                            <a:off x="5572100" y="3143248"/>
                            <a:ext cx="1785950" cy="571504"/>
                          </a:xfrm>
                          <a:prstGeom prst="rect">
                            <a:avLst/>
                          </a:prstGeom>
                        </a:spPr>
                        <a:txSp>
                          <a:txBody>
                            <a:bodyPr rtlCol="0" anchor="ctr"/>
                            <a:lstStyle>
                              <a:defPPr>
                                <a:defRPr lang="es-MX"/>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MX"/>
                            </a:p>
                          </a:txBody>
                          <a:useSpRect/>
                        </a:txSp>
                        <a:style>
                          <a:lnRef idx="1">
                            <a:schemeClr val="accent6"/>
                          </a:lnRef>
                          <a:fillRef idx="3">
                            <a:schemeClr val="accent6"/>
                          </a:fillRef>
                          <a:effectRef idx="2">
                            <a:schemeClr val="accent6"/>
                          </a:effectRef>
                          <a:fontRef idx="minor">
                            <a:schemeClr val="lt1"/>
                          </a:fontRef>
                        </a:style>
                      </a:sp>
                      <a:grpSp>
                        <a:nvGrpSpPr>
                          <a:cNvPr id="7" name="10 Grupo"/>
                          <a:cNvGrpSpPr/>
                        </a:nvGrpSpPr>
                        <a:grpSpPr>
                          <a:xfrm>
                            <a:off x="5573463" y="1928802"/>
                            <a:ext cx="3571093" cy="2850753"/>
                            <a:chOff x="2356628" y="1429530"/>
                            <a:chExt cx="2858314" cy="2786876"/>
                          </a:xfrm>
                        </a:grpSpPr>
                        <a:cxnSp>
                          <a:nvCxnSpPr>
                            <a:cNvPr id="51" name="50 Conector recto de flecha"/>
                            <a:cNvCxnSpPr/>
                          </a:nvCxnSpPr>
                          <a:spPr>
                            <a:xfrm rot="5400000" flipH="1" flipV="1">
                              <a:off x="964381" y="2821777"/>
                              <a:ext cx="2786082"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52" name="51 Conector recto de flecha"/>
                            <a:cNvCxnSpPr/>
                          </a:nvCxnSpPr>
                          <a:spPr>
                            <a:xfrm>
                              <a:off x="2357422" y="4214818"/>
                              <a:ext cx="2857520"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grpSp>
                      <a:cxnSp>
                        <a:nvCxnSpPr>
                          <a:cNvPr id="54" name="53 Conector recto"/>
                          <a:cNvCxnSpPr/>
                        </a:nvCxnSpPr>
                        <a:spPr>
                          <a:xfrm>
                            <a:off x="6072166" y="2000240"/>
                            <a:ext cx="2552928" cy="2217722"/>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5" name="54 Conector recto"/>
                          <a:cNvCxnSpPr/>
                        </a:nvCxnSpPr>
                        <a:spPr>
                          <a:xfrm rot="10800000" flipV="1">
                            <a:off x="5572100" y="3428999"/>
                            <a:ext cx="2143140" cy="19267"/>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56" name="55 Conector recto"/>
                          <a:cNvCxnSpPr/>
                        </a:nvCxnSpPr>
                        <a:spPr>
                          <a:xfrm rot="5400000">
                            <a:off x="7072298" y="4143380"/>
                            <a:ext cx="1285884"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57" name="56 CuadroTexto"/>
                          <a:cNvSpPr txBox="1"/>
                        </a:nvSpPr>
                        <a:spPr>
                          <a:xfrm>
                            <a:off x="5000596" y="3286124"/>
                            <a:ext cx="458395"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Peq</a:t>
                              </a:r>
                              <a:endParaRPr lang="es-MX" sz="1400" dirty="0"/>
                            </a:p>
                          </a:txBody>
                          <a:useSpRect/>
                        </a:txSp>
                      </a:sp>
                      <a:sp>
                        <a:nvSpPr>
                          <a:cNvPr id="58" name="57 CuadroTexto"/>
                          <a:cNvSpPr txBox="1"/>
                        </a:nvSpPr>
                        <a:spPr>
                          <a:xfrm>
                            <a:off x="8501090" y="2000240"/>
                            <a:ext cx="324793" cy="369332"/>
                          </a:xfrm>
                          <a:prstGeom prst="rect">
                            <a:avLst/>
                          </a:prstGeom>
                          <a:noFill/>
                        </a:spPr>
                        <a:txSp>
                          <a:txBody>
                            <a:bodyPr wrap="squar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O</a:t>
                              </a:r>
                              <a:endParaRPr lang="es-MX" b="1" dirty="0">
                                <a:solidFill>
                                  <a:srgbClr val="FF0000"/>
                                </a:solidFill>
                              </a:endParaRPr>
                            </a:p>
                          </a:txBody>
                          <a:useSpRect/>
                        </a:txSp>
                      </a:sp>
                      <a:sp>
                        <a:nvSpPr>
                          <a:cNvPr id="59" name="58 CuadroTexto"/>
                          <a:cNvSpPr txBox="1"/>
                        </a:nvSpPr>
                        <a:spPr>
                          <a:xfrm>
                            <a:off x="6357918" y="1714488"/>
                            <a:ext cx="305598" cy="34154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D</a:t>
                              </a:r>
                              <a:endParaRPr lang="es-MX" b="1" dirty="0">
                                <a:solidFill>
                                  <a:srgbClr val="FF0000"/>
                                </a:solidFill>
                              </a:endParaRPr>
                            </a:p>
                          </a:txBody>
                          <a:useSpRect/>
                        </a:txSp>
                      </a:sp>
                      <a:sp>
                        <a:nvSpPr>
                          <a:cNvPr id="60" name="59 CuadroTexto"/>
                          <a:cNvSpPr txBox="1"/>
                        </a:nvSpPr>
                        <a:spPr>
                          <a:xfrm>
                            <a:off x="5857852" y="1357298"/>
                            <a:ext cx="3362699" cy="46535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dirty="0" smtClean="0"/>
                                <a:t>Impuesto a los consumidores</a:t>
                              </a:r>
                              <a:endParaRPr lang="es-MX" dirty="0"/>
                            </a:p>
                          </a:txBody>
                          <a:useSpRect/>
                        </a:txSp>
                      </a:sp>
                      <a:cxnSp>
                        <a:nvCxnSpPr>
                          <a:cNvPr id="61" name="60 Conector recto"/>
                          <a:cNvCxnSpPr/>
                        </a:nvCxnSpPr>
                        <a:spPr>
                          <a:xfrm flipV="1">
                            <a:off x="6286480" y="2357430"/>
                            <a:ext cx="2591969" cy="2357453"/>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3" name="62 Conector recto"/>
                          <a:cNvCxnSpPr/>
                        </a:nvCxnSpPr>
                        <a:spPr>
                          <a:xfrm rot="10800000">
                            <a:off x="5572100" y="3143248"/>
                            <a:ext cx="1785950"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64" name="63 Conector recto"/>
                          <a:cNvCxnSpPr/>
                        </a:nvCxnSpPr>
                        <a:spPr>
                          <a:xfrm rot="5400000">
                            <a:off x="7072298" y="3429000"/>
                            <a:ext cx="571504"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65" name="64 Conector recto"/>
                          <a:cNvCxnSpPr/>
                        </a:nvCxnSpPr>
                        <a:spPr>
                          <a:xfrm rot="10800000">
                            <a:off x="5572100" y="3714752"/>
                            <a:ext cx="1785950"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68" name="67 Conector recto"/>
                          <a:cNvCxnSpPr/>
                        </a:nvCxnSpPr>
                        <a:spPr>
                          <a:xfrm rot="5400000">
                            <a:off x="6822265" y="4250537"/>
                            <a:ext cx="1071570"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69" name="68 CuadroTexto"/>
                          <a:cNvSpPr txBox="1"/>
                        </a:nvSpPr>
                        <a:spPr>
                          <a:xfrm>
                            <a:off x="7500926" y="4857760"/>
                            <a:ext cx="569387"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smtClean="0"/>
                                <a:t>Q </a:t>
                              </a:r>
                              <a:r>
                                <a:rPr lang="es-MX" sz="1400" dirty="0" err="1" smtClean="0"/>
                                <a:t>eq</a:t>
                              </a:r>
                              <a:r>
                                <a:rPr lang="es-MX" sz="1400" dirty="0" smtClean="0"/>
                                <a:t> </a:t>
                              </a:r>
                              <a:endParaRPr lang="es-MX" sz="1400" dirty="0"/>
                            </a:p>
                          </a:txBody>
                          <a:useSpRect/>
                        </a:txSp>
                      </a:sp>
                      <a:sp>
                        <a:nvSpPr>
                          <a:cNvPr id="70" name="69 CuadroTexto"/>
                          <a:cNvSpPr txBox="1"/>
                        </a:nvSpPr>
                        <a:spPr>
                          <a:xfrm>
                            <a:off x="6857984" y="4857760"/>
                            <a:ext cx="660758"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smtClean="0"/>
                                <a:t>Q </a:t>
                              </a:r>
                              <a:r>
                                <a:rPr lang="es-MX" sz="1400" dirty="0" err="1" smtClean="0"/>
                                <a:t>eq</a:t>
                              </a:r>
                              <a:r>
                                <a:rPr lang="es-MX" sz="1400" dirty="0" smtClean="0"/>
                                <a:t> 2</a:t>
                              </a:r>
                              <a:endParaRPr lang="es-MX" sz="1400" dirty="0"/>
                            </a:p>
                          </a:txBody>
                          <a:useSpRect/>
                        </a:txSp>
                      </a:sp>
                      <a:cxnSp>
                        <a:nvCxnSpPr>
                          <a:cNvPr id="72" name="71 Conector recto"/>
                          <a:cNvCxnSpPr/>
                        </a:nvCxnSpPr>
                        <a:spPr>
                          <a:xfrm>
                            <a:off x="5715008" y="2357430"/>
                            <a:ext cx="2500330" cy="2143140"/>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sp>
                        <a:nvSpPr>
                          <a:cNvPr id="75" name="74 CuadroTexto"/>
                          <a:cNvSpPr txBox="1"/>
                        </a:nvSpPr>
                        <a:spPr>
                          <a:xfrm>
                            <a:off x="5786446" y="2000240"/>
                            <a:ext cx="391004" cy="369332"/>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D’</a:t>
                              </a:r>
                              <a:endParaRPr lang="es-MX" b="1" dirty="0">
                                <a:solidFill>
                                  <a:srgbClr val="FF0000"/>
                                </a:solidFill>
                              </a:endParaRPr>
                            </a:p>
                          </a:txBody>
                          <a:useSpRect/>
                        </a:txSp>
                      </a:sp>
                    </a:grpSp>
                  </a:grpSp>
                </lc:lockedCanvas>
              </a:graphicData>
            </a:graphic>
          </wp:inline>
        </w:drawing>
      </w:r>
    </w:p>
    <w:p w:rsidR="00D367F0" w:rsidRDefault="00D367F0" w:rsidP="005A3681">
      <w:pPr>
        <w:autoSpaceDE w:val="0"/>
        <w:autoSpaceDN w:val="0"/>
        <w:adjustRightInd w:val="0"/>
        <w:spacing w:after="0" w:line="240" w:lineRule="auto"/>
        <w:jc w:val="both"/>
        <w:rPr>
          <w:noProof/>
          <w:lang w:eastAsia="es-MX"/>
        </w:rPr>
      </w:pPr>
      <w:r>
        <w:rPr>
          <w:noProof/>
          <w:lang w:eastAsia="es-MX"/>
        </w:rPr>
        <w:t>b)</w:t>
      </w:r>
    </w:p>
    <w:p w:rsidR="00D367F0" w:rsidRDefault="00D367F0" w:rsidP="005A3681">
      <w:pPr>
        <w:autoSpaceDE w:val="0"/>
        <w:autoSpaceDN w:val="0"/>
        <w:adjustRightInd w:val="0"/>
        <w:spacing w:after="0" w:line="240" w:lineRule="auto"/>
        <w:jc w:val="both"/>
        <w:rPr>
          <w:noProof/>
          <w:lang w:eastAsia="es-MX"/>
        </w:rPr>
      </w:pP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r w:rsidRPr="00D367F0">
        <w:rPr>
          <w:rFonts w:asciiTheme="minorHAnsi" w:hAnsiTheme="minorHAnsi"/>
          <w:noProof/>
          <w:sz w:val="20"/>
          <w:szCs w:val="20"/>
          <w:lang w:eastAsia="es-MX"/>
        </w:rPr>
        <w:drawing>
          <wp:inline distT="0" distB="0" distL="0" distR="0">
            <wp:extent cx="2324100" cy="1714500"/>
            <wp:effectExtent l="0" t="0" r="0" b="0"/>
            <wp:docPr id="12" name="Objeto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14810" cy="2950983"/>
                      <a:chOff x="0" y="2214554"/>
                      <a:chExt cx="4214810" cy="2950983"/>
                    </a:xfrm>
                  </a:grpSpPr>
                  <a:grpSp>
                    <a:nvGrpSpPr>
                      <a:cNvPr id="53" name="52 Grupo"/>
                      <a:cNvGrpSpPr/>
                    </a:nvGrpSpPr>
                    <a:grpSpPr>
                      <a:xfrm>
                        <a:off x="0" y="2214554"/>
                        <a:ext cx="4214810" cy="2950983"/>
                        <a:chOff x="0" y="2214554"/>
                        <a:chExt cx="4214810" cy="2950983"/>
                      </a:xfrm>
                    </a:grpSpPr>
                    <a:sp>
                      <a:nvSpPr>
                        <a:cNvPr id="9" name="8 CuadroTexto"/>
                        <a:cNvSpPr txBox="1"/>
                      </a:nvSpPr>
                      <a:spPr>
                        <a:xfrm>
                          <a:off x="3786182" y="3071810"/>
                          <a:ext cx="324793" cy="369332"/>
                        </a:xfrm>
                        <a:prstGeom prst="rect">
                          <a:avLst/>
                        </a:prstGeom>
                        <a:noFill/>
                      </a:spPr>
                      <a:txSp>
                        <a:txBody>
                          <a:bodyPr wrap="squar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O</a:t>
                            </a:r>
                            <a:endParaRPr lang="es-MX" b="1" dirty="0">
                              <a:solidFill>
                                <a:srgbClr val="FF0000"/>
                              </a:solidFill>
                            </a:endParaRPr>
                          </a:p>
                        </a:txBody>
                        <a:useSpRect/>
                      </a:txSp>
                    </a:sp>
                    <a:sp>
                      <a:nvSpPr>
                        <a:cNvPr id="21" name="20 CuadroTexto"/>
                        <a:cNvSpPr txBox="1"/>
                      </a:nvSpPr>
                      <a:spPr>
                        <a:xfrm>
                          <a:off x="3714744" y="2571744"/>
                          <a:ext cx="428628" cy="369332"/>
                        </a:xfrm>
                        <a:prstGeom prst="rect">
                          <a:avLst/>
                        </a:prstGeom>
                        <a:noFill/>
                      </a:spPr>
                      <a:txSp>
                        <a:txBody>
                          <a:bodyPr wrap="squar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O’</a:t>
                            </a:r>
                            <a:endParaRPr lang="es-MX" b="1" dirty="0">
                              <a:solidFill>
                                <a:srgbClr val="FF0000"/>
                              </a:solidFill>
                            </a:endParaRPr>
                          </a:p>
                        </a:txBody>
                        <a:useSpRect/>
                      </a:txSp>
                    </a:sp>
                    <a:grpSp>
                      <a:nvGrpSpPr>
                        <a:cNvPr id="5" name="70 Grupo"/>
                        <a:cNvGrpSpPr/>
                      </a:nvGrpSpPr>
                      <a:grpSpPr>
                        <a:xfrm>
                          <a:off x="0" y="2214553"/>
                          <a:ext cx="4215293" cy="2950980"/>
                          <a:chOff x="0" y="1571612"/>
                          <a:chExt cx="4858340" cy="3736801"/>
                        </a:xfrm>
                      </a:grpSpPr>
                      <a:sp>
                        <a:nvSpPr>
                          <a:cNvPr id="39" name="38 Rectángulo"/>
                          <a:cNvSpPr/>
                        </a:nvSpPr>
                        <a:spPr>
                          <a:xfrm>
                            <a:off x="1285884" y="3357562"/>
                            <a:ext cx="1785950" cy="571504"/>
                          </a:xfrm>
                          <a:prstGeom prst="rect">
                            <a:avLst/>
                          </a:prstGeom>
                        </a:spPr>
                        <a:txSp>
                          <a:txBody>
                            <a:bodyPr rtlCol="0" anchor="ctr"/>
                            <a:lstStyle>
                              <a:defPPr>
                                <a:defRPr lang="es-MX"/>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MX"/>
                            </a:p>
                          </a:txBody>
                          <a:useSpRect/>
                        </a:txSp>
                        <a:style>
                          <a:lnRef idx="1">
                            <a:schemeClr val="accent6"/>
                          </a:lnRef>
                          <a:fillRef idx="3">
                            <a:schemeClr val="accent6"/>
                          </a:fillRef>
                          <a:effectRef idx="2">
                            <a:schemeClr val="accent6"/>
                          </a:effectRef>
                          <a:fontRef idx="minor">
                            <a:schemeClr val="lt1"/>
                          </a:fontRef>
                        </a:style>
                      </a:sp>
                      <a:grpSp>
                        <a:nvGrpSpPr>
                          <a:cNvPr id="7" name="10 Grupo"/>
                          <a:cNvGrpSpPr/>
                        </a:nvGrpSpPr>
                        <a:grpSpPr>
                          <a:xfrm>
                            <a:off x="1287247" y="2143116"/>
                            <a:ext cx="3571093" cy="2850753"/>
                            <a:chOff x="2356628" y="1429530"/>
                            <a:chExt cx="2858314" cy="2786876"/>
                          </a:xfrm>
                        </a:grpSpPr>
                        <a:cxnSp>
                          <a:nvCxnSpPr>
                            <a:cNvPr id="16" name="15 Conector recto de flecha"/>
                            <a:cNvCxnSpPr/>
                          </a:nvCxnSpPr>
                          <a:spPr>
                            <a:xfrm rot="5400000" flipH="1" flipV="1">
                              <a:off x="964381" y="2821777"/>
                              <a:ext cx="2786082"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7" name="16 Conector recto de flecha"/>
                            <a:cNvCxnSpPr/>
                          </a:nvCxnSpPr>
                          <a:spPr>
                            <a:xfrm>
                              <a:off x="2357422" y="4214818"/>
                              <a:ext cx="2857520"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grpSp>
                      <a:cxnSp>
                        <a:nvCxnSpPr>
                          <a:cNvPr id="4" name="3 Conector recto"/>
                          <a:cNvCxnSpPr/>
                        </a:nvCxnSpPr>
                        <a:spPr>
                          <a:xfrm flipV="1">
                            <a:off x="1551435" y="2285992"/>
                            <a:ext cx="2734845" cy="2510421"/>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2" name="4 Conector recto"/>
                          <a:cNvCxnSpPr/>
                        </a:nvCxnSpPr>
                        <a:spPr>
                          <a:xfrm>
                            <a:off x="1785950" y="2214554"/>
                            <a:ext cx="2552928" cy="2217722"/>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 name="5 Conector recto"/>
                          <a:cNvCxnSpPr/>
                        </a:nvCxnSpPr>
                        <a:spPr>
                          <a:xfrm rot="10800000" flipV="1">
                            <a:off x="1285884" y="3643313"/>
                            <a:ext cx="2143140" cy="19267"/>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3" name="6 Conector recto"/>
                          <a:cNvCxnSpPr/>
                        </a:nvCxnSpPr>
                        <a:spPr>
                          <a:xfrm rot="5400000">
                            <a:off x="2786082" y="4357694"/>
                            <a:ext cx="1285884"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8" name="7 CuadroTexto"/>
                          <a:cNvSpPr txBox="1"/>
                        </a:nvSpPr>
                        <a:spPr>
                          <a:xfrm>
                            <a:off x="714380" y="3500438"/>
                            <a:ext cx="458395"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Peq</a:t>
                              </a:r>
                              <a:endParaRPr lang="es-MX" sz="1400" dirty="0"/>
                            </a:p>
                          </a:txBody>
                          <a:useSpRect/>
                        </a:txSp>
                      </a:sp>
                      <a:sp>
                        <a:nvSpPr>
                          <a:cNvPr id="10" name="9 CuadroTexto"/>
                          <a:cNvSpPr txBox="1"/>
                        </a:nvSpPr>
                        <a:spPr>
                          <a:xfrm>
                            <a:off x="2071702" y="1928802"/>
                            <a:ext cx="305598" cy="34154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D</a:t>
                              </a:r>
                              <a:endParaRPr lang="es-MX" b="1" dirty="0">
                                <a:solidFill>
                                  <a:srgbClr val="FF0000"/>
                                </a:solidFill>
                              </a:endParaRPr>
                            </a:p>
                          </a:txBody>
                          <a:useSpRect/>
                        </a:txSp>
                      </a:sp>
                      <a:sp>
                        <a:nvSpPr>
                          <a:cNvPr id="15" name="14 CuadroTexto"/>
                          <a:cNvSpPr txBox="1"/>
                        </a:nvSpPr>
                        <a:spPr>
                          <a:xfrm>
                            <a:off x="1571636" y="1571612"/>
                            <a:ext cx="2743700" cy="369332"/>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dirty="0" smtClean="0"/>
                                <a:t>Impuesto a los productores</a:t>
                              </a:r>
                              <a:endParaRPr lang="es-MX" dirty="0"/>
                            </a:p>
                          </a:txBody>
                          <a:useSpRect/>
                        </a:txSp>
                      </a:sp>
                      <a:cxnSp>
                        <a:nvCxnSpPr>
                          <a:cNvPr id="20" name="19 Conector recto"/>
                          <a:cNvCxnSpPr/>
                        </a:nvCxnSpPr>
                        <a:spPr>
                          <a:xfrm flipV="1">
                            <a:off x="2000264" y="2571744"/>
                            <a:ext cx="2591969" cy="2357453"/>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27" name="26 Conector recto"/>
                          <a:cNvCxnSpPr/>
                        </a:nvCxnSpPr>
                        <a:spPr>
                          <a:xfrm rot="10800000">
                            <a:off x="1285884" y="3357562"/>
                            <a:ext cx="1785950"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29" name="28 Conector recto"/>
                          <a:cNvCxnSpPr/>
                        </a:nvCxnSpPr>
                        <a:spPr>
                          <a:xfrm rot="5400000">
                            <a:off x="2786082" y="3643314"/>
                            <a:ext cx="571504"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31" name="30 Conector recto"/>
                          <a:cNvCxnSpPr/>
                        </a:nvCxnSpPr>
                        <a:spPr>
                          <a:xfrm rot="10800000">
                            <a:off x="1285884" y="3929066"/>
                            <a:ext cx="1785950"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33" name="32 CuadroTexto"/>
                          <a:cNvSpPr txBox="1"/>
                        </a:nvSpPr>
                        <a:spPr>
                          <a:xfrm>
                            <a:off x="142876" y="3857628"/>
                            <a:ext cx="993349"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P_oferente</a:t>
                              </a:r>
                              <a:endParaRPr lang="es-MX" sz="1400" dirty="0"/>
                            </a:p>
                          </a:txBody>
                          <a:useSpRect/>
                        </a:txSp>
                      </a:sp>
                      <a:sp>
                        <a:nvSpPr>
                          <a:cNvPr id="34" name="33 CuadroTexto"/>
                          <a:cNvSpPr txBox="1"/>
                        </a:nvSpPr>
                        <a:spPr>
                          <a:xfrm>
                            <a:off x="0" y="3143248"/>
                            <a:ext cx="1231556"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P_consumidor</a:t>
                              </a:r>
                              <a:endParaRPr lang="es-MX" sz="1400" dirty="0"/>
                            </a:p>
                          </a:txBody>
                          <a:useSpRect/>
                        </a:txSp>
                      </a:sp>
                      <a:cxnSp>
                        <a:nvCxnSpPr>
                          <a:cNvPr id="36" name="35 Conector recto"/>
                          <a:cNvCxnSpPr/>
                        </a:nvCxnSpPr>
                        <a:spPr>
                          <a:xfrm rot="5400000">
                            <a:off x="2536049" y="4464851"/>
                            <a:ext cx="1071570"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37" name="36 CuadroTexto"/>
                          <a:cNvSpPr txBox="1"/>
                        </a:nvSpPr>
                        <a:spPr>
                          <a:xfrm>
                            <a:off x="3643306" y="5000636"/>
                            <a:ext cx="569387"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smtClean="0"/>
                                <a:t>Q </a:t>
                              </a:r>
                              <a:r>
                                <a:rPr lang="es-MX" sz="1400" dirty="0" err="1" smtClean="0"/>
                                <a:t>eq</a:t>
                              </a:r>
                              <a:r>
                                <a:rPr lang="es-MX" sz="1400" dirty="0" smtClean="0"/>
                                <a:t> </a:t>
                              </a:r>
                              <a:endParaRPr lang="es-MX" sz="1400" dirty="0"/>
                            </a:p>
                          </a:txBody>
                          <a:useSpRect/>
                        </a:txSp>
                      </a:sp>
                      <a:sp>
                        <a:nvSpPr>
                          <a:cNvPr id="38" name="37 CuadroTexto"/>
                          <a:cNvSpPr txBox="1"/>
                        </a:nvSpPr>
                        <a:spPr>
                          <a:xfrm>
                            <a:off x="3000364" y="5000636"/>
                            <a:ext cx="660758"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smtClean="0"/>
                                <a:t>Q </a:t>
                              </a:r>
                              <a:r>
                                <a:rPr lang="es-MX" sz="1400" dirty="0" err="1" smtClean="0"/>
                                <a:t>eq</a:t>
                              </a:r>
                              <a:r>
                                <a:rPr lang="es-MX" sz="1400" dirty="0" smtClean="0"/>
                                <a:t> 2</a:t>
                              </a:r>
                              <a:endParaRPr lang="es-MX" sz="1400" dirty="0"/>
                            </a:p>
                          </a:txBody>
                          <a:useSpRect/>
                        </a:txSp>
                      </a:sp>
                    </a:grpSp>
                  </a:grpSp>
                </lc:lockedCanvas>
              </a:graphicData>
            </a:graphic>
          </wp:inline>
        </w:drawing>
      </w: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c)</w:t>
      </w: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r w:rsidRPr="00D367F0">
        <w:rPr>
          <w:rFonts w:asciiTheme="minorHAnsi" w:hAnsiTheme="minorHAnsi"/>
          <w:noProof/>
          <w:sz w:val="20"/>
          <w:szCs w:val="20"/>
          <w:lang w:eastAsia="es-MX"/>
        </w:rPr>
        <w:drawing>
          <wp:inline distT="0" distB="0" distL="0" distR="0">
            <wp:extent cx="2181225" cy="1657350"/>
            <wp:effectExtent l="0" t="0" r="0" b="0"/>
            <wp:docPr id="13" name="Objeto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14874" cy="3085930"/>
                      <a:chOff x="4643438" y="2143116"/>
                      <a:chExt cx="4214874" cy="3085930"/>
                    </a:xfrm>
                  </a:grpSpPr>
                  <a:grpSp>
                    <a:nvGrpSpPr>
                      <a:cNvPr id="11" name="76 Grupo"/>
                      <a:cNvGrpSpPr/>
                    </a:nvGrpSpPr>
                    <a:grpSpPr>
                      <a:xfrm>
                        <a:off x="4643438" y="2143116"/>
                        <a:ext cx="4214874" cy="3085930"/>
                        <a:chOff x="4286216" y="1357298"/>
                        <a:chExt cx="4857784" cy="3888260"/>
                      </a:xfrm>
                    </a:grpSpPr>
                    <a:sp>
                      <a:nvSpPr>
                        <a:cNvPr id="66" name="65 CuadroTexto"/>
                        <a:cNvSpPr txBox="1"/>
                      </a:nvSpPr>
                      <a:spPr>
                        <a:xfrm>
                          <a:off x="4450885" y="2797484"/>
                          <a:ext cx="993349"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P_oferente</a:t>
                            </a:r>
                            <a:endParaRPr lang="es-MX" sz="1400" dirty="0"/>
                          </a:p>
                        </a:txBody>
                        <a:useSpRect/>
                      </a:txSp>
                    </a:sp>
                    <a:sp>
                      <a:nvSpPr>
                        <a:cNvPr id="67" name="66 CuadroTexto"/>
                        <a:cNvSpPr txBox="1"/>
                      </a:nvSpPr>
                      <a:spPr>
                        <a:xfrm>
                          <a:off x="4286216" y="3607588"/>
                          <a:ext cx="1231556"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P_consumidor</a:t>
                            </a:r>
                            <a:endParaRPr lang="es-MX" sz="1400" dirty="0"/>
                          </a:p>
                        </a:txBody>
                        <a:useSpRect/>
                      </a:txSp>
                    </a:sp>
                    <a:grpSp>
                      <a:nvGrpSpPr>
                        <a:cNvPr id="5" name="75 Grupo"/>
                        <a:cNvGrpSpPr/>
                      </a:nvGrpSpPr>
                      <a:grpSpPr>
                        <a:xfrm>
                          <a:off x="4944893" y="1357298"/>
                          <a:ext cx="4199663" cy="3888260"/>
                          <a:chOff x="4944893" y="1357298"/>
                          <a:chExt cx="4199663" cy="3888260"/>
                        </a:xfrm>
                      </a:grpSpPr>
                      <a:sp>
                        <a:nvSpPr>
                          <a:cNvPr id="49" name="48 Rectángulo"/>
                          <a:cNvSpPr/>
                        </a:nvSpPr>
                        <a:spPr>
                          <a:xfrm>
                            <a:off x="5603571" y="3067519"/>
                            <a:ext cx="2470041" cy="661516"/>
                          </a:xfrm>
                          <a:prstGeom prst="rect">
                            <a:avLst/>
                          </a:prstGeom>
                        </a:spPr>
                        <a:txSp>
                          <a:txBody>
                            <a:bodyPr rtlCol="0" anchor="ctr"/>
                            <a:lstStyle>
                              <a:defPPr>
                                <a:defRPr lang="es-MX"/>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MX"/>
                            </a:p>
                          </a:txBody>
                          <a:useSpRect/>
                        </a:txSp>
                        <a:style>
                          <a:lnRef idx="1">
                            <a:schemeClr val="accent6"/>
                          </a:lnRef>
                          <a:fillRef idx="3">
                            <a:schemeClr val="accent6"/>
                          </a:fillRef>
                          <a:effectRef idx="2">
                            <a:schemeClr val="accent6"/>
                          </a:effectRef>
                          <a:fontRef idx="minor">
                            <a:schemeClr val="lt1"/>
                          </a:fontRef>
                        </a:style>
                      </a:sp>
                      <a:grpSp>
                        <a:nvGrpSpPr>
                          <a:cNvPr id="7" name="10 Grupo"/>
                          <a:cNvGrpSpPr/>
                        </a:nvGrpSpPr>
                        <a:grpSpPr>
                          <a:xfrm>
                            <a:off x="5573463" y="1928802"/>
                            <a:ext cx="3571093" cy="2850753"/>
                            <a:chOff x="2356628" y="1429530"/>
                            <a:chExt cx="2858314" cy="2786876"/>
                          </a:xfrm>
                        </a:grpSpPr>
                        <a:cxnSp>
                          <a:nvCxnSpPr>
                            <a:cNvPr id="51" name="50 Conector recto de flecha"/>
                            <a:cNvCxnSpPr/>
                          </a:nvCxnSpPr>
                          <a:spPr>
                            <a:xfrm rot="5400000" flipH="1" flipV="1">
                              <a:off x="964381" y="2821777"/>
                              <a:ext cx="2786082"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52" name="51 Conector recto de flecha"/>
                            <a:cNvCxnSpPr/>
                          </a:nvCxnSpPr>
                          <a:spPr>
                            <a:xfrm>
                              <a:off x="2357422" y="4214818"/>
                              <a:ext cx="2857520"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grpSp>
                      <a:cxnSp>
                        <a:nvCxnSpPr>
                          <a:cNvPr id="54" name="53 Conector recto"/>
                          <a:cNvCxnSpPr/>
                        </a:nvCxnSpPr>
                        <a:spPr>
                          <a:xfrm>
                            <a:off x="6072166" y="2000240"/>
                            <a:ext cx="2552928" cy="2217722"/>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55" name="54 Conector recto"/>
                          <a:cNvCxnSpPr/>
                        </a:nvCxnSpPr>
                        <a:spPr>
                          <a:xfrm rot="10800000" flipV="1">
                            <a:off x="5572100" y="3428999"/>
                            <a:ext cx="2143140" cy="19267"/>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56" name="55 Conector recto"/>
                          <a:cNvCxnSpPr/>
                        </a:nvCxnSpPr>
                        <a:spPr>
                          <a:xfrm rot="5400000">
                            <a:off x="7250647" y="3980495"/>
                            <a:ext cx="1645931"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57" name="56 CuadroTexto"/>
                          <a:cNvSpPr txBox="1"/>
                        </a:nvSpPr>
                        <a:spPr>
                          <a:xfrm>
                            <a:off x="4944893" y="3067519"/>
                            <a:ext cx="458395"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Peq</a:t>
                              </a:r>
                              <a:endParaRPr lang="es-MX" sz="1400" dirty="0"/>
                            </a:p>
                          </a:txBody>
                          <a:useSpRect/>
                        </a:txSp>
                      </a:sp>
                      <a:sp>
                        <a:nvSpPr>
                          <a:cNvPr id="58" name="57 CuadroTexto"/>
                          <a:cNvSpPr txBox="1"/>
                        </a:nvSpPr>
                        <a:spPr>
                          <a:xfrm>
                            <a:off x="8501090" y="2000240"/>
                            <a:ext cx="324793" cy="369332"/>
                          </a:xfrm>
                          <a:prstGeom prst="rect">
                            <a:avLst/>
                          </a:prstGeom>
                          <a:noFill/>
                        </a:spPr>
                        <a:txSp>
                          <a:txBody>
                            <a:bodyPr wrap="squar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O</a:t>
                              </a:r>
                              <a:endParaRPr lang="es-MX" b="1" dirty="0">
                                <a:solidFill>
                                  <a:srgbClr val="FF0000"/>
                                </a:solidFill>
                              </a:endParaRPr>
                            </a:p>
                          </a:txBody>
                          <a:useSpRect/>
                        </a:txSp>
                      </a:sp>
                      <a:sp>
                        <a:nvSpPr>
                          <a:cNvPr id="59" name="58 CuadroTexto"/>
                          <a:cNvSpPr txBox="1"/>
                        </a:nvSpPr>
                        <a:spPr>
                          <a:xfrm>
                            <a:off x="6357919" y="1714488"/>
                            <a:ext cx="450645" cy="46535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D’</a:t>
                              </a:r>
                              <a:endParaRPr lang="es-MX" b="1" dirty="0">
                                <a:solidFill>
                                  <a:srgbClr val="FF0000"/>
                                </a:solidFill>
                              </a:endParaRPr>
                            </a:p>
                          </a:txBody>
                          <a:useSpRect/>
                        </a:txSp>
                      </a:sp>
                      <a:sp>
                        <a:nvSpPr>
                          <a:cNvPr id="60" name="59 CuadroTexto"/>
                          <a:cNvSpPr txBox="1"/>
                        </a:nvSpPr>
                        <a:spPr>
                          <a:xfrm>
                            <a:off x="5857852" y="1357298"/>
                            <a:ext cx="3250518" cy="46535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dirty="0" smtClean="0"/>
                                <a:t>Subsidio a los consumidores</a:t>
                              </a:r>
                              <a:endParaRPr lang="es-MX" dirty="0"/>
                            </a:p>
                          </a:txBody>
                          <a:useSpRect/>
                        </a:txSp>
                      </a:sp>
                      <a:cxnSp>
                        <a:nvCxnSpPr>
                          <a:cNvPr id="61" name="60 Conector recto"/>
                          <a:cNvCxnSpPr/>
                        </a:nvCxnSpPr>
                        <a:spPr>
                          <a:xfrm flipV="1">
                            <a:off x="6286480" y="2357430"/>
                            <a:ext cx="2591969" cy="2357453"/>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63" name="62 Conector recto"/>
                          <a:cNvCxnSpPr/>
                        </a:nvCxnSpPr>
                        <a:spPr>
                          <a:xfrm rot="10800000">
                            <a:off x="5603571" y="3067519"/>
                            <a:ext cx="2419178" cy="14282"/>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64" name="63 Conector recto"/>
                          <a:cNvCxnSpPr/>
                        </a:nvCxnSpPr>
                        <a:spPr>
                          <a:xfrm rot="5400000">
                            <a:off x="7072298" y="3429000"/>
                            <a:ext cx="571504"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65" name="64 Conector recto"/>
                          <a:cNvCxnSpPr/>
                        </a:nvCxnSpPr>
                        <a:spPr>
                          <a:xfrm rot="10800000" flipV="1">
                            <a:off x="5572100" y="3697599"/>
                            <a:ext cx="2501512" cy="17152"/>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68" name="67 Conector recto"/>
                          <a:cNvCxnSpPr/>
                        </a:nvCxnSpPr>
                        <a:spPr>
                          <a:xfrm rot="5400000">
                            <a:off x="6822265" y="4250537"/>
                            <a:ext cx="1071570"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69" name="68 CuadroTexto"/>
                          <a:cNvSpPr txBox="1"/>
                        </a:nvSpPr>
                        <a:spPr>
                          <a:xfrm>
                            <a:off x="7500926" y="4857760"/>
                            <a:ext cx="807734" cy="387798"/>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smtClean="0"/>
                                <a:t>Q </a:t>
                              </a:r>
                              <a:r>
                                <a:rPr lang="es-MX" sz="1400" dirty="0" err="1" smtClean="0"/>
                                <a:t>eq</a:t>
                              </a:r>
                              <a:r>
                                <a:rPr lang="es-MX" sz="1400" dirty="0" smtClean="0"/>
                                <a:t>  2</a:t>
                              </a:r>
                              <a:endParaRPr lang="es-MX" sz="1400" dirty="0"/>
                            </a:p>
                          </a:txBody>
                          <a:useSpRect/>
                        </a:txSp>
                      </a:sp>
                      <a:sp>
                        <a:nvSpPr>
                          <a:cNvPr id="70" name="69 CuadroTexto"/>
                          <a:cNvSpPr txBox="1"/>
                        </a:nvSpPr>
                        <a:spPr>
                          <a:xfrm>
                            <a:off x="6857984" y="4857760"/>
                            <a:ext cx="656238" cy="387798"/>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smtClean="0"/>
                                <a:t>Q </a:t>
                              </a:r>
                              <a:r>
                                <a:rPr lang="es-MX" sz="1400" dirty="0" err="1" smtClean="0"/>
                                <a:t>eq</a:t>
                              </a:r>
                              <a:r>
                                <a:rPr lang="es-MX" sz="1400" dirty="0" smtClean="0"/>
                                <a:t> </a:t>
                              </a:r>
                              <a:endParaRPr lang="es-MX" sz="1400" dirty="0"/>
                            </a:p>
                          </a:txBody>
                          <a:useSpRect/>
                        </a:txSp>
                      </a:sp>
                      <a:cxnSp>
                        <a:nvCxnSpPr>
                          <a:cNvPr id="72" name="71 Conector recto"/>
                          <a:cNvCxnSpPr/>
                        </a:nvCxnSpPr>
                        <a:spPr>
                          <a:xfrm>
                            <a:off x="5768240" y="2347426"/>
                            <a:ext cx="2500331" cy="2143140"/>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sp>
                        <a:nvSpPr>
                          <a:cNvPr id="75" name="74 CuadroTexto"/>
                          <a:cNvSpPr txBox="1"/>
                        </a:nvSpPr>
                        <a:spPr>
                          <a:xfrm>
                            <a:off x="5786446" y="2000240"/>
                            <a:ext cx="380958" cy="46535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D</a:t>
                              </a:r>
                              <a:endParaRPr lang="es-MX" b="1" dirty="0">
                                <a:solidFill>
                                  <a:srgbClr val="FF0000"/>
                                </a:solidFill>
                              </a:endParaRPr>
                            </a:p>
                          </a:txBody>
                          <a:useSpRect/>
                        </a:txSp>
                      </a:sp>
                    </a:grpSp>
                  </a:grpSp>
                </lc:lockedCanvas>
              </a:graphicData>
            </a:graphic>
          </wp:inline>
        </w:drawing>
      </w: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t>d)</w:t>
      </w: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r w:rsidRPr="00D367F0">
        <w:rPr>
          <w:rFonts w:asciiTheme="minorHAnsi" w:hAnsiTheme="minorHAnsi"/>
          <w:noProof/>
          <w:sz w:val="20"/>
          <w:szCs w:val="20"/>
          <w:lang w:eastAsia="es-MX"/>
        </w:rPr>
        <w:drawing>
          <wp:inline distT="0" distB="0" distL="0" distR="0">
            <wp:extent cx="2181225" cy="1504950"/>
            <wp:effectExtent l="0" t="0" r="0" b="0"/>
            <wp:docPr id="15" name="Objeto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86248" cy="3093859"/>
                      <a:chOff x="0" y="2214554"/>
                      <a:chExt cx="4286248" cy="3093859"/>
                    </a:xfrm>
                  </a:grpSpPr>
                  <a:grpSp>
                    <a:nvGrpSpPr>
                      <a:cNvPr id="50" name="49 Grupo"/>
                      <a:cNvGrpSpPr/>
                    </a:nvGrpSpPr>
                    <a:grpSpPr>
                      <a:xfrm>
                        <a:off x="0" y="2214554"/>
                        <a:ext cx="4286248" cy="3093859"/>
                        <a:chOff x="0" y="2214554"/>
                        <a:chExt cx="4286248" cy="3093859"/>
                      </a:xfrm>
                    </a:grpSpPr>
                    <a:sp>
                      <a:nvSpPr>
                        <a:cNvPr id="33" name="32 CuadroTexto"/>
                        <a:cNvSpPr txBox="1"/>
                      </a:nvSpPr>
                      <a:spPr>
                        <a:xfrm>
                          <a:off x="142844" y="3143248"/>
                          <a:ext cx="861870" cy="243054"/>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P_oferente</a:t>
                            </a:r>
                            <a:endParaRPr lang="es-MX" sz="1400" dirty="0"/>
                          </a:p>
                        </a:txBody>
                        <a:useSpRect/>
                      </a:txSp>
                    </a:sp>
                    <a:sp>
                      <a:nvSpPr>
                        <a:cNvPr id="34" name="33 CuadroTexto"/>
                        <a:cNvSpPr txBox="1"/>
                      </a:nvSpPr>
                      <a:spPr>
                        <a:xfrm>
                          <a:off x="0" y="3857628"/>
                          <a:ext cx="1068548" cy="243054"/>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P_consumidor</a:t>
                            </a:r>
                            <a:endParaRPr lang="es-MX" sz="1400" dirty="0"/>
                          </a:p>
                        </a:txBody>
                        <a:useSpRect/>
                      </a:txSp>
                    </a:sp>
                    <a:grpSp>
                      <a:nvGrpSpPr>
                        <a:cNvPr id="5" name="76 Grupo"/>
                        <a:cNvGrpSpPr/>
                      </a:nvGrpSpPr>
                      <a:grpSpPr>
                        <a:xfrm>
                          <a:off x="428596" y="2214554"/>
                          <a:ext cx="3857652" cy="3093859"/>
                          <a:chOff x="428596" y="2214554"/>
                          <a:chExt cx="3857652" cy="3093859"/>
                        </a:xfrm>
                      </a:grpSpPr>
                      <a:sp>
                        <a:nvSpPr>
                          <a:cNvPr id="9" name="8 CuadroTexto"/>
                          <a:cNvSpPr txBox="1"/>
                        </a:nvSpPr>
                        <a:spPr>
                          <a:xfrm>
                            <a:off x="3786182" y="3071810"/>
                            <a:ext cx="500066" cy="369332"/>
                          </a:xfrm>
                          <a:prstGeom prst="rect">
                            <a:avLst/>
                          </a:prstGeom>
                          <a:noFill/>
                        </a:spPr>
                        <a:txSp>
                          <a:txBody>
                            <a:bodyPr wrap="squar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O’</a:t>
                              </a:r>
                              <a:endParaRPr lang="es-MX" b="1" dirty="0">
                                <a:solidFill>
                                  <a:srgbClr val="FF0000"/>
                                </a:solidFill>
                              </a:endParaRPr>
                            </a:p>
                          </a:txBody>
                          <a:useSpRect/>
                        </a:txSp>
                      </a:sp>
                      <a:sp>
                        <a:nvSpPr>
                          <a:cNvPr id="21" name="20 CuadroTexto"/>
                          <a:cNvSpPr txBox="1"/>
                        </a:nvSpPr>
                        <a:spPr>
                          <a:xfrm>
                            <a:off x="3714744" y="2571744"/>
                            <a:ext cx="428628" cy="369332"/>
                          </a:xfrm>
                          <a:prstGeom prst="rect">
                            <a:avLst/>
                          </a:prstGeom>
                          <a:noFill/>
                        </a:spPr>
                        <a:txSp>
                          <a:txBody>
                            <a:bodyPr wrap="squar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O</a:t>
                              </a:r>
                              <a:endParaRPr lang="es-MX" b="1" dirty="0">
                                <a:solidFill>
                                  <a:srgbClr val="FF0000"/>
                                </a:solidFill>
                              </a:endParaRPr>
                            </a:p>
                          </a:txBody>
                          <a:useSpRect/>
                        </a:txSp>
                      </a:sp>
                      <a:sp>
                        <a:nvSpPr>
                          <a:cNvPr id="39" name="38 Rectángulo"/>
                          <a:cNvSpPr/>
                        </a:nvSpPr>
                        <a:spPr>
                          <a:xfrm>
                            <a:off x="1142976" y="3357562"/>
                            <a:ext cx="1857388" cy="500066"/>
                          </a:xfrm>
                          <a:prstGeom prst="rect">
                            <a:avLst/>
                          </a:prstGeom>
                        </a:spPr>
                        <a:txSp>
                          <a:txBody>
                            <a:bodyPr rtlCol="0" anchor="ctr"/>
                            <a:lstStyle>
                              <a:defPPr>
                                <a:defRPr lang="es-MX"/>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MX"/>
                            </a:p>
                          </a:txBody>
                          <a:useSpRect/>
                        </a:txSp>
                        <a:style>
                          <a:lnRef idx="1">
                            <a:schemeClr val="accent6"/>
                          </a:lnRef>
                          <a:fillRef idx="3">
                            <a:schemeClr val="accent6"/>
                          </a:fillRef>
                          <a:effectRef idx="2">
                            <a:schemeClr val="accent6"/>
                          </a:effectRef>
                          <a:fontRef idx="minor">
                            <a:schemeClr val="lt1"/>
                          </a:fontRef>
                        </a:style>
                      </a:sp>
                      <a:grpSp>
                        <a:nvGrpSpPr>
                          <a:cNvPr id="10" name="10 Grupo"/>
                          <a:cNvGrpSpPr/>
                        </a:nvGrpSpPr>
                        <a:grpSpPr>
                          <a:xfrm>
                            <a:off x="1116276" y="2665875"/>
                            <a:ext cx="3097707" cy="2251263"/>
                            <a:chOff x="2356628" y="1429530"/>
                            <a:chExt cx="2858314" cy="2786876"/>
                          </a:xfrm>
                        </a:grpSpPr>
                        <a:cxnSp>
                          <a:nvCxnSpPr>
                            <a:cNvPr id="16" name="15 Conector recto de flecha"/>
                            <a:cNvCxnSpPr/>
                          </a:nvCxnSpPr>
                          <a:spPr>
                            <a:xfrm rot="5400000" flipH="1" flipV="1">
                              <a:off x="964381" y="2821777"/>
                              <a:ext cx="2786082"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cxnSp>
                          <a:nvCxnSpPr>
                            <a:cNvPr id="17" name="16 Conector recto de flecha"/>
                            <a:cNvCxnSpPr/>
                          </a:nvCxnSpPr>
                          <a:spPr>
                            <a:xfrm>
                              <a:off x="2357422" y="4214818"/>
                              <a:ext cx="2857520" cy="1588"/>
                            </a:xfrm>
                            <a:prstGeom prst="straightConnector1">
                              <a:avLst/>
                            </a:prstGeom>
                            <a:ln w="28575">
                              <a:solidFill>
                                <a:schemeClr val="tx1"/>
                              </a:solidFill>
                              <a:tailEnd type="arrow"/>
                            </a:ln>
                          </a:spPr>
                          <a:style>
                            <a:lnRef idx="1">
                              <a:schemeClr val="accent1"/>
                            </a:lnRef>
                            <a:fillRef idx="0">
                              <a:schemeClr val="accent1"/>
                            </a:fillRef>
                            <a:effectRef idx="0">
                              <a:schemeClr val="accent1"/>
                            </a:effectRef>
                            <a:fontRef idx="minor">
                              <a:schemeClr val="tx1"/>
                            </a:fontRef>
                          </a:style>
                        </a:cxnSp>
                      </a:grpSp>
                      <a:cxnSp>
                        <a:nvCxnSpPr>
                          <a:cNvPr id="4" name="3 Conector recto"/>
                          <a:cNvCxnSpPr/>
                        </a:nvCxnSpPr>
                        <a:spPr>
                          <a:xfrm flipV="1">
                            <a:off x="1346088" y="2778706"/>
                            <a:ext cx="2372862" cy="1982500"/>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2" name="4 Conector recto"/>
                          <a:cNvCxnSpPr/>
                        </a:nvCxnSpPr>
                        <a:spPr>
                          <a:xfrm>
                            <a:off x="1549562" y="2722291"/>
                            <a:ext cx="2215024" cy="1751354"/>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7" name="6 Conector recto"/>
                          <a:cNvCxnSpPr/>
                        </a:nvCxnSpPr>
                        <a:spPr>
                          <a:xfrm rot="5400000">
                            <a:off x="2205303" y="4127421"/>
                            <a:ext cx="1564918" cy="25204"/>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8" name="7 CuadroTexto"/>
                          <a:cNvSpPr txBox="1"/>
                        </a:nvSpPr>
                        <a:spPr>
                          <a:xfrm>
                            <a:off x="428596" y="3500438"/>
                            <a:ext cx="397722" cy="243054"/>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err="1" smtClean="0"/>
                                <a:t>Peq</a:t>
                              </a:r>
                              <a:endParaRPr lang="es-MX" sz="1400" dirty="0"/>
                            </a:p>
                          </a:txBody>
                          <a:useSpRect/>
                        </a:txSp>
                      </a:sp>
                      <a:sp>
                        <a:nvSpPr>
                          <a:cNvPr id="3" name="9 CuadroTexto"/>
                          <a:cNvSpPr txBox="1"/>
                        </a:nvSpPr>
                        <a:spPr>
                          <a:xfrm>
                            <a:off x="1797493" y="2496630"/>
                            <a:ext cx="265149" cy="269723"/>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b="1" dirty="0" smtClean="0">
                                  <a:solidFill>
                                    <a:srgbClr val="FF0000"/>
                                  </a:solidFill>
                                </a:rPr>
                                <a:t>D</a:t>
                              </a:r>
                              <a:endParaRPr lang="es-MX" b="1" dirty="0">
                                <a:solidFill>
                                  <a:srgbClr val="FF0000"/>
                                </a:solidFill>
                              </a:endParaRPr>
                            </a:p>
                          </a:txBody>
                          <a:useSpRect/>
                        </a:txSp>
                      </a:sp>
                      <a:sp>
                        <a:nvSpPr>
                          <a:cNvPr id="15" name="14 CuadroTexto"/>
                          <a:cNvSpPr txBox="1"/>
                        </a:nvSpPr>
                        <a:spPr>
                          <a:xfrm>
                            <a:off x="1363615" y="2214554"/>
                            <a:ext cx="2646365" cy="369332"/>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dirty="0" smtClean="0"/>
                                <a:t>Subsidio a los productores</a:t>
                              </a:r>
                              <a:endParaRPr lang="es-MX" dirty="0"/>
                            </a:p>
                          </a:txBody>
                          <a:useSpRect/>
                        </a:txSp>
                      </a:sp>
                      <a:cxnSp>
                        <a:nvCxnSpPr>
                          <a:cNvPr id="20" name="19 Conector recto"/>
                          <a:cNvCxnSpPr/>
                        </a:nvCxnSpPr>
                        <a:spPr>
                          <a:xfrm flipV="1">
                            <a:off x="1735510" y="3004367"/>
                            <a:ext cx="2248897" cy="1861700"/>
                          </a:xfrm>
                          <a:prstGeom prst="line">
                            <a:avLst/>
                          </a:prstGeom>
                          <a:ln w="28575">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27" name="26 Conector recto"/>
                          <a:cNvCxnSpPr/>
                        </a:nvCxnSpPr>
                        <a:spPr>
                          <a:xfrm rot="10800000">
                            <a:off x="1115685" y="3624934"/>
                            <a:ext cx="1549563"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29" name="28 Conector recto"/>
                          <a:cNvCxnSpPr/>
                        </a:nvCxnSpPr>
                        <a:spPr>
                          <a:xfrm rot="5400000">
                            <a:off x="2439587" y="3850594"/>
                            <a:ext cx="451321"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31" name="30 Conector recto"/>
                          <a:cNvCxnSpPr/>
                        </a:nvCxnSpPr>
                        <a:spPr>
                          <a:xfrm rot="10800000">
                            <a:off x="1142978" y="3857628"/>
                            <a:ext cx="1857387"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cxnSp>
                        <a:nvCxnSpPr>
                          <a:cNvPr id="36" name="35 Conector recto"/>
                          <a:cNvCxnSpPr/>
                        </a:nvCxnSpPr>
                        <a:spPr>
                          <a:xfrm rot="5400000">
                            <a:off x="2242134" y="4499369"/>
                            <a:ext cx="846228"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sp>
                        <a:nvSpPr>
                          <a:cNvPr id="37" name="36 CuadroTexto"/>
                          <a:cNvSpPr txBox="1"/>
                        </a:nvSpPr>
                        <a:spPr>
                          <a:xfrm>
                            <a:off x="2928926" y="5000636"/>
                            <a:ext cx="700833"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smtClean="0"/>
                                <a:t>Q </a:t>
                              </a:r>
                              <a:r>
                                <a:rPr lang="es-MX" sz="1400" dirty="0" err="1" smtClean="0"/>
                                <a:t>eq</a:t>
                              </a:r>
                              <a:r>
                                <a:rPr lang="es-MX" sz="1400" dirty="0" smtClean="0"/>
                                <a:t> 2 </a:t>
                              </a:r>
                              <a:endParaRPr lang="es-MX" sz="1400" dirty="0"/>
                            </a:p>
                          </a:txBody>
                          <a:useSpRect/>
                        </a:txSp>
                      </a:sp>
                      <a:sp>
                        <a:nvSpPr>
                          <a:cNvPr id="38" name="37 CuadroTexto"/>
                          <a:cNvSpPr txBox="1"/>
                        </a:nvSpPr>
                        <a:spPr>
                          <a:xfrm>
                            <a:off x="2357422" y="5000636"/>
                            <a:ext cx="569387" cy="307777"/>
                          </a:xfrm>
                          <a:prstGeom prst="rect">
                            <a:avLst/>
                          </a:prstGeom>
                          <a:noFill/>
                        </a:spPr>
                        <a:txSp>
                          <a:txBody>
                            <a:bodyPr wrap="none" rtlCol="0">
                              <a:spAutoFit/>
                            </a:bodyPr>
                            <a:lstStyle>
                              <a:defPPr>
                                <a:defRPr lang="es-MX"/>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MX" sz="1400" dirty="0" smtClean="0"/>
                                <a:t>Q </a:t>
                              </a:r>
                              <a:r>
                                <a:rPr lang="es-MX" sz="1400" dirty="0" err="1" smtClean="0"/>
                                <a:t>eq</a:t>
                              </a:r>
                              <a:r>
                                <a:rPr lang="es-MX" sz="1400" dirty="0" smtClean="0"/>
                                <a:t> </a:t>
                              </a:r>
                              <a:endParaRPr lang="es-MX" sz="1400" dirty="0"/>
                            </a:p>
                          </a:txBody>
                          <a:useSpRect/>
                        </a:txSp>
                      </a:sp>
                      <a:cxnSp>
                        <a:nvCxnSpPr>
                          <a:cNvPr id="62" name="61 Conector recto"/>
                          <a:cNvCxnSpPr/>
                        </a:nvCxnSpPr>
                        <a:spPr>
                          <a:xfrm rot="10800000">
                            <a:off x="1071538" y="3357562"/>
                            <a:ext cx="1857387" cy="0"/>
                          </a:xfrm>
                          <a:prstGeom prst="line">
                            <a:avLst/>
                          </a:prstGeom>
                          <a:ln>
                            <a:prstDash val="lgDash"/>
                          </a:ln>
                        </a:spPr>
                        <a:style>
                          <a:lnRef idx="1">
                            <a:schemeClr val="accent1"/>
                          </a:lnRef>
                          <a:fillRef idx="0">
                            <a:schemeClr val="accent1"/>
                          </a:fillRef>
                          <a:effectRef idx="0">
                            <a:schemeClr val="accent1"/>
                          </a:effectRef>
                          <a:fontRef idx="minor">
                            <a:schemeClr val="tx1"/>
                          </a:fontRef>
                        </a:style>
                      </a:cxnSp>
                    </a:grpSp>
                  </a:grpSp>
                </lc:lockedCanvas>
              </a:graphicData>
            </a:graphic>
          </wp:inline>
        </w:drawing>
      </w: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p>
    <w:p w:rsidR="00D367F0" w:rsidRDefault="00D367F0" w:rsidP="005A3681">
      <w:pPr>
        <w:autoSpaceDE w:val="0"/>
        <w:autoSpaceDN w:val="0"/>
        <w:adjustRightInd w:val="0"/>
        <w:spacing w:after="0" w:line="240" w:lineRule="auto"/>
        <w:jc w:val="both"/>
        <w:rPr>
          <w:rFonts w:asciiTheme="minorHAnsi" w:hAnsiTheme="minorHAnsi"/>
          <w:sz w:val="20"/>
          <w:szCs w:val="20"/>
          <w:lang w:eastAsia="es-MX"/>
        </w:rPr>
      </w:pPr>
    </w:p>
    <w:p w:rsidR="00CE3855" w:rsidRPr="005A3681" w:rsidRDefault="00CE3855" w:rsidP="00CE3855">
      <w:pPr>
        <w:autoSpaceDE w:val="0"/>
        <w:autoSpaceDN w:val="0"/>
        <w:adjustRightInd w:val="0"/>
        <w:spacing w:after="0" w:line="240" w:lineRule="auto"/>
        <w:jc w:val="both"/>
        <w:rPr>
          <w:rFonts w:asciiTheme="minorHAnsi" w:hAnsiTheme="minorHAnsi"/>
          <w:b/>
          <w:sz w:val="20"/>
          <w:szCs w:val="20"/>
          <w:lang w:eastAsia="es-MX"/>
        </w:rPr>
      </w:pPr>
      <w:r>
        <w:rPr>
          <w:rFonts w:asciiTheme="minorHAnsi" w:hAnsiTheme="minorHAnsi"/>
          <w:b/>
          <w:sz w:val="20"/>
          <w:szCs w:val="20"/>
          <w:lang w:eastAsia="es-MX"/>
        </w:rPr>
        <w:t>Pregunta 8</w:t>
      </w:r>
    </w:p>
    <w:p w:rsidR="00CE3855" w:rsidRPr="005A3681"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En el mercado de las galletas, se tiene que la oferta es de P=30+Q y la demanda es de la forma</w:t>
      </w:r>
    </w:p>
    <w:p w:rsidR="00CE3855" w:rsidRPr="005A3681"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P=300-Q/2.</w:t>
      </w:r>
    </w:p>
    <w:p w:rsidR="00CE3855" w:rsidRPr="005A3681"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a) Calcule el equilibrio de mercado</w:t>
      </w:r>
    </w:p>
    <w:p w:rsidR="00CE3855" w:rsidRPr="005A3681"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b) Si el gobierno decide ponerle un impuesto de t=$30 a estos bienes (al vendedor), encuentre el nuevo equilibrio de mercado.</w:t>
      </w:r>
    </w:p>
    <w:p w:rsidR="00CE3855" w:rsidRPr="005A3681"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c) Cuál es la cantidad que recauda el gobierno.</w:t>
      </w:r>
    </w:p>
    <w:p w:rsidR="00CE3855" w:rsidRPr="005A3681"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d) Calcule el impuesto que debiese imponer el gobierno para tener una recaudación de</w:t>
      </w:r>
    </w:p>
    <w:p w:rsidR="00CE3855" w:rsidRPr="005A3681"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$12.000.</w:t>
      </w:r>
    </w:p>
    <w:p w:rsidR="00CE3855" w:rsidRPr="005A3681"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e) Calcule el máximo monto que puede capturar el gobierno, y el impuesto correspondiente.</w:t>
      </w:r>
    </w:p>
    <w:p w:rsidR="00CE3855"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A3681">
        <w:rPr>
          <w:rFonts w:asciiTheme="minorHAnsi" w:hAnsiTheme="minorHAnsi"/>
          <w:sz w:val="20"/>
          <w:szCs w:val="20"/>
          <w:lang w:eastAsia="es-MX"/>
        </w:rPr>
        <w:t>f) Calcule ahora el equilibrio de mercado cuando el impuesto esta vez es de t=$30 pero al consumidor.</w:t>
      </w:r>
    </w:p>
    <w:p w:rsidR="00CE3855" w:rsidRDefault="00CE3855" w:rsidP="00CE3855">
      <w:pPr>
        <w:autoSpaceDE w:val="0"/>
        <w:autoSpaceDN w:val="0"/>
        <w:adjustRightInd w:val="0"/>
        <w:spacing w:after="0" w:line="240" w:lineRule="auto"/>
        <w:jc w:val="both"/>
        <w:rPr>
          <w:rFonts w:asciiTheme="minorHAnsi" w:hAnsiTheme="minorHAnsi"/>
          <w:sz w:val="20"/>
          <w:szCs w:val="20"/>
          <w:lang w:eastAsia="es-MX"/>
        </w:rPr>
      </w:pPr>
    </w:p>
    <w:p w:rsidR="00CE3855" w:rsidRDefault="00CE3855" w:rsidP="00CE3855">
      <w:pPr>
        <w:autoSpaceDE w:val="0"/>
        <w:autoSpaceDN w:val="0"/>
        <w:adjustRightInd w:val="0"/>
        <w:spacing w:after="0" w:line="240" w:lineRule="auto"/>
        <w:jc w:val="both"/>
        <w:rPr>
          <w:rFonts w:asciiTheme="minorHAnsi" w:hAnsiTheme="minorHAnsi"/>
          <w:sz w:val="20"/>
          <w:szCs w:val="20"/>
          <w:lang w:eastAsia="es-MX"/>
        </w:rPr>
      </w:pPr>
      <w:r>
        <w:rPr>
          <w:rFonts w:asciiTheme="minorHAnsi" w:hAnsiTheme="minorHAnsi"/>
          <w:sz w:val="20"/>
          <w:szCs w:val="20"/>
          <w:lang w:eastAsia="es-MX"/>
        </w:rPr>
        <w:lastRenderedPageBreak/>
        <w:t>Solución:</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a) Encontramos el precio y cantidad de equilibrio en la intersección de ambas curvas.</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Q*=180</w:t>
      </w:r>
    </w:p>
    <w:p w:rsidR="00CE3855"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P*=210</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b) La curva oferta se ve afectada por el impuesto de $30, luego las curvas son:</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Oferta: P-30=30+Q</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Demanda: P=300-Q/2</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En el equilibrio:</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Q*=160</w:t>
      </w:r>
    </w:p>
    <w:p w:rsidR="00CE3855"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P*=220</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c) Cantidad que recauda el gobierno = t*q=30*160=4800</w:t>
      </w:r>
    </w:p>
    <w:p w:rsidR="00CE3855" w:rsidRDefault="00CE3855" w:rsidP="00CE3855">
      <w:pPr>
        <w:autoSpaceDE w:val="0"/>
        <w:autoSpaceDN w:val="0"/>
        <w:adjustRightInd w:val="0"/>
        <w:spacing w:after="0" w:line="240" w:lineRule="auto"/>
        <w:rPr>
          <w:rFonts w:asciiTheme="minorHAnsi" w:hAnsiTheme="minorHAnsi"/>
          <w:iCs/>
          <w:sz w:val="20"/>
          <w:szCs w:val="20"/>
          <w:lang w:eastAsia="es-MX"/>
        </w:rPr>
      </w:pP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d) En este caso hay que encontrar el t* tal que el monto sea $12.000. Despejando:</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P-t=30+Q</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P=300-Q/2</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Despejando: Q</w:t>
      </w:r>
      <w:proofErr w:type="gramStart"/>
      <w:r w:rsidRPr="00532B84">
        <w:rPr>
          <w:rFonts w:asciiTheme="minorHAnsi" w:hAnsiTheme="minorHAnsi"/>
          <w:iCs/>
          <w:sz w:val="20"/>
          <w:szCs w:val="20"/>
          <w:lang w:eastAsia="es-MX"/>
        </w:rPr>
        <w:t>=(</w:t>
      </w:r>
      <w:proofErr w:type="gramEnd"/>
      <w:r w:rsidRPr="00532B84">
        <w:rPr>
          <w:rFonts w:asciiTheme="minorHAnsi" w:hAnsiTheme="minorHAnsi"/>
          <w:iCs/>
          <w:sz w:val="20"/>
          <w:szCs w:val="20"/>
          <w:lang w:eastAsia="es-MX"/>
        </w:rPr>
        <w:t>270-t)*2/3</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Imponemos que: 12000</w:t>
      </w:r>
      <w:proofErr w:type="gramStart"/>
      <w:r w:rsidRPr="00532B84">
        <w:rPr>
          <w:rFonts w:asciiTheme="minorHAnsi" w:hAnsiTheme="minorHAnsi"/>
          <w:iCs/>
          <w:sz w:val="20"/>
          <w:szCs w:val="20"/>
          <w:lang w:eastAsia="es-MX"/>
        </w:rPr>
        <w:t>=(</w:t>
      </w:r>
      <w:proofErr w:type="gramEnd"/>
      <w:r w:rsidRPr="00532B84">
        <w:rPr>
          <w:rFonts w:asciiTheme="minorHAnsi" w:hAnsiTheme="minorHAnsi"/>
          <w:iCs/>
          <w:sz w:val="20"/>
          <w:szCs w:val="20"/>
          <w:lang w:eastAsia="es-MX"/>
        </w:rPr>
        <w:t>270-t)*2/3)*t</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Despejando t* de la ecuación de segundo grado se obtiene: t*= 120 ó 150.</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Donde las cantidades de equilibrio son q*&gt;0 respectivamente, luego ambos casos son</w:t>
      </w:r>
      <w:r>
        <w:rPr>
          <w:rFonts w:asciiTheme="minorHAnsi" w:hAnsiTheme="minorHAnsi"/>
          <w:iCs/>
          <w:sz w:val="20"/>
          <w:szCs w:val="20"/>
          <w:lang w:eastAsia="es-MX"/>
        </w:rPr>
        <w:t xml:space="preserve"> vá</w:t>
      </w:r>
      <w:r w:rsidRPr="00532B84">
        <w:rPr>
          <w:rFonts w:asciiTheme="minorHAnsi" w:hAnsiTheme="minorHAnsi"/>
          <w:iCs/>
          <w:sz w:val="20"/>
          <w:szCs w:val="20"/>
          <w:lang w:eastAsia="es-MX"/>
        </w:rPr>
        <w:t>lidos.</w:t>
      </w:r>
    </w:p>
    <w:p w:rsidR="00CE3855" w:rsidRDefault="00CE3855" w:rsidP="00CE3855">
      <w:pPr>
        <w:autoSpaceDE w:val="0"/>
        <w:autoSpaceDN w:val="0"/>
        <w:adjustRightInd w:val="0"/>
        <w:spacing w:after="0" w:line="240" w:lineRule="auto"/>
        <w:rPr>
          <w:rFonts w:asciiTheme="minorHAnsi" w:hAnsiTheme="minorHAnsi"/>
          <w:iCs/>
          <w:sz w:val="20"/>
          <w:szCs w:val="20"/>
          <w:lang w:eastAsia="es-MX"/>
        </w:rPr>
      </w:pP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 xml:space="preserve">e) Maximizando: </w:t>
      </w:r>
      <w:proofErr w:type="gramStart"/>
      <w:r w:rsidRPr="00532B84">
        <w:rPr>
          <w:rFonts w:asciiTheme="minorHAnsi" w:hAnsiTheme="minorHAnsi"/>
          <w:iCs/>
          <w:sz w:val="20"/>
          <w:szCs w:val="20"/>
          <w:lang w:eastAsia="es-MX"/>
        </w:rPr>
        <w:t>Q(</w:t>
      </w:r>
      <w:proofErr w:type="gramEnd"/>
      <w:r w:rsidRPr="00532B84">
        <w:rPr>
          <w:rFonts w:asciiTheme="minorHAnsi" w:hAnsiTheme="minorHAnsi"/>
          <w:iCs/>
          <w:sz w:val="20"/>
          <w:szCs w:val="20"/>
          <w:lang w:eastAsia="es-MX"/>
        </w:rPr>
        <w:t>t)*t=(270-t)*(2/3)*t</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CPO: 270-2t=0</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T*=135</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Y el monto máximo es de $12.150</w:t>
      </w:r>
    </w:p>
    <w:p w:rsidR="00CE3855" w:rsidRDefault="00CE3855" w:rsidP="00CE3855">
      <w:pPr>
        <w:autoSpaceDE w:val="0"/>
        <w:autoSpaceDN w:val="0"/>
        <w:adjustRightInd w:val="0"/>
        <w:spacing w:after="0" w:line="240" w:lineRule="auto"/>
        <w:rPr>
          <w:rFonts w:asciiTheme="minorHAnsi" w:hAnsiTheme="minorHAnsi"/>
          <w:iCs/>
          <w:sz w:val="20"/>
          <w:szCs w:val="20"/>
          <w:lang w:eastAsia="es-MX"/>
        </w:rPr>
      </w:pPr>
    </w:p>
    <w:p w:rsidR="00CE3855" w:rsidRDefault="00CE3855" w:rsidP="00CE3855">
      <w:pPr>
        <w:autoSpaceDE w:val="0"/>
        <w:autoSpaceDN w:val="0"/>
        <w:adjustRightInd w:val="0"/>
        <w:spacing w:after="0" w:line="240" w:lineRule="auto"/>
        <w:rPr>
          <w:rFonts w:asciiTheme="minorHAnsi" w:hAnsiTheme="minorHAnsi"/>
          <w:iCs/>
          <w:sz w:val="20"/>
          <w:szCs w:val="20"/>
          <w:lang w:eastAsia="es-MX"/>
        </w:rPr>
      </w:pP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f) La curva demanda se ve afectada por el impuesto de $30, luego las curvas son:</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Oferta: P=30+Q</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Demanda: P+30=300-Q/2</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En el equilibrio:</w:t>
      </w:r>
    </w:p>
    <w:p w:rsidR="00CE3855" w:rsidRPr="00532B84" w:rsidRDefault="00CE3855" w:rsidP="00CE3855">
      <w:pPr>
        <w:autoSpaceDE w:val="0"/>
        <w:autoSpaceDN w:val="0"/>
        <w:adjustRightInd w:val="0"/>
        <w:spacing w:after="0" w:line="240" w:lineRule="auto"/>
        <w:rPr>
          <w:rFonts w:asciiTheme="minorHAnsi" w:hAnsiTheme="minorHAnsi"/>
          <w:iCs/>
          <w:sz w:val="20"/>
          <w:szCs w:val="20"/>
          <w:lang w:eastAsia="es-MX"/>
        </w:rPr>
      </w:pPr>
      <w:r w:rsidRPr="00532B84">
        <w:rPr>
          <w:rFonts w:asciiTheme="minorHAnsi" w:hAnsiTheme="minorHAnsi"/>
          <w:iCs/>
          <w:sz w:val="20"/>
          <w:szCs w:val="20"/>
          <w:lang w:eastAsia="es-MX"/>
        </w:rPr>
        <w:t>Q*=160</w:t>
      </w:r>
    </w:p>
    <w:p w:rsidR="00CE3855" w:rsidRPr="00532B84" w:rsidRDefault="00CE3855" w:rsidP="00CE3855">
      <w:pPr>
        <w:autoSpaceDE w:val="0"/>
        <w:autoSpaceDN w:val="0"/>
        <w:adjustRightInd w:val="0"/>
        <w:spacing w:after="0" w:line="240" w:lineRule="auto"/>
        <w:jc w:val="both"/>
        <w:rPr>
          <w:rFonts w:asciiTheme="minorHAnsi" w:hAnsiTheme="minorHAnsi"/>
          <w:sz w:val="20"/>
          <w:szCs w:val="20"/>
          <w:lang w:eastAsia="es-MX"/>
        </w:rPr>
      </w:pPr>
      <w:r w:rsidRPr="00532B84">
        <w:rPr>
          <w:rFonts w:asciiTheme="minorHAnsi" w:hAnsiTheme="minorHAnsi"/>
          <w:iCs/>
          <w:sz w:val="20"/>
          <w:szCs w:val="20"/>
          <w:lang w:eastAsia="es-MX"/>
        </w:rPr>
        <w:t>P*=190 (precio que paga el consumidor sin el impuesto), precio con impuesto es 220.</w:t>
      </w:r>
    </w:p>
    <w:p w:rsidR="00CE3855" w:rsidRPr="005A3681" w:rsidRDefault="00CE3855" w:rsidP="005A3681">
      <w:pPr>
        <w:autoSpaceDE w:val="0"/>
        <w:autoSpaceDN w:val="0"/>
        <w:adjustRightInd w:val="0"/>
        <w:spacing w:after="0" w:line="240" w:lineRule="auto"/>
        <w:jc w:val="both"/>
        <w:rPr>
          <w:rFonts w:asciiTheme="minorHAnsi" w:hAnsiTheme="minorHAnsi"/>
          <w:sz w:val="20"/>
          <w:szCs w:val="20"/>
          <w:lang w:eastAsia="es-MX"/>
        </w:rPr>
      </w:pPr>
    </w:p>
    <w:sectPr w:rsidR="00CE3855" w:rsidRPr="005A3681" w:rsidSect="00AA414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771C6"/>
    <w:multiLevelType w:val="hybridMultilevel"/>
    <w:tmpl w:val="BC687EB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EC111CD"/>
    <w:multiLevelType w:val="hybridMultilevel"/>
    <w:tmpl w:val="4CE0957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B290CC9"/>
    <w:multiLevelType w:val="hybridMultilevel"/>
    <w:tmpl w:val="1248AD88"/>
    <w:lvl w:ilvl="0" w:tplc="3CB6898C">
      <w:start w:val="1"/>
      <w:numFmt w:val="decimal"/>
      <w:pStyle w:val="Estilo1"/>
      <w:lvlText w:val="%1."/>
      <w:lvlJc w:val="left"/>
      <w:pPr>
        <w:tabs>
          <w:tab w:val="num" w:pos="397"/>
        </w:tabs>
        <w:ind w:left="397" w:hanging="397"/>
      </w:pPr>
      <w:rPr>
        <w:rFonts w:hint="default"/>
      </w:rPr>
    </w:lvl>
    <w:lvl w:ilvl="1" w:tplc="F95E1B58">
      <w:start w:val="1"/>
      <w:numFmt w:val="bullet"/>
      <w:pStyle w:val="Estilo3"/>
      <w:lvlText w:val=""/>
      <w:lvlJc w:val="left"/>
      <w:pPr>
        <w:tabs>
          <w:tab w:val="num" w:pos="1477"/>
        </w:tabs>
        <w:ind w:left="1477" w:hanging="397"/>
      </w:pPr>
      <w:rPr>
        <w:rFonts w:ascii="Symbol" w:hAnsi="Symbol" w:hint="default"/>
      </w:rPr>
    </w:lvl>
    <w:lvl w:ilvl="2" w:tplc="EDDEEAEE">
      <w:start w:val="1"/>
      <w:numFmt w:val="lowerLetter"/>
      <w:lvlText w:val="%3."/>
      <w:lvlJc w:val="left"/>
      <w:pPr>
        <w:tabs>
          <w:tab w:val="num" w:pos="2340"/>
        </w:tabs>
        <w:ind w:left="2340" w:hanging="360"/>
      </w:pPr>
      <w:rPr>
        <w:rFonts w:hint="default"/>
      </w:rPr>
    </w:lvl>
    <w:lvl w:ilvl="3" w:tplc="DB7007A8">
      <w:start w:val="3"/>
      <w:numFmt w:val="bullet"/>
      <w:lvlText w:val="-"/>
      <w:lvlJc w:val="left"/>
      <w:pPr>
        <w:tabs>
          <w:tab w:val="num" w:pos="2880"/>
        </w:tabs>
        <w:ind w:left="2880" w:hanging="360"/>
      </w:pPr>
      <w:rPr>
        <w:rFonts w:ascii="Times New Roman" w:eastAsia="Times New Roman" w:hAnsi="Times New Roman" w:cs="Times New Roman" w:hint="default"/>
      </w:r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EEF24A0"/>
    <w:multiLevelType w:val="hybridMultilevel"/>
    <w:tmpl w:val="EA72DA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45F43C8"/>
    <w:multiLevelType w:val="hybridMultilevel"/>
    <w:tmpl w:val="3CD8754A"/>
    <w:lvl w:ilvl="0" w:tplc="70E217C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C406BFB"/>
    <w:multiLevelType w:val="hybridMultilevel"/>
    <w:tmpl w:val="48CAF4DE"/>
    <w:lvl w:ilvl="0" w:tplc="B2DAD97A">
      <w:numFmt w:val="bullet"/>
      <w:lvlText w:val="-"/>
      <w:lvlJc w:val="left"/>
      <w:pPr>
        <w:tabs>
          <w:tab w:val="num" w:pos="1410"/>
        </w:tabs>
        <w:ind w:left="1410" w:hanging="705"/>
      </w:pPr>
      <w:rPr>
        <w:rFonts w:ascii="Times New Roman" w:eastAsia="Times New Roman" w:hAnsi="Times New Roman" w:cs="Times New Roman" w:hint="default"/>
      </w:rPr>
    </w:lvl>
    <w:lvl w:ilvl="1" w:tplc="35320B70">
      <w:start w:val="1"/>
      <w:numFmt w:val="lowerRoman"/>
      <w:lvlText w:val="%2)"/>
      <w:lvlJc w:val="left"/>
      <w:pPr>
        <w:tabs>
          <w:tab w:val="num" w:pos="2145"/>
        </w:tabs>
        <w:ind w:left="2145" w:hanging="720"/>
      </w:pPr>
      <w:rPr>
        <w:rFonts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6">
    <w:nsid w:val="573A245C"/>
    <w:multiLevelType w:val="hybridMultilevel"/>
    <w:tmpl w:val="E938B876"/>
    <w:lvl w:ilvl="0" w:tplc="CEC88BFC">
      <w:start w:val="1"/>
      <w:numFmt w:val="lowerLetter"/>
      <w:lvlText w:val="%1)"/>
      <w:lvlJc w:val="left"/>
      <w:pPr>
        <w:tabs>
          <w:tab w:val="num" w:pos="900"/>
        </w:tabs>
        <w:ind w:left="900" w:hanging="360"/>
      </w:pPr>
      <w:rPr>
        <w:rFonts w:hint="default"/>
      </w:rPr>
    </w:lvl>
    <w:lvl w:ilvl="1" w:tplc="340A0019" w:tentative="1">
      <w:start w:val="1"/>
      <w:numFmt w:val="lowerLetter"/>
      <w:lvlText w:val="%2."/>
      <w:lvlJc w:val="left"/>
      <w:pPr>
        <w:tabs>
          <w:tab w:val="num" w:pos="1620"/>
        </w:tabs>
        <w:ind w:left="1620" w:hanging="360"/>
      </w:pPr>
    </w:lvl>
    <w:lvl w:ilvl="2" w:tplc="340A001B" w:tentative="1">
      <w:start w:val="1"/>
      <w:numFmt w:val="lowerRoman"/>
      <w:lvlText w:val="%3."/>
      <w:lvlJc w:val="right"/>
      <w:pPr>
        <w:tabs>
          <w:tab w:val="num" w:pos="2340"/>
        </w:tabs>
        <w:ind w:left="2340" w:hanging="180"/>
      </w:pPr>
    </w:lvl>
    <w:lvl w:ilvl="3" w:tplc="340A000F" w:tentative="1">
      <w:start w:val="1"/>
      <w:numFmt w:val="decimal"/>
      <w:lvlText w:val="%4."/>
      <w:lvlJc w:val="left"/>
      <w:pPr>
        <w:tabs>
          <w:tab w:val="num" w:pos="3060"/>
        </w:tabs>
        <w:ind w:left="3060" w:hanging="360"/>
      </w:pPr>
    </w:lvl>
    <w:lvl w:ilvl="4" w:tplc="340A0019" w:tentative="1">
      <w:start w:val="1"/>
      <w:numFmt w:val="lowerLetter"/>
      <w:lvlText w:val="%5."/>
      <w:lvlJc w:val="left"/>
      <w:pPr>
        <w:tabs>
          <w:tab w:val="num" w:pos="3780"/>
        </w:tabs>
        <w:ind w:left="3780" w:hanging="360"/>
      </w:pPr>
    </w:lvl>
    <w:lvl w:ilvl="5" w:tplc="340A001B" w:tentative="1">
      <w:start w:val="1"/>
      <w:numFmt w:val="lowerRoman"/>
      <w:lvlText w:val="%6."/>
      <w:lvlJc w:val="right"/>
      <w:pPr>
        <w:tabs>
          <w:tab w:val="num" w:pos="4500"/>
        </w:tabs>
        <w:ind w:left="4500" w:hanging="180"/>
      </w:pPr>
    </w:lvl>
    <w:lvl w:ilvl="6" w:tplc="340A000F" w:tentative="1">
      <w:start w:val="1"/>
      <w:numFmt w:val="decimal"/>
      <w:lvlText w:val="%7."/>
      <w:lvlJc w:val="left"/>
      <w:pPr>
        <w:tabs>
          <w:tab w:val="num" w:pos="5220"/>
        </w:tabs>
        <w:ind w:left="5220" w:hanging="360"/>
      </w:pPr>
    </w:lvl>
    <w:lvl w:ilvl="7" w:tplc="340A0019" w:tentative="1">
      <w:start w:val="1"/>
      <w:numFmt w:val="lowerLetter"/>
      <w:lvlText w:val="%8."/>
      <w:lvlJc w:val="left"/>
      <w:pPr>
        <w:tabs>
          <w:tab w:val="num" w:pos="5940"/>
        </w:tabs>
        <w:ind w:left="5940" w:hanging="360"/>
      </w:pPr>
    </w:lvl>
    <w:lvl w:ilvl="8" w:tplc="340A001B" w:tentative="1">
      <w:start w:val="1"/>
      <w:numFmt w:val="lowerRoman"/>
      <w:lvlText w:val="%9."/>
      <w:lvlJc w:val="right"/>
      <w:pPr>
        <w:tabs>
          <w:tab w:val="num" w:pos="6660"/>
        </w:tabs>
        <w:ind w:left="6660" w:hanging="180"/>
      </w:pPr>
    </w:lvl>
  </w:abstractNum>
  <w:abstractNum w:abstractNumId="7">
    <w:nsid w:val="73234416"/>
    <w:multiLevelType w:val="hybridMultilevel"/>
    <w:tmpl w:val="859E62F4"/>
    <w:lvl w:ilvl="0" w:tplc="A246BE6C">
      <w:start w:val="2"/>
      <w:numFmt w:val="lowerLetter"/>
      <w:lvlText w:val="%1)"/>
      <w:lvlJc w:val="left"/>
      <w:pPr>
        <w:tabs>
          <w:tab w:val="num" w:pos="1410"/>
        </w:tabs>
        <w:ind w:left="1410" w:hanging="705"/>
      </w:pPr>
      <w:rPr>
        <w:rFonts w:hint="default"/>
      </w:rPr>
    </w:lvl>
    <w:lvl w:ilvl="1" w:tplc="35320B70">
      <w:start w:val="1"/>
      <w:numFmt w:val="lowerRoman"/>
      <w:lvlText w:val="%2)"/>
      <w:lvlJc w:val="left"/>
      <w:pPr>
        <w:tabs>
          <w:tab w:val="num" w:pos="2145"/>
        </w:tabs>
        <w:ind w:left="2145" w:hanging="72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num w:numId="1">
    <w:abstractNumId w:val="2"/>
  </w:num>
  <w:num w:numId="2">
    <w:abstractNumId w:val="5"/>
  </w:num>
  <w:num w:numId="3">
    <w:abstractNumId w:val="7"/>
  </w:num>
  <w:num w:numId="4">
    <w:abstractNumId w:val="6"/>
  </w:num>
  <w:num w:numId="5">
    <w:abstractNumId w:val="0"/>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4EAB"/>
    <w:rsid w:val="00027C75"/>
    <w:rsid w:val="000A6EF4"/>
    <w:rsid w:val="000B156B"/>
    <w:rsid w:val="00146336"/>
    <w:rsid w:val="0023432A"/>
    <w:rsid w:val="002B3258"/>
    <w:rsid w:val="0035558F"/>
    <w:rsid w:val="00363ABF"/>
    <w:rsid w:val="00373CD7"/>
    <w:rsid w:val="00466624"/>
    <w:rsid w:val="005445EA"/>
    <w:rsid w:val="005A3681"/>
    <w:rsid w:val="005B649B"/>
    <w:rsid w:val="00620662"/>
    <w:rsid w:val="006274C3"/>
    <w:rsid w:val="00700397"/>
    <w:rsid w:val="007266B8"/>
    <w:rsid w:val="007E6663"/>
    <w:rsid w:val="00826A9B"/>
    <w:rsid w:val="008C77D6"/>
    <w:rsid w:val="009F0833"/>
    <w:rsid w:val="00A461B6"/>
    <w:rsid w:val="00A76B65"/>
    <w:rsid w:val="00AA4142"/>
    <w:rsid w:val="00B233B5"/>
    <w:rsid w:val="00B74259"/>
    <w:rsid w:val="00C5139B"/>
    <w:rsid w:val="00CE3855"/>
    <w:rsid w:val="00CF7C1A"/>
    <w:rsid w:val="00D367F0"/>
    <w:rsid w:val="00D577B0"/>
    <w:rsid w:val="00E35D52"/>
    <w:rsid w:val="00F0672C"/>
    <w:rsid w:val="00F715DA"/>
    <w:rsid w:val="00FB3DEE"/>
    <w:rsid w:val="00FB4EAB"/>
    <w:rsid w:val="00FF7AA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142"/>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3432A"/>
    <w:rPr>
      <w:sz w:val="22"/>
      <w:szCs w:val="22"/>
      <w:lang w:eastAsia="en-US"/>
    </w:rPr>
  </w:style>
  <w:style w:type="character" w:styleId="Textodelmarcadordeposicin">
    <w:name w:val="Placeholder Text"/>
    <w:basedOn w:val="Fuentedeprrafopredeter"/>
    <w:uiPriority w:val="99"/>
    <w:semiHidden/>
    <w:rsid w:val="00826A9B"/>
    <w:rPr>
      <w:color w:val="808080"/>
    </w:rPr>
  </w:style>
  <w:style w:type="paragraph" w:styleId="Textodeglobo">
    <w:name w:val="Balloon Text"/>
    <w:basedOn w:val="Normal"/>
    <w:link w:val="TextodegloboCar"/>
    <w:uiPriority w:val="99"/>
    <w:semiHidden/>
    <w:unhideWhenUsed/>
    <w:rsid w:val="00826A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6A9B"/>
    <w:rPr>
      <w:rFonts w:ascii="Tahoma" w:hAnsi="Tahoma" w:cs="Tahoma"/>
      <w:sz w:val="16"/>
      <w:szCs w:val="16"/>
      <w:lang w:eastAsia="en-US"/>
    </w:rPr>
  </w:style>
  <w:style w:type="paragraph" w:styleId="Sangradetextonormal">
    <w:name w:val="Body Text Indent"/>
    <w:basedOn w:val="Normal"/>
    <w:link w:val="SangradetextonormalCar"/>
    <w:rsid w:val="002B3258"/>
    <w:pPr>
      <w:spacing w:after="0" w:line="240" w:lineRule="auto"/>
      <w:ind w:left="360"/>
      <w:jc w:val="both"/>
    </w:pPr>
    <w:rPr>
      <w:rFonts w:ascii="Times New Roman" w:eastAsia="Times New Roman" w:hAnsi="Times New Roman"/>
      <w:sz w:val="24"/>
      <w:szCs w:val="24"/>
      <w:lang w:val="es-ES" w:eastAsia="es-ES" w:bidi="he-IL"/>
    </w:rPr>
  </w:style>
  <w:style w:type="character" w:customStyle="1" w:styleId="SangradetextonormalCar">
    <w:name w:val="Sangría de texto normal Car"/>
    <w:basedOn w:val="Fuentedeprrafopredeter"/>
    <w:link w:val="Sangradetextonormal"/>
    <w:rsid w:val="002B3258"/>
    <w:rPr>
      <w:rFonts w:ascii="Times New Roman" w:eastAsia="Times New Roman" w:hAnsi="Times New Roman"/>
      <w:sz w:val="24"/>
      <w:szCs w:val="24"/>
      <w:lang w:val="es-ES" w:eastAsia="es-ES" w:bidi="he-IL"/>
    </w:rPr>
  </w:style>
  <w:style w:type="paragraph" w:customStyle="1" w:styleId="Estilo1">
    <w:name w:val="Estilo1"/>
    <w:basedOn w:val="Normal"/>
    <w:rsid w:val="002B3258"/>
    <w:pPr>
      <w:numPr>
        <w:numId w:val="1"/>
      </w:numPr>
      <w:spacing w:after="0" w:line="240" w:lineRule="auto"/>
    </w:pPr>
    <w:rPr>
      <w:rFonts w:ascii="Times New Roman" w:eastAsia="Times New Roman" w:hAnsi="Times New Roman"/>
      <w:sz w:val="24"/>
      <w:szCs w:val="24"/>
      <w:lang w:val="es-ES" w:eastAsia="es-ES"/>
    </w:rPr>
  </w:style>
  <w:style w:type="paragraph" w:customStyle="1" w:styleId="Estilo3">
    <w:name w:val="Estilo3"/>
    <w:basedOn w:val="Normal"/>
    <w:rsid w:val="002B3258"/>
    <w:pPr>
      <w:numPr>
        <w:ilvl w:val="1"/>
        <w:numId w:val="1"/>
      </w:numPr>
      <w:spacing w:after="0" w:line="240" w:lineRule="auto"/>
    </w:pPr>
    <w:rPr>
      <w:rFonts w:ascii="Times New Roman" w:eastAsia="Times New Roman" w:hAnsi="Times New Roman"/>
      <w:sz w:val="24"/>
      <w:szCs w:val="24"/>
      <w:lang w:val="es-ES_tradnl" w:eastAsia="es-ES"/>
    </w:rPr>
  </w:style>
  <w:style w:type="paragraph" w:styleId="Prrafodelista">
    <w:name w:val="List Paragraph"/>
    <w:basedOn w:val="Normal"/>
    <w:uiPriority w:val="34"/>
    <w:qFormat/>
    <w:rsid w:val="002B3258"/>
    <w:pPr>
      <w:ind w:left="720"/>
      <w:contextualSpacing/>
    </w:pPr>
  </w:style>
  <w:style w:type="paragraph" w:customStyle="1" w:styleId="Default">
    <w:name w:val="Default"/>
    <w:rsid w:val="00A76B65"/>
    <w:pPr>
      <w:autoSpaceDE w:val="0"/>
      <w:autoSpaceDN w:val="0"/>
      <w:adjustRightInd w:val="0"/>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divs>
    <w:div w:id="18598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1450</Words>
  <Characters>7976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2010-04-18T15:19:00Z</dcterms:created>
  <dcterms:modified xsi:type="dcterms:W3CDTF">2010-04-18T15:19:00Z</dcterms:modified>
</cp:coreProperties>
</file>