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29B" w:rsidRPr="00A00F29" w:rsidRDefault="00D00892">
      <w:pPr>
        <w:ind w:left="1620"/>
        <w:rPr>
          <w:rFonts w:ascii="Arial" w:hAnsi="Arial" w:cs="Arial"/>
          <w:b/>
          <w:sz w:val="22"/>
        </w:rPr>
      </w:pPr>
      <w:r>
        <w:rPr>
          <w:rFonts w:ascii="Arial" w:hAnsi="Arial" w:cs="Arial"/>
          <w:noProof/>
          <w:sz w:val="22"/>
          <w:lang w:val="es-ES_tradnl" w:eastAsia="es-ES_tradnl"/>
        </w:rPr>
        <w:drawing>
          <wp:anchor distT="0" distB="0" distL="114300" distR="114300" simplePos="0" relativeHeight="251651072" behindDoc="0" locked="0" layoutInCell="0" allowOverlap="1">
            <wp:simplePos x="0" y="0"/>
            <wp:positionH relativeFrom="column">
              <wp:posOffset>0</wp:posOffset>
            </wp:positionH>
            <wp:positionV relativeFrom="paragraph">
              <wp:posOffset>0</wp:posOffset>
            </wp:positionV>
            <wp:extent cx="914400" cy="914400"/>
            <wp:effectExtent l="19050" t="0" r="0" b="0"/>
            <wp:wrapNone/>
            <wp:docPr id="16" name="Imagen 16" descr="ld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dim"/>
                    <pic:cNvPicPr>
                      <a:picLocks noChangeAspect="1" noChangeArrowheads="1"/>
                    </pic:cNvPicPr>
                  </pic:nvPicPr>
                  <pic:blipFill>
                    <a:blip r:embed="rId7"/>
                    <a:srcRect/>
                    <a:stretch>
                      <a:fillRect/>
                    </a:stretch>
                  </pic:blipFill>
                  <pic:spPr bwMode="auto">
                    <a:xfrm>
                      <a:off x="0" y="0"/>
                      <a:ext cx="914400" cy="914400"/>
                    </a:xfrm>
                    <a:prstGeom prst="rect">
                      <a:avLst/>
                    </a:prstGeom>
                    <a:noFill/>
                    <a:ln w="9525">
                      <a:noFill/>
                      <a:miter lim="800000"/>
                      <a:headEnd/>
                      <a:tailEnd/>
                    </a:ln>
                  </pic:spPr>
                </pic:pic>
              </a:graphicData>
            </a:graphic>
          </wp:anchor>
        </w:drawing>
      </w:r>
      <w:r w:rsidR="0022029B" w:rsidRPr="00A00F29">
        <w:rPr>
          <w:rFonts w:ascii="Arial" w:hAnsi="Arial" w:cs="Arial"/>
          <w:b/>
          <w:sz w:val="22"/>
        </w:rPr>
        <w:t>Universidad de Chile</w:t>
      </w:r>
    </w:p>
    <w:p w:rsidR="0022029B" w:rsidRPr="00A00F29" w:rsidRDefault="0022029B">
      <w:pPr>
        <w:ind w:left="1620"/>
        <w:rPr>
          <w:rFonts w:ascii="Arial" w:hAnsi="Arial" w:cs="Arial"/>
          <w:b/>
          <w:sz w:val="22"/>
        </w:rPr>
      </w:pPr>
      <w:r w:rsidRPr="00A00F29">
        <w:rPr>
          <w:rFonts w:ascii="Arial" w:hAnsi="Arial" w:cs="Arial"/>
          <w:b/>
          <w:sz w:val="22"/>
        </w:rPr>
        <w:t>Facultad de Ciencias Físicas y Matemáticas</w:t>
      </w:r>
    </w:p>
    <w:p w:rsidR="0022029B" w:rsidRPr="00A00F29" w:rsidRDefault="0022029B">
      <w:pPr>
        <w:pStyle w:val="Ttulo6"/>
        <w:spacing w:line="360" w:lineRule="auto"/>
        <w:ind w:left="1620"/>
        <w:rPr>
          <w:sz w:val="22"/>
        </w:rPr>
      </w:pPr>
      <w:r w:rsidRPr="00A00F29">
        <w:rPr>
          <w:sz w:val="22"/>
        </w:rPr>
        <w:t>Departamento de Ingeniería Civil de Minas</w:t>
      </w:r>
    </w:p>
    <w:p w:rsidR="0022029B" w:rsidRPr="00A00F29" w:rsidRDefault="0022029B" w:rsidP="00E0089E">
      <w:pPr>
        <w:pStyle w:val="Ttulo6"/>
        <w:ind w:left="1620"/>
        <w:rPr>
          <w:bCs/>
        </w:rPr>
      </w:pPr>
      <w:r w:rsidRPr="00A00F29">
        <w:rPr>
          <w:bCs/>
          <w:sz w:val="22"/>
        </w:rPr>
        <w:t xml:space="preserve">Semestre </w:t>
      </w:r>
      <w:r w:rsidR="00E0089E">
        <w:rPr>
          <w:bCs/>
          <w:sz w:val="22"/>
        </w:rPr>
        <w:t>Otoño</w:t>
      </w:r>
      <w:r w:rsidR="00D100F7">
        <w:rPr>
          <w:bCs/>
          <w:sz w:val="22"/>
        </w:rPr>
        <w:t xml:space="preserve"> 2010</w:t>
      </w:r>
    </w:p>
    <w:p w:rsidR="0022029B" w:rsidRPr="00A00F29" w:rsidRDefault="009934CA">
      <w:pPr>
        <w:rPr>
          <w:rFonts w:ascii="Arial" w:hAnsi="Arial" w:cs="Arial"/>
          <w:lang w:val="es-ES"/>
        </w:rPr>
      </w:pPr>
      <w:r w:rsidRPr="009934CA">
        <w:rPr>
          <w:rFonts w:ascii="Arial" w:hAnsi="Arial" w:cs="Arial"/>
          <w:noProof/>
        </w:rPr>
        <w:pict>
          <v:line id="_x0000_s1041" style="position:absolute;z-index:251652096;mso-wrap-edited:f" from="0,12pt" to="441pt,12pt" wrapcoords="-36 0 -36 0 21672 0 21672 0 -36 0" o:allowincell="f">
            <w10:wrap type="through"/>
          </v:line>
        </w:pict>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r w:rsidR="0022029B" w:rsidRPr="00A00F29">
        <w:rPr>
          <w:rFonts w:ascii="Arial" w:hAnsi="Arial" w:cs="Arial"/>
          <w:lang w:val="es-ES"/>
        </w:rPr>
        <w:tab/>
      </w:r>
    </w:p>
    <w:p w:rsidR="0022029B" w:rsidRPr="00A00F29" w:rsidRDefault="0022029B">
      <w:pPr>
        <w:pStyle w:val="ndice1"/>
        <w:rPr>
          <w:rFonts w:ascii="Arial" w:hAnsi="Arial" w:cs="Arial"/>
          <w:lang w:val="es-ES"/>
        </w:rPr>
      </w:pPr>
    </w:p>
    <w:p w:rsidR="005B6E6C" w:rsidRPr="00A00F29" w:rsidRDefault="005B6E6C" w:rsidP="005B6E6C">
      <w:pPr>
        <w:rPr>
          <w:rFonts w:ascii="Arial" w:hAnsi="Arial" w:cs="Arial"/>
          <w:lang w:val="es-ES"/>
        </w:rPr>
      </w:pPr>
    </w:p>
    <w:p w:rsidR="000E6A84" w:rsidRPr="00A00F29" w:rsidRDefault="000E6A84">
      <w:pPr>
        <w:pStyle w:val="Ttulo"/>
        <w:spacing w:line="360" w:lineRule="auto"/>
        <w:rPr>
          <w:rFonts w:ascii="Arial" w:hAnsi="Arial" w:cs="Arial"/>
        </w:rPr>
      </w:pPr>
    </w:p>
    <w:p w:rsidR="000E6A84" w:rsidRPr="00A00F29" w:rsidRDefault="000E6A84">
      <w:pPr>
        <w:pStyle w:val="Ttulo"/>
        <w:spacing w:line="360" w:lineRule="auto"/>
        <w:rPr>
          <w:rFonts w:ascii="Arial" w:hAnsi="Arial" w:cs="Arial"/>
        </w:rPr>
      </w:pPr>
    </w:p>
    <w:p w:rsidR="00494B29" w:rsidRPr="00A00F29" w:rsidRDefault="00494B29">
      <w:pPr>
        <w:pStyle w:val="Ttulo"/>
        <w:spacing w:line="360" w:lineRule="auto"/>
        <w:rPr>
          <w:rFonts w:ascii="Arial" w:hAnsi="Arial" w:cs="Arial"/>
        </w:rPr>
      </w:pPr>
    </w:p>
    <w:p w:rsidR="00494B29" w:rsidRPr="00A00F29" w:rsidRDefault="00494B29">
      <w:pPr>
        <w:pStyle w:val="Ttulo"/>
        <w:spacing w:line="360" w:lineRule="auto"/>
        <w:rPr>
          <w:rFonts w:ascii="Arial" w:hAnsi="Arial" w:cs="Arial"/>
        </w:rPr>
      </w:pPr>
    </w:p>
    <w:p w:rsidR="00494B29" w:rsidRPr="00A00F29" w:rsidRDefault="00494B29">
      <w:pPr>
        <w:pStyle w:val="Ttulo"/>
        <w:spacing w:line="360" w:lineRule="auto"/>
        <w:rPr>
          <w:rFonts w:ascii="Arial" w:hAnsi="Arial" w:cs="Arial"/>
        </w:rPr>
      </w:pPr>
    </w:p>
    <w:p w:rsidR="0022029B" w:rsidRPr="00A00F29" w:rsidRDefault="0022029B">
      <w:pPr>
        <w:pStyle w:val="Ttulo"/>
        <w:spacing w:line="360" w:lineRule="auto"/>
        <w:rPr>
          <w:rFonts w:ascii="Arial" w:hAnsi="Arial" w:cs="Arial"/>
          <w:sz w:val="48"/>
          <w:szCs w:val="48"/>
        </w:rPr>
      </w:pPr>
      <w:r w:rsidRPr="00A00F29">
        <w:rPr>
          <w:rFonts w:ascii="Arial" w:hAnsi="Arial" w:cs="Arial"/>
          <w:sz w:val="48"/>
          <w:szCs w:val="48"/>
        </w:rPr>
        <w:t>PAUTA DE ELABORACIÓN DE INFORMES</w:t>
      </w:r>
    </w:p>
    <w:p w:rsidR="009D09D8" w:rsidRPr="00A00F29" w:rsidRDefault="009D09D8">
      <w:pPr>
        <w:pStyle w:val="Ttulo"/>
        <w:spacing w:line="360" w:lineRule="auto"/>
        <w:rPr>
          <w:rFonts w:ascii="Arial" w:hAnsi="Arial" w:cs="Arial"/>
        </w:rPr>
      </w:pPr>
    </w:p>
    <w:p w:rsidR="000E6A84" w:rsidRPr="00A00F29" w:rsidRDefault="000E6A84">
      <w:pPr>
        <w:spacing w:line="360" w:lineRule="auto"/>
        <w:jc w:val="both"/>
        <w:rPr>
          <w:rFonts w:ascii="Arial" w:hAnsi="Arial" w:cs="Arial"/>
        </w:rPr>
      </w:pPr>
    </w:p>
    <w:p w:rsidR="000E6A84" w:rsidRPr="00A00F29" w:rsidRDefault="000E6A84">
      <w:pPr>
        <w:spacing w:line="360" w:lineRule="auto"/>
        <w:jc w:val="both"/>
        <w:rPr>
          <w:rFonts w:ascii="Arial" w:hAnsi="Arial" w:cs="Arial"/>
        </w:rPr>
      </w:pPr>
    </w:p>
    <w:p w:rsidR="000E6A84" w:rsidRPr="00A00F29" w:rsidRDefault="000E6A84">
      <w:pPr>
        <w:spacing w:line="360" w:lineRule="auto"/>
        <w:jc w:val="both"/>
        <w:rPr>
          <w:rFonts w:ascii="Arial" w:hAnsi="Arial" w:cs="Arial"/>
        </w:rPr>
      </w:pPr>
    </w:p>
    <w:p w:rsidR="000E6A84" w:rsidRPr="00A00F29" w:rsidRDefault="000E6A84">
      <w:pPr>
        <w:spacing w:line="360" w:lineRule="auto"/>
        <w:jc w:val="both"/>
        <w:rPr>
          <w:rFonts w:ascii="Arial" w:hAnsi="Arial" w:cs="Arial"/>
        </w:rPr>
      </w:pPr>
    </w:p>
    <w:p w:rsidR="000E6A84" w:rsidRPr="00A00F29" w:rsidRDefault="000E6A84">
      <w:pPr>
        <w:spacing w:line="360" w:lineRule="auto"/>
        <w:jc w:val="both"/>
        <w:rPr>
          <w:rFonts w:ascii="Arial" w:hAnsi="Arial" w:cs="Arial"/>
        </w:rPr>
      </w:pPr>
    </w:p>
    <w:p w:rsidR="000E6A84" w:rsidRPr="00A00F29" w:rsidRDefault="003F7C18" w:rsidP="000E6A84">
      <w:pPr>
        <w:spacing w:line="360" w:lineRule="auto"/>
        <w:ind w:left="4956"/>
        <w:jc w:val="both"/>
        <w:rPr>
          <w:rFonts w:ascii="Arial" w:hAnsi="Arial" w:cs="Arial"/>
          <w:b/>
          <w:sz w:val="22"/>
          <w:szCs w:val="22"/>
        </w:rPr>
      </w:pPr>
      <w:r w:rsidRPr="00A00F29">
        <w:rPr>
          <w:rFonts w:ascii="Arial" w:hAnsi="Arial" w:cs="Arial"/>
          <w:b/>
          <w:sz w:val="22"/>
          <w:szCs w:val="22"/>
        </w:rPr>
        <w:tab/>
      </w:r>
      <w:r w:rsidRPr="00A00F29">
        <w:rPr>
          <w:rFonts w:ascii="Arial" w:hAnsi="Arial" w:cs="Arial"/>
          <w:b/>
          <w:sz w:val="22"/>
          <w:szCs w:val="22"/>
        </w:rPr>
        <w:tab/>
      </w:r>
    </w:p>
    <w:p w:rsidR="00494B29" w:rsidRPr="00A00F29" w:rsidRDefault="000E6A84" w:rsidP="00494B29">
      <w:pPr>
        <w:pStyle w:val="Ttulo"/>
        <w:spacing w:line="360" w:lineRule="auto"/>
        <w:rPr>
          <w:rFonts w:ascii="Arial" w:hAnsi="Arial" w:cs="Arial"/>
          <w:sz w:val="32"/>
          <w:szCs w:val="32"/>
        </w:rPr>
      </w:pPr>
      <w:r w:rsidRPr="00A00F29">
        <w:rPr>
          <w:rFonts w:ascii="Arial" w:hAnsi="Arial" w:cs="Arial"/>
        </w:rPr>
        <w:br w:type="page"/>
      </w:r>
      <w:r w:rsidR="00494B29" w:rsidRPr="00A00F29">
        <w:rPr>
          <w:rFonts w:ascii="Arial" w:hAnsi="Arial" w:cs="Arial"/>
          <w:sz w:val="32"/>
          <w:szCs w:val="32"/>
        </w:rPr>
        <w:lastRenderedPageBreak/>
        <w:t>PAUTA DE ELABORACIÓN DE INFORMES</w:t>
      </w:r>
    </w:p>
    <w:p w:rsidR="0022029B" w:rsidRPr="00A00F29" w:rsidRDefault="0022029B">
      <w:pPr>
        <w:spacing w:line="360" w:lineRule="auto"/>
        <w:jc w:val="both"/>
        <w:rPr>
          <w:rFonts w:ascii="Arial" w:hAnsi="Arial" w:cs="Arial"/>
        </w:rPr>
      </w:pPr>
    </w:p>
    <w:p w:rsidR="0022029B" w:rsidRPr="00A00F29" w:rsidRDefault="00014C68">
      <w:pPr>
        <w:pStyle w:val="Sangra2detindependiente"/>
        <w:jc w:val="both"/>
        <w:rPr>
          <w:rFonts w:ascii="Arial" w:hAnsi="Arial" w:cs="Arial"/>
        </w:rPr>
      </w:pPr>
      <w:r w:rsidRPr="00A00F29">
        <w:rPr>
          <w:rFonts w:ascii="Arial" w:hAnsi="Arial" w:cs="Arial"/>
        </w:rPr>
        <w:t xml:space="preserve">En un informe escrito es muy </w:t>
      </w:r>
      <w:r w:rsidR="0022029B" w:rsidRPr="00A00F29">
        <w:rPr>
          <w:rFonts w:ascii="Arial" w:hAnsi="Arial" w:cs="Arial"/>
        </w:rPr>
        <w:t>relevan</w:t>
      </w:r>
      <w:r w:rsidRPr="00A00F29">
        <w:rPr>
          <w:rFonts w:ascii="Arial" w:hAnsi="Arial" w:cs="Arial"/>
        </w:rPr>
        <w:t>te</w:t>
      </w:r>
      <w:r w:rsidR="0022029B" w:rsidRPr="00A00F29">
        <w:rPr>
          <w:rFonts w:ascii="Arial" w:hAnsi="Arial" w:cs="Arial"/>
        </w:rPr>
        <w:t xml:space="preserve"> una buena presentación</w:t>
      </w:r>
      <w:r w:rsidR="00981FC2" w:rsidRPr="00A00F29">
        <w:rPr>
          <w:rFonts w:ascii="Arial" w:hAnsi="Arial" w:cs="Arial"/>
        </w:rPr>
        <w:t>, ya que tanto en tus años de U</w:t>
      </w:r>
      <w:r w:rsidR="0022029B" w:rsidRPr="00A00F29">
        <w:rPr>
          <w:rFonts w:ascii="Arial" w:hAnsi="Arial" w:cs="Arial"/>
        </w:rPr>
        <w:t xml:space="preserve">niversidad como en tu futuro profesional deberás entregar tu trabajo a través de este medio, es por eso que a continuación se te </w:t>
      </w:r>
      <w:r w:rsidR="00FB404B" w:rsidRPr="00A00F29">
        <w:rPr>
          <w:rFonts w:ascii="Arial" w:hAnsi="Arial" w:cs="Arial"/>
        </w:rPr>
        <w:t>entrega</w:t>
      </w:r>
      <w:r w:rsidR="0022029B" w:rsidRPr="00A00F29">
        <w:rPr>
          <w:rFonts w:ascii="Arial" w:hAnsi="Arial" w:cs="Arial"/>
        </w:rPr>
        <w:t xml:space="preserve"> un formato de presentación de</w:t>
      </w:r>
      <w:r w:rsidR="00FB404B" w:rsidRPr="00A00F29">
        <w:rPr>
          <w:rFonts w:ascii="Arial" w:hAnsi="Arial" w:cs="Arial"/>
        </w:rPr>
        <w:t xml:space="preserve"> informes</w:t>
      </w:r>
      <w:r w:rsidR="0022029B" w:rsidRPr="00A00F29">
        <w:rPr>
          <w:rFonts w:ascii="Arial" w:hAnsi="Arial" w:cs="Arial"/>
        </w:rPr>
        <w:t xml:space="preserve">, que corresponde al recomendado para la presentación de los trabajos en este curso y que obviamente te servirá como </w:t>
      </w:r>
      <w:r w:rsidR="0022029B" w:rsidRPr="00A00F29">
        <w:rPr>
          <w:rFonts w:ascii="Arial" w:hAnsi="Arial" w:cs="Arial"/>
          <w:i/>
          <w:iCs/>
        </w:rPr>
        <w:t>guía</w:t>
      </w:r>
      <w:r w:rsidR="0022029B" w:rsidRPr="00A00F29">
        <w:rPr>
          <w:rFonts w:ascii="Arial" w:hAnsi="Arial" w:cs="Arial"/>
        </w:rPr>
        <w:t xml:space="preserve"> para los que tendrás que realizar en otros</w:t>
      </w:r>
      <w:r w:rsidR="00981FC2" w:rsidRPr="00A00F29">
        <w:rPr>
          <w:rFonts w:ascii="Arial" w:hAnsi="Arial" w:cs="Arial"/>
        </w:rPr>
        <w:t xml:space="preserve"> ramos de la carrera</w:t>
      </w:r>
      <w:r w:rsidR="0022029B" w:rsidRPr="00A00F29">
        <w:rPr>
          <w:rFonts w:ascii="Arial" w:hAnsi="Arial" w:cs="Arial"/>
        </w:rPr>
        <w:t>.</w:t>
      </w:r>
    </w:p>
    <w:p w:rsidR="0022029B" w:rsidRPr="00A00F29" w:rsidRDefault="0022029B">
      <w:pPr>
        <w:spacing w:line="360" w:lineRule="auto"/>
        <w:jc w:val="center"/>
        <w:rPr>
          <w:rFonts w:ascii="Arial" w:hAnsi="Arial" w:cs="Arial"/>
        </w:rPr>
      </w:pPr>
    </w:p>
    <w:p w:rsidR="0022029B" w:rsidRPr="00A00F29" w:rsidRDefault="0022029B">
      <w:pPr>
        <w:pStyle w:val="Textoindependiente"/>
        <w:spacing w:line="360" w:lineRule="auto"/>
        <w:rPr>
          <w:rFonts w:ascii="Arial" w:hAnsi="Arial" w:cs="Arial"/>
          <w:i/>
          <w:iCs/>
        </w:rPr>
      </w:pPr>
      <w:r w:rsidRPr="00A00F29">
        <w:rPr>
          <w:rFonts w:ascii="Arial" w:hAnsi="Arial" w:cs="Arial"/>
        </w:rPr>
        <w:tab/>
      </w:r>
      <w:r w:rsidRPr="00A00F29">
        <w:rPr>
          <w:rFonts w:ascii="Arial" w:hAnsi="Arial" w:cs="Arial"/>
          <w:i/>
          <w:iCs/>
        </w:rPr>
        <w:t>Un informe escrito debe contener en general los siguientes puntos:</w:t>
      </w:r>
    </w:p>
    <w:p w:rsidR="0022029B" w:rsidRPr="00A00F29" w:rsidRDefault="0022029B">
      <w:pPr>
        <w:spacing w:line="360" w:lineRule="auto"/>
        <w:jc w:val="both"/>
        <w:rPr>
          <w:rFonts w:ascii="Arial" w:hAnsi="Arial" w:cs="Arial"/>
        </w:rPr>
      </w:pPr>
    </w:p>
    <w:p w:rsidR="0022029B" w:rsidRPr="00A00F29" w:rsidRDefault="0022029B">
      <w:pPr>
        <w:spacing w:line="360" w:lineRule="auto"/>
        <w:jc w:val="both"/>
        <w:rPr>
          <w:rFonts w:ascii="Arial" w:hAnsi="Arial" w:cs="Arial"/>
          <w:b/>
          <w:bCs/>
        </w:rPr>
      </w:pPr>
      <w:r w:rsidRPr="00A00F29">
        <w:rPr>
          <w:rFonts w:ascii="Arial" w:hAnsi="Arial" w:cs="Arial"/>
          <w:b/>
          <w:bCs/>
        </w:rPr>
        <w:t>PORTADA</w:t>
      </w:r>
    </w:p>
    <w:p w:rsidR="0022029B" w:rsidRDefault="0022029B">
      <w:pPr>
        <w:spacing w:line="360" w:lineRule="auto"/>
        <w:jc w:val="both"/>
        <w:rPr>
          <w:rFonts w:ascii="Arial" w:hAnsi="Arial" w:cs="Arial"/>
        </w:rPr>
      </w:pPr>
      <w:r w:rsidRPr="00A00F29">
        <w:rPr>
          <w:rFonts w:ascii="Arial" w:hAnsi="Arial" w:cs="Arial"/>
          <w:b/>
          <w:bCs/>
        </w:rPr>
        <w:tab/>
      </w:r>
      <w:r w:rsidRPr="00A00F29">
        <w:rPr>
          <w:rFonts w:ascii="Arial" w:hAnsi="Arial" w:cs="Arial"/>
        </w:rPr>
        <w:t xml:space="preserve">Título corto, claro y representativo del trabajo realizado, identificación del curso, profesor, nombre del </w:t>
      </w:r>
      <w:r w:rsidR="00FB404B" w:rsidRPr="00A00F29">
        <w:rPr>
          <w:rFonts w:ascii="Arial" w:hAnsi="Arial" w:cs="Arial"/>
        </w:rPr>
        <w:t>alumno(s)</w:t>
      </w:r>
      <w:r w:rsidRPr="00A00F29">
        <w:rPr>
          <w:rFonts w:ascii="Arial" w:hAnsi="Arial" w:cs="Arial"/>
        </w:rPr>
        <w:t>.</w:t>
      </w:r>
    </w:p>
    <w:p w:rsidR="00A00F29" w:rsidRPr="00A00F29" w:rsidRDefault="00A00F29">
      <w:pPr>
        <w:spacing w:line="360" w:lineRule="auto"/>
        <w:jc w:val="both"/>
        <w:rPr>
          <w:rFonts w:ascii="Arial" w:hAnsi="Arial" w:cs="Arial"/>
        </w:rPr>
      </w:pPr>
    </w:p>
    <w:p w:rsidR="00A00F29" w:rsidRPr="00A00F29" w:rsidRDefault="00A00F29" w:rsidP="00A00F29">
      <w:pPr>
        <w:spacing w:line="360" w:lineRule="auto"/>
        <w:jc w:val="both"/>
        <w:rPr>
          <w:rFonts w:ascii="Arial" w:hAnsi="Arial" w:cs="Arial"/>
          <w:b/>
          <w:bCs/>
          <w:caps/>
        </w:rPr>
      </w:pPr>
      <w:r w:rsidRPr="00A00F29">
        <w:rPr>
          <w:rFonts w:ascii="Arial" w:hAnsi="Arial" w:cs="Arial"/>
          <w:b/>
          <w:bCs/>
          <w:caps/>
        </w:rPr>
        <w:t xml:space="preserve">resumen </w:t>
      </w:r>
      <w:r w:rsidRPr="00A00F29">
        <w:rPr>
          <w:rFonts w:ascii="Arial" w:hAnsi="Arial" w:cs="Arial"/>
          <w:b/>
          <w:bCs/>
          <w:i/>
        </w:rPr>
        <w:t>(Resumen Ejecutivo</w:t>
      </w:r>
      <w:r w:rsidRPr="00A00F29">
        <w:rPr>
          <w:rFonts w:ascii="Arial" w:hAnsi="Arial" w:cs="Arial"/>
          <w:b/>
          <w:bCs/>
          <w:i/>
          <w:caps/>
        </w:rPr>
        <w:t>)</w:t>
      </w:r>
    </w:p>
    <w:p w:rsidR="00A00F29" w:rsidRPr="00A00F29" w:rsidRDefault="00A00F29" w:rsidP="00A00F29">
      <w:pPr>
        <w:pStyle w:val="Textoindependiente"/>
        <w:spacing w:line="360" w:lineRule="auto"/>
        <w:ind w:firstLine="720"/>
        <w:rPr>
          <w:rFonts w:ascii="Arial" w:hAnsi="Arial" w:cs="Arial"/>
        </w:rPr>
      </w:pPr>
      <w:r w:rsidRPr="00A00F29">
        <w:rPr>
          <w:rFonts w:ascii="Arial" w:hAnsi="Arial" w:cs="Arial"/>
        </w:rPr>
        <w:t>Este capítulo debe abarcar los aspectos más relevantes del trabajo realizado, deberás presentar los resultados obtenidos de manera breve. No debe exceder una página.</w:t>
      </w:r>
    </w:p>
    <w:p w:rsidR="0022029B" w:rsidRPr="00A00F29" w:rsidRDefault="0022029B">
      <w:pPr>
        <w:spacing w:line="360" w:lineRule="auto"/>
        <w:jc w:val="both"/>
        <w:rPr>
          <w:rFonts w:ascii="Arial" w:hAnsi="Arial" w:cs="Arial"/>
        </w:rPr>
      </w:pPr>
    </w:p>
    <w:p w:rsidR="0022029B" w:rsidRPr="00A00F29" w:rsidRDefault="0022029B">
      <w:pPr>
        <w:spacing w:line="360" w:lineRule="auto"/>
        <w:jc w:val="both"/>
        <w:rPr>
          <w:rFonts w:ascii="Arial" w:hAnsi="Arial" w:cs="Arial"/>
          <w:b/>
          <w:bCs/>
        </w:rPr>
      </w:pPr>
      <w:r w:rsidRPr="00A00F29">
        <w:rPr>
          <w:rFonts w:ascii="Arial" w:hAnsi="Arial" w:cs="Arial"/>
          <w:b/>
          <w:bCs/>
          <w:caps/>
        </w:rPr>
        <w:t>Indice</w:t>
      </w:r>
    </w:p>
    <w:p w:rsidR="0022029B" w:rsidRPr="00A00F29" w:rsidRDefault="0022029B">
      <w:pPr>
        <w:pStyle w:val="Textoindependiente"/>
        <w:spacing w:line="360" w:lineRule="auto"/>
        <w:rPr>
          <w:rFonts w:ascii="Arial" w:hAnsi="Arial" w:cs="Arial"/>
        </w:rPr>
      </w:pPr>
      <w:r w:rsidRPr="00A00F29">
        <w:rPr>
          <w:rFonts w:ascii="Arial" w:hAnsi="Arial" w:cs="Arial"/>
        </w:rPr>
        <w:tab/>
        <w:t>Deben indicarse los títulos y subtítulos de los principales temas tratados en el informe, con el número de página respectivo.</w:t>
      </w:r>
    </w:p>
    <w:p w:rsidR="0022029B" w:rsidRPr="00A00F29" w:rsidRDefault="0022029B">
      <w:pPr>
        <w:spacing w:line="360" w:lineRule="auto"/>
        <w:jc w:val="both"/>
        <w:rPr>
          <w:rFonts w:ascii="Arial" w:hAnsi="Arial" w:cs="Arial"/>
        </w:rPr>
      </w:pPr>
    </w:p>
    <w:p w:rsidR="0022029B" w:rsidRPr="00A00F29" w:rsidRDefault="0022029B">
      <w:pPr>
        <w:spacing w:line="360" w:lineRule="auto"/>
        <w:jc w:val="both"/>
        <w:rPr>
          <w:rFonts w:ascii="Arial" w:hAnsi="Arial" w:cs="Arial"/>
          <w:b/>
          <w:bCs/>
          <w:caps/>
        </w:rPr>
      </w:pPr>
      <w:r w:rsidRPr="00A00F29">
        <w:rPr>
          <w:rFonts w:ascii="Arial" w:hAnsi="Arial" w:cs="Arial"/>
          <w:b/>
          <w:bCs/>
          <w:caps/>
        </w:rPr>
        <w:t>INTRODUCCIÓN</w:t>
      </w:r>
    </w:p>
    <w:p w:rsidR="0022029B" w:rsidRPr="00A00F29" w:rsidRDefault="0022029B">
      <w:pPr>
        <w:numPr>
          <w:ilvl w:val="0"/>
          <w:numId w:val="1"/>
        </w:numPr>
        <w:spacing w:line="360" w:lineRule="auto"/>
        <w:jc w:val="both"/>
        <w:rPr>
          <w:rFonts w:ascii="Arial" w:hAnsi="Arial" w:cs="Arial"/>
        </w:rPr>
      </w:pPr>
      <w:r w:rsidRPr="00A00F29">
        <w:rPr>
          <w:rFonts w:ascii="Arial" w:hAnsi="Arial" w:cs="Arial"/>
        </w:rPr>
        <w:t>Breve descripción de la problemática a estudiar y aspectos generales</w:t>
      </w:r>
    </w:p>
    <w:p w:rsidR="0022029B" w:rsidRPr="00A00F29" w:rsidRDefault="0022029B">
      <w:pPr>
        <w:numPr>
          <w:ilvl w:val="0"/>
          <w:numId w:val="1"/>
        </w:numPr>
        <w:spacing w:line="360" w:lineRule="auto"/>
        <w:jc w:val="both"/>
        <w:rPr>
          <w:rFonts w:ascii="Arial" w:hAnsi="Arial" w:cs="Arial"/>
        </w:rPr>
      </w:pPr>
      <w:r w:rsidRPr="00A00F29">
        <w:rPr>
          <w:rFonts w:ascii="Arial" w:hAnsi="Arial" w:cs="Arial"/>
        </w:rPr>
        <w:t>Objetivos generales y específicos del trabajo a realizar</w:t>
      </w:r>
    </w:p>
    <w:p w:rsidR="0022029B" w:rsidRPr="00A00F29" w:rsidRDefault="0022029B">
      <w:pPr>
        <w:spacing w:line="360" w:lineRule="auto"/>
        <w:jc w:val="both"/>
        <w:rPr>
          <w:rFonts w:ascii="Arial" w:hAnsi="Arial" w:cs="Arial"/>
          <w:b/>
          <w:bCs/>
          <w:caps/>
        </w:rPr>
      </w:pPr>
    </w:p>
    <w:p w:rsidR="0022029B" w:rsidRPr="00A00F29" w:rsidRDefault="00494B29">
      <w:pPr>
        <w:spacing w:line="360" w:lineRule="auto"/>
        <w:jc w:val="both"/>
        <w:rPr>
          <w:rFonts w:ascii="Arial" w:hAnsi="Arial" w:cs="Arial"/>
          <w:b/>
          <w:bCs/>
          <w:caps/>
        </w:rPr>
      </w:pPr>
      <w:r w:rsidRPr="00A00F29">
        <w:rPr>
          <w:rFonts w:ascii="Arial" w:hAnsi="Arial" w:cs="Arial"/>
          <w:b/>
          <w:bCs/>
          <w:caps/>
        </w:rPr>
        <w:br w:type="page"/>
      </w:r>
      <w:r w:rsidR="0022029B" w:rsidRPr="00A00F29">
        <w:rPr>
          <w:rFonts w:ascii="Arial" w:hAnsi="Arial" w:cs="Arial"/>
          <w:b/>
          <w:bCs/>
          <w:caps/>
        </w:rPr>
        <w:t>desarrollo del tema</w:t>
      </w:r>
    </w:p>
    <w:p w:rsidR="0022029B" w:rsidRPr="00A00F29" w:rsidRDefault="0022029B">
      <w:pPr>
        <w:pStyle w:val="Textoindependiente"/>
        <w:spacing w:line="360" w:lineRule="auto"/>
        <w:rPr>
          <w:rFonts w:ascii="Arial" w:hAnsi="Arial" w:cs="Arial"/>
        </w:rPr>
      </w:pPr>
      <w:r w:rsidRPr="00A00F29">
        <w:rPr>
          <w:rFonts w:ascii="Arial" w:hAnsi="Arial" w:cs="Arial"/>
        </w:rPr>
        <w:tab/>
        <w:t>Este es un título sólo nominativo, es decir, es un nombre que se le da a este capítulo, no es un título que debas poner en tu informe.</w:t>
      </w:r>
      <w:r w:rsidR="00FB404B" w:rsidRPr="00A00F29">
        <w:rPr>
          <w:rFonts w:ascii="Arial" w:hAnsi="Arial" w:cs="Arial"/>
        </w:rPr>
        <w:t xml:space="preserve"> En esta sección se deben incluir:</w:t>
      </w:r>
    </w:p>
    <w:p w:rsidR="0022029B" w:rsidRPr="00A00F29" w:rsidRDefault="0022029B">
      <w:pPr>
        <w:numPr>
          <w:ilvl w:val="0"/>
          <w:numId w:val="2"/>
        </w:numPr>
        <w:spacing w:line="360" w:lineRule="auto"/>
        <w:jc w:val="both"/>
        <w:rPr>
          <w:rFonts w:ascii="Arial" w:hAnsi="Arial" w:cs="Arial"/>
        </w:rPr>
      </w:pPr>
      <w:r w:rsidRPr="00A00F29">
        <w:rPr>
          <w:rFonts w:ascii="Arial" w:hAnsi="Arial" w:cs="Arial"/>
        </w:rPr>
        <w:t>Presentación del o de los trabajos a desarrollar (problemática, información, etc.)</w:t>
      </w:r>
    </w:p>
    <w:p w:rsidR="0022029B" w:rsidRPr="00A00F29" w:rsidRDefault="0022029B">
      <w:pPr>
        <w:numPr>
          <w:ilvl w:val="0"/>
          <w:numId w:val="1"/>
        </w:numPr>
        <w:spacing w:line="360" w:lineRule="auto"/>
        <w:jc w:val="both"/>
        <w:rPr>
          <w:rFonts w:ascii="Arial" w:hAnsi="Arial" w:cs="Arial"/>
        </w:rPr>
      </w:pPr>
      <w:r w:rsidRPr="00A00F29">
        <w:rPr>
          <w:rFonts w:ascii="Arial" w:hAnsi="Arial" w:cs="Arial"/>
        </w:rPr>
        <w:t>Metodología (s)</w:t>
      </w:r>
    </w:p>
    <w:p w:rsidR="0022029B" w:rsidRPr="00A00F29" w:rsidRDefault="0022029B">
      <w:pPr>
        <w:numPr>
          <w:ilvl w:val="0"/>
          <w:numId w:val="1"/>
        </w:numPr>
        <w:spacing w:line="360" w:lineRule="auto"/>
        <w:jc w:val="both"/>
        <w:rPr>
          <w:rFonts w:ascii="Arial" w:hAnsi="Arial" w:cs="Arial"/>
        </w:rPr>
      </w:pPr>
      <w:r w:rsidRPr="00A00F29">
        <w:rPr>
          <w:rFonts w:ascii="Arial" w:hAnsi="Arial" w:cs="Arial"/>
        </w:rPr>
        <w:t xml:space="preserve">Resultados obtenidos </w:t>
      </w:r>
    </w:p>
    <w:p w:rsidR="0022029B" w:rsidRPr="00A00F29" w:rsidRDefault="0022029B">
      <w:pPr>
        <w:spacing w:line="360" w:lineRule="auto"/>
        <w:jc w:val="both"/>
        <w:rPr>
          <w:rFonts w:ascii="Arial" w:hAnsi="Arial" w:cs="Arial"/>
          <w:b/>
          <w:bCs/>
          <w:caps/>
        </w:rPr>
      </w:pPr>
    </w:p>
    <w:p w:rsidR="0022029B" w:rsidRPr="00A00F29" w:rsidRDefault="00981FC2">
      <w:pPr>
        <w:spacing w:line="360" w:lineRule="auto"/>
        <w:jc w:val="both"/>
        <w:rPr>
          <w:rFonts w:ascii="Arial" w:hAnsi="Arial" w:cs="Arial"/>
          <w:b/>
          <w:bCs/>
          <w:caps/>
        </w:rPr>
      </w:pPr>
      <w:r w:rsidRPr="00A00F29">
        <w:rPr>
          <w:rFonts w:ascii="Arial" w:hAnsi="Arial" w:cs="Arial"/>
          <w:b/>
          <w:bCs/>
          <w:caps/>
        </w:rPr>
        <w:t>ANá</w:t>
      </w:r>
      <w:r w:rsidR="0022029B" w:rsidRPr="00A00F29">
        <w:rPr>
          <w:rFonts w:ascii="Arial" w:hAnsi="Arial" w:cs="Arial"/>
          <w:b/>
          <w:bCs/>
          <w:caps/>
        </w:rPr>
        <w:t>LISIS de resultados</w:t>
      </w:r>
    </w:p>
    <w:p w:rsidR="0022029B" w:rsidRPr="00A00F29" w:rsidRDefault="0022029B">
      <w:pPr>
        <w:pStyle w:val="Textoindependiente"/>
        <w:spacing w:line="360" w:lineRule="auto"/>
        <w:rPr>
          <w:rFonts w:ascii="Arial" w:hAnsi="Arial" w:cs="Arial"/>
        </w:rPr>
      </w:pPr>
      <w:r w:rsidRPr="00A00F29">
        <w:rPr>
          <w:rFonts w:ascii="Arial" w:hAnsi="Arial" w:cs="Arial"/>
        </w:rPr>
        <w:tab/>
        <w:t>En este capítulo se debe realizar el análisis de los resultados obtenidos.</w:t>
      </w:r>
    </w:p>
    <w:p w:rsidR="0022029B" w:rsidRPr="00A00F29" w:rsidRDefault="0022029B">
      <w:pPr>
        <w:spacing w:line="360" w:lineRule="auto"/>
        <w:jc w:val="both"/>
        <w:rPr>
          <w:rFonts w:ascii="Arial" w:hAnsi="Arial" w:cs="Arial"/>
        </w:rPr>
      </w:pPr>
    </w:p>
    <w:p w:rsidR="0022029B" w:rsidRPr="00A00F29" w:rsidRDefault="0022029B">
      <w:pPr>
        <w:spacing w:line="360" w:lineRule="auto"/>
        <w:jc w:val="both"/>
        <w:rPr>
          <w:rFonts w:ascii="Arial" w:hAnsi="Arial" w:cs="Arial"/>
          <w:b/>
          <w:bCs/>
          <w:caps/>
        </w:rPr>
      </w:pPr>
      <w:r w:rsidRPr="00A00F29">
        <w:rPr>
          <w:rFonts w:ascii="Arial" w:hAnsi="Arial" w:cs="Arial"/>
          <w:b/>
          <w:bCs/>
          <w:caps/>
        </w:rPr>
        <w:t>conclusiones</w:t>
      </w:r>
    </w:p>
    <w:p w:rsidR="0022029B" w:rsidRPr="00A00F29" w:rsidRDefault="0022029B">
      <w:pPr>
        <w:pStyle w:val="Textoindependiente"/>
        <w:spacing w:line="360" w:lineRule="auto"/>
        <w:rPr>
          <w:rFonts w:ascii="Arial" w:hAnsi="Arial" w:cs="Arial"/>
        </w:rPr>
      </w:pPr>
      <w:r w:rsidRPr="00A00F29">
        <w:rPr>
          <w:rFonts w:ascii="Arial" w:hAnsi="Arial" w:cs="Arial"/>
        </w:rPr>
        <w:tab/>
        <w:t>En este capítulo se debe presentar las conclusiones del trabajo realizado, fundamentalmente respaldado por el análisis de resultados. Además podrán incluirse recomendaciones que el alumno visualice como necesarias para mejorar la calidad de los resultados obtenidos, también comentarios que apunten a buscar relación entre factores indirectamente relacionados con el tema central.</w:t>
      </w:r>
    </w:p>
    <w:p w:rsidR="0022029B" w:rsidRPr="00A00F29" w:rsidRDefault="0022029B">
      <w:pPr>
        <w:spacing w:line="360" w:lineRule="auto"/>
        <w:jc w:val="both"/>
        <w:rPr>
          <w:rFonts w:ascii="Arial" w:hAnsi="Arial" w:cs="Arial"/>
        </w:rPr>
      </w:pPr>
    </w:p>
    <w:p w:rsidR="0022029B" w:rsidRPr="00A00F29" w:rsidRDefault="0022029B">
      <w:pPr>
        <w:spacing w:line="360" w:lineRule="auto"/>
        <w:jc w:val="both"/>
        <w:rPr>
          <w:rFonts w:ascii="Arial" w:hAnsi="Arial" w:cs="Arial"/>
          <w:b/>
          <w:bCs/>
          <w:caps/>
        </w:rPr>
      </w:pPr>
      <w:r w:rsidRPr="00A00F29">
        <w:rPr>
          <w:rFonts w:ascii="Arial" w:hAnsi="Arial" w:cs="Arial"/>
          <w:b/>
          <w:bCs/>
          <w:caps/>
        </w:rPr>
        <w:t>BIBLIOGRAFÍA</w:t>
      </w:r>
      <w:r w:rsidR="005B6E6C" w:rsidRPr="00A00F29">
        <w:rPr>
          <w:rFonts w:ascii="Arial" w:hAnsi="Arial" w:cs="Arial"/>
          <w:b/>
          <w:bCs/>
          <w:caps/>
        </w:rPr>
        <w:t xml:space="preserve"> y/o referencias</w:t>
      </w:r>
    </w:p>
    <w:p w:rsidR="0022029B" w:rsidRPr="00A00F29" w:rsidRDefault="0022029B">
      <w:pPr>
        <w:spacing w:line="360" w:lineRule="auto"/>
        <w:ind w:firstLine="708"/>
        <w:jc w:val="both"/>
        <w:rPr>
          <w:rFonts w:ascii="Arial" w:hAnsi="Arial" w:cs="Arial"/>
        </w:rPr>
      </w:pPr>
      <w:r w:rsidRPr="00A00F29">
        <w:rPr>
          <w:rFonts w:ascii="Arial" w:hAnsi="Arial" w:cs="Arial"/>
        </w:rPr>
        <w:t>Sólo en caso de existir, deberá inc</w:t>
      </w:r>
      <w:r w:rsidR="00981FC2" w:rsidRPr="00A00F29">
        <w:rPr>
          <w:rFonts w:ascii="Arial" w:hAnsi="Arial" w:cs="Arial"/>
        </w:rPr>
        <w:t xml:space="preserve">luirse información acerca de los documentos de cualquier tipo que hayan sido consultados, así como también </w:t>
      </w:r>
      <w:r w:rsidRPr="00A00F29">
        <w:rPr>
          <w:rFonts w:ascii="Arial" w:hAnsi="Arial" w:cs="Arial"/>
        </w:rPr>
        <w:t>Software usados.</w:t>
      </w:r>
    </w:p>
    <w:p w:rsidR="0022029B" w:rsidRPr="00A00F29" w:rsidRDefault="0022029B">
      <w:pPr>
        <w:spacing w:line="360" w:lineRule="auto"/>
        <w:jc w:val="both"/>
        <w:rPr>
          <w:rFonts w:ascii="Arial" w:hAnsi="Arial" w:cs="Arial"/>
        </w:rPr>
      </w:pPr>
    </w:p>
    <w:p w:rsidR="0022029B" w:rsidRPr="00A00F29" w:rsidRDefault="0022029B">
      <w:pPr>
        <w:spacing w:line="360" w:lineRule="auto"/>
        <w:jc w:val="both"/>
        <w:rPr>
          <w:rFonts w:ascii="Arial" w:hAnsi="Arial" w:cs="Arial"/>
          <w:b/>
          <w:bCs/>
          <w:caps/>
        </w:rPr>
      </w:pPr>
      <w:r w:rsidRPr="00A00F29">
        <w:rPr>
          <w:rFonts w:ascii="Arial" w:hAnsi="Arial" w:cs="Arial"/>
          <w:b/>
          <w:bCs/>
          <w:caps/>
        </w:rPr>
        <w:t>anexos</w:t>
      </w:r>
    </w:p>
    <w:p w:rsidR="0022029B" w:rsidRDefault="0022029B">
      <w:pPr>
        <w:pStyle w:val="Textoindependiente"/>
        <w:spacing w:line="360" w:lineRule="auto"/>
        <w:ind w:firstLine="708"/>
        <w:rPr>
          <w:rFonts w:ascii="Arial" w:hAnsi="Arial" w:cs="Arial"/>
        </w:rPr>
      </w:pPr>
      <w:r w:rsidRPr="00A00F29">
        <w:rPr>
          <w:rFonts w:ascii="Arial" w:hAnsi="Arial" w:cs="Arial"/>
        </w:rPr>
        <w:t>En este capítulo o anexo se debe incluir todo lo referente a planos, mapas, tablas, gráficos, figuras, etc., que tienen relación con el tema tratado y que permitirán profundizar más en éste. Al insertar estos anexos adjunta algún tipo de descripción de lo que representa.</w:t>
      </w:r>
    </w:p>
    <w:p w:rsidR="00A00F29" w:rsidRPr="00A00F29" w:rsidRDefault="00A00F29">
      <w:pPr>
        <w:pStyle w:val="Textoindependiente"/>
        <w:spacing w:line="360" w:lineRule="auto"/>
        <w:ind w:firstLine="708"/>
        <w:rPr>
          <w:rFonts w:ascii="Arial" w:hAnsi="Arial" w:cs="Arial"/>
        </w:rPr>
      </w:pPr>
    </w:p>
    <w:p w:rsidR="0022029B" w:rsidRPr="00A00F29" w:rsidRDefault="0022029B" w:rsidP="002D74C9">
      <w:pPr>
        <w:pStyle w:val="Textoindependiente"/>
        <w:spacing w:line="360" w:lineRule="auto"/>
        <w:ind w:firstLine="708"/>
        <w:rPr>
          <w:rFonts w:ascii="Arial" w:hAnsi="Arial" w:cs="Arial"/>
          <w:b/>
          <w:bCs/>
          <w:i/>
          <w:iCs/>
        </w:rPr>
      </w:pPr>
      <w:r w:rsidRPr="00A00F29">
        <w:rPr>
          <w:rFonts w:ascii="Arial" w:hAnsi="Arial" w:cs="Arial"/>
          <w:b/>
          <w:bCs/>
          <w:i/>
          <w:iCs/>
        </w:rPr>
        <w:t>La presentación de los informes debe realizarse en un formato definido (único en todo el documento), ya que la evaluación también tomará en cuenta la forma  física de éste, la redacción y la ortografía, de modo que se logre un trabajo de excelencia y que más que cumplir con una calificación, realmente forme profesionales.</w:t>
      </w:r>
    </w:p>
    <w:p w:rsidR="002D74C9" w:rsidRPr="00A00F29" w:rsidRDefault="002D74C9" w:rsidP="002D74C9">
      <w:pPr>
        <w:pStyle w:val="ndice1"/>
        <w:spacing w:line="360" w:lineRule="auto"/>
        <w:rPr>
          <w:rFonts w:ascii="Arial" w:hAnsi="Arial" w:cs="Arial"/>
        </w:rPr>
      </w:pPr>
    </w:p>
    <w:p w:rsidR="0022029B" w:rsidRPr="00A00F29" w:rsidRDefault="00494B29" w:rsidP="002D74C9">
      <w:pPr>
        <w:spacing w:line="360" w:lineRule="auto"/>
        <w:jc w:val="both"/>
        <w:rPr>
          <w:rFonts w:ascii="Arial" w:hAnsi="Arial" w:cs="Arial"/>
          <w:b/>
          <w:bCs/>
          <w:sz w:val="28"/>
          <w:szCs w:val="28"/>
          <w:lang w:val="es-ES"/>
        </w:rPr>
      </w:pPr>
      <w:r w:rsidRPr="00A00F29">
        <w:rPr>
          <w:rFonts w:ascii="Arial" w:hAnsi="Arial" w:cs="Arial"/>
          <w:b/>
          <w:bCs/>
          <w:sz w:val="28"/>
          <w:szCs w:val="28"/>
          <w:lang w:val="es-ES"/>
        </w:rPr>
        <w:t>Algunos Consejos Útiles:</w:t>
      </w:r>
    </w:p>
    <w:p w:rsidR="00494B29" w:rsidRPr="00A00F29" w:rsidRDefault="00494B29" w:rsidP="002D74C9">
      <w:pPr>
        <w:spacing w:line="360" w:lineRule="auto"/>
        <w:jc w:val="both"/>
        <w:rPr>
          <w:rFonts w:ascii="Arial" w:hAnsi="Arial" w:cs="Arial"/>
          <w:b/>
          <w:bCs/>
          <w:lang w:val="es-ES"/>
        </w:rPr>
      </w:pP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i/>
          <w:iCs/>
          <w:lang w:val="es-ES"/>
        </w:rPr>
        <w:t>Cuida tu ortografía y redacción, la que debe ser lo más clara posible.</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i/>
          <w:iCs/>
          <w:lang w:val="es-ES"/>
        </w:rPr>
        <w:t>Puntuación:</w:t>
      </w:r>
      <w:r w:rsidRPr="00A00F29">
        <w:rPr>
          <w:rFonts w:ascii="Arial" w:hAnsi="Arial" w:cs="Arial"/>
          <w:lang w:val="es-ES"/>
        </w:rPr>
        <w:t xml:space="preserve"> luego de utilizar algún signo de puntuación, agrega un espacio antes del texto que sigue. </w:t>
      </w:r>
      <w:r w:rsidRPr="00A00F29">
        <w:rPr>
          <w:rFonts w:ascii="Arial" w:hAnsi="Arial" w:cs="Arial"/>
          <w:i/>
          <w:iCs/>
          <w:lang w:val="es-ES"/>
        </w:rPr>
        <w:t xml:space="preserve"> </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i/>
          <w:iCs/>
          <w:lang w:val="es-ES"/>
        </w:rPr>
        <w:t>Párrafo con espacio 1,5:</w:t>
      </w:r>
      <w:r w:rsidRPr="00A00F29">
        <w:rPr>
          <w:rFonts w:ascii="Arial" w:hAnsi="Arial" w:cs="Arial"/>
          <w:lang w:val="es-ES"/>
        </w:rPr>
        <w:t xml:space="preserve"> facilita la lectura al separar  cada línea de un texto.</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i/>
          <w:iCs/>
          <w:lang w:val="es-ES"/>
        </w:rPr>
        <w:t>Tamaño de letra 12:</w:t>
      </w:r>
      <w:r w:rsidRPr="00A00F29">
        <w:rPr>
          <w:rFonts w:ascii="Arial" w:hAnsi="Arial" w:cs="Arial"/>
          <w:lang w:val="es-ES"/>
        </w:rPr>
        <w:t xml:space="preserve"> por la misma razón, por claridad y para facilitar la lectura.</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i/>
          <w:iCs/>
          <w:lang w:val="es-ES"/>
        </w:rPr>
        <w:t>Tipo letra:</w:t>
      </w:r>
      <w:r w:rsidRPr="00A00F29">
        <w:rPr>
          <w:rFonts w:ascii="Arial" w:hAnsi="Arial" w:cs="Arial"/>
          <w:lang w:val="es-ES"/>
        </w:rPr>
        <w:t xml:space="preserve"> libre elección, siempre que sea legible fácilmente, sugerencias pueden ser </w:t>
      </w:r>
      <w:r w:rsidRPr="00A00F29">
        <w:rPr>
          <w:rFonts w:ascii="Arial" w:hAnsi="Arial" w:cs="Arial"/>
          <w:i/>
          <w:iCs/>
          <w:lang w:val="es-ES"/>
        </w:rPr>
        <w:t>Times New Roman, Arial, Tahoma, etc</w:t>
      </w:r>
      <w:r w:rsidRPr="00A00F29">
        <w:rPr>
          <w:rFonts w:ascii="Arial" w:hAnsi="Arial" w:cs="Arial"/>
          <w:lang w:val="es-ES"/>
        </w:rPr>
        <w:t>.</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i/>
          <w:iCs/>
          <w:lang w:val="es-ES"/>
        </w:rPr>
        <w:t>Justifica cada párrafo:</w:t>
      </w:r>
      <w:r w:rsidRPr="00A00F29">
        <w:rPr>
          <w:rFonts w:ascii="Arial" w:hAnsi="Arial" w:cs="Arial"/>
          <w:lang w:val="es-ES"/>
        </w:rPr>
        <w:t xml:space="preserve"> es decir, alinea los párrafos a los márgenes y sangrías izquierda y derecha.</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lang w:val="es-ES"/>
        </w:rPr>
      </w:pPr>
      <w:r w:rsidRPr="00A00F29">
        <w:rPr>
          <w:rFonts w:ascii="Arial" w:hAnsi="Arial" w:cs="Arial"/>
          <w:lang w:val="es-ES"/>
        </w:rPr>
        <w:t>Cuando debas presentar una serie de resultados, por ejemplo numéricos, una buena opción es colocarlos en una tabla</w:t>
      </w:r>
      <w:r w:rsidR="00A00F29">
        <w:rPr>
          <w:rFonts w:ascii="Arial" w:hAnsi="Arial" w:cs="Arial"/>
          <w:lang w:val="es-ES"/>
        </w:rPr>
        <w:t xml:space="preserve"> resumen, el detalle se puede incluir en Anexos</w:t>
      </w:r>
      <w:r w:rsidRPr="00A00F29">
        <w:rPr>
          <w:rFonts w:ascii="Arial" w:hAnsi="Arial" w:cs="Arial"/>
          <w:lang w:val="es-ES"/>
        </w:rPr>
        <w:t>.</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lang w:val="es-ES"/>
        </w:rPr>
      </w:pPr>
      <w:r w:rsidRPr="00A00F29">
        <w:rPr>
          <w:rFonts w:ascii="Arial" w:hAnsi="Arial" w:cs="Arial"/>
          <w:lang w:val="es-ES"/>
        </w:rPr>
        <w:t xml:space="preserve">Cuando coloques tablas, gráficos, y/o figuras, es recomendable que, bajo esta, coloques una identificación de lo que se representa con ella. </w:t>
      </w:r>
    </w:p>
    <w:p w:rsidR="0022029B" w:rsidRPr="00A00F29" w:rsidRDefault="0022029B" w:rsidP="002D74C9">
      <w:pPr>
        <w:numPr>
          <w:ilvl w:val="0"/>
          <w:numId w:val="3"/>
        </w:numPr>
        <w:tabs>
          <w:tab w:val="clear" w:pos="1205"/>
          <w:tab w:val="num" w:pos="720"/>
        </w:tabs>
        <w:spacing w:line="360" w:lineRule="auto"/>
        <w:ind w:left="720"/>
        <w:jc w:val="both"/>
        <w:rPr>
          <w:rFonts w:ascii="Arial" w:hAnsi="Arial" w:cs="Arial"/>
          <w:lang w:val="es-ES"/>
        </w:rPr>
      </w:pPr>
      <w:r w:rsidRPr="00A00F29">
        <w:rPr>
          <w:rFonts w:ascii="Arial" w:hAnsi="Arial" w:cs="Arial"/>
          <w:lang w:val="es-ES"/>
        </w:rPr>
        <w:t xml:space="preserve">Para escribir ecuaciones matemáticas, existe el “Editor de Ecuaciones de Word”. Si no aparece en tu barra de herramientas, haz lo siguiente: </w:t>
      </w:r>
    </w:p>
    <w:p w:rsidR="0022029B" w:rsidRPr="00A00F29" w:rsidRDefault="0022029B" w:rsidP="002D74C9">
      <w:pPr>
        <w:spacing w:line="360" w:lineRule="auto"/>
        <w:ind w:left="931"/>
        <w:jc w:val="both"/>
        <w:rPr>
          <w:rFonts w:ascii="Arial" w:hAnsi="Arial" w:cs="Arial"/>
          <w:i/>
          <w:iCs/>
          <w:lang w:val="es-ES"/>
        </w:rPr>
      </w:pPr>
      <w:r w:rsidRPr="00A00F29">
        <w:rPr>
          <w:rFonts w:ascii="Arial" w:hAnsi="Arial" w:cs="Arial"/>
          <w:i/>
          <w:iCs/>
          <w:lang w:val="es-ES"/>
        </w:rPr>
        <w:t>Insertar &gt;&gt; Objeto &gt;&gt; ...busca.... “Editor de Ecuaciones” y acepta.</w:t>
      </w:r>
    </w:p>
    <w:p w:rsidR="00494B29" w:rsidRPr="00A00F29" w:rsidRDefault="0022029B" w:rsidP="00494B2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lang w:val="es-ES"/>
        </w:rPr>
        <w:t>Para poner subíndices y superíndices, Word también tiene el botón correspondiente.</w:t>
      </w:r>
    </w:p>
    <w:p w:rsidR="0022029B" w:rsidRPr="00A00F29" w:rsidRDefault="0022029B" w:rsidP="00494B29">
      <w:pPr>
        <w:numPr>
          <w:ilvl w:val="0"/>
          <w:numId w:val="3"/>
        </w:numPr>
        <w:tabs>
          <w:tab w:val="clear" w:pos="1205"/>
          <w:tab w:val="num" w:pos="720"/>
        </w:tabs>
        <w:spacing w:line="360" w:lineRule="auto"/>
        <w:ind w:left="720"/>
        <w:jc w:val="both"/>
        <w:rPr>
          <w:rFonts w:ascii="Arial" w:hAnsi="Arial" w:cs="Arial"/>
          <w:i/>
          <w:iCs/>
          <w:lang w:val="es-ES"/>
        </w:rPr>
      </w:pPr>
      <w:r w:rsidRPr="00A00F29">
        <w:rPr>
          <w:rFonts w:ascii="Arial" w:hAnsi="Arial" w:cs="Arial"/>
          <w:i/>
          <w:iCs/>
          <w:lang w:val="es-ES"/>
        </w:rPr>
        <w:t>Unidades:</w:t>
      </w:r>
      <w:r w:rsidRPr="00A00F29">
        <w:rPr>
          <w:rFonts w:ascii="Arial" w:hAnsi="Arial" w:cs="Arial"/>
          <w:lang w:val="es-ES"/>
        </w:rPr>
        <w:t xml:space="preserve"> utiliza siempre la misma nomenclatura para nombrar las unidades con que trabajes. A continuación encontrarás algunas que te serán de utilidad para este curso.</w:t>
      </w:r>
    </w:p>
    <w:p w:rsidR="00494B29" w:rsidRPr="00A00F29" w:rsidRDefault="00494B29">
      <w:pPr>
        <w:rPr>
          <w:rFonts w:ascii="Arial" w:hAnsi="Arial" w:cs="Arial"/>
        </w:rPr>
      </w:pPr>
      <w:r w:rsidRPr="00A00F29">
        <w:rPr>
          <w:rFonts w:ascii="Arial" w:hAnsi="Arial" w:cs="Arial"/>
        </w:rPr>
        <w:br w:type="page"/>
      </w:r>
    </w:p>
    <w:tbl>
      <w:tblPr>
        <w:tblW w:w="5000" w:type="pct"/>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70" w:type="dxa"/>
          <w:right w:w="70" w:type="dxa"/>
        </w:tblCellMar>
        <w:tblLook w:val="00B7"/>
      </w:tblPr>
      <w:tblGrid>
        <w:gridCol w:w="996"/>
        <w:gridCol w:w="2806"/>
        <w:gridCol w:w="2589"/>
        <w:gridCol w:w="2587"/>
      </w:tblGrid>
      <w:tr w:rsidR="0022029B" w:rsidRPr="00A00F29">
        <w:trPr>
          <w:jc w:val="center"/>
        </w:trPr>
        <w:tc>
          <w:tcPr>
            <w:tcW w:w="518" w:type="pct"/>
            <w:shd w:val="pct60" w:color="000000" w:fill="FFFFFF"/>
          </w:tcPr>
          <w:p w:rsidR="0022029B" w:rsidRPr="00A00F29" w:rsidRDefault="00494B29" w:rsidP="00494B29">
            <w:pPr>
              <w:jc w:val="center"/>
              <w:rPr>
                <w:rFonts w:ascii="Arial" w:hAnsi="Arial" w:cs="Arial"/>
                <w:lang w:val="es-ES"/>
              </w:rPr>
            </w:pPr>
            <w:r w:rsidRPr="00A00F29">
              <w:rPr>
                <w:rFonts w:ascii="Arial" w:hAnsi="Arial" w:cs="Arial"/>
                <w:lang w:val="es-ES"/>
              </w:rPr>
              <w:br w:type="page"/>
            </w:r>
            <w:r w:rsidRPr="00A00F29">
              <w:rPr>
                <w:rFonts w:ascii="Arial" w:hAnsi="Arial" w:cs="Arial"/>
                <w:lang w:val="es-ES"/>
              </w:rPr>
              <w:br w:type="page"/>
            </w:r>
          </w:p>
        </w:tc>
        <w:tc>
          <w:tcPr>
            <w:tcW w:w="1575" w:type="pct"/>
            <w:shd w:val="pct60" w:color="000000" w:fill="FFFFFF"/>
          </w:tcPr>
          <w:p w:rsidR="0022029B" w:rsidRPr="00A00F29" w:rsidRDefault="0022029B">
            <w:pPr>
              <w:pStyle w:val="Ttulo1"/>
              <w:spacing w:line="240" w:lineRule="auto"/>
              <w:jc w:val="center"/>
              <w:rPr>
                <w:rFonts w:ascii="Arial" w:hAnsi="Arial" w:cs="Arial"/>
              </w:rPr>
            </w:pPr>
            <w:r w:rsidRPr="00A00F29">
              <w:rPr>
                <w:rFonts w:ascii="Arial" w:hAnsi="Arial" w:cs="Arial"/>
              </w:rPr>
              <w:t>Sistema Internacional</w:t>
            </w:r>
          </w:p>
        </w:tc>
        <w:tc>
          <w:tcPr>
            <w:tcW w:w="1454" w:type="pct"/>
            <w:shd w:val="pct60" w:color="000000" w:fill="FFFFFF"/>
          </w:tcPr>
          <w:p w:rsidR="0022029B" w:rsidRPr="00A00F29" w:rsidRDefault="0022029B">
            <w:pPr>
              <w:jc w:val="center"/>
              <w:rPr>
                <w:rFonts w:ascii="Arial" w:hAnsi="Arial" w:cs="Arial"/>
                <w:b/>
                <w:bCs/>
                <w:color w:val="FFFFFF"/>
                <w:sz w:val="20"/>
                <w:lang w:val="es-ES"/>
              </w:rPr>
            </w:pPr>
            <w:r w:rsidRPr="00A00F29">
              <w:rPr>
                <w:rFonts w:ascii="Arial" w:hAnsi="Arial" w:cs="Arial"/>
                <w:b/>
                <w:bCs/>
                <w:color w:val="FFFFFF"/>
                <w:sz w:val="20"/>
                <w:lang w:val="es-ES"/>
              </w:rPr>
              <w:t>Sistema CGS</w:t>
            </w:r>
          </w:p>
        </w:tc>
        <w:tc>
          <w:tcPr>
            <w:tcW w:w="1453" w:type="pct"/>
            <w:shd w:val="pct60" w:color="000000" w:fill="FFFFFF"/>
          </w:tcPr>
          <w:p w:rsidR="0022029B" w:rsidRPr="00A00F29" w:rsidRDefault="0022029B">
            <w:pPr>
              <w:jc w:val="center"/>
              <w:rPr>
                <w:rFonts w:ascii="Arial" w:hAnsi="Arial" w:cs="Arial"/>
                <w:b/>
                <w:bCs/>
                <w:color w:val="FFFFFF"/>
                <w:sz w:val="20"/>
                <w:lang w:val="es-ES"/>
              </w:rPr>
            </w:pPr>
            <w:r w:rsidRPr="00A00F29">
              <w:rPr>
                <w:rFonts w:ascii="Arial" w:hAnsi="Arial" w:cs="Arial"/>
                <w:b/>
                <w:bCs/>
                <w:color w:val="FFFFFF"/>
                <w:sz w:val="20"/>
                <w:lang w:val="es-ES"/>
              </w:rPr>
              <w:t>Sistema Inglés</w:t>
            </w:r>
          </w:p>
        </w:tc>
      </w:tr>
      <w:tr w:rsidR="0022029B" w:rsidRPr="00A00F29">
        <w:trPr>
          <w:jc w:val="center"/>
        </w:trPr>
        <w:tc>
          <w:tcPr>
            <w:tcW w:w="518" w:type="pct"/>
          </w:tcPr>
          <w:p w:rsidR="0022029B" w:rsidRPr="00A00F29" w:rsidRDefault="0022029B">
            <w:pPr>
              <w:jc w:val="center"/>
              <w:rPr>
                <w:rFonts w:ascii="Arial" w:hAnsi="Arial" w:cs="Arial"/>
                <w:b/>
                <w:bCs/>
                <w:sz w:val="20"/>
                <w:lang w:val="es-ES"/>
              </w:rPr>
            </w:pPr>
            <w:r w:rsidRPr="00A00F29">
              <w:rPr>
                <w:rFonts w:ascii="Arial" w:hAnsi="Arial" w:cs="Arial"/>
                <w:b/>
                <w:bCs/>
                <w:sz w:val="20"/>
                <w:lang w:val="es-ES"/>
              </w:rPr>
              <w:t>Masa</w:t>
            </w:r>
          </w:p>
        </w:tc>
        <w:tc>
          <w:tcPr>
            <w:tcW w:w="1575" w:type="pct"/>
          </w:tcPr>
          <w:p w:rsidR="0022029B" w:rsidRPr="00A00F29" w:rsidRDefault="0022029B">
            <w:pPr>
              <w:jc w:val="center"/>
              <w:rPr>
                <w:rFonts w:ascii="Arial" w:hAnsi="Arial" w:cs="Arial"/>
                <w:sz w:val="20"/>
                <w:lang w:val="es-ES"/>
              </w:rPr>
            </w:pPr>
            <w:r w:rsidRPr="00A00F29">
              <w:rPr>
                <w:rFonts w:ascii="Arial" w:hAnsi="Arial" w:cs="Arial"/>
                <w:sz w:val="20"/>
                <w:lang w:val="es-ES"/>
              </w:rPr>
              <w:t>Kilogramos [kg]</w:t>
            </w:r>
          </w:p>
          <w:p w:rsidR="0022029B" w:rsidRPr="00A00F29" w:rsidRDefault="0022029B">
            <w:pPr>
              <w:jc w:val="center"/>
              <w:rPr>
                <w:rFonts w:ascii="Arial" w:hAnsi="Arial" w:cs="Arial"/>
                <w:sz w:val="20"/>
                <w:lang w:val="es-ES"/>
              </w:rPr>
            </w:pPr>
            <w:r w:rsidRPr="00A00F29">
              <w:rPr>
                <w:rFonts w:ascii="Arial" w:hAnsi="Arial" w:cs="Arial"/>
                <w:sz w:val="20"/>
                <w:lang w:val="es-ES"/>
              </w:rPr>
              <w:t>Toneladas [t]</w:t>
            </w:r>
          </w:p>
        </w:tc>
        <w:tc>
          <w:tcPr>
            <w:tcW w:w="1454" w:type="pct"/>
          </w:tcPr>
          <w:p w:rsidR="0022029B" w:rsidRPr="00A00F29" w:rsidRDefault="0022029B">
            <w:pPr>
              <w:jc w:val="center"/>
              <w:rPr>
                <w:rFonts w:ascii="Arial" w:hAnsi="Arial" w:cs="Arial"/>
                <w:sz w:val="20"/>
                <w:lang w:val="es-ES"/>
              </w:rPr>
            </w:pPr>
            <w:r w:rsidRPr="00A00F29">
              <w:rPr>
                <w:rFonts w:ascii="Arial" w:hAnsi="Arial" w:cs="Arial"/>
                <w:sz w:val="20"/>
                <w:lang w:val="es-ES"/>
              </w:rPr>
              <w:t>Gramos [g]</w:t>
            </w:r>
          </w:p>
        </w:tc>
        <w:tc>
          <w:tcPr>
            <w:tcW w:w="1453" w:type="pct"/>
          </w:tcPr>
          <w:p w:rsidR="0022029B" w:rsidRPr="00A00F29" w:rsidRDefault="0022029B">
            <w:pPr>
              <w:jc w:val="center"/>
              <w:rPr>
                <w:rFonts w:ascii="Arial" w:hAnsi="Arial" w:cs="Arial"/>
                <w:sz w:val="20"/>
                <w:lang w:val="es-ES"/>
              </w:rPr>
            </w:pPr>
            <w:r w:rsidRPr="00A00F29">
              <w:rPr>
                <w:rFonts w:ascii="Arial" w:hAnsi="Arial" w:cs="Arial"/>
                <w:sz w:val="20"/>
                <w:lang w:val="es-ES"/>
              </w:rPr>
              <w:t>Libras [lb]</w:t>
            </w:r>
          </w:p>
        </w:tc>
      </w:tr>
      <w:tr w:rsidR="0022029B" w:rsidRPr="00A00F29">
        <w:trPr>
          <w:jc w:val="center"/>
        </w:trPr>
        <w:tc>
          <w:tcPr>
            <w:tcW w:w="518" w:type="pct"/>
          </w:tcPr>
          <w:p w:rsidR="0022029B" w:rsidRPr="00A00F29" w:rsidRDefault="0022029B">
            <w:pPr>
              <w:jc w:val="center"/>
              <w:rPr>
                <w:rFonts w:ascii="Arial" w:hAnsi="Arial" w:cs="Arial"/>
                <w:b/>
                <w:bCs/>
                <w:sz w:val="20"/>
                <w:lang w:val="es-ES"/>
              </w:rPr>
            </w:pPr>
            <w:r w:rsidRPr="00A00F29">
              <w:rPr>
                <w:rFonts w:ascii="Arial" w:hAnsi="Arial" w:cs="Arial"/>
                <w:b/>
                <w:bCs/>
                <w:sz w:val="20"/>
                <w:lang w:val="es-ES"/>
              </w:rPr>
              <w:t>Longitud</w:t>
            </w:r>
          </w:p>
        </w:tc>
        <w:tc>
          <w:tcPr>
            <w:tcW w:w="1575" w:type="pct"/>
          </w:tcPr>
          <w:p w:rsidR="0022029B" w:rsidRPr="00A00F29" w:rsidRDefault="0022029B">
            <w:pPr>
              <w:jc w:val="center"/>
              <w:rPr>
                <w:rFonts w:ascii="Arial" w:hAnsi="Arial" w:cs="Arial"/>
                <w:sz w:val="20"/>
                <w:lang w:val="es-ES"/>
              </w:rPr>
            </w:pPr>
            <w:r w:rsidRPr="00A00F29">
              <w:rPr>
                <w:rFonts w:ascii="Arial" w:hAnsi="Arial" w:cs="Arial"/>
                <w:sz w:val="20"/>
                <w:lang w:val="es-ES"/>
              </w:rPr>
              <w:t>Metros [m]</w:t>
            </w:r>
          </w:p>
          <w:p w:rsidR="0022029B" w:rsidRPr="00A00F29" w:rsidRDefault="0022029B">
            <w:pPr>
              <w:jc w:val="center"/>
              <w:rPr>
                <w:rFonts w:ascii="Arial" w:hAnsi="Arial" w:cs="Arial"/>
                <w:sz w:val="20"/>
                <w:lang w:val="es-ES"/>
              </w:rPr>
            </w:pPr>
            <w:r w:rsidRPr="00A00F29">
              <w:rPr>
                <w:rFonts w:ascii="Arial" w:hAnsi="Arial" w:cs="Arial"/>
                <w:sz w:val="20"/>
                <w:lang w:val="es-ES"/>
              </w:rPr>
              <w:t>Milímetros [mm]</w:t>
            </w:r>
          </w:p>
        </w:tc>
        <w:tc>
          <w:tcPr>
            <w:tcW w:w="1454" w:type="pct"/>
          </w:tcPr>
          <w:p w:rsidR="0022029B" w:rsidRPr="00A00F29" w:rsidRDefault="0022029B">
            <w:pPr>
              <w:jc w:val="center"/>
              <w:rPr>
                <w:rFonts w:ascii="Arial" w:hAnsi="Arial" w:cs="Arial"/>
                <w:sz w:val="20"/>
                <w:lang w:val="es-ES"/>
              </w:rPr>
            </w:pPr>
            <w:r w:rsidRPr="00A00F29">
              <w:rPr>
                <w:rFonts w:ascii="Arial" w:hAnsi="Arial" w:cs="Arial"/>
                <w:sz w:val="20"/>
                <w:lang w:val="es-ES"/>
              </w:rPr>
              <w:t>Centímetros [cm]</w:t>
            </w:r>
          </w:p>
        </w:tc>
        <w:tc>
          <w:tcPr>
            <w:tcW w:w="1453" w:type="pct"/>
          </w:tcPr>
          <w:p w:rsidR="0022029B" w:rsidRPr="00A00F29" w:rsidRDefault="0022029B">
            <w:pPr>
              <w:jc w:val="center"/>
              <w:rPr>
                <w:rFonts w:ascii="Arial" w:hAnsi="Arial" w:cs="Arial"/>
                <w:sz w:val="20"/>
                <w:lang w:val="es-ES"/>
              </w:rPr>
            </w:pPr>
            <w:r w:rsidRPr="00A00F29">
              <w:rPr>
                <w:rFonts w:ascii="Arial" w:hAnsi="Arial" w:cs="Arial"/>
                <w:sz w:val="20"/>
                <w:lang w:val="es-ES"/>
              </w:rPr>
              <w:t>Pulgadas [pulg] = [in]</w:t>
            </w:r>
          </w:p>
          <w:p w:rsidR="0022029B" w:rsidRPr="00A00F29" w:rsidRDefault="0022029B">
            <w:pPr>
              <w:jc w:val="center"/>
              <w:rPr>
                <w:rFonts w:ascii="Arial" w:hAnsi="Arial" w:cs="Arial"/>
                <w:sz w:val="20"/>
                <w:lang w:val="es-ES"/>
              </w:rPr>
            </w:pPr>
            <w:r w:rsidRPr="00A00F29">
              <w:rPr>
                <w:rFonts w:ascii="Arial" w:hAnsi="Arial" w:cs="Arial"/>
                <w:sz w:val="20"/>
                <w:lang w:val="es-ES"/>
              </w:rPr>
              <w:t>Pies [pies] = [ft]</w:t>
            </w:r>
          </w:p>
          <w:p w:rsidR="0022029B" w:rsidRPr="00A00F29" w:rsidRDefault="0022029B">
            <w:pPr>
              <w:jc w:val="center"/>
              <w:rPr>
                <w:rFonts w:ascii="Arial" w:hAnsi="Arial" w:cs="Arial"/>
                <w:sz w:val="20"/>
                <w:lang w:val="es-ES"/>
              </w:rPr>
            </w:pPr>
            <w:r w:rsidRPr="00A00F29">
              <w:rPr>
                <w:rFonts w:ascii="Arial" w:hAnsi="Arial" w:cs="Arial"/>
                <w:sz w:val="20"/>
                <w:lang w:val="es-ES"/>
              </w:rPr>
              <w:t>Yardas [yd]</w:t>
            </w:r>
          </w:p>
        </w:tc>
      </w:tr>
      <w:tr w:rsidR="0022029B" w:rsidRPr="00A00F29">
        <w:trPr>
          <w:jc w:val="center"/>
        </w:trPr>
        <w:tc>
          <w:tcPr>
            <w:tcW w:w="518" w:type="pct"/>
          </w:tcPr>
          <w:p w:rsidR="0022029B" w:rsidRPr="00A00F29" w:rsidRDefault="0022029B">
            <w:pPr>
              <w:jc w:val="center"/>
              <w:rPr>
                <w:rFonts w:ascii="Arial" w:hAnsi="Arial" w:cs="Arial"/>
                <w:b/>
                <w:bCs/>
                <w:sz w:val="20"/>
                <w:lang w:val="es-ES"/>
              </w:rPr>
            </w:pPr>
            <w:r w:rsidRPr="00A00F29">
              <w:rPr>
                <w:rFonts w:ascii="Arial" w:hAnsi="Arial" w:cs="Arial"/>
                <w:b/>
                <w:bCs/>
                <w:sz w:val="20"/>
                <w:lang w:val="es-ES"/>
              </w:rPr>
              <w:t>Área</w:t>
            </w:r>
          </w:p>
        </w:tc>
        <w:tc>
          <w:tcPr>
            <w:tcW w:w="1575" w:type="pct"/>
          </w:tcPr>
          <w:p w:rsidR="0022029B" w:rsidRPr="00A00F29" w:rsidRDefault="0022029B">
            <w:pPr>
              <w:jc w:val="center"/>
              <w:rPr>
                <w:rFonts w:ascii="Arial" w:hAnsi="Arial" w:cs="Arial"/>
                <w:sz w:val="20"/>
                <w:lang w:val="en-US"/>
              </w:rPr>
            </w:pPr>
            <w:r w:rsidRPr="00A00F29">
              <w:rPr>
                <w:rFonts w:ascii="Arial" w:hAnsi="Arial" w:cs="Arial"/>
                <w:sz w:val="20"/>
                <w:lang w:val="en-US"/>
              </w:rPr>
              <w:t>[m</w:t>
            </w:r>
            <w:r w:rsidRPr="00A00F29">
              <w:rPr>
                <w:rFonts w:ascii="Arial" w:hAnsi="Arial" w:cs="Arial"/>
                <w:sz w:val="20"/>
                <w:vertAlign w:val="superscript"/>
                <w:lang w:val="en-US"/>
              </w:rPr>
              <w:t>2</w:t>
            </w:r>
            <w:r w:rsidRPr="00A00F29">
              <w:rPr>
                <w:rFonts w:ascii="Arial" w:hAnsi="Arial" w:cs="Arial"/>
                <w:sz w:val="20"/>
                <w:lang w:val="en-US"/>
              </w:rPr>
              <w:t>]</w:t>
            </w:r>
          </w:p>
        </w:tc>
        <w:tc>
          <w:tcPr>
            <w:tcW w:w="1454" w:type="pct"/>
          </w:tcPr>
          <w:p w:rsidR="0022029B" w:rsidRPr="00A00F29" w:rsidRDefault="0022029B">
            <w:pPr>
              <w:jc w:val="center"/>
              <w:rPr>
                <w:rFonts w:ascii="Arial" w:hAnsi="Arial" w:cs="Arial"/>
                <w:sz w:val="20"/>
                <w:lang w:val="en-US"/>
              </w:rPr>
            </w:pPr>
            <w:r w:rsidRPr="00A00F29">
              <w:rPr>
                <w:rFonts w:ascii="Arial" w:hAnsi="Arial" w:cs="Arial"/>
                <w:sz w:val="20"/>
                <w:lang w:val="en-US"/>
              </w:rPr>
              <w:t>[cm</w:t>
            </w:r>
            <w:r w:rsidRPr="00A00F29">
              <w:rPr>
                <w:rFonts w:ascii="Arial" w:hAnsi="Arial" w:cs="Arial"/>
                <w:sz w:val="20"/>
                <w:vertAlign w:val="superscript"/>
                <w:lang w:val="en-US"/>
              </w:rPr>
              <w:t>2</w:t>
            </w:r>
            <w:r w:rsidRPr="00A00F29">
              <w:rPr>
                <w:rFonts w:ascii="Arial" w:hAnsi="Arial" w:cs="Arial"/>
                <w:sz w:val="20"/>
                <w:lang w:val="en-US"/>
              </w:rPr>
              <w:t>]</w:t>
            </w:r>
          </w:p>
        </w:tc>
        <w:tc>
          <w:tcPr>
            <w:tcW w:w="1453" w:type="pct"/>
          </w:tcPr>
          <w:p w:rsidR="0022029B" w:rsidRPr="00A00F29" w:rsidRDefault="0022029B">
            <w:pPr>
              <w:jc w:val="center"/>
              <w:rPr>
                <w:rFonts w:ascii="Arial" w:hAnsi="Arial" w:cs="Arial"/>
                <w:sz w:val="20"/>
                <w:lang w:val="en-US"/>
              </w:rPr>
            </w:pPr>
            <w:r w:rsidRPr="00A00F29">
              <w:rPr>
                <w:rFonts w:ascii="Arial" w:hAnsi="Arial" w:cs="Arial"/>
                <w:sz w:val="20"/>
                <w:lang w:val="en-US"/>
              </w:rPr>
              <w:t>[pulg</w:t>
            </w:r>
            <w:r w:rsidRPr="00A00F29">
              <w:rPr>
                <w:rFonts w:ascii="Arial" w:hAnsi="Arial" w:cs="Arial"/>
                <w:sz w:val="20"/>
                <w:vertAlign w:val="superscript"/>
                <w:lang w:val="en-US"/>
              </w:rPr>
              <w:t>2</w:t>
            </w:r>
            <w:r w:rsidRPr="00A00F29">
              <w:rPr>
                <w:rFonts w:ascii="Arial" w:hAnsi="Arial" w:cs="Arial"/>
                <w:sz w:val="20"/>
                <w:lang w:val="en-US"/>
              </w:rPr>
              <w:t>] = [in</w:t>
            </w:r>
            <w:r w:rsidRPr="00A00F29">
              <w:rPr>
                <w:rFonts w:ascii="Arial" w:hAnsi="Arial" w:cs="Arial"/>
                <w:sz w:val="20"/>
                <w:vertAlign w:val="superscript"/>
                <w:lang w:val="en-US"/>
              </w:rPr>
              <w:t>2</w:t>
            </w:r>
            <w:r w:rsidRPr="00A00F29">
              <w:rPr>
                <w:rFonts w:ascii="Arial" w:hAnsi="Arial" w:cs="Arial"/>
                <w:sz w:val="20"/>
                <w:lang w:val="en-US"/>
              </w:rPr>
              <w:t>]</w:t>
            </w:r>
          </w:p>
          <w:p w:rsidR="0022029B" w:rsidRPr="00A00F29" w:rsidRDefault="0022029B">
            <w:pPr>
              <w:jc w:val="center"/>
              <w:rPr>
                <w:rFonts w:ascii="Arial" w:hAnsi="Arial" w:cs="Arial"/>
                <w:sz w:val="20"/>
                <w:lang w:val="en-US"/>
              </w:rPr>
            </w:pPr>
            <w:r w:rsidRPr="00A00F29">
              <w:rPr>
                <w:rFonts w:ascii="Arial" w:hAnsi="Arial" w:cs="Arial"/>
                <w:sz w:val="20"/>
                <w:lang w:val="en-US"/>
              </w:rPr>
              <w:t>[pies</w:t>
            </w:r>
            <w:r w:rsidRPr="00A00F29">
              <w:rPr>
                <w:rFonts w:ascii="Arial" w:hAnsi="Arial" w:cs="Arial"/>
                <w:sz w:val="20"/>
                <w:vertAlign w:val="superscript"/>
                <w:lang w:val="en-US"/>
              </w:rPr>
              <w:t>2</w:t>
            </w:r>
            <w:r w:rsidRPr="00A00F29">
              <w:rPr>
                <w:rFonts w:ascii="Arial" w:hAnsi="Arial" w:cs="Arial"/>
                <w:sz w:val="20"/>
                <w:lang w:val="en-US"/>
              </w:rPr>
              <w:t>] = [ft</w:t>
            </w:r>
            <w:r w:rsidRPr="00A00F29">
              <w:rPr>
                <w:rFonts w:ascii="Arial" w:hAnsi="Arial" w:cs="Arial"/>
                <w:sz w:val="20"/>
                <w:vertAlign w:val="superscript"/>
                <w:lang w:val="en-US"/>
              </w:rPr>
              <w:t>2</w:t>
            </w:r>
            <w:r w:rsidRPr="00A00F29">
              <w:rPr>
                <w:rFonts w:ascii="Arial" w:hAnsi="Arial" w:cs="Arial"/>
                <w:sz w:val="20"/>
                <w:lang w:val="en-US"/>
              </w:rPr>
              <w:t>]</w:t>
            </w:r>
          </w:p>
        </w:tc>
      </w:tr>
      <w:tr w:rsidR="0022029B" w:rsidRPr="00A00F29">
        <w:trPr>
          <w:jc w:val="center"/>
        </w:trPr>
        <w:tc>
          <w:tcPr>
            <w:tcW w:w="518" w:type="pct"/>
          </w:tcPr>
          <w:p w:rsidR="0022029B" w:rsidRPr="00A00F29" w:rsidRDefault="0022029B">
            <w:pPr>
              <w:jc w:val="center"/>
              <w:rPr>
                <w:rFonts w:ascii="Arial" w:hAnsi="Arial" w:cs="Arial"/>
                <w:b/>
                <w:bCs/>
                <w:sz w:val="20"/>
                <w:lang w:val="es-ES"/>
              </w:rPr>
            </w:pPr>
            <w:r w:rsidRPr="00A00F29">
              <w:rPr>
                <w:rFonts w:ascii="Arial" w:hAnsi="Arial" w:cs="Arial"/>
                <w:b/>
                <w:bCs/>
                <w:sz w:val="20"/>
                <w:lang w:val="es-ES"/>
              </w:rPr>
              <w:t>Volumen</w:t>
            </w:r>
          </w:p>
        </w:tc>
        <w:tc>
          <w:tcPr>
            <w:tcW w:w="1575" w:type="pct"/>
          </w:tcPr>
          <w:p w:rsidR="0022029B" w:rsidRPr="00A00F29" w:rsidRDefault="0022029B">
            <w:pPr>
              <w:jc w:val="center"/>
              <w:rPr>
                <w:rFonts w:ascii="Arial" w:hAnsi="Arial" w:cs="Arial"/>
                <w:sz w:val="20"/>
                <w:lang w:val="es-ES"/>
              </w:rPr>
            </w:pPr>
            <w:r w:rsidRPr="00A00F29">
              <w:rPr>
                <w:rFonts w:ascii="Arial" w:hAnsi="Arial" w:cs="Arial"/>
                <w:sz w:val="20"/>
                <w:lang w:val="es-ES"/>
              </w:rPr>
              <w:t>[m</w:t>
            </w:r>
            <w:r w:rsidRPr="00A00F29">
              <w:rPr>
                <w:rFonts w:ascii="Arial" w:hAnsi="Arial" w:cs="Arial"/>
                <w:sz w:val="20"/>
                <w:vertAlign w:val="superscript"/>
                <w:lang w:val="es-ES"/>
              </w:rPr>
              <w:t>3</w:t>
            </w:r>
            <w:r w:rsidRPr="00A00F29">
              <w:rPr>
                <w:rFonts w:ascii="Arial" w:hAnsi="Arial" w:cs="Arial"/>
                <w:sz w:val="20"/>
                <w:lang w:val="es-ES"/>
              </w:rPr>
              <w:t>]</w:t>
            </w:r>
          </w:p>
          <w:p w:rsidR="0022029B" w:rsidRPr="00A00F29" w:rsidRDefault="0022029B">
            <w:pPr>
              <w:jc w:val="center"/>
              <w:rPr>
                <w:rFonts w:ascii="Arial" w:hAnsi="Arial" w:cs="Arial"/>
                <w:sz w:val="20"/>
                <w:lang w:val="es-ES"/>
              </w:rPr>
            </w:pPr>
            <w:r w:rsidRPr="00A00F29">
              <w:rPr>
                <w:rFonts w:ascii="Arial" w:hAnsi="Arial" w:cs="Arial"/>
                <w:sz w:val="20"/>
                <w:lang w:val="es-ES"/>
              </w:rPr>
              <w:t>Litros [l]</w:t>
            </w:r>
          </w:p>
        </w:tc>
        <w:tc>
          <w:tcPr>
            <w:tcW w:w="1454" w:type="pct"/>
          </w:tcPr>
          <w:p w:rsidR="0022029B" w:rsidRPr="00A00F29" w:rsidRDefault="0022029B">
            <w:pPr>
              <w:jc w:val="center"/>
              <w:rPr>
                <w:rFonts w:ascii="Arial" w:hAnsi="Arial" w:cs="Arial"/>
                <w:sz w:val="20"/>
                <w:lang w:val="es-ES"/>
              </w:rPr>
            </w:pPr>
            <w:r w:rsidRPr="00A00F29">
              <w:rPr>
                <w:rFonts w:ascii="Arial" w:hAnsi="Arial" w:cs="Arial"/>
                <w:sz w:val="20"/>
                <w:lang w:val="es-ES"/>
              </w:rPr>
              <w:t>[cm</w:t>
            </w:r>
            <w:r w:rsidRPr="00A00F29">
              <w:rPr>
                <w:rFonts w:ascii="Arial" w:hAnsi="Arial" w:cs="Arial"/>
                <w:sz w:val="20"/>
                <w:vertAlign w:val="superscript"/>
                <w:lang w:val="es-ES"/>
              </w:rPr>
              <w:t>3</w:t>
            </w:r>
            <w:r w:rsidRPr="00A00F29">
              <w:rPr>
                <w:rFonts w:ascii="Arial" w:hAnsi="Arial" w:cs="Arial"/>
                <w:sz w:val="20"/>
                <w:lang w:val="es-ES"/>
              </w:rPr>
              <w:t>]</w:t>
            </w:r>
          </w:p>
        </w:tc>
        <w:tc>
          <w:tcPr>
            <w:tcW w:w="1453" w:type="pct"/>
          </w:tcPr>
          <w:p w:rsidR="0022029B" w:rsidRPr="00A00F29" w:rsidRDefault="0022029B">
            <w:pPr>
              <w:jc w:val="center"/>
              <w:rPr>
                <w:rFonts w:ascii="Arial" w:hAnsi="Arial" w:cs="Arial"/>
                <w:sz w:val="20"/>
                <w:lang w:val="en-US"/>
              </w:rPr>
            </w:pPr>
            <w:r w:rsidRPr="00A00F29">
              <w:rPr>
                <w:rFonts w:ascii="Arial" w:hAnsi="Arial" w:cs="Arial"/>
                <w:sz w:val="20"/>
                <w:lang w:val="en-US"/>
              </w:rPr>
              <w:t>[ft</w:t>
            </w:r>
            <w:r w:rsidRPr="00A00F29">
              <w:rPr>
                <w:rFonts w:ascii="Arial" w:hAnsi="Arial" w:cs="Arial"/>
                <w:sz w:val="20"/>
                <w:vertAlign w:val="superscript"/>
                <w:lang w:val="en-US"/>
              </w:rPr>
              <w:t>3</w:t>
            </w:r>
            <w:r w:rsidRPr="00A00F29">
              <w:rPr>
                <w:rFonts w:ascii="Arial" w:hAnsi="Arial" w:cs="Arial"/>
                <w:sz w:val="20"/>
                <w:lang w:val="en-US"/>
              </w:rPr>
              <w:t>] = [pies</w:t>
            </w:r>
            <w:r w:rsidRPr="00A00F29">
              <w:rPr>
                <w:rFonts w:ascii="Arial" w:hAnsi="Arial" w:cs="Arial"/>
                <w:sz w:val="20"/>
                <w:vertAlign w:val="superscript"/>
                <w:lang w:val="en-US"/>
              </w:rPr>
              <w:t>3</w:t>
            </w:r>
            <w:r w:rsidRPr="00A00F29">
              <w:rPr>
                <w:rFonts w:ascii="Arial" w:hAnsi="Arial" w:cs="Arial"/>
                <w:sz w:val="20"/>
                <w:lang w:val="en-US"/>
              </w:rPr>
              <w:t>]</w:t>
            </w:r>
          </w:p>
          <w:p w:rsidR="0022029B" w:rsidRPr="00A00F29" w:rsidRDefault="0022029B">
            <w:pPr>
              <w:jc w:val="center"/>
              <w:rPr>
                <w:rFonts w:ascii="Arial" w:hAnsi="Arial" w:cs="Arial"/>
                <w:sz w:val="20"/>
                <w:lang w:val="en-US"/>
              </w:rPr>
            </w:pPr>
            <w:r w:rsidRPr="00A00F29">
              <w:rPr>
                <w:rFonts w:ascii="Arial" w:hAnsi="Arial" w:cs="Arial"/>
                <w:sz w:val="20"/>
                <w:lang w:val="en-US"/>
              </w:rPr>
              <w:t>[yd</w:t>
            </w:r>
            <w:r w:rsidRPr="00A00F29">
              <w:rPr>
                <w:rFonts w:ascii="Arial" w:hAnsi="Arial" w:cs="Arial"/>
                <w:sz w:val="20"/>
                <w:vertAlign w:val="superscript"/>
                <w:lang w:val="en-US"/>
              </w:rPr>
              <w:t>3</w:t>
            </w:r>
            <w:r w:rsidRPr="00A00F29">
              <w:rPr>
                <w:rFonts w:ascii="Arial" w:hAnsi="Arial" w:cs="Arial"/>
                <w:sz w:val="20"/>
                <w:lang w:val="en-US"/>
              </w:rPr>
              <w:t>]</w:t>
            </w:r>
          </w:p>
        </w:tc>
      </w:tr>
      <w:tr w:rsidR="0022029B" w:rsidRPr="00A00F29">
        <w:trPr>
          <w:jc w:val="center"/>
        </w:trPr>
        <w:tc>
          <w:tcPr>
            <w:tcW w:w="518" w:type="pct"/>
          </w:tcPr>
          <w:p w:rsidR="0022029B" w:rsidRPr="00A00F29" w:rsidRDefault="0022029B">
            <w:pPr>
              <w:jc w:val="center"/>
              <w:rPr>
                <w:rFonts w:ascii="Arial" w:hAnsi="Arial" w:cs="Arial"/>
                <w:b/>
                <w:bCs/>
                <w:sz w:val="20"/>
                <w:lang w:val="es-ES"/>
              </w:rPr>
            </w:pPr>
            <w:r w:rsidRPr="00A00F29">
              <w:rPr>
                <w:rFonts w:ascii="Arial" w:hAnsi="Arial" w:cs="Arial"/>
                <w:b/>
                <w:bCs/>
                <w:sz w:val="20"/>
                <w:lang w:val="es-ES"/>
              </w:rPr>
              <w:t>Tiempo</w:t>
            </w:r>
          </w:p>
        </w:tc>
        <w:tc>
          <w:tcPr>
            <w:tcW w:w="1575" w:type="pct"/>
          </w:tcPr>
          <w:p w:rsidR="0022029B" w:rsidRPr="00A00F29" w:rsidRDefault="0022029B">
            <w:pPr>
              <w:jc w:val="center"/>
              <w:rPr>
                <w:rFonts w:ascii="Arial" w:hAnsi="Arial" w:cs="Arial"/>
                <w:sz w:val="20"/>
                <w:lang w:val="es-ES"/>
              </w:rPr>
            </w:pPr>
            <w:r w:rsidRPr="00A00F29">
              <w:rPr>
                <w:rFonts w:ascii="Arial" w:hAnsi="Arial" w:cs="Arial"/>
                <w:sz w:val="20"/>
                <w:lang w:val="es-ES"/>
              </w:rPr>
              <w:t>Segundos [s]</w:t>
            </w:r>
          </w:p>
          <w:p w:rsidR="0022029B" w:rsidRPr="00A00F29" w:rsidRDefault="0022029B">
            <w:pPr>
              <w:jc w:val="center"/>
              <w:rPr>
                <w:rFonts w:ascii="Arial" w:hAnsi="Arial" w:cs="Arial"/>
                <w:sz w:val="20"/>
                <w:lang w:val="es-ES"/>
              </w:rPr>
            </w:pPr>
            <w:r w:rsidRPr="00A00F29">
              <w:rPr>
                <w:rFonts w:ascii="Arial" w:hAnsi="Arial" w:cs="Arial"/>
                <w:sz w:val="20"/>
                <w:lang w:val="es-ES"/>
              </w:rPr>
              <w:t>Minutos [min]</w:t>
            </w:r>
          </w:p>
          <w:p w:rsidR="0022029B" w:rsidRPr="00A00F29" w:rsidRDefault="0022029B">
            <w:pPr>
              <w:jc w:val="center"/>
              <w:rPr>
                <w:rFonts w:ascii="Arial" w:hAnsi="Arial" w:cs="Arial"/>
                <w:sz w:val="20"/>
                <w:lang w:val="es-ES"/>
              </w:rPr>
            </w:pPr>
            <w:r w:rsidRPr="00A00F29">
              <w:rPr>
                <w:rFonts w:ascii="Arial" w:hAnsi="Arial" w:cs="Arial"/>
                <w:sz w:val="20"/>
                <w:lang w:val="es-ES"/>
              </w:rPr>
              <w:t>Horas [h]</w:t>
            </w:r>
          </w:p>
          <w:p w:rsidR="0022029B" w:rsidRPr="00A00F29" w:rsidRDefault="0022029B">
            <w:pPr>
              <w:jc w:val="center"/>
              <w:rPr>
                <w:rFonts w:ascii="Arial" w:hAnsi="Arial" w:cs="Arial"/>
                <w:sz w:val="20"/>
                <w:lang w:val="es-ES"/>
              </w:rPr>
            </w:pPr>
            <w:r w:rsidRPr="00A00F29">
              <w:rPr>
                <w:rFonts w:ascii="Arial" w:hAnsi="Arial" w:cs="Arial"/>
                <w:sz w:val="20"/>
                <w:lang w:val="es-ES"/>
              </w:rPr>
              <w:t>Días [d]</w:t>
            </w:r>
          </w:p>
        </w:tc>
        <w:tc>
          <w:tcPr>
            <w:tcW w:w="1454" w:type="pct"/>
          </w:tcPr>
          <w:p w:rsidR="0022029B" w:rsidRPr="00A00F29" w:rsidRDefault="0022029B">
            <w:pPr>
              <w:jc w:val="center"/>
              <w:rPr>
                <w:rFonts w:ascii="Arial" w:hAnsi="Arial" w:cs="Arial"/>
                <w:sz w:val="20"/>
                <w:lang w:val="es-ES"/>
              </w:rPr>
            </w:pPr>
          </w:p>
        </w:tc>
        <w:tc>
          <w:tcPr>
            <w:tcW w:w="1453" w:type="pct"/>
          </w:tcPr>
          <w:p w:rsidR="0022029B" w:rsidRPr="00A00F29" w:rsidRDefault="0022029B">
            <w:pPr>
              <w:jc w:val="center"/>
              <w:rPr>
                <w:rFonts w:ascii="Arial" w:hAnsi="Arial" w:cs="Arial"/>
                <w:sz w:val="20"/>
                <w:lang w:val="es-ES"/>
              </w:rPr>
            </w:pPr>
          </w:p>
        </w:tc>
      </w:tr>
    </w:tbl>
    <w:p w:rsidR="0022029B" w:rsidRPr="00A00F29" w:rsidRDefault="0022029B">
      <w:pPr>
        <w:jc w:val="center"/>
        <w:rPr>
          <w:rFonts w:ascii="Arial" w:hAnsi="Arial" w:cs="Arial"/>
          <w:sz w:val="20"/>
          <w:lang w:val="es-ES"/>
        </w:rPr>
      </w:pPr>
    </w:p>
    <w:p w:rsidR="0022029B" w:rsidRPr="00A00F29" w:rsidRDefault="0022029B">
      <w:pPr>
        <w:jc w:val="center"/>
        <w:rPr>
          <w:rFonts w:ascii="Arial" w:hAnsi="Arial" w:cs="Arial"/>
          <w:i/>
          <w:sz w:val="20"/>
          <w:lang w:val="es-ES"/>
        </w:rPr>
      </w:pPr>
      <w:r w:rsidRPr="00A00F29">
        <w:rPr>
          <w:rFonts w:ascii="Arial" w:hAnsi="Arial" w:cs="Arial"/>
          <w:b/>
          <w:bCs/>
          <w:i/>
          <w:sz w:val="20"/>
          <w:lang w:val="es-ES"/>
        </w:rPr>
        <w:t xml:space="preserve">Tabla Nº1: </w:t>
      </w:r>
      <w:r w:rsidRPr="00A00F29">
        <w:rPr>
          <w:rFonts w:ascii="Arial" w:hAnsi="Arial" w:cs="Arial"/>
          <w:b/>
          <w:bCs/>
          <w:i/>
          <w:iCs/>
          <w:sz w:val="20"/>
          <w:lang w:val="es-ES"/>
        </w:rPr>
        <w:t>Ejemplo de unidades de utilidad para el curso</w:t>
      </w:r>
      <w:r w:rsidRPr="00A00F29">
        <w:rPr>
          <w:rFonts w:ascii="Arial" w:hAnsi="Arial" w:cs="Arial"/>
          <w:i/>
          <w:iCs/>
          <w:sz w:val="20"/>
          <w:lang w:val="es-ES"/>
        </w:rPr>
        <w:t>.</w:t>
      </w:r>
    </w:p>
    <w:p w:rsidR="0022029B" w:rsidRPr="00A00F29" w:rsidRDefault="0022029B">
      <w:pPr>
        <w:spacing w:line="360" w:lineRule="auto"/>
        <w:rPr>
          <w:rFonts w:ascii="Arial" w:hAnsi="Arial" w:cs="Arial"/>
          <w:i/>
          <w:lang w:val="es-ES"/>
        </w:rPr>
      </w:pPr>
    </w:p>
    <w:p w:rsidR="0022029B" w:rsidRPr="00A00F29" w:rsidRDefault="0022029B">
      <w:pPr>
        <w:pStyle w:val="Ttulodendice"/>
        <w:spacing w:line="360" w:lineRule="auto"/>
        <w:ind w:firstLine="708"/>
        <w:jc w:val="both"/>
        <w:rPr>
          <w:rFonts w:ascii="Arial" w:hAnsi="Arial" w:cs="Arial"/>
        </w:rPr>
      </w:pPr>
    </w:p>
    <w:p w:rsidR="0022029B" w:rsidRPr="00A00F29" w:rsidRDefault="0022029B">
      <w:pPr>
        <w:pStyle w:val="Ttulodendice"/>
        <w:spacing w:line="360" w:lineRule="auto"/>
        <w:ind w:firstLine="708"/>
        <w:jc w:val="both"/>
        <w:rPr>
          <w:rFonts w:ascii="Arial" w:hAnsi="Arial" w:cs="Arial"/>
        </w:rPr>
      </w:pPr>
      <w:r w:rsidRPr="00A00F29">
        <w:rPr>
          <w:rFonts w:ascii="Arial" w:hAnsi="Arial" w:cs="Arial"/>
        </w:rPr>
        <w:t>En la siguiente figura se te muestran algunas de las opciones mencionadas anteriormente, y su ubicación en un documento Word.</w:t>
      </w:r>
    </w:p>
    <w:p w:rsidR="0022029B" w:rsidRPr="00A00F29" w:rsidRDefault="0022029B">
      <w:pPr>
        <w:pStyle w:val="Ttulodendice"/>
        <w:rPr>
          <w:rFonts w:ascii="Arial" w:hAnsi="Arial" w:cs="Arial"/>
        </w:rPr>
      </w:pPr>
    </w:p>
    <w:p w:rsidR="0022029B" w:rsidRPr="00A00F29" w:rsidRDefault="009934CA">
      <w:pPr>
        <w:pStyle w:val="Ttulodendice"/>
        <w:rPr>
          <w:rFonts w:ascii="Arial" w:hAnsi="Arial" w:cs="Arial"/>
        </w:rPr>
      </w:pPr>
      <w:r w:rsidRPr="009934CA">
        <w:rPr>
          <w:rFonts w:ascii="Arial" w:hAnsi="Arial" w:cs="Arial"/>
          <w:noProof/>
        </w:rPr>
        <w:pict>
          <v:polyline id="_x0000_s1042" style="position:absolute;z-index:251653120;mso-position-horizontal:absolute;mso-position-vertical:absolute" points="251.25pt,85.8pt,98.45pt,120.05pt" coordsize="3056,685" filled="f">
            <v:stroke endarrow="block"/>
            <v:path arrowok="t"/>
          </v:polyline>
        </w:pict>
      </w:r>
      <w:r w:rsidRPr="009934CA">
        <w:rPr>
          <w:rFonts w:ascii="Arial" w:hAnsi="Arial" w:cs="Arial"/>
          <w:noProof/>
        </w:rPr>
        <w:pict>
          <v:polyline id="_x0000_s1044" style="position:absolute;z-index:251655168" points="339.95pt,62.1pt,97.6pt,155.15pt" coordsize="4847,1861" filled="f">
            <v:stroke endarrow="block"/>
            <v:path arrowok="t"/>
          </v:polyline>
        </w:pict>
      </w:r>
      <w:r w:rsidRPr="009934CA">
        <w:rPr>
          <w:rFonts w:ascii="Arial" w:hAnsi="Arial" w:cs="Arial"/>
          <w:noProof/>
          <w:sz w:val="20"/>
        </w:rPr>
        <w:pict>
          <v:polyline id="_x0000_s1052" style="position:absolute;z-index:251663360" points="336.4pt,84.9pt,192.4pt,152.5pt" coordsize="2880,1352" filled="f">
            <v:stroke endarrow="block"/>
            <v:path arrowok="t"/>
          </v:polyline>
        </w:pict>
      </w:r>
      <w:r w:rsidRPr="009934CA">
        <w:rPr>
          <w:rFonts w:ascii="Arial" w:hAnsi="Arial" w:cs="Arial"/>
          <w:noProof/>
        </w:rPr>
        <w:pict>
          <v:rect id="_x0000_s1045" style="position:absolute;margin-left:126pt;margin-top:155.15pt;width:1in;height:36pt;z-index:251656192">
            <v:textbox style="mso-next-textbox:#_x0000_s1045">
              <w:txbxContent>
                <w:p w:rsidR="0022029B" w:rsidRDefault="0022029B">
                  <w:pPr>
                    <w:pStyle w:val="Textoindependiente2"/>
                  </w:pPr>
                  <w:r>
                    <w:t>Superíndice y Subíndice</w:t>
                  </w:r>
                </w:p>
              </w:txbxContent>
            </v:textbox>
          </v:rect>
        </w:pict>
      </w:r>
      <w:r w:rsidRPr="009934CA">
        <w:rPr>
          <w:rFonts w:ascii="Arial" w:hAnsi="Arial" w:cs="Arial"/>
          <w:noProof/>
          <w:sz w:val="20"/>
        </w:rPr>
        <w:pict>
          <v:rect id="_x0000_s1053" style="position:absolute;margin-left:45pt;margin-top:155.15pt;width:63pt;height:36pt;z-index:251664384">
            <v:textbox style="mso-next-textbox:#_x0000_s1053">
              <w:txbxContent>
                <w:p w:rsidR="0022029B" w:rsidRDefault="0022029B">
                  <w:pPr>
                    <w:rPr>
                      <w:sz w:val="20"/>
                    </w:rPr>
                  </w:pPr>
                  <w:r>
                    <w:rPr>
                      <w:sz w:val="20"/>
                    </w:rPr>
                    <w:t>Párrafo...</w:t>
                  </w:r>
                </w:p>
                <w:p w:rsidR="0022029B" w:rsidRDefault="0022029B">
                  <w:r>
                    <w:rPr>
                      <w:sz w:val="20"/>
                    </w:rPr>
                    <w:t>1 -  1,5 - 2</w:t>
                  </w:r>
                </w:p>
              </w:txbxContent>
            </v:textbox>
          </v:rect>
        </w:pict>
      </w:r>
      <w:r w:rsidRPr="009934CA">
        <w:rPr>
          <w:rFonts w:ascii="Arial" w:hAnsi="Arial" w:cs="Arial"/>
          <w:noProof/>
        </w:rPr>
        <w:pict>
          <v:polyline id="_x0000_s1046" style="position:absolute;z-index:251657216;mso-position-horizontal:absolute;mso-position-vertical:absolute" points="359.25pt,85.8pt,249.5pt,152.05pt" coordsize="2195,1325" filled="f">
            <v:stroke endarrow="block"/>
            <v:path arrowok="t"/>
          </v:polyline>
        </w:pict>
      </w:r>
      <w:r w:rsidRPr="009934CA">
        <w:rPr>
          <w:rFonts w:ascii="Arial" w:hAnsi="Arial" w:cs="Arial"/>
          <w:noProof/>
        </w:rPr>
        <w:pict>
          <v:polyline id="_x0000_s1047" style="position:absolute;z-index:251658240" points="372.4pt,86.65pt,325pt,149.4pt" coordsize="948,1255" filled="f">
            <v:stroke endarrow="block"/>
            <v:path arrowok="t"/>
          </v:polyline>
        </w:pict>
      </w:r>
      <w:r w:rsidRPr="009934CA">
        <w:rPr>
          <w:rFonts w:ascii="Arial" w:hAnsi="Arial" w:cs="Arial"/>
          <w:noProof/>
          <w:sz w:val="20"/>
        </w:rPr>
        <w:pict>
          <v:polyline id="_x0000_s1050" style="position:absolute;z-index:251661312" points="436.5pt,90.2pt,404pt,149.4pt" coordsize="650,1184" filled="f">
            <v:stroke endarrow="block"/>
            <v:path arrowok="t"/>
          </v:polyline>
        </w:pict>
      </w:r>
      <w:r w:rsidRPr="009934CA">
        <w:rPr>
          <w:rFonts w:ascii="Arial" w:hAnsi="Arial" w:cs="Arial"/>
          <w:noProof/>
          <w:sz w:val="20"/>
        </w:rPr>
        <w:pict>
          <v:rect id="_x0000_s1051" style="position:absolute;margin-left:5in;margin-top:152.05pt;width:1in;height:45pt;z-index:251662336">
            <v:textbox style="mso-next-textbox:#_x0000_s1051">
              <w:txbxContent>
                <w:p w:rsidR="0022029B" w:rsidRDefault="0022029B">
                  <w:pPr>
                    <w:pStyle w:val="Textoindependiente2"/>
                  </w:pPr>
                  <w:r>
                    <w:t>Esta flecha es para agregar botones</w:t>
                  </w:r>
                </w:p>
              </w:txbxContent>
            </v:textbox>
          </v:rect>
        </w:pict>
      </w:r>
      <w:r w:rsidRPr="009934CA">
        <w:rPr>
          <w:rFonts w:ascii="Arial" w:hAnsi="Arial" w:cs="Arial"/>
          <w:noProof/>
        </w:rPr>
        <w:pict>
          <v:rect id="_x0000_s1049" style="position:absolute;margin-left:4in;margin-top:152.05pt;width:54pt;height:36pt;z-index:251660288">
            <v:textbox style="mso-next-textbox:#_x0000_s1049">
              <w:txbxContent>
                <w:p w:rsidR="0022029B" w:rsidRDefault="0022029B">
                  <w:pPr>
                    <w:rPr>
                      <w:sz w:val="20"/>
                    </w:rPr>
                  </w:pPr>
                  <w:r>
                    <w:rPr>
                      <w:sz w:val="20"/>
                    </w:rPr>
                    <w:t>Insertar Ecuación</w:t>
                  </w:r>
                </w:p>
              </w:txbxContent>
            </v:textbox>
          </v:rect>
        </w:pict>
      </w:r>
      <w:r w:rsidRPr="009934CA">
        <w:rPr>
          <w:rFonts w:ascii="Arial" w:hAnsi="Arial" w:cs="Arial"/>
          <w:noProof/>
        </w:rPr>
        <w:pict>
          <v:rect id="_x0000_s1048" style="position:absolute;margin-left:3in;margin-top:152.05pt;width:54pt;height:36pt;z-index:251659264">
            <v:textbox style="mso-next-textbox:#_x0000_s1048">
              <w:txbxContent>
                <w:p w:rsidR="0022029B" w:rsidRDefault="0022029B">
                  <w:pPr>
                    <w:pStyle w:val="Textoindependiente2"/>
                  </w:pPr>
                  <w:r>
                    <w:t>Insertar símbolos</w:t>
                  </w:r>
                </w:p>
              </w:txbxContent>
            </v:textbox>
          </v:rect>
        </w:pict>
      </w:r>
      <w:r w:rsidRPr="009934CA">
        <w:rPr>
          <w:rFonts w:ascii="Arial" w:hAnsi="Arial" w:cs="Arial"/>
          <w:noProof/>
        </w:rPr>
        <w:pict>
          <v:rect id="_x0000_s1043" style="position:absolute;margin-left:36pt;margin-top:116.05pt;width:63pt;height:27pt;z-index:251654144">
            <v:textbox style="mso-next-textbox:#_x0000_s1043">
              <w:txbxContent>
                <w:p w:rsidR="0022029B" w:rsidRDefault="0022029B">
                  <w:pPr>
                    <w:rPr>
                      <w:sz w:val="20"/>
                    </w:rPr>
                  </w:pPr>
                  <w:r>
                    <w:rPr>
                      <w:sz w:val="20"/>
                    </w:rPr>
                    <w:t>“Justificar”</w:t>
                  </w:r>
                </w:p>
              </w:txbxContent>
            </v:textbox>
          </v:rect>
        </w:pict>
      </w:r>
      <w:r w:rsidR="00D00892">
        <w:rPr>
          <w:rFonts w:ascii="Arial" w:hAnsi="Arial" w:cs="Arial"/>
          <w:noProof/>
          <w:lang w:val="es-ES_tradnl" w:eastAsia="es-ES_tradnl"/>
        </w:rPr>
        <w:drawing>
          <wp:inline distT="0" distB="0" distL="0" distR="0">
            <wp:extent cx="5605780" cy="2590800"/>
            <wp:effectExtent l="19050" t="19050" r="13970"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b="64728"/>
                    <a:stretch>
                      <a:fillRect/>
                    </a:stretch>
                  </pic:blipFill>
                  <pic:spPr bwMode="auto">
                    <a:xfrm>
                      <a:off x="0" y="0"/>
                      <a:ext cx="5605780" cy="2590800"/>
                    </a:xfrm>
                    <a:prstGeom prst="rect">
                      <a:avLst/>
                    </a:prstGeom>
                    <a:noFill/>
                    <a:ln w="6350" cmpd="sng">
                      <a:solidFill>
                        <a:srgbClr val="000000"/>
                      </a:solidFill>
                      <a:miter lim="800000"/>
                      <a:headEnd/>
                      <a:tailEnd/>
                    </a:ln>
                    <a:effectLst/>
                  </pic:spPr>
                </pic:pic>
              </a:graphicData>
            </a:graphic>
          </wp:inline>
        </w:drawing>
      </w:r>
    </w:p>
    <w:p w:rsidR="0022029B" w:rsidRPr="00A00F29" w:rsidRDefault="0022029B">
      <w:pPr>
        <w:pStyle w:val="ndice1"/>
        <w:rPr>
          <w:rFonts w:ascii="Arial" w:hAnsi="Arial" w:cs="Arial"/>
          <w:b/>
          <w:bCs/>
          <w:sz w:val="20"/>
          <w:lang w:val="es-ES"/>
        </w:rPr>
      </w:pPr>
    </w:p>
    <w:p w:rsidR="0022029B" w:rsidRDefault="0022029B">
      <w:pPr>
        <w:jc w:val="center"/>
        <w:rPr>
          <w:rFonts w:ascii="Arial" w:hAnsi="Arial" w:cs="Arial"/>
          <w:b/>
          <w:bCs/>
          <w:i/>
          <w:iCs/>
          <w:sz w:val="20"/>
          <w:lang w:val="es-ES"/>
        </w:rPr>
      </w:pPr>
      <w:r w:rsidRPr="00A00F29">
        <w:rPr>
          <w:rFonts w:ascii="Arial" w:hAnsi="Arial" w:cs="Arial"/>
          <w:b/>
          <w:bCs/>
          <w:i/>
          <w:sz w:val="20"/>
          <w:lang w:val="es-ES"/>
        </w:rPr>
        <w:t xml:space="preserve">Figura Nº1: </w:t>
      </w:r>
      <w:r w:rsidRPr="00A00F29">
        <w:rPr>
          <w:rFonts w:ascii="Arial" w:hAnsi="Arial" w:cs="Arial"/>
          <w:b/>
          <w:bCs/>
          <w:i/>
          <w:iCs/>
          <w:sz w:val="20"/>
          <w:lang w:val="es-ES"/>
        </w:rPr>
        <w:t>Indicaciones para encontrar algunas funciones útiles de Word</w:t>
      </w:r>
    </w:p>
    <w:p w:rsidR="002C0BED" w:rsidRDefault="002C0BED">
      <w:pPr>
        <w:jc w:val="center"/>
        <w:rPr>
          <w:rFonts w:ascii="Arial" w:hAnsi="Arial" w:cs="Arial"/>
          <w:b/>
          <w:bCs/>
          <w:i/>
          <w:iCs/>
          <w:sz w:val="20"/>
          <w:lang w:val="es-ES"/>
        </w:rPr>
      </w:pPr>
    </w:p>
    <w:p w:rsidR="002C0BED" w:rsidRDefault="002C0BED">
      <w:pPr>
        <w:jc w:val="center"/>
        <w:rPr>
          <w:rFonts w:ascii="Arial" w:hAnsi="Arial" w:cs="Arial"/>
          <w:bCs/>
          <w:iCs/>
          <w:lang w:val="es-ES"/>
        </w:rPr>
      </w:pPr>
    </w:p>
    <w:p w:rsidR="002C0BED" w:rsidRDefault="002C0BED">
      <w:pPr>
        <w:jc w:val="center"/>
        <w:rPr>
          <w:rFonts w:ascii="Arial" w:hAnsi="Arial" w:cs="Arial"/>
          <w:bCs/>
          <w:iCs/>
          <w:lang w:val="es-ES"/>
        </w:rPr>
      </w:pPr>
    </w:p>
    <w:p w:rsidR="002C0BED" w:rsidRDefault="002C0BED">
      <w:pPr>
        <w:jc w:val="center"/>
        <w:rPr>
          <w:rFonts w:ascii="Arial" w:hAnsi="Arial" w:cs="Arial"/>
          <w:bCs/>
          <w:iCs/>
          <w:lang w:val="es-ES"/>
        </w:rPr>
      </w:pPr>
    </w:p>
    <w:p w:rsidR="002C0BED" w:rsidRDefault="002C0BED">
      <w:pPr>
        <w:jc w:val="center"/>
        <w:rPr>
          <w:rFonts w:ascii="Arial" w:hAnsi="Arial" w:cs="Arial"/>
          <w:bCs/>
          <w:iCs/>
          <w:lang w:val="es-ES"/>
        </w:rPr>
      </w:pPr>
    </w:p>
    <w:p w:rsidR="002C0BED" w:rsidRDefault="002C0BED">
      <w:pPr>
        <w:jc w:val="center"/>
        <w:rPr>
          <w:rFonts w:ascii="Arial" w:hAnsi="Arial" w:cs="Arial"/>
          <w:bCs/>
          <w:iCs/>
          <w:lang w:val="es-ES"/>
        </w:rPr>
      </w:pPr>
    </w:p>
    <w:p w:rsidR="002C0BED" w:rsidRDefault="002C0BED">
      <w:pPr>
        <w:jc w:val="center"/>
        <w:rPr>
          <w:rFonts w:ascii="Arial" w:hAnsi="Arial" w:cs="Arial"/>
          <w:bCs/>
          <w:iCs/>
          <w:lang w:val="es-ES"/>
        </w:rPr>
      </w:pPr>
    </w:p>
    <w:p w:rsidR="002C0BED" w:rsidRDefault="002C0BED">
      <w:pPr>
        <w:jc w:val="center"/>
        <w:rPr>
          <w:rFonts w:ascii="Arial" w:hAnsi="Arial" w:cs="Arial"/>
          <w:bCs/>
          <w:iCs/>
          <w:lang w:val="es-ES"/>
        </w:rPr>
      </w:pPr>
    </w:p>
    <w:p w:rsidR="002C0BED" w:rsidRDefault="002C0BED">
      <w:pPr>
        <w:jc w:val="center"/>
        <w:rPr>
          <w:rFonts w:ascii="Arial" w:hAnsi="Arial" w:cs="Arial"/>
          <w:b/>
          <w:bCs/>
          <w:iCs/>
          <w:lang w:val="es-ES"/>
        </w:rPr>
      </w:pPr>
      <w:r>
        <w:rPr>
          <w:rFonts w:ascii="Arial" w:hAnsi="Arial" w:cs="Arial"/>
          <w:b/>
          <w:bCs/>
          <w:iCs/>
          <w:lang w:val="es-ES"/>
        </w:rPr>
        <w:t>EVALUACIÓN DE LAS PRESENTACIONES ORALES</w:t>
      </w:r>
    </w:p>
    <w:p w:rsidR="002C0BED" w:rsidRDefault="002C0BED">
      <w:pPr>
        <w:jc w:val="center"/>
        <w:rPr>
          <w:rFonts w:ascii="Arial" w:hAnsi="Arial" w:cs="Arial"/>
          <w:bCs/>
          <w:iCs/>
          <w:lang w:val="es-ES"/>
        </w:rPr>
      </w:pPr>
    </w:p>
    <w:p w:rsidR="002C0BED" w:rsidRDefault="002C0BED">
      <w:pPr>
        <w:jc w:val="center"/>
        <w:rPr>
          <w:rFonts w:ascii="Arial" w:hAnsi="Arial" w:cs="Arial"/>
          <w:bCs/>
          <w:iCs/>
          <w:lang w:val="es-ES"/>
        </w:rPr>
      </w:pPr>
    </w:p>
    <w:tbl>
      <w:tblPr>
        <w:tblStyle w:val="Tablaconcuadrcula"/>
        <w:tblW w:w="9290" w:type="dxa"/>
        <w:tblLayout w:type="fixed"/>
        <w:tblLook w:val="01E0"/>
      </w:tblPr>
      <w:tblGrid>
        <w:gridCol w:w="6588"/>
        <w:gridCol w:w="1397"/>
        <w:gridCol w:w="1305"/>
      </w:tblGrid>
      <w:tr w:rsidR="002C0BED" w:rsidRPr="00D46DFF">
        <w:tc>
          <w:tcPr>
            <w:tcW w:w="6588" w:type="dxa"/>
            <w:vAlign w:val="center"/>
          </w:tcPr>
          <w:p w:rsidR="002C0BED" w:rsidRPr="008B709E" w:rsidRDefault="002C0BED" w:rsidP="009D33DC">
            <w:pPr>
              <w:jc w:val="center"/>
              <w:rPr>
                <w:rFonts w:ascii="Arial" w:hAnsi="Arial"/>
                <w:b/>
                <w:i/>
              </w:rPr>
            </w:pPr>
            <w:r w:rsidRPr="008B709E">
              <w:rPr>
                <w:rFonts w:ascii="Arial" w:hAnsi="Arial"/>
                <w:b/>
                <w:i/>
              </w:rPr>
              <w:t>Aspectos a evaluar</w:t>
            </w:r>
          </w:p>
        </w:tc>
        <w:tc>
          <w:tcPr>
            <w:tcW w:w="1397" w:type="dxa"/>
            <w:vAlign w:val="center"/>
          </w:tcPr>
          <w:p w:rsidR="002C0BED" w:rsidRPr="008B709E" w:rsidRDefault="002C0BED" w:rsidP="009D33DC">
            <w:pPr>
              <w:jc w:val="center"/>
              <w:rPr>
                <w:rFonts w:ascii="Arial" w:hAnsi="Arial"/>
                <w:b/>
                <w:i/>
              </w:rPr>
            </w:pPr>
            <w:r w:rsidRPr="008B709E">
              <w:rPr>
                <w:rFonts w:ascii="Arial" w:hAnsi="Arial"/>
                <w:b/>
                <w:i/>
              </w:rPr>
              <w:t>Puntaje Real</w:t>
            </w:r>
          </w:p>
        </w:tc>
        <w:tc>
          <w:tcPr>
            <w:tcW w:w="1305" w:type="dxa"/>
            <w:vAlign w:val="center"/>
          </w:tcPr>
          <w:p w:rsidR="002C0BED" w:rsidRPr="008B709E" w:rsidRDefault="002C0BED" w:rsidP="009D33DC">
            <w:pPr>
              <w:jc w:val="center"/>
              <w:rPr>
                <w:rFonts w:ascii="Arial" w:hAnsi="Arial"/>
                <w:b/>
                <w:i/>
              </w:rPr>
            </w:pPr>
            <w:r w:rsidRPr="008B709E">
              <w:rPr>
                <w:rFonts w:ascii="Arial" w:hAnsi="Arial"/>
                <w:b/>
                <w:i/>
              </w:rPr>
              <w:t>Puntaje Obtenido</w:t>
            </w:r>
          </w:p>
        </w:tc>
      </w:tr>
      <w:tr w:rsidR="002C0BED" w:rsidRPr="00D46DFF">
        <w:tc>
          <w:tcPr>
            <w:tcW w:w="6588" w:type="dxa"/>
            <w:vAlign w:val="center"/>
          </w:tcPr>
          <w:p w:rsidR="002C0BED" w:rsidRPr="00D46DFF" w:rsidRDefault="002C0BED" w:rsidP="009D33DC">
            <w:pPr>
              <w:rPr>
                <w:rFonts w:ascii="Arial" w:hAnsi="Arial"/>
              </w:rPr>
            </w:pPr>
            <w:r w:rsidRPr="00D46DFF">
              <w:rPr>
                <w:rFonts w:ascii="Arial" w:hAnsi="Arial"/>
                <w:b/>
              </w:rPr>
              <w:t>En la presentación se aprecia con claridad elaboración personal</w:t>
            </w:r>
            <w:r w:rsidRPr="00D46DFF">
              <w:rPr>
                <w:rFonts w:ascii="Arial" w:hAnsi="Arial"/>
              </w:rPr>
              <w:t>: cuestionamientos, críticas, ideas, análisis.</w:t>
            </w:r>
          </w:p>
        </w:tc>
        <w:tc>
          <w:tcPr>
            <w:tcW w:w="1397" w:type="dxa"/>
            <w:vAlign w:val="center"/>
          </w:tcPr>
          <w:p w:rsidR="002C0BED" w:rsidRPr="00D46DFF" w:rsidRDefault="002C0BED" w:rsidP="009D33DC">
            <w:pPr>
              <w:jc w:val="center"/>
              <w:rPr>
                <w:rFonts w:ascii="Arial" w:hAnsi="Arial"/>
              </w:rPr>
            </w:pPr>
            <w:r>
              <w:rPr>
                <w:rFonts w:ascii="Arial" w:hAnsi="Arial"/>
              </w:rPr>
              <w:t>3.0</w:t>
            </w:r>
          </w:p>
        </w:tc>
        <w:tc>
          <w:tcPr>
            <w:tcW w:w="1305" w:type="dxa"/>
            <w:vAlign w:val="center"/>
          </w:tcPr>
          <w:p w:rsidR="002C0BED" w:rsidRPr="00D46DFF" w:rsidRDefault="002C0BED" w:rsidP="009D33DC">
            <w:pPr>
              <w:rPr>
                <w:rFonts w:ascii="Arial" w:hAnsi="Arial"/>
              </w:rPr>
            </w:pPr>
          </w:p>
        </w:tc>
      </w:tr>
      <w:tr w:rsidR="002C0BED" w:rsidRPr="00D46DFF">
        <w:tc>
          <w:tcPr>
            <w:tcW w:w="6588" w:type="dxa"/>
            <w:vAlign w:val="center"/>
          </w:tcPr>
          <w:p w:rsidR="002C0BED" w:rsidRPr="00D46DFF" w:rsidRDefault="002C0BED" w:rsidP="009D33DC">
            <w:pPr>
              <w:rPr>
                <w:rFonts w:ascii="Arial" w:hAnsi="Arial"/>
              </w:rPr>
            </w:pPr>
            <w:r w:rsidRPr="00D46DFF">
              <w:rPr>
                <w:rFonts w:ascii="Arial" w:hAnsi="Arial"/>
                <w:b/>
              </w:rPr>
              <w:t>La reflexión se apoya de referentes bibliográficos o propios</w:t>
            </w:r>
            <w:r>
              <w:rPr>
                <w:rFonts w:ascii="Arial" w:hAnsi="Arial"/>
              </w:rPr>
              <w:t xml:space="preserve"> </w:t>
            </w:r>
            <w:r w:rsidRPr="00D46DFF">
              <w:rPr>
                <w:rFonts w:ascii="Arial" w:hAnsi="Arial"/>
              </w:rPr>
              <w:t>explicitados p</w:t>
            </w:r>
            <w:r>
              <w:rPr>
                <w:rFonts w:ascii="Arial" w:hAnsi="Arial"/>
              </w:rPr>
              <w:t>or</w:t>
            </w:r>
            <w:r w:rsidRPr="00D46DFF">
              <w:rPr>
                <w:rFonts w:ascii="Arial" w:hAnsi="Arial"/>
              </w:rPr>
              <w:t xml:space="preserve"> el alumno(a), que sustentan, marcan o bien, reafirman ciertas ideas.</w:t>
            </w:r>
          </w:p>
        </w:tc>
        <w:tc>
          <w:tcPr>
            <w:tcW w:w="1397" w:type="dxa"/>
            <w:vAlign w:val="center"/>
          </w:tcPr>
          <w:p w:rsidR="002C0BED" w:rsidRPr="00D46DFF" w:rsidRDefault="002C0BED" w:rsidP="009D33DC">
            <w:pPr>
              <w:jc w:val="center"/>
              <w:rPr>
                <w:rFonts w:ascii="Arial" w:hAnsi="Arial"/>
              </w:rPr>
            </w:pPr>
            <w:r>
              <w:rPr>
                <w:rFonts w:ascii="Arial" w:hAnsi="Arial"/>
              </w:rPr>
              <w:t>2.0</w:t>
            </w:r>
          </w:p>
        </w:tc>
        <w:tc>
          <w:tcPr>
            <w:tcW w:w="1305" w:type="dxa"/>
            <w:vAlign w:val="center"/>
          </w:tcPr>
          <w:p w:rsidR="002C0BED" w:rsidRPr="00D46DFF" w:rsidRDefault="002C0BED" w:rsidP="009D33DC">
            <w:pPr>
              <w:rPr>
                <w:rFonts w:ascii="Arial" w:hAnsi="Arial"/>
              </w:rPr>
            </w:pPr>
          </w:p>
        </w:tc>
      </w:tr>
      <w:tr w:rsidR="002C0BED" w:rsidRPr="00D46DFF">
        <w:tc>
          <w:tcPr>
            <w:tcW w:w="6588" w:type="dxa"/>
            <w:vAlign w:val="center"/>
          </w:tcPr>
          <w:p w:rsidR="002C0BED" w:rsidRPr="00D46DFF" w:rsidRDefault="002C0BED" w:rsidP="009D33DC">
            <w:pPr>
              <w:rPr>
                <w:rFonts w:ascii="Arial" w:hAnsi="Arial"/>
              </w:rPr>
            </w:pPr>
            <w:r w:rsidRPr="00D46DFF">
              <w:rPr>
                <w:rFonts w:ascii="Arial" w:hAnsi="Arial"/>
                <w:b/>
              </w:rPr>
              <w:t>Dicción comprensible y adecuada a la situación</w:t>
            </w:r>
            <w:r w:rsidRPr="00D46DFF">
              <w:rPr>
                <w:rFonts w:ascii="Arial" w:hAnsi="Arial"/>
              </w:rPr>
              <w:t xml:space="preserve"> (formalidad y tecnicismo al hablar)</w:t>
            </w:r>
          </w:p>
        </w:tc>
        <w:tc>
          <w:tcPr>
            <w:tcW w:w="1397" w:type="dxa"/>
            <w:vAlign w:val="center"/>
          </w:tcPr>
          <w:p w:rsidR="002C0BED" w:rsidRPr="00D46DFF" w:rsidRDefault="002C0BED" w:rsidP="009D33DC">
            <w:pPr>
              <w:jc w:val="center"/>
              <w:rPr>
                <w:rFonts w:ascii="Arial" w:hAnsi="Arial"/>
              </w:rPr>
            </w:pPr>
            <w:r>
              <w:rPr>
                <w:rFonts w:ascii="Arial" w:hAnsi="Arial"/>
              </w:rPr>
              <w:t>2.0</w:t>
            </w:r>
          </w:p>
        </w:tc>
        <w:tc>
          <w:tcPr>
            <w:tcW w:w="1305" w:type="dxa"/>
            <w:vAlign w:val="center"/>
          </w:tcPr>
          <w:p w:rsidR="002C0BED" w:rsidRPr="00D46DFF" w:rsidRDefault="002C0BED" w:rsidP="009D33DC">
            <w:pPr>
              <w:rPr>
                <w:rFonts w:ascii="Arial" w:hAnsi="Arial"/>
              </w:rPr>
            </w:pPr>
          </w:p>
        </w:tc>
      </w:tr>
      <w:tr w:rsidR="002C0BED" w:rsidRPr="00D46DFF">
        <w:tc>
          <w:tcPr>
            <w:tcW w:w="6588" w:type="dxa"/>
            <w:vAlign w:val="center"/>
          </w:tcPr>
          <w:p w:rsidR="002C0BED" w:rsidRPr="00D46DFF" w:rsidRDefault="002C0BED" w:rsidP="009D33DC">
            <w:pPr>
              <w:rPr>
                <w:rFonts w:ascii="Arial" w:hAnsi="Arial"/>
                <w:b/>
              </w:rPr>
            </w:pPr>
            <w:r w:rsidRPr="00D46DFF">
              <w:rPr>
                <w:rFonts w:ascii="Arial" w:hAnsi="Arial"/>
                <w:b/>
              </w:rPr>
              <w:t>El alumno evidencia seguridad en la exposición:</w:t>
            </w:r>
          </w:p>
          <w:p w:rsidR="002C0BED" w:rsidRPr="00D46DFF" w:rsidRDefault="002C0BED" w:rsidP="009D33DC">
            <w:pPr>
              <w:numPr>
                <w:ilvl w:val="0"/>
                <w:numId w:val="4"/>
              </w:numPr>
              <w:rPr>
                <w:rFonts w:ascii="Arial" w:hAnsi="Arial"/>
              </w:rPr>
            </w:pPr>
            <w:r w:rsidRPr="00D46DFF">
              <w:rPr>
                <w:rFonts w:ascii="Arial" w:hAnsi="Arial"/>
              </w:rPr>
              <w:t>Mira al resto del curso mientras expone</w:t>
            </w:r>
          </w:p>
          <w:p w:rsidR="002C0BED" w:rsidRPr="00D46DFF" w:rsidRDefault="002C0BED" w:rsidP="009D33DC">
            <w:pPr>
              <w:numPr>
                <w:ilvl w:val="0"/>
                <w:numId w:val="4"/>
              </w:numPr>
              <w:rPr>
                <w:rFonts w:ascii="Arial" w:hAnsi="Arial"/>
              </w:rPr>
            </w:pPr>
            <w:r w:rsidRPr="00D46DFF">
              <w:rPr>
                <w:rFonts w:ascii="Arial" w:hAnsi="Arial"/>
              </w:rPr>
              <w:t>Habla fluidamente, articula coherentemente las ideas</w:t>
            </w:r>
          </w:p>
          <w:p w:rsidR="002C0BED" w:rsidRPr="00D46DFF" w:rsidRDefault="002C0BED" w:rsidP="009D33DC">
            <w:pPr>
              <w:numPr>
                <w:ilvl w:val="0"/>
                <w:numId w:val="4"/>
              </w:numPr>
              <w:rPr>
                <w:rFonts w:ascii="Arial" w:hAnsi="Arial"/>
              </w:rPr>
            </w:pPr>
            <w:r w:rsidRPr="00D46DFF">
              <w:rPr>
                <w:rFonts w:ascii="Arial" w:hAnsi="Arial"/>
              </w:rPr>
              <w:t>Utiliza apoyo visual para el resto de los oyentes</w:t>
            </w:r>
          </w:p>
        </w:tc>
        <w:tc>
          <w:tcPr>
            <w:tcW w:w="1397" w:type="dxa"/>
            <w:vAlign w:val="bottom"/>
          </w:tcPr>
          <w:p w:rsidR="002C0BED" w:rsidRDefault="002C0BED" w:rsidP="009D33DC">
            <w:pPr>
              <w:jc w:val="center"/>
              <w:rPr>
                <w:rFonts w:ascii="Arial" w:hAnsi="Arial"/>
              </w:rPr>
            </w:pPr>
            <w:r>
              <w:rPr>
                <w:rFonts w:ascii="Arial" w:hAnsi="Arial"/>
              </w:rPr>
              <w:t>1.0</w:t>
            </w:r>
          </w:p>
          <w:p w:rsidR="002C0BED" w:rsidRDefault="002C0BED" w:rsidP="009D33DC">
            <w:pPr>
              <w:jc w:val="center"/>
              <w:rPr>
                <w:rFonts w:ascii="Arial" w:hAnsi="Arial"/>
              </w:rPr>
            </w:pPr>
            <w:r>
              <w:rPr>
                <w:rFonts w:ascii="Arial" w:hAnsi="Arial"/>
              </w:rPr>
              <w:t>1.0</w:t>
            </w:r>
          </w:p>
          <w:p w:rsidR="002C0BED" w:rsidRPr="00D46DFF" w:rsidRDefault="002C0BED" w:rsidP="009D33DC">
            <w:pPr>
              <w:jc w:val="center"/>
              <w:rPr>
                <w:rFonts w:ascii="Arial" w:hAnsi="Arial"/>
              </w:rPr>
            </w:pPr>
            <w:r>
              <w:rPr>
                <w:rFonts w:ascii="Arial" w:hAnsi="Arial"/>
              </w:rPr>
              <w:t>1.0</w:t>
            </w:r>
          </w:p>
        </w:tc>
        <w:tc>
          <w:tcPr>
            <w:tcW w:w="1305" w:type="dxa"/>
            <w:vAlign w:val="center"/>
          </w:tcPr>
          <w:p w:rsidR="002C0BED" w:rsidRPr="00D46DFF" w:rsidRDefault="002C0BED" w:rsidP="009D33DC">
            <w:pPr>
              <w:rPr>
                <w:rFonts w:ascii="Arial" w:hAnsi="Arial"/>
              </w:rPr>
            </w:pPr>
          </w:p>
        </w:tc>
      </w:tr>
      <w:tr w:rsidR="002C0BED" w:rsidRPr="00D46DFF">
        <w:tc>
          <w:tcPr>
            <w:tcW w:w="6588" w:type="dxa"/>
            <w:vAlign w:val="center"/>
          </w:tcPr>
          <w:p w:rsidR="002C0BED" w:rsidRPr="00D46DFF" w:rsidRDefault="002C0BED" w:rsidP="009D33DC">
            <w:pPr>
              <w:rPr>
                <w:rFonts w:ascii="Arial" w:hAnsi="Arial"/>
                <w:b/>
              </w:rPr>
            </w:pPr>
            <w:r w:rsidRPr="00D46DFF">
              <w:rPr>
                <w:rFonts w:ascii="Arial" w:hAnsi="Arial"/>
                <w:b/>
              </w:rPr>
              <w:t>El alumno evidencia seguridad y domino de los temas que expone:</w:t>
            </w:r>
          </w:p>
          <w:p w:rsidR="002C0BED" w:rsidRPr="00D46DFF" w:rsidRDefault="002C0BED" w:rsidP="009D33DC">
            <w:pPr>
              <w:numPr>
                <w:ilvl w:val="0"/>
                <w:numId w:val="5"/>
              </w:numPr>
              <w:rPr>
                <w:rFonts w:ascii="Arial" w:hAnsi="Arial"/>
              </w:rPr>
            </w:pPr>
            <w:r w:rsidRPr="00D46DFF">
              <w:rPr>
                <w:rFonts w:ascii="Arial" w:hAnsi="Arial"/>
              </w:rPr>
              <w:t>Maneja adecuadamente conceptos</w:t>
            </w:r>
          </w:p>
          <w:p w:rsidR="002C0BED" w:rsidRPr="00D46DFF" w:rsidRDefault="002C0BED" w:rsidP="009D33DC">
            <w:pPr>
              <w:numPr>
                <w:ilvl w:val="0"/>
                <w:numId w:val="5"/>
              </w:numPr>
              <w:rPr>
                <w:rFonts w:ascii="Arial" w:hAnsi="Arial"/>
              </w:rPr>
            </w:pPr>
            <w:r w:rsidRPr="00D46DFF">
              <w:rPr>
                <w:rFonts w:ascii="Arial" w:hAnsi="Arial"/>
              </w:rPr>
              <w:t>Utiliza un lenguaje acorde al adquirido en el desarrollo del ramo</w:t>
            </w:r>
          </w:p>
        </w:tc>
        <w:tc>
          <w:tcPr>
            <w:tcW w:w="1397" w:type="dxa"/>
            <w:vAlign w:val="bottom"/>
          </w:tcPr>
          <w:p w:rsidR="002C0BED" w:rsidRDefault="002C0BED" w:rsidP="009D33DC">
            <w:pPr>
              <w:jc w:val="center"/>
              <w:rPr>
                <w:rFonts w:ascii="Arial" w:hAnsi="Arial"/>
              </w:rPr>
            </w:pPr>
            <w:r>
              <w:rPr>
                <w:rFonts w:ascii="Arial" w:hAnsi="Arial"/>
              </w:rPr>
              <w:t>1.0</w:t>
            </w:r>
          </w:p>
          <w:p w:rsidR="002C0BED" w:rsidRDefault="002C0BED" w:rsidP="009D33DC">
            <w:pPr>
              <w:jc w:val="center"/>
              <w:rPr>
                <w:rFonts w:ascii="Arial" w:hAnsi="Arial"/>
              </w:rPr>
            </w:pPr>
            <w:r>
              <w:rPr>
                <w:rFonts w:ascii="Arial" w:hAnsi="Arial"/>
              </w:rPr>
              <w:t>1.0</w:t>
            </w:r>
          </w:p>
          <w:p w:rsidR="002C0BED" w:rsidRPr="00D46DFF" w:rsidRDefault="002C0BED" w:rsidP="009D33DC">
            <w:pPr>
              <w:jc w:val="center"/>
              <w:rPr>
                <w:rFonts w:ascii="Arial" w:hAnsi="Arial"/>
              </w:rPr>
            </w:pPr>
          </w:p>
        </w:tc>
        <w:tc>
          <w:tcPr>
            <w:tcW w:w="1305" w:type="dxa"/>
            <w:vAlign w:val="center"/>
          </w:tcPr>
          <w:p w:rsidR="002C0BED" w:rsidRPr="00D46DFF" w:rsidRDefault="002C0BED" w:rsidP="009D33DC">
            <w:pPr>
              <w:rPr>
                <w:rFonts w:ascii="Arial" w:hAnsi="Arial"/>
              </w:rPr>
            </w:pPr>
          </w:p>
        </w:tc>
      </w:tr>
      <w:tr w:rsidR="002C0BED" w:rsidRPr="00D46DFF">
        <w:tc>
          <w:tcPr>
            <w:tcW w:w="6588" w:type="dxa"/>
            <w:vAlign w:val="center"/>
          </w:tcPr>
          <w:p w:rsidR="002C0BED" w:rsidRPr="00D46DFF" w:rsidRDefault="002C0BED" w:rsidP="009D33DC">
            <w:pPr>
              <w:rPr>
                <w:rFonts w:ascii="Arial" w:hAnsi="Arial"/>
                <w:b/>
              </w:rPr>
            </w:pPr>
            <w:r w:rsidRPr="00D46DFF">
              <w:rPr>
                <w:rFonts w:ascii="Arial" w:hAnsi="Arial"/>
                <w:b/>
              </w:rPr>
              <w:t>T</w:t>
            </w:r>
            <w:r>
              <w:rPr>
                <w:rFonts w:ascii="Arial" w:hAnsi="Arial"/>
                <w:b/>
              </w:rPr>
              <w:t>otal</w:t>
            </w:r>
          </w:p>
        </w:tc>
        <w:tc>
          <w:tcPr>
            <w:tcW w:w="1397" w:type="dxa"/>
            <w:vAlign w:val="center"/>
          </w:tcPr>
          <w:p w:rsidR="002C0BED" w:rsidRPr="00D46DFF" w:rsidRDefault="002C0BED" w:rsidP="009D33DC">
            <w:pPr>
              <w:jc w:val="center"/>
              <w:rPr>
                <w:rFonts w:ascii="Arial" w:hAnsi="Arial"/>
                <w:b/>
              </w:rPr>
            </w:pPr>
            <w:r>
              <w:rPr>
                <w:rFonts w:ascii="Arial" w:hAnsi="Arial"/>
                <w:b/>
              </w:rPr>
              <w:t>12.0</w:t>
            </w:r>
          </w:p>
        </w:tc>
        <w:tc>
          <w:tcPr>
            <w:tcW w:w="1305" w:type="dxa"/>
            <w:vAlign w:val="center"/>
          </w:tcPr>
          <w:p w:rsidR="002C0BED" w:rsidRPr="00D46DFF" w:rsidRDefault="002C0BED" w:rsidP="009D33DC">
            <w:pPr>
              <w:rPr>
                <w:rFonts w:ascii="Arial" w:hAnsi="Arial"/>
                <w:b/>
              </w:rPr>
            </w:pPr>
          </w:p>
        </w:tc>
      </w:tr>
      <w:tr w:rsidR="002C0BED" w:rsidRPr="00D46DFF">
        <w:tc>
          <w:tcPr>
            <w:tcW w:w="6588" w:type="dxa"/>
            <w:vAlign w:val="center"/>
          </w:tcPr>
          <w:p w:rsidR="002C0BED" w:rsidRPr="00D46DFF" w:rsidRDefault="002C0BED" w:rsidP="009D33DC">
            <w:pPr>
              <w:rPr>
                <w:rFonts w:ascii="Arial" w:hAnsi="Arial"/>
                <w:b/>
              </w:rPr>
            </w:pPr>
            <w:r w:rsidRPr="00D46DFF">
              <w:rPr>
                <w:rFonts w:ascii="Arial" w:hAnsi="Arial"/>
                <w:b/>
              </w:rPr>
              <w:t>NOTA</w:t>
            </w:r>
          </w:p>
        </w:tc>
        <w:tc>
          <w:tcPr>
            <w:tcW w:w="1397" w:type="dxa"/>
            <w:vAlign w:val="center"/>
          </w:tcPr>
          <w:p w:rsidR="002C0BED" w:rsidRPr="00D46DFF" w:rsidRDefault="002C0BED" w:rsidP="009D33DC">
            <w:pPr>
              <w:jc w:val="center"/>
              <w:rPr>
                <w:rFonts w:ascii="Arial" w:hAnsi="Arial"/>
                <w:b/>
              </w:rPr>
            </w:pPr>
            <w:r>
              <w:rPr>
                <w:rFonts w:ascii="Arial" w:hAnsi="Arial"/>
                <w:b/>
              </w:rPr>
              <w:t>7.0</w:t>
            </w:r>
          </w:p>
        </w:tc>
        <w:tc>
          <w:tcPr>
            <w:tcW w:w="1305" w:type="dxa"/>
            <w:vAlign w:val="center"/>
          </w:tcPr>
          <w:p w:rsidR="002C0BED" w:rsidRPr="00D46DFF" w:rsidRDefault="002C0BED" w:rsidP="009D33DC">
            <w:pPr>
              <w:rPr>
                <w:rFonts w:ascii="Arial" w:hAnsi="Arial"/>
                <w:b/>
              </w:rPr>
            </w:pPr>
          </w:p>
        </w:tc>
      </w:tr>
    </w:tbl>
    <w:p w:rsidR="002C0BED" w:rsidRPr="002C0BED" w:rsidRDefault="002C0BED">
      <w:pPr>
        <w:jc w:val="center"/>
        <w:rPr>
          <w:rFonts w:ascii="Arial" w:hAnsi="Arial" w:cs="Arial"/>
          <w:lang w:val="es-ES"/>
        </w:rPr>
      </w:pPr>
    </w:p>
    <w:p w:rsidR="0022029B" w:rsidRPr="00A00F29" w:rsidRDefault="0022029B">
      <w:pPr>
        <w:rPr>
          <w:rFonts w:ascii="Arial" w:hAnsi="Arial" w:cs="Arial"/>
          <w:i/>
          <w:lang w:val="es-ES"/>
        </w:rPr>
      </w:pPr>
    </w:p>
    <w:p w:rsidR="0022029B" w:rsidRPr="00A00F29" w:rsidRDefault="0022029B">
      <w:pPr>
        <w:pStyle w:val="Ttulodendice"/>
        <w:rPr>
          <w:rFonts w:ascii="Arial" w:hAnsi="Arial" w:cs="Arial"/>
        </w:rPr>
      </w:pPr>
    </w:p>
    <w:p w:rsidR="0022029B" w:rsidRPr="00A00F29" w:rsidRDefault="0022029B">
      <w:pPr>
        <w:pStyle w:val="Ttulodendice"/>
        <w:rPr>
          <w:rFonts w:ascii="Arial" w:hAnsi="Arial" w:cs="Arial"/>
        </w:rPr>
      </w:pPr>
    </w:p>
    <w:p w:rsidR="0022029B" w:rsidRPr="00A00F29" w:rsidRDefault="0022029B">
      <w:pPr>
        <w:rPr>
          <w:rFonts w:ascii="Arial" w:hAnsi="Arial" w:cs="Arial"/>
          <w:lang w:val="es-ES"/>
        </w:rPr>
      </w:pPr>
    </w:p>
    <w:p w:rsidR="0022029B" w:rsidRPr="00A00F29" w:rsidRDefault="0022029B">
      <w:pPr>
        <w:rPr>
          <w:rFonts w:ascii="Arial" w:hAnsi="Arial" w:cs="Arial"/>
          <w:lang w:val="es-ES"/>
        </w:rPr>
      </w:pPr>
    </w:p>
    <w:sectPr w:rsidR="0022029B" w:rsidRPr="00A00F29" w:rsidSect="003F7C18">
      <w:footerReference w:type="even" r:id="rId9"/>
      <w:footerReference w:type="default" r:id="rId10"/>
      <w:pgSz w:w="12240" w:h="15840"/>
      <w:pgMar w:top="1078" w:right="1701" w:bottom="1797" w:left="1701" w:header="709"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92B" w:rsidRDefault="00EC392B">
      <w:r>
        <w:separator/>
      </w:r>
    </w:p>
  </w:endnote>
  <w:endnote w:type="continuationSeparator" w:id="1">
    <w:p w:rsidR="00EC392B" w:rsidRDefault="00EC39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29" w:rsidRDefault="009934CA" w:rsidP="00441B2C">
    <w:pPr>
      <w:pStyle w:val="Piedepgina"/>
      <w:framePr w:wrap="around" w:vAnchor="text" w:hAnchor="margin" w:xAlign="right" w:y="1"/>
      <w:rPr>
        <w:rStyle w:val="Nmerodepgina"/>
      </w:rPr>
    </w:pPr>
    <w:r>
      <w:rPr>
        <w:rStyle w:val="Nmerodepgina"/>
      </w:rPr>
      <w:fldChar w:fldCharType="begin"/>
    </w:r>
    <w:r w:rsidR="00494B29">
      <w:rPr>
        <w:rStyle w:val="Nmerodepgina"/>
      </w:rPr>
      <w:instrText xml:space="preserve">PAGE  </w:instrText>
    </w:r>
    <w:r>
      <w:rPr>
        <w:rStyle w:val="Nmerodepgina"/>
      </w:rPr>
      <w:fldChar w:fldCharType="end"/>
    </w:r>
  </w:p>
  <w:p w:rsidR="00494B29" w:rsidRDefault="00494B29" w:rsidP="00494B2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29" w:rsidRPr="008E1661" w:rsidRDefault="009934CA" w:rsidP="008E1661">
    <w:pPr>
      <w:pStyle w:val="Piedepgina"/>
      <w:framePr w:wrap="around" w:vAnchor="text" w:hAnchor="margin" w:xAlign="right" w:y="1"/>
      <w:jc w:val="center"/>
      <w:rPr>
        <w:rStyle w:val="Nmerodepgina"/>
        <w:rFonts w:ascii="Arial" w:hAnsi="Arial" w:cs="Arial"/>
        <w:color w:val="auto"/>
      </w:rPr>
    </w:pPr>
    <w:r w:rsidRPr="008E1661">
      <w:rPr>
        <w:rStyle w:val="Nmerodepgina"/>
        <w:rFonts w:ascii="Arial" w:hAnsi="Arial" w:cs="Arial"/>
        <w:color w:val="auto"/>
      </w:rPr>
      <w:fldChar w:fldCharType="begin"/>
    </w:r>
    <w:r w:rsidR="00494B29" w:rsidRPr="008E1661">
      <w:rPr>
        <w:rStyle w:val="Nmerodepgina"/>
        <w:rFonts w:ascii="Arial" w:hAnsi="Arial" w:cs="Arial"/>
        <w:color w:val="auto"/>
      </w:rPr>
      <w:instrText xml:space="preserve">PAGE  </w:instrText>
    </w:r>
    <w:r w:rsidRPr="008E1661">
      <w:rPr>
        <w:rStyle w:val="Nmerodepgina"/>
        <w:rFonts w:ascii="Arial" w:hAnsi="Arial" w:cs="Arial"/>
        <w:color w:val="auto"/>
      </w:rPr>
      <w:fldChar w:fldCharType="separate"/>
    </w:r>
    <w:r w:rsidR="00D00892">
      <w:rPr>
        <w:rStyle w:val="Nmerodepgina"/>
        <w:rFonts w:ascii="Arial" w:hAnsi="Arial" w:cs="Arial"/>
        <w:noProof/>
        <w:color w:val="auto"/>
      </w:rPr>
      <w:t>2</w:t>
    </w:r>
    <w:r w:rsidRPr="008E1661">
      <w:rPr>
        <w:rStyle w:val="Nmerodepgina"/>
        <w:rFonts w:ascii="Arial" w:hAnsi="Arial" w:cs="Arial"/>
        <w:color w:val="auto"/>
      </w:rPr>
      <w:fldChar w:fldCharType="end"/>
    </w:r>
  </w:p>
  <w:p w:rsidR="0022029B" w:rsidRPr="000E6A84" w:rsidRDefault="0022029B" w:rsidP="00494B2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92B" w:rsidRDefault="00EC392B">
      <w:r>
        <w:separator/>
      </w:r>
    </w:p>
  </w:footnote>
  <w:footnote w:type="continuationSeparator" w:id="1">
    <w:p w:rsidR="00EC392B" w:rsidRDefault="00EC39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AE7"/>
    <w:multiLevelType w:val="hybridMultilevel"/>
    <w:tmpl w:val="D37CB89C"/>
    <w:lvl w:ilvl="0" w:tplc="080A0001">
      <w:start w:val="1"/>
      <w:numFmt w:val="bullet"/>
      <w:lvlText w:val=""/>
      <w:lvlJc w:val="left"/>
      <w:pPr>
        <w:tabs>
          <w:tab w:val="num" w:pos="360"/>
        </w:tabs>
        <w:ind w:left="360" w:hanging="360"/>
      </w:pPr>
      <w:rPr>
        <w:rFonts w:ascii="Symbol" w:hAnsi="Symbol" w:hint="default"/>
      </w:rPr>
    </w:lvl>
    <w:lvl w:ilvl="1" w:tplc="080A0003" w:tentative="1">
      <w:start w:val="1"/>
      <w:numFmt w:val="bullet"/>
      <w:lvlText w:val="o"/>
      <w:lvlJc w:val="left"/>
      <w:pPr>
        <w:tabs>
          <w:tab w:val="num" w:pos="1080"/>
        </w:tabs>
        <w:ind w:left="1080" w:hanging="360"/>
      </w:pPr>
      <w:rPr>
        <w:rFonts w:ascii="Courier New" w:hAnsi="Courier New" w:hint="default"/>
      </w:rPr>
    </w:lvl>
    <w:lvl w:ilvl="2" w:tplc="080A0005" w:tentative="1">
      <w:start w:val="1"/>
      <w:numFmt w:val="bullet"/>
      <w:lvlText w:val=""/>
      <w:lvlJc w:val="left"/>
      <w:pPr>
        <w:tabs>
          <w:tab w:val="num" w:pos="1800"/>
        </w:tabs>
        <w:ind w:left="1800" w:hanging="360"/>
      </w:pPr>
      <w:rPr>
        <w:rFonts w:ascii="Wingdings" w:hAnsi="Wingdings" w:hint="default"/>
      </w:rPr>
    </w:lvl>
    <w:lvl w:ilvl="3" w:tplc="080A0001" w:tentative="1">
      <w:start w:val="1"/>
      <w:numFmt w:val="bullet"/>
      <w:lvlText w:val=""/>
      <w:lvlJc w:val="left"/>
      <w:pPr>
        <w:tabs>
          <w:tab w:val="num" w:pos="2520"/>
        </w:tabs>
        <w:ind w:left="2520" w:hanging="360"/>
      </w:pPr>
      <w:rPr>
        <w:rFonts w:ascii="Symbol" w:hAnsi="Symbol" w:hint="default"/>
      </w:rPr>
    </w:lvl>
    <w:lvl w:ilvl="4" w:tplc="080A0003" w:tentative="1">
      <w:start w:val="1"/>
      <w:numFmt w:val="bullet"/>
      <w:lvlText w:val="o"/>
      <w:lvlJc w:val="left"/>
      <w:pPr>
        <w:tabs>
          <w:tab w:val="num" w:pos="3240"/>
        </w:tabs>
        <w:ind w:left="3240" w:hanging="360"/>
      </w:pPr>
      <w:rPr>
        <w:rFonts w:ascii="Courier New" w:hAnsi="Courier New" w:hint="default"/>
      </w:rPr>
    </w:lvl>
    <w:lvl w:ilvl="5" w:tplc="080A0005" w:tentative="1">
      <w:start w:val="1"/>
      <w:numFmt w:val="bullet"/>
      <w:lvlText w:val=""/>
      <w:lvlJc w:val="left"/>
      <w:pPr>
        <w:tabs>
          <w:tab w:val="num" w:pos="3960"/>
        </w:tabs>
        <w:ind w:left="3960" w:hanging="360"/>
      </w:pPr>
      <w:rPr>
        <w:rFonts w:ascii="Wingdings" w:hAnsi="Wingdings" w:hint="default"/>
      </w:rPr>
    </w:lvl>
    <w:lvl w:ilvl="6" w:tplc="080A0001" w:tentative="1">
      <w:start w:val="1"/>
      <w:numFmt w:val="bullet"/>
      <w:lvlText w:val=""/>
      <w:lvlJc w:val="left"/>
      <w:pPr>
        <w:tabs>
          <w:tab w:val="num" w:pos="4680"/>
        </w:tabs>
        <w:ind w:left="4680" w:hanging="360"/>
      </w:pPr>
      <w:rPr>
        <w:rFonts w:ascii="Symbol" w:hAnsi="Symbol" w:hint="default"/>
      </w:rPr>
    </w:lvl>
    <w:lvl w:ilvl="7" w:tplc="080A0003" w:tentative="1">
      <w:start w:val="1"/>
      <w:numFmt w:val="bullet"/>
      <w:lvlText w:val="o"/>
      <w:lvlJc w:val="left"/>
      <w:pPr>
        <w:tabs>
          <w:tab w:val="num" w:pos="5400"/>
        </w:tabs>
        <w:ind w:left="5400" w:hanging="360"/>
      </w:pPr>
      <w:rPr>
        <w:rFonts w:ascii="Courier New" w:hAnsi="Courier New" w:hint="default"/>
      </w:rPr>
    </w:lvl>
    <w:lvl w:ilvl="8" w:tplc="080A0005" w:tentative="1">
      <w:start w:val="1"/>
      <w:numFmt w:val="bullet"/>
      <w:lvlText w:val=""/>
      <w:lvlJc w:val="left"/>
      <w:pPr>
        <w:tabs>
          <w:tab w:val="num" w:pos="6120"/>
        </w:tabs>
        <w:ind w:left="6120" w:hanging="360"/>
      </w:pPr>
      <w:rPr>
        <w:rFonts w:ascii="Wingdings" w:hAnsi="Wingdings" w:hint="default"/>
      </w:rPr>
    </w:lvl>
  </w:abstractNum>
  <w:abstractNum w:abstractNumId="1">
    <w:nsid w:val="0DE11280"/>
    <w:multiLevelType w:val="hybridMultilevel"/>
    <w:tmpl w:val="F3ACCA3E"/>
    <w:lvl w:ilvl="0" w:tplc="06F05EC0">
      <w:start w:val="2"/>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53B05E1"/>
    <w:multiLevelType w:val="hybridMultilevel"/>
    <w:tmpl w:val="89AC2A16"/>
    <w:lvl w:ilvl="0" w:tplc="06F05EC0">
      <w:start w:val="2"/>
      <w:numFmt w:val="bullet"/>
      <w:lvlText w:val="-"/>
      <w:lvlJc w:val="left"/>
      <w:pPr>
        <w:tabs>
          <w:tab w:val="num" w:pos="1205"/>
        </w:tabs>
        <w:ind w:left="1205" w:hanging="360"/>
      </w:pPr>
      <w:rPr>
        <w:rFonts w:ascii="Times New Roman" w:eastAsia="Times New Roman" w:hAnsi="Times New Roman" w:cs="Times New Roman" w:hint="default"/>
      </w:rPr>
    </w:lvl>
    <w:lvl w:ilvl="1" w:tplc="0C0A0003">
      <w:start w:val="1"/>
      <w:numFmt w:val="bullet"/>
      <w:lvlText w:val="o"/>
      <w:lvlJc w:val="left"/>
      <w:pPr>
        <w:tabs>
          <w:tab w:val="num" w:pos="1580"/>
        </w:tabs>
        <w:ind w:left="1580" w:hanging="360"/>
      </w:pPr>
      <w:rPr>
        <w:rFonts w:ascii="Courier New" w:hAnsi="Courier New" w:hint="default"/>
      </w:rPr>
    </w:lvl>
    <w:lvl w:ilvl="2" w:tplc="0C0A0005" w:tentative="1">
      <w:start w:val="1"/>
      <w:numFmt w:val="bullet"/>
      <w:lvlText w:val=""/>
      <w:lvlJc w:val="left"/>
      <w:pPr>
        <w:tabs>
          <w:tab w:val="num" w:pos="2300"/>
        </w:tabs>
        <w:ind w:left="2300" w:hanging="360"/>
      </w:pPr>
      <w:rPr>
        <w:rFonts w:ascii="Wingdings" w:hAnsi="Wingdings" w:hint="default"/>
      </w:rPr>
    </w:lvl>
    <w:lvl w:ilvl="3" w:tplc="0C0A0001" w:tentative="1">
      <w:start w:val="1"/>
      <w:numFmt w:val="bullet"/>
      <w:lvlText w:val=""/>
      <w:lvlJc w:val="left"/>
      <w:pPr>
        <w:tabs>
          <w:tab w:val="num" w:pos="3020"/>
        </w:tabs>
        <w:ind w:left="3020" w:hanging="360"/>
      </w:pPr>
      <w:rPr>
        <w:rFonts w:ascii="Symbol" w:hAnsi="Symbol" w:hint="default"/>
      </w:rPr>
    </w:lvl>
    <w:lvl w:ilvl="4" w:tplc="0C0A0003" w:tentative="1">
      <w:start w:val="1"/>
      <w:numFmt w:val="bullet"/>
      <w:lvlText w:val="o"/>
      <w:lvlJc w:val="left"/>
      <w:pPr>
        <w:tabs>
          <w:tab w:val="num" w:pos="3740"/>
        </w:tabs>
        <w:ind w:left="3740" w:hanging="360"/>
      </w:pPr>
      <w:rPr>
        <w:rFonts w:ascii="Courier New" w:hAnsi="Courier New" w:hint="default"/>
      </w:rPr>
    </w:lvl>
    <w:lvl w:ilvl="5" w:tplc="0C0A0005" w:tentative="1">
      <w:start w:val="1"/>
      <w:numFmt w:val="bullet"/>
      <w:lvlText w:val=""/>
      <w:lvlJc w:val="left"/>
      <w:pPr>
        <w:tabs>
          <w:tab w:val="num" w:pos="4460"/>
        </w:tabs>
        <w:ind w:left="4460" w:hanging="360"/>
      </w:pPr>
      <w:rPr>
        <w:rFonts w:ascii="Wingdings" w:hAnsi="Wingdings" w:hint="default"/>
      </w:rPr>
    </w:lvl>
    <w:lvl w:ilvl="6" w:tplc="0C0A0001" w:tentative="1">
      <w:start w:val="1"/>
      <w:numFmt w:val="bullet"/>
      <w:lvlText w:val=""/>
      <w:lvlJc w:val="left"/>
      <w:pPr>
        <w:tabs>
          <w:tab w:val="num" w:pos="5180"/>
        </w:tabs>
        <w:ind w:left="5180" w:hanging="360"/>
      </w:pPr>
      <w:rPr>
        <w:rFonts w:ascii="Symbol" w:hAnsi="Symbol" w:hint="default"/>
      </w:rPr>
    </w:lvl>
    <w:lvl w:ilvl="7" w:tplc="0C0A0003" w:tentative="1">
      <w:start w:val="1"/>
      <w:numFmt w:val="bullet"/>
      <w:lvlText w:val="o"/>
      <w:lvlJc w:val="left"/>
      <w:pPr>
        <w:tabs>
          <w:tab w:val="num" w:pos="5900"/>
        </w:tabs>
        <w:ind w:left="5900" w:hanging="360"/>
      </w:pPr>
      <w:rPr>
        <w:rFonts w:ascii="Courier New" w:hAnsi="Courier New" w:hint="default"/>
      </w:rPr>
    </w:lvl>
    <w:lvl w:ilvl="8" w:tplc="0C0A0005" w:tentative="1">
      <w:start w:val="1"/>
      <w:numFmt w:val="bullet"/>
      <w:lvlText w:val=""/>
      <w:lvlJc w:val="left"/>
      <w:pPr>
        <w:tabs>
          <w:tab w:val="num" w:pos="6620"/>
        </w:tabs>
        <w:ind w:left="6620" w:hanging="360"/>
      </w:pPr>
      <w:rPr>
        <w:rFonts w:ascii="Wingdings" w:hAnsi="Wingdings" w:hint="default"/>
      </w:rPr>
    </w:lvl>
  </w:abstractNum>
  <w:abstractNum w:abstractNumId="3">
    <w:nsid w:val="4B7A4AB0"/>
    <w:multiLevelType w:val="hybridMultilevel"/>
    <w:tmpl w:val="79B0E2F2"/>
    <w:lvl w:ilvl="0" w:tplc="06F05EC0">
      <w:start w:val="2"/>
      <w:numFmt w:val="bullet"/>
      <w:lvlText w:val="-"/>
      <w:lvlJc w:val="left"/>
      <w:pPr>
        <w:tabs>
          <w:tab w:val="num" w:pos="1065"/>
        </w:tabs>
        <w:ind w:left="1065" w:hanging="360"/>
      </w:pPr>
      <w:rPr>
        <w:rFonts w:ascii="Times New Roman" w:eastAsia="Times New Roman" w:hAnsi="Times New Roman" w:cs="Times New Roman" w:hint="default"/>
      </w:rPr>
    </w:lvl>
    <w:lvl w:ilvl="1" w:tplc="0C0A0003" w:tentative="1">
      <w:start w:val="1"/>
      <w:numFmt w:val="bullet"/>
      <w:lvlText w:val="o"/>
      <w:lvlJc w:val="left"/>
      <w:pPr>
        <w:tabs>
          <w:tab w:val="num" w:pos="1785"/>
        </w:tabs>
        <w:ind w:left="1785" w:hanging="360"/>
      </w:pPr>
      <w:rPr>
        <w:rFonts w:ascii="Courier New" w:hAnsi="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4">
    <w:nsid w:val="60FD0D96"/>
    <w:multiLevelType w:val="hybridMultilevel"/>
    <w:tmpl w:val="BD0E64EA"/>
    <w:lvl w:ilvl="0" w:tplc="080A0001">
      <w:start w:val="1"/>
      <w:numFmt w:val="bullet"/>
      <w:lvlText w:val=""/>
      <w:lvlJc w:val="left"/>
      <w:pPr>
        <w:tabs>
          <w:tab w:val="num" w:pos="360"/>
        </w:tabs>
        <w:ind w:left="360" w:hanging="360"/>
      </w:pPr>
      <w:rPr>
        <w:rFonts w:ascii="Symbol" w:hAnsi="Symbol" w:hint="default"/>
      </w:rPr>
    </w:lvl>
    <w:lvl w:ilvl="1" w:tplc="080A0003" w:tentative="1">
      <w:start w:val="1"/>
      <w:numFmt w:val="bullet"/>
      <w:lvlText w:val="o"/>
      <w:lvlJc w:val="left"/>
      <w:pPr>
        <w:tabs>
          <w:tab w:val="num" w:pos="1080"/>
        </w:tabs>
        <w:ind w:left="1080" w:hanging="360"/>
      </w:pPr>
      <w:rPr>
        <w:rFonts w:ascii="Courier New" w:hAnsi="Courier New" w:hint="default"/>
      </w:rPr>
    </w:lvl>
    <w:lvl w:ilvl="2" w:tplc="080A0005" w:tentative="1">
      <w:start w:val="1"/>
      <w:numFmt w:val="bullet"/>
      <w:lvlText w:val=""/>
      <w:lvlJc w:val="left"/>
      <w:pPr>
        <w:tabs>
          <w:tab w:val="num" w:pos="1800"/>
        </w:tabs>
        <w:ind w:left="1800" w:hanging="360"/>
      </w:pPr>
      <w:rPr>
        <w:rFonts w:ascii="Wingdings" w:hAnsi="Wingdings" w:hint="default"/>
      </w:rPr>
    </w:lvl>
    <w:lvl w:ilvl="3" w:tplc="080A0001" w:tentative="1">
      <w:start w:val="1"/>
      <w:numFmt w:val="bullet"/>
      <w:lvlText w:val=""/>
      <w:lvlJc w:val="left"/>
      <w:pPr>
        <w:tabs>
          <w:tab w:val="num" w:pos="2520"/>
        </w:tabs>
        <w:ind w:left="2520" w:hanging="360"/>
      </w:pPr>
      <w:rPr>
        <w:rFonts w:ascii="Symbol" w:hAnsi="Symbol" w:hint="default"/>
      </w:rPr>
    </w:lvl>
    <w:lvl w:ilvl="4" w:tplc="080A0003" w:tentative="1">
      <w:start w:val="1"/>
      <w:numFmt w:val="bullet"/>
      <w:lvlText w:val="o"/>
      <w:lvlJc w:val="left"/>
      <w:pPr>
        <w:tabs>
          <w:tab w:val="num" w:pos="3240"/>
        </w:tabs>
        <w:ind w:left="3240" w:hanging="360"/>
      </w:pPr>
      <w:rPr>
        <w:rFonts w:ascii="Courier New" w:hAnsi="Courier New" w:hint="default"/>
      </w:rPr>
    </w:lvl>
    <w:lvl w:ilvl="5" w:tplc="080A0005" w:tentative="1">
      <w:start w:val="1"/>
      <w:numFmt w:val="bullet"/>
      <w:lvlText w:val=""/>
      <w:lvlJc w:val="left"/>
      <w:pPr>
        <w:tabs>
          <w:tab w:val="num" w:pos="3960"/>
        </w:tabs>
        <w:ind w:left="3960" w:hanging="360"/>
      </w:pPr>
      <w:rPr>
        <w:rFonts w:ascii="Wingdings" w:hAnsi="Wingdings" w:hint="default"/>
      </w:rPr>
    </w:lvl>
    <w:lvl w:ilvl="6" w:tplc="080A0001" w:tentative="1">
      <w:start w:val="1"/>
      <w:numFmt w:val="bullet"/>
      <w:lvlText w:val=""/>
      <w:lvlJc w:val="left"/>
      <w:pPr>
        <w:tabs>
          <w:tab w:val="num" w:pos="4680"/>
        </w:tabs>
        <w:ind w:left="4680" w:hanging="360"/>
      </w:pPr>
      <w:rPr>
        <w:rFonts w:ascii="Symbol" w:hAnsi="Symbol" w:hint="default"/>
      </w:rPr>
    </w:lvl>
    <w:lvl w:ilvl="7" w:tplc="080A0003" w:tentative="1">
      <w:start w:val="1"/>
      <w:numFmt w:val="bullet"/>
      <w:lvlText w:val="o"/>
      <w:lvlJc w:val="left"/>
      <w:pPr>
        <w:tabs>
          <w:tab w:val="num" w:pos="5400"/>
        </w:tabs>
        <w:ind w:left="5400" w:hanging="360"/>
      </w:pPr>
      <w:rPr>
        <w:rFonts w:ascii="Courier New" w:hAnsi="Courier New" w:hint="default"/>
      </w:rPr>
    </w:lvl>
    <w:lvl w:ilvl="8" w:tplc="080A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embedSystemFonts/>
  <w:stylePaneFormatFilter w:val="3F01"/>
  <w:defaultTabStop w:val="708"/>
  <w:hyphenationZone w:val="425"/>
  <w:noPunctuationKerning/>
  <w:characterSpacingControl w:val="doNotCompress"/>
  <w:footnotePr>
    <w:footnote w:id="0"/>
    <w:footnote w:id="1"/>
  </w:footnotePr>
  <w:endnotePr>
    <w:endnote w:id="0"/>
    <w:endnote w:id="1"/>
  </w:endnotePr>
  <w:compat/>
  <w:rsids>
    <w:rsidRoot w:val="00FB404B"/>
    <w:rsid w:val="00014C68"/>
    <w:rsid w:val="00044011"/>
    <w:rsid w:val="000E27B8"/>
    <w:rsid w:val="000E6A84"/>
    <w:rsid w:val="00157429"/>
    <w:rsid w:val="0022029B"/>
    <w:rsid w:val="00230E9F"/>
    <w:rsid w:val="002C0BED"/>
    <w:rsid w:val="002D74C9"/>
    <w:rsid w:val="002F35AD"/>
    <w:rsid w:val="003F7C18"/>
    <w:rsid w:val="00441B2C"/>
    <w:rsid w:val="00494B29"/>
    <w:rsid w:val="004C7A15"/>
    <w:rsid w:val="004D6815"/>
    <w:rsid w:val="005B6E6C"/>
    <w:rsid w:val="007C6639"/>
    <w:rsid w:val="00884054"/>
    <w:rsid w:val="008E1661"/>
    <w:rsid w:val="00981FC2"/>
    <w:rsid w:val="009934CA"/>
    <w:rsid w:val="009D09D8"/>
    <w:rsid w:val="009D33DC"/>
    <w:rsid w:val="009D4CB4"/>
    <w:rsid w:val="00A00F29"/>
    <w:rsid w:val="00B92556"/>
    <w:rsid w:val="00C35812"/>
    <w:rsid w:val="00C50E80"/>
    <w:rsid w:val="00C93084"/>
    <w:rsid w:val="00D00892"/>
    <w:rsid w:val="00D100F7"/>
    <w:rsid w:val="00DA2B96"/>
    <w:rsid w:val="00E0089E"/>
    <w:rsid w:val="00EC392B"/>
    <w:rsid w:val="00FB404B"/>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34CA"/>
    <w:rPr>
      <w:sz w:val="24"/>
      <w:szCs w:val="24"/>
      <w:lang w:eastAsia="es-ES"/>
    </w:rPr>
  </w:style>
  <w:style w:type="paragraph" w:styleId="Ttulo1">
    <w:name w:val="heading 1"/>
    <w:basedOn w:val="Normal"/>
    <w:next w:val="Normal"/>
    <w:qFormat/>
    <w:rsid w:val="009934CA"/>
    <w:pPr>
      <w:keepNext/>
      <w:spacing w:line="360" w:lineRule="auto"/>
      <w:jc w:val="both"/>
      <w:outlineLvl w:val="0"/>
    </w:pPr>
    <w:rPr>
      <w:b/>
      <w:bCs/>
      <w:color w:val="FFFFFF"/>
      <w:sz w:val="20"/>
      <w:lang w:val="es-ES"/>
    </w:rPr>
  </w:style>
  <w:style w:type="paragraph" w:styleId="Ttulo6">
    <w:name w:val="heading 6"/>
    <w:basedOn w:val="Normal"/>
    <w:next w:val="Normal"/>
    <w:qFormat/>
    <w:rsid w:val="009934CA"/>
    <w:pPr>
      <w:keepNext/>
      <w:ind w:left="1800"/>
      <w:outlineLvl w:val="5"/>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9934CA"/>
    <w:pPr>
      <w:tabs>
        <w:tab w:val="center" w:pos="4419"/>
        <w:tab w:val="right" w:pos="8838"/>
      </w:tabs>
    </w:pPr>
    <w:rPr>
      <w:color w:val="000080"/>
      <w:szCs w:val="20"/>
      <w:lang w:val="es-ES"/>
    </w:rPr>
  </w:style>
  <w:style w:type="paragraph" w:styleId="ndice1">
    <w:name w:val="index 1"/>
    <w:basedOn w:val="Normal"/>
    <w:next w:val="Normal"/>
    <w:autoRedefine/>
    <w:semiHidden/>
    <w:rsid w:val="009934CA"/>
    <w:pPr>
      <w:ind w:left="240" w:hanging="240"/>
    </w:pPr>
  </w:style>
  <w:style w:type="paragraph" w:styleId="Ttulodendice">
    <w:name w:val="index heading"/>
    <w:basedOn w:val="Normal"/>
    <w:next w:val="ndice1"/>
    <w:semiHidden/>
    <w:rsid w:val="009934CA"/>
    <w:rPr>
      <w:lang w:val="es-ES"/>
    </w:rPr>
  </w:style>
  <w:style w:type="paragraph" w:styleId="Ttulo">
    <w:name w:val="Title"/>
    <w:basedOn w:val="Normal"/>
    <w:qFormat/>
    <w:rsid w:val="009934CA"/>
    <w:pPr>
      <w:jc w:val="center"/>
    </w:pPr>
    <w:rPr>
      <w:b/>
      <w:bCs/>
    </w:rPr>
  </w:style>
  <w:style w:type="paragraph" w:styleId="Textoindependiente">
    <w:name w:val="Body Text"/>
    <w:basedOn w:val="Normal"/>
    <w:rsid w:val="009934CA"/>
    <w:pPr>
      <w:jc w:val="both"/>
    </w:pPr>
  </w:style>
  <w:style w:type="paragraph" w:styleId="Sangra2detindependiente">
    <w:name w:val="Body Text Indent 2"/>
    <w:basedOn w:val="Normal"/>
    <w:rsid w:val="009934CA"/>
    <w:pPr>
      <w:spacing w:line="360" w:lineRule="auto"/>
      <w:ind w:firstLine="708"/>
    </w:pPr>
  </w:style>
  <w:style w:type="paragraph" w:styleId="Textoindependiente2">
    <w:name w:val="Body Text 2"/>
    <w:basedOn w:val="Normal"/>
    <w:rsid w:val="009934CA"/>
    <w:rPr>
      <w:sz w:val="20"/>
    </w:rPr>
  </w:style>
  <w:style w:type="paragraph" w:styleId="Encabezado">
    <w:name w:val="header"/>
    <w:basedOn w:val="Normal"/>
    <w:rsid w:val="009934CA"/>
    <w:pPr>
      <w:tabs>
        <w:tab w:val="center" w:pos="4419"/>
        <w:tab w:val="right" w:pos="8838"/>
      </w:tabs>
    </w:pPr>
  </w:style>
  <w:style w:type="character" w:styleId="Nmerodepgina">
    <w:name w:val="page number"/>
    <w:basedOn w:val="Fuentedeprrafopredeter"/>
    <w:rsid w:val="00494B29"/>
  </w:style>
  <w:style w:type="table" w:styleId="Tablaconcuadrcula">
    <w:name w:val="Table Grid"/>
    <w:basedOn w:val="Tablanormal"/>
    <w:rsid w:val="00A00F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896</Words>
  <Characters>4930</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Universidad de Chile</vt:lpstr>
    </vt:vector>
  </TitlesOfParts>
  <Company>Casa</Company>
  <LinksUpToDate>false</LinksUpToDate>
  <CharactersWithSpaces>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Chile</dc:title>
  <dc:creator>Braulio</dc:creator>
  <cp:lastModifiedBy>WinuE</cp:lastModifiedBy>
  <cp:revision>3</cp:revision>
  <cp:lastPrinted>2003-08-20T02:46:00Z</cp:lastPrinted>
  <dcterms:created xsi:type="dcterms:W3CDTF">2009-03-28T17:36:00Z</dcterms:created>
  <dcterms:modified xsi:type="dcterms:W3CDTF">2000-04-15T17:34:00Z</dcterms:modified>
</cp:coreProperties>
</file>