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735"/>
        <w:tblW w:w="5000" w:type="pct"/>
        <w:tblLook w:val="01E0" w:firstRow="1" w:lastRow="1" w:firstColumn="1" w:lastColumn="1" w:noHBand="0" w:noVBand="0"/>
      </w:tblPr>
      <w:tblGrid>
        <w:gridCol w:w="4446"/>
        <w:gridCol w:w="1911"/>
        <w:gridCol w:w="3939"/>
      </w:tblGrid>
      <w:tr w:rsidR="00CD0C4C" w:rsidRPr="00580BBB" w14:paraId="221B2B02" w14:textId="77777777" w:rsidTr="00CD0C4C">
        <w:trPr>
          <w:trHeight w:val="525"/>
        </w:trPr>
        <w:tc>
          <w:tcPr>
            <w:tcW w:w="2159" w:type="pct"/>
            <w:vMerge w:val="restart"/>
          </w:tcPr>
          <w:p w14:paraId="541A3CE0" w14:textId="77777777" w:rsidR="00CD0C4C" w:rsidRPr="00580BBB" w:rsidRDefault="00CD0C4C" w:rsidP="00CD0C4C">
            <w:pPr>
              <w:rPr>
                <w:rFonts w:ascii="Verdana" w:hAnsi="Verdana"/>
                <w:sz w:val="20"/>
                <w:szCs w:val="20"/>
              </w:rPr>
            </w:pPr>
            <w:r>
              <w:rPr>
                <w:rFonts w:ascii="Verdana" w:hAnsi="Verdana"/>
                <w:b/>
                <w:noProof/>
                <w:sz w:val="20"/>
                <w:szCs w:val="20"/>
                <w:lang w:val="es-ES" w:eastAsia="es-ES"/>
              </w:rPr>
              <w:drawing>
                <wp:inline distT="0" distB="0" distL="0" distR="0" wp14:editId="7FE96228">
                  <wp:extent cx="2161540" cy="498475"/>
                  <wp:effectExtent l="19050" t="0" r="0" b="0"/>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2161540" cy="498475"/>
                          </a:xfrm>
                          <a:prstGeom prst="rect">
                            <a:avLst/>
                          </a:prstGeom>
                          <a:noFill/>
                          <a:ln w="9525">
                            <a:noFill/>
                            <a:miter lim="800000"/>
                            <a:headEnd/>
                            <a:tailEnd/>
                          </a:ln>
                        </pic:spPr>
                      </pic:pic>
                    </a:graphicData>
                  </a:graphic>
                </wp:inline>
              </w:drawing>
            </w:r>
          </w:p>
        </w:tc>
        <w:tc>
          <w:tcPr>
            <w:tcW w:w="928" w:type="pct"/>
          </w:tcPr>
          <w:p w14:paraId="0D9E3F29" w14:textId="77777777" w:rsidR="00CD0C4C" w:rsidRDefault="00CD0C4C" w:rsidP="00CD0C4C">
            <w:pPr>
              <w:jc w:val="right"/>
              <w:rPr>
                <w:rFonts w:ascii="Verdana" w:hAnsi="Verdana" w:cs="Arial"/>
                <w:sz w:val="18"/>
                <w:szCs w:val="18"/>
              </w:rPr>
            </w:pPr>
            <w:r w:rsidRPr="00580BBB">
              <w:rPr>
                <w:rFonts w:ascii="Verdana" w:hAnsi="Verdana" w:cs="Arial"/>
                <w:sz w:val="18"/>
                <w:szCs w:val="18"/>
              </w:rPr>
              <w:t>Profesor</w:t>
            </w:r>
            <w:r>
              <w:rPr>
                <w:rFonts w:ascii="Verdana" w:hAnsi="Verdana" w:cs="Arial"/>
                <w:sz w:val="18"/>
                <w:szCs w:val="18"/>
              </w:rPr>
              <w:t>es</w:t>
            </w:r>
            <w:r w:rsidRPr="00580BBB">
              <w:rPr>
                <w:rFonts w:ascii="Verdana" w:hAnsi="Verdana" w:cs="Arial"/>
                <w:sz w:val="18"/>
                <w:szCs w:val="18"/>
              </w:rPr>
              <w:t>:</w:t>
            </w:r>
          </w:p>
          <w:p w14:paraId="0AE9BCF3" w14:textId="77777777" w:rsidR="00CD0C4C" w:rsidRDefault="00CD0C4C" w:rsidP="00CD0C4C">
            <w:pPr>
              <w:jc w:val="right"/>
              <w:rPr>
                <w:rFonts w:ascii="Verdana" w:hAnsi="Verdana" w:cs="Arial"/>
                <w:sz w:val="18"/>
                <w:szCs w:val="18"/>
              </w:rPr>
            </w:pPr>
          </w:p>
          <w:p w14:paraId="44025A78" w14:textId="77777777" w:rsidR="00CD0C4C" w:rsidRPr="00580BBB" w:rsidRDefault="00CD0C4C" w:rsidP="00CD0C4C">
            <w:pPr>
              <w:jc w:val="right"/>
              <w:rPr>
                <w:rFonts w:ascii="Verdana" w:hAnsi="Verdana"/>
                <w:sz w:val="18"/>
                <w:szCs w:val="18"/>
              </w:rPr>
            </w:pPr>
            <w:r>
              <w:rPr>
                <w:rFonts w:ascii="Verdana" w:hAnsi="Verdana" w:cs="Arial"/>
                <w:sz w:val="18"/>
                <w:szCs w:val="18"/>
              </w:rPr>
              <w:t>Coordinador:</w:t>
            </w:r>
          </w:p>
        </w:tc>
        <w:tc>
          <w:tcPr>
            <w:tcW w:w="1913" w:type="pct"/>
          </w:tcPr>
          <w:p w14:paraId="29557D2B" w14:textId="77777777" w:rsidR="00CD0C4C" w:rsidRDefault="00CD0C4C" w:rsidP="00CD0C4C">
            <w:pPr>
              <w:rPr>
                <w:rFonts w:ascii="Verdana" w:hAnsi="Verdana" w:cs="Arial"/>
                <w:sz w:val="18"/>
                <w:szCs w:val="18"/>
              </w:rPr>
            </w:pPr>
            <w:r>
              <w:rPr>
                <w:rFonts w:ascii="Verdana" w:hAnsi="Verdana" w:cs="Arial"/>
                <w:sz w:val="18"/>
                <w:szCs w:val="18"/>
              </w:rPr>
              <w:t>Fernanda Bravo, Rodrigo Wolf</w:t>
            </w:r>
            <w:r w:rsidR="008F5249">
              <w:rPr>
                <w:rFonts w:ascii="Verdana" w:hAnsi="Verdana" w:cs="Arial"/>
                <w:sz w:val="18"/>
                <w:szCs w:val="18"/>
              </w:rPr>
              <w:t>, Richard Weber</w:t>
            </w:r>
          </w:p>
          <w:p w14:paraId="4FAFB0B7" w14:textId="77777777" w:rsidR="00CD0C4C" w:rsidRPr="00580BBB" w:rsidRDefault="00CD0C4C" w:rsidP="00CD0C4C">
            <w:pPr>
              <w:rPr>
                <w:rFonts w:ascii="Verdana" w:hAnsi="Verdana"/>
                <w:sz w:val="18"/>
                <w:szCs w:val="18"/>
              </w:rPr>
            </w:pPr>
            <w:r>
              <w:rPr>
                <w:rFonts w:ascii="Verdana" w:hAnsi="Verdana"/>
                <w:sz w:val="18"/>
                <w:szCs w:val="18"/>
              </w:rPr>
              <w:t>Daniel Lillo</w:t>
            </w:r>
          </w:p>
        </w:tc>
      </w:tr>
      <w:tr w:rsidR="00CD0C4C" w:rsidRPr="001234E5" w14:paraId="25C79CED" w14:textId="77777777" w:rsidTr="00CD0C4C">
        <w:trPr>
          <w:trHeight w:val="360"/>
        </w:trPr>
        <w:tc>
          <w:tcPr>
            <w:tcW w:w="2159" w:type="pct"/>
            <w:vMerge/>
          </w:tcPr>
          <w:p w14:paraId="074DACFE" w14:textId="77777777" w:rsidR="00CD0C4C" w:rsidRPr="00580BBB" w:rsidRDefault="00CD0C4C" w:rsidP="00CD0C4C">
            <w:pPr>
              <w:rPr>
                <w:rFonts w:ascii="Verdana" w:hAnsi="Verdana"/>
                <w:b/>
                <w:sz w:val="20"/>
                <w:szCs w:val="20"/>
              </w:rPr>
            </w:pPr>
          </w:p>
        </w:tc>
        <w:tc>
          <w:tcPr>
            <w:tcW w:w="928" w:type="pct"/>
          </w:tcPr>
          <w:p w14:paraId="49F247C4" w14:textId="77777777" w:rsidR="00CD0C4C" w:rsidRPr="00580BBB" w:rsidRDefault="00CD0C4C" w:rsidP="00CD0C4C">
            <w:pPr>
              <w:jc w:val="right"/>
              <w:rPr>
                <w:rFonts w:ascii="Verdana" w:hAnsi="Verdana"/>
                <w:sz w:val="18"/>
                <w:szCs w:val="18"/>
              </w:rPr>
            </w:pPr>
            <w:r w:rsidRPr="00580BBB">
              <w:rPr>
                <w:rFonts w:ascii="Verdana" w:hAnsi="Verdana" w:cs="Arial"/>
                <w:sz w:val="18"/>
                <w:szCs w:val="18"/>
              </w:rPr>
              <w:t>Auxiliares:</w:t>
            </w:r>
          </w:p>
        </w:tc>
        <w:tc>
          <w:tcPr>
            <w:tcW w:w="1913" w:type="pct"/>
          </w:tcPr>
          <w:p w14:paraId="6EB80C95" w14:textId="77777777" w:rsidR="00CD0C4C" w:rsidRPr="001234E5" w:rsidRDefault="00CD0C4C" w:rsidP="00CD0C4C">
            <w:pPr>
              <w:rPr>
                <w:rFonts w:ascii="Verdana" w:hAnsi="Verdana"/>
                <w:sz w:val="18"/>
                <w:szCs w:val="18"/>
              </w:rPr>
            </w:pPr>
            <w:r>
              <w:rPr>
                <w:rFonts w:ascii="Verdana" w:hAnsi="Verdana" w:cs="Arial"/>
                <w:sz w:val="18"/>
                <w:szCs w:val="18"/>
              </w:rPr>
              <w:t xml:space="preserve">Andrés Abeliuk, </w:t>
            </w:r>
            <w:r w:rsidRPr="001234E5">
              <w:rPr>
                <w:rFonts w:ascii="Verdana" w:hAnsi="Verdana" w:cs="Arial"/>
                <w:sz w:val="18"/>
                <w:szCs w:val="18"/>
              </w:rPr>
              <w:t xml:space="preserve">Víctor Bucarey, </w:t>
            </w:r>
            <w:r>
              <w:rPr>
                <w:rFonts w:ascii="Verdana" w:hAnsi="Verdana" w:cs="Arial"/>
                <w:sz w:val="18"/>
                <w:szCs w:val="18"/>
              </w:rPr>
              <w:t xml:space="preserve">André Carboni, </w:t>
            </w:r>
            <w:r w:rsidRPr="001234E5">
              <w:rPr>
                <w:rFonts w:ascii="Verdana" w:hAnsi="Verdana" w:cs="Arial"/>
                <w:sz w:val="18"/>
                <w:szCs w:val="18"/>
              </w:rPr>
              <w:t>Nelson Devia</w:t>
            </w:r>
          </w:p>
        </w:tc>
      </w:tr>
    </w:tbl>
    <w:p w14:paraId="75DC000B" w14:textId="77777777" w:rsidR="00CD0C4C" w:rsidRDefault="00CD0C4C">
      <w:pPr>
        <w:rPr>
          <w:lang w:val="es-MX"/>
        </w:rPr>
      </w:pPr>
    </w:p>
    <w:p w14:paraId="13FA9EEF" w14:textId="77777777" w:rsidR="00CD0C4C" w:rsidRPr="00CD0C4C" w:rsidRDefault="00CD0C4C">
      <w:pPr>
        <w:rPr>
          <w:sz w:val="28"/>
          <w:szCs w:val="28"/>
          <w:lang w:val="es-MX"/>
        </w:rPr>
      </w:pPr>
    </w:p>
    <w:p w14:paraId="10AFF0BF" w14:textId="77777777" w:rsidR="00CD0C4C" w:rsidRPr="00CD0C4C" w:rsidRDefault="00CD0C4C" w:rsidP="00CD0C4C">
      <w:pPr>
        <w:jc w:val="center"/>
        <w:rPr>
          <w:b/>
          <w:sz w:val="28"/>
          <w:szCs w:val="28"/>
          <w:lang w:val="es-MX"/>
        </w:rPr>
      </w:pPr>
      <w:r w:rsidRPr="00CD0C4C">
        <w:rPr>
          <w:b/>
          <w:sz w:val="28"/>
          <w:szCs w:val="28"/>
          <w:lang w:val="es-MX"/>
        </w:rPr>
        <w:t xml:space="preserve">Examen </w:t>
      </w:r>
    </w:p>
    <w:p w14:paraId="48B39286" w14:textId="77777777" w:rsidR="00CD0C4C" w:rsidRPr="00CD0C4C" w:rsidRDefault="00225179" w:rsidP="00CD0C4C">
      <w:pPr>
        <w:jc w:val="center"/>
        <w:rPr>
          <w:b/>
          <w:sz w:val="28"/>
          <w:szCs w:val="28"/>
          <w:lang w:val="es-MX"/>
        </w:rPr>
      </w:pPr>
      <w:r>
        <w:rPr>
          <w:b/>
          <w:sz w:val="28"/>
          <w:szCs w:val="28"/>
          <w:lang w:val="es-MX"/>
        </w:rPr>
        <w:t>05</w:t>
      </w:r>
      <w:r w:rsidR="00CD0C4C" w:rsidRPr="00CD0C4C">
        <w:rPr>
          <w:b/>
          <w:sz w:val="28"/>
          <w:szCs w:val="28"/>
          <w:lang w:val="es-MX"/>
        </w:rPr>
        <w:t xml:space="preserve"> </w:t>
      </w:r>
      <w:r>
        <w:rPr>
          <w:b/>
          <w:sz w:val="28"/>
          <w:szCs w:val="28"/>
          <w:lang w:val="es-MX"/>
        </w:rPr>
        <w:t>Diciembre</w:t>
      </w:r>
      <w:r w:rsidR="00CD0C4C" w:rsidRPr="00CD0C4C">
        <w:rPr>
          <w:b/>
          <w:sz w:val="28"/>
          <w:szCs w:val="28"/>
          <w:lang w:val="es-MX"/>
        </w:rPr>
        <w:t xml:space="preserve"> 2009</w:t>
      </w:r>
    </w:p>
    <w:p w14:paraId="2C08EEEE" w14:textId="77777777" w:rsidR="008F5249" w:rsidRDefault="008F5249">
      <w:pPr>
        <w:rPr>
          <w:b/>
          <w:lang w:val="es-MX"/>
        </w:rPr>
      </w:pPr>
    </w:p>
    <w:p w14:paraId="6DC2E88A" w14:textId="77777777" w:rsidR="00A21C5E" w:rsidRDefault="00CD0C4C">
      <w:pPr>
        <w:rPr>
          <w:b/>
          <w:lang w:val="es-MX"/>
        </w:rPr>
      </w:pPr>
      <w:r w:rsidRPr="00CD0C4C">
        <w:rPr>
          <w:b/>
          <w:lang w:val="es-MX"/>
        </w:rPr>
        <w:t>Pregunta 1</w:t>
      </w:r>
    </w:p>
    <w:p w14:paraId="695FEC4B" w14:textId="77777777" w:rsidR="00CD0C4C" w:rsidRPr="00CD0C4C" w:rsidRDefault="00CD0C4C">
      <w:pPr>
        <w:rPr>
          <w:b/>
          <w:lang w:val="es-MX"/>
        </w:rPr>
      </w:pPr>
    </w:p>
    <w:p w14:paraId="1FF8E452" w14:textId="77777777" w:rsidR="0057280E" w:rsidRDefault="004212BC" w:rsidP="0057280E">
      <w:pPr>
        <w:pStyle w:val="Prrafodelista"/>
        <w:numPr>
          <w:ilvl w:val="0"/>
          <w:numId w:val="3"/>
        </w:numPr>
        <w:jc w:val="both"/>
        <w:rPr>
          <w:lang w:val="es-MX"/>
        </w:rPr>
      </w:pPr>
      <w:r>
        <w:rPr>
          <w:lang w:val="es-MX"/>
        </w:rPr>
        <w:t xml:space="preserve">Mediante las definiciones de solución básica y vértice, demuestre que dado </w:t>
      </w:r>
      <w:r w:rsidRPr="004212BC">
        <w:rPr>
          <w:i/>
          <w:lang w:val="es-MX"/>
        </w:rPr>
        <w:t>x</w:t>
      </w:r>
      <w:r>
        <w:rPr>
          <w:lang w:val="es-MX"/>
        </w:rPr>
        <w:t xml:space="preserve"> una solución básica de un poliedro P, entonce</w:t>
      </w:r>
      <w:r w:rsidR="009803A3">
        <w:rPr>
          <w:lang w:val="es-MX"/>
        </w:rPr>
        <w:t xml:space="preserve">s ésta es también vértice de P. (1,2 </w:t>
      </w:r>
      <w:proofErr w:type="spellStart"/>
      <w:r w:rsidR="009803A3">
        <w:rPr>
          <w:lang w:val="es-MX"/>
        </w:rPr>
        <w:t>ptos</w:t>
      </w:r>
      <w:proofErr w:type="spellEnd"/>
      <w:r w:rsidR="009803A3">
        <w:rPr>
          <w:lang w:val="es-MX"/>
        </w:rPr>
        <w:t>)</w:t>
      </w:r>
    </w:p>
    <w:p w14:paraId="2A5BE6EC" w14:textId="77777777" w:rsidR="0057280E" w:rsidRPr="0057280E" w:rsidRDefault="00640853" w:rsidP="0057280E">
      <w:pPr>
        <w:pStyle w:val="Prrafodelista"/>
        <w:numPr>
          <w:ilvl w:val="0"/>
          <w:numId w:val="3"/>
        </w:numPr>
        <w:autoSpaceDE w:val="0"/>
        <w:autoSpaceDN w:val="0"/>
        <w:adjustRightInd w:val="0"/>
        <w:jc w:val="both"/>
        <w:rPr>
          <w:lang w:val="es-MX"/>
        </w:rPr>
      </w:pPr>
      <w:r w:rsidRPr="0057280E">
        <w:rPr>
          <w:lang w:val="es-MX"/>
        </w:rPr>
        <w:t xml:space="preserve">En simplex. </w:t>
      </w:r>
      <w:r w:rsidR="0057280E" w:rsidRPr="0057280E">
        <w:rPr>
          <w:lang w:val="es-MX"/>
        </w:rPr>
        <w:t>Dada una solución básica degenerada, porque puede darse que no toda dirección básica es factible</w:t>
      </w:r>
      <w:proofErr w:type="gramStart"/>
      <w:r w:rsidR="0057280E" w:rsidRPr="0057280E">
        <w:rPr>
          <w:lang w:val="es-MX"/>
        </w:rPr>
        <w:t>?.</w:t>
      </w:r>
      <w:proofErr w:type="gramEnd"/>
      <w:r w:rsidR="0057280E" w:rsidRPr="0057280E">
        <w:rPr>
          <w:lang w:val="es-MX"/>
        </w:rPr>
        <w:t xml:space="preserve"> Dada una solución básica factible, ¿Cómo demostramos </w:t>
      </w:r>
      <w:proofErr w:type="spellStart"/>
      <w:r w:rsidR="0057280E" w:rsidRPr="0057280E">
        <w:rPr>
          <w:lang w:val="es-MX"/>
        </w:rPr>
        <w:t>optimalidad</w:t>
      </w:r>
      <w:proofErr w:type="spellEnd"/>
      <w:r w:rsidR="0057280E" w:rsidRPr="0057280E">
        <w:rPr>
          <w:lang w:val="es-MX"/>
        </w:rPr>
        <w:t xml:space="preserve"> y/o encontramos una mejor solución</w:t>
      </w:r>
      <w:proofErr w:type="gramStart"/>
      <w:r w:rsidR="0057280E" w:rsidRPr="0057280E">
        <w:rPr>
          <w:rFonts w:ascii="NimbusRomNo9L-Regu" w:hAnsi="NimbusRomNo9L-Regu" w:cs="NimbusRomNo9L-Regu"/>
          <w:sz w:val="20"/>
          <w:szCs w:val="20"/>
        </w:rPr>
        <w:t>?.</w:t>
      </w:r>
      <w:proofErr w:type="gramEnd"/>
      <w:r w:rsidR="00882D30" w:rsidRPr="00882D30">
        <w:rPr>
          <w:lang w:val="es-MX"/>
        </w:rPr>
        <w:t xml:space="preserve"> </w:t>
      </w:r>
      <w:r w:rsidR="00882D30">
        <w:rPr>
          <w:lang w:val="es-MX"/>
        </w:rPr>
        <w:t xml:space="preserve">(1,2 </w:t>
      </w:r>
      <w:proofErr w:type="spellStart"/>
      <w:r w:rsidR="00882D30">
        <w:rPr>
          <w:lang w:val="es-MX"/>
        </w:rPr>
        <w:t>ptos</w:t>
      </w:r>
      <w:proofErr w:type="spellEnd"/>
      <w:r w:rsidR="00882D30">
        <w:rPr>
          <w:lang w:val="es-MX"/>
        </w:rPr>
        <w:t>)</w:t>
      </w:r>
    </w:p>
    <w:p w14:paraId="22B6AA00" w14:textId="77777777" w:rsidR="00675A2A" w:rsidRPr="008F5249" w:rsidRDefault="00675A2A" w:rsidP="008F5249">
      <w:pPr>
        <w:pStyle w:val="Prrafodelista"/>
        <w:numPr>
          <w:ilvl w:val="0"/>
          <w:numId w:val="3"/>
        </w:numPr>
        <w:autoSpaceDE w:val="0"/>
        <w:autoSpaceDN w:val="0"/>
        <w:adjustRightInd w:val="0"/>
        <w:jc w:val="both"/>
        <w:rPr>
          <w:lang w:val="es-MX"/>
        </w:rPr>
      </w:pPr>
      <w:r>
        <w:rPr>
          <w:noProof/>
          <w:lang w:val="es-ES" w:eastAsia="es-ES"/>
        </w:rPr>
        <w:drawing>
          <wp:anchor distT="0" distB="0" distL="114300" distR="114300" simplePos="0" relativeHeight="251658752" behindDoc="0" locked="0" layoutInCell="1" allowOverlap="1" wp14:editId="37679DAE">
            <wp:simplePos x="0" y="0"/>
            <wp:positionH relativeFrom="column">
              <wp:posOffset>2415540</wp:posOffset>
            </wp:positionH>
            <wp:positionV relativeFrom="paragraph">
              <wp:posOffset>85090</wp:posOffset>
            </wp:positionV>
            <wp:extent cx="2705100" cy="733425"/>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705100" cy="733425"/>
                    </a:xfrm>
                    <a:prstGeom prst="rect">
                      <a:avLst/>
                    </a:prstGeom>
                    <a:noFill/>
                    <a:ln w="9525">
                      <a:noFill/>
                      <a:miter lim="800000"/>
                      <a:headEnd/>
                      <a:tailEnd/>
                    </a:ln>
                  </pic:spPr>
                </pic:pic>
              </a:graphicData>
            </a:graphic>
          </wp:anchor>
        </w:drawing>
      </w:r>
      <w:r w:rsidRPr="008F5249">
        <w:rPr>
          <w:lang w:val="es-MX"/>
        </w:rPr>
        <w:t>Sea el siguiente problema:</w:t>
      </w:r>
    </w:p>
    <w:p w14:paraId="54A499AA" w14:textId="77777777" w:rsidR="00675A2A" w:rsidRDefault="00675A2A" w:rsidP="00675A2A">
      <w:pPr>
        <w:jc w:val="center"/>
        <w:rPr>
          <w:lang w:val="es-MX"/>
        </w:rPr>
      </w:pPr>
    </w:p>
    <w:p w14:paraId="49A7FC87" w14:textId="77777777" w:rsidR="00675A2A" w:rsidRDefault="00675A2A" w:rsidP="00675A2A">
      <w:pPr>
        <w:jc w:val="center"/>
        <w:rPr>
          <w:lang w:val="es-MX"/>
        </w:rPr>
      </w:pPr>
    </w:p>
    <w:p w14:paraId="4C8FA4DA" w14:textId="77777777" w:rsidR="00675A2A" w:rsidRDefault="00675A2A" w:rsidP="00675A2A">
      <w:pPr>
        <w:jc w:val="center"/>
        <w:rPr>
          <w:lang w:val="es-MX"/>
        </w:rPr>
      </w:pPr>
    </w:p>
    <w:p w14:paraId="3DB428EB" w14:textId="77777777" w:rsidR="00675A2A" w:rsidRDefault="00C449E6" w:rsidP="00675A2A">
      <w:pPr>
        <w:ind w:firstLine="708"/>
        <w:rPr>
          <w:lang w:val="es-MX"/>
        </w:rPr>
      </w:pPr>
      <w:r>
        <w:rPr>
          <w:noProof/>
          <w:lang w:val="es-ES" w:eastAsia="es-ES"/>
        </w:rPr>
        <w:drawing>
          <wp:anchor distT="0" distB="0" distL="114300" distR="114300" simplePos="0" relativeHeight="251663360" behindDoc="0" locked="0" layoutInCell="1" allowOverlap="1" wp14:editId="1D18ED83">
            <wp:simplePos x="0" y="0"/>
            <wp:positionH relativeFrom="column">
              <wp:posOffset>2419350</wp:posOffset>
            </wp:positionH>
            <wp:positionV relativeFrom="paragraph">
              <wp:posOffset>91440</wp:posOffset>
            </wp:positionV>
            <wp:extent cx="2790825" cy="628650"/>
            <wp:effectExtent l="0" t="0" r="0"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790825" cy="628650"/>
                    </a:xfrm>
                    <a:prstGeom prst="rect">
                      <a:avLst/>
                    </a:prstGeom>
                    <a:noFill/>
                    <a:ln w="9525">
                      <a:noFill/>
                      <a:miter lim="800000"/>
                      <a:headEnd/>
                      <a:tailEnd/>
                    </a:ln>
                  </pic:spPr>
                </pic:pic>
              </a:graphicData>
            </a:graphic>
          </wp:anchor>
        </w:drawing>
      </w:r>
      <w:r w:rsidR="00675A2A">
        <w:rPr>
          <w:lang w:val="es-MX"/>
        </w:rPr>
        <w:t>Y su correspondiente dual:</w:t>
      </w:r>
    </w:p>
    <w:p w14:paraId="4392A486" w14:textId="77777777" w:rsidR="00675A2A" w:rsidRDefault="00675A2A" w:rsidP="00675A2A">
      <w:pPr>
        <w:jc w:val="center"/>
        <w:rPr>
          <w:lang w:val="es-MX"/>
        </w:rPr>
      </w:pPr>
    </w:p>
    <w:p w14:paraId="6BBE8AC2" w14:textId="77777777" w:rsidR="00675A2A" w:rsidRDefault="00675A2A" w:rsidP="00675A2A">
      <w:pPr>
        <w:jc w:val="center"/>
        <w:rPr>
          <w:lang w:val="es-MX"/>
        </w:rPr>
      </w:pPr>
    </w:p>
    <w:p w14:paraId="07DE2BC4" w14:textId="77777777" w:rsidR="00675A2A" w:rsidRDefault="00675A2A" w:rsidP="00675A2A">
      <w:pPr>
        <w:jc w:val="center"/>
        <w:rPr>
          <w:lang w:val="es-MX"/>
        </w:rPr>
      </w:pPr>
    </w:p>
    <w:p w14:paraId="7141B845" w14:textId="77777777" w:rsidR="00675A2A" w:rsidRDefault="00675A2A" w:rsidP="00675A2A">
      <w:pPr>
        <w:ind w:firstLine="708"/>
        <w:jc w:val="both"/>
        <w:rPr>
          <w:lang w:val="es-MX"/>
        </w:rPr>
      </w:pPr>
      <w:r>
        <w:rPr>
          <w:lang w:val="es-MX"/>
        </w:rPr>
        <w:t>Demuestre que si el primal es no acotado (</w:t>
      </w:r>
      <w:proofErr w:type="spellStart"/>
      <w:r>
        <w:rPr>
          <w:lang w:val="es-MX"/>
        </w:rPr>
        <w:t>z</w:t>
      </w:r>
      <w:r w:rsidRPr="00A46634">
        <w:rPr>
          <w:vertAlign w:val="subscript"/>
          <w:lang w:val="es-MX"/>
        </w:rPr>
        <w:t>p</w:t>
      </w:r>
      <w:proofErr w:type="spellEnd"/>
      <w:r>
        <w:rPr>
          <w:lang w:val="es-MX"/>
        </w:rPr>
        <w:t>=</w:t>
      </w:r>
      <m:oMath>
        <m:r>
          <w:rPr>
            <w:rFonts w:ascii="Cambria Math" w:hAnsi="Cambria Math"/>
            <w:lang w:val="es-MX"/>
          </w:rPr>
          <m:t>∞</m:t>
        </m:r>
      </m:oMath>
      <w:r>
        <w:rPr>
          <w:rFonts w:eastAsiaTheme="minorEastAsia"/>
          <w:lang w:val="es-MX"/>
        </w:rPr>
        <w:t>)</w:t>
      </w:r>
      <w:r>
        <w:rPr>
          <w:lang w:val="es-MX"/>
        </w:rPr>
        <w:t xml:space="preserve"> entonces el dual es </w:t>
      </w:r>
      <w:proofErr w:type="spellStart"/>
      <w:r>
        <w:rPr>
          <w:lang w:val="es-MX"/>
        </w:rPr>
        <w:t>infactible</w:t>
      </w:r>
      <w:proofErr w:type="spellEnd"/>
      <w:r>
        <w:rPr>
          <w:lang w:val="es-MX"/>
        </w:rPr>
        <w:t>.</w:t>
      </w:r>
      <w:r w:rsidR="009803A3" w:rsidRPr="009803A3">
        <w:rPr>
          <w:lang w:val="es-MX"/>
        </w:rPr>
        <w:t xml:space="preserve"> </w:t>
      </w:r>
      <w:r w:rsidR="009803A3">
        <w:rPr>
          <w:lang w:val="es-MX"/>
        </w:rPr>
        <w:t xml:space="preserve">(1,2 </w:t>
      </w:r>
      <w:proofErr w:type="spellStart"/>
      <w:r w:rsidR="009803A3">
        <w:rPr>
          <w:lang w:val="es-MX"/>
        </w:rPr>
        <w:t>ptos</w:t>
      </w:r>
      <w:proofErr w:type="spellEnd"/>
      <w:r w:rsidR="009803A3">
        <w:rPr>
          <w:lang w:val="es-MX"/>
        </w:rPr>
        <w:t>)</w:t>
      </w:r>
    </w:p>
    <w:p w14:paraId="01472682" w14:textId="77777777" w:rsidR="00675A2A" w:rsidRDefault="00675A2A" w:rsidP="00675A2A">
      <w:pPr>
        <w:ind w:firstLine="708"/>
        <w:jc w:val="both"/>
        <w:rPr>
          <w:lang w:val="es-MX"/>
        </w:rPr>
      </w:pPr>
    </w:p>
    <w:p w14:paraId="219CEADF" w14:textId="77777777" w:rsidR="00675A2A" w:rsidRPr="009803A3" w:rsidRDefault="00675A2A" w:rsidP="008F5249">
      <w:pPr>
        <w:pStyle w:val="Prrafodelista"/>
        <w:numPr>
          <w:ilvl w:val="0"/>
          <w:numId w:val="3"/>
        </w:numPr>
        <w:jc w:val="both"/>
        <w:rPr>
          <w:lang w:val="es-MX"/>
        </w:rPr>
      </w:pPr>
      <w:r w:rsidRPr="008F5249">
        <w:rPr>
          <w:lang w:val="es-MX"/>
        </w:rPr>
        <w:t xml:space="preserve">Una empresa </w:t>
      </w:r>
      <w:proofErr w:type="spellStart"/>
      <w:proofErr w:type="gramStart"/>
      <w:r w:rsidRPr="008F5249">
        <w:rPr>
          <w:lang w:val="es-MX"/>
        </w:rPr>
        <w:t>a</w:t>
      </w:r>
      <w:proofErr w:type="spellEnd"/>
      <w:proofErr w:type="gramEnd"/>
      <w:r w:rsidRPr="008F5249">
        <w:rPr>
          <w:lang w:val="es-MX"/>
        </w:rPr>
        <w:t xml:space="preserve"> resuelto un problema de optimización y ha encontrado que el óptimo </w:t>
      </w:r>
      <m:oMath>
        <m:acc>
          <m:accPr>
            <m:chr m:val="̅"/>
            <m:ctrlPr>
              <w:rPr>
                <w:rFonts w:ascii="Cambria Math" w:hAnsi="Cambria Math"/>
                <w:i/>
                <w:lang w:val="es-MX"/>
              </w:rPr>
            </m:ctrlPr>
          </m:accPr>
          <m:e>
            <m:r>
              <w:rPr>
                <w:rFonts w:ascii="Cambria Math" w:hAnsi="Cambria Math"/>
                <w:lang w:val="es-MX"/>
              </w:rPr>
              <m:t>x</m:t>
            </m:r>
          </m:e>
        </m:acc>
        <m:r>
          <w:rPr>
            <w:rFonts w:ascii="Cambria Math" w:hAnsi="Cambria Math"/>
            <w:lang w:val="es-MX"/>
          </w:rPr>
          <m:t xml:space="preserve"> </m:t>
        </m:r>
      </m:oMath>
      <w:r w:rsidRPr="008F5249">
        <w:rPr>
          <w:lang w:val="es-MX"/>
        </w:rPr>
        <w:t xml:space="preserve">le permite tener utilidades de $500.000.000. Sin embrago, ante cambios en los parámetros del problema las utilidades que se encuentran con </w:t>
      </w:r>
      <m:oMath>
        <m:acc>
          <m:accPr>
            <m:chr m:val="̅"/>
            <m:ctrlPr>
              <w:rPr>
                <w:rFonts w:ascii="Cambria Math" w:hAnsi="Cambria Math"/>
                <w:i/>
                <w:lang w:val="es-MX"/>
              </w:rPr>
            </m:ctrlPr>
          </m:accPr>
          <m:e>
            <m:r>
              <w:rPr>
                <w:rFonts w:ascii="Cambria Math" w:hAnsi="Cambria Math"/>
                <w:lang w:val="es-MX"/>
              </w:rPr>
              <m:t>x</m:t>
            </m:r>
          </m:e>
        </m:acc>
      </m:oMath>
      <w:r w:rsidRPr="008F5249">
        <w:rPr>
          <w:rFonts w:eastAsiaTheme="minorEastAsia"/>
          <w:lang w:val="es-MX"/>
        </w:rPr>
        <w:t xml:space="preserve"> son en algunos casos bajísimas en comparación al mejor valor posible y en otros casos se comporta bastante bien. P</w:t>
      </w:r>
      <w:proofErr w:type="spellStart"/>
      <w:r w:rsidRPr="008F5249">
        <w:rPr>
          <w:rFonts w:eastAsiaTheme="minorEastAsia"/>
          <w:lang w:val="es-MX"/>
        </w:rPr>
        <w:t>or</w:t>
      </w:r>
      <w:proofErr w:type="spellEnd"/>
      <w:r w:rsidRPr="008F5249">
        <w:rPr>
          <w:rFonts w:eastAsiaTheme="minorEastAsia"/>
          <w:lang w:val="es-MX"/>
        </w:rPr>
        <w:t xml:space="preserve"> su parte, </w:t>
      </w:r>
      <m:oMath>
        <m:acc>
          <m:accPr>
            <m:chr m:val="̅"/>
            <m:ctrlPr>
              <w:rPr>
                <w:rFonts w:ascii="Cambria Math" w:hAnsi="Cambria Math"/>
                <w:i/>
                <w:lang w:val="es-MX"/>
              </w:rPr>
            </m:ctrlPr>
          </m:accPr>
          <m:e>
            <m:r>
              <w:rPr>
                <w:rFonts w:ascii="Cambria Math" w:hAnsi="Cambria Math"/>
                <w:lang w:val="es-MX"/>
              </w:rPr>
              <m:t>y</m:t>
            </m:r>
          </m:e>
        </m:acc>
      </m:oMath>
      <w:r w:rsidRPr="008F5249">
        <w:rPr>
          <w:rFonts w:eastAsiaTheme="minorEastAsia"/>
          <w:lang w:val="es-MX"/>
        </w:rPr>
        <w:t xml:space="preserve"> genera una utilidad de $480.000.000, pero ante cambios en los parámetros del problema siempre se comporta bien, nunca esta a más de un 5% del mejor valor posible. Los ingenieros que definieron los parámetros del problema trabajaron mucho pa</w:t>
      </w:r>
      <w:proofErr w:type="spellStart"/>
      <w:r w:rsidRPr="008F5249">
        <w:rPr>
          <w:rFonts w:eastAsiaTheme="minorEastAsia"/>
          <w:lang w:val="es-MX"/>
        </w:rPr>
        <w:t>ra</w:t>
      </w:r>
      <w:proofErr w:type="spellEnd"/>
      <w:r w:rsidRPr="008F5249">
        <w:rPr>
          <w:rFonts w:eastAsiaTheme="minorEastAsia"/>
          <w:lang w:val="es-MX"/>
        </w:rPr>
        <w:t xml:space="preserve"> encontrar estos valores, mas ellos mismos señalan que es imposible asegurar que la demanda, precios de las materias primas, </w:t>
      </w:r>
      <w:proofErr w:type="spellStart"/>
      <w:r w:rsidRPr="008F5249">
        <w:rPr>
          <w:rFonts w:eastAsiaTheme="minorEastAsia"/>
          <w:lang w:val="es-MX"/>
        </w:rPr>
        <w:t>etc</w:t>
      </w:r>
      <w:proofErr w:type="spellEnd"/>
      <w:r w:rsidRPr="008F5249">
        <w:rPr>
          <w:rFonts w:eastAsiaTheme="minorEastAsia"/>
          <w:lang w:val="es-MX"/>
        </w:rPr>
        <w:t xml:space="preserve"> tengan exactamente el mismo comportamiento que ellos predijeron. Por ejemplo, si la predicción de la demanda es errada en un 1% la solución </w:t>
      </w:r>
      <m:oMath>
        <m:acc>
          <m:accPr>
            <m:chr m:val="̅"/>
            <m:ctrlPr>
              <w:rPr>
                <w:rFonts w:ascii="Cambria Math" w:hAnsi="Cambria Math"/>
                <w:i/>
                <w:lang w:val="es-MX"/>
              </w:rPr>
            </m:ctrlPr>
          </m:accPr>
          <m:e>
            <m:r>
              <w:rPr>
                <w:rFonts w:ascii="Cambria Math" w:hAnsi="Cambria Math"/>
                <w:lang w:val="es-MX"/>
              </w:rPr>
              <m:t>x</m:t>
            </m:r>
          </m:e>
        </m:acc>
      </m:oMath>
      <w:r w:rsidRPr="008F5249">
        <w:rPr>
          <w:rFonts w:eastAsiaTheme="minorEastAsia"/>
          <w:lang w:val="es-MX"/>
        </w:rPr>
        <w:t xml:space="preserve"> genera utilidades muy bajas. ¿Qué solución le recomendaría a la empresa que aplique? </w:t>
      </w:r>
      <m:oMath>
        <m:acc>
          <m:accPr>
            <m:chr m:val="̅"/>
            <m:ctrlPr>
              <w:rPr>
                <w:rFonts w:ascii="Cambria Math" w:hAnsi="Cambria Math"/>
                <w:i/>
                <w:lang w:val="es-MX"/>
              </w:rPr>
            </m:ctrlPr>
          </m:accPr>
          <m:e>
            <m:r>
              <w:rPr>
                <w:rFonts w:ascii="Cambria Math" w:hAnsi="Cambria Math"/>
                <w:lang w:val="es-MX"/>
              </w:rPr>
              <m:t>x</m:t>
            </m:r>
          </m:e>
        </m:acc>
      </m:oMath>
      <w:r w:rsidRPr="008F5249">
        <w:rPr>
          <w:rFonts w:eastAsiaTheme="minorEastAsia"/>
          <w:lang w:val="es-MX"/>
        </w:rPr>
        <w:t xml:space="preserve"> o </w:t>
      </w:r>
      <m:oMath>
        <m:acc>
          <m:accPr>
            <m:chr m:val="̅"/>
            <m:ctrlPr>
              <w:rPr>
                <w:rFonts w:ascii="Cambria Math" w:hAnsi="Cambria Math"/>
                <w:i/>
                <w:lang w:val="es-MX"/>
              </w:rPr>
            </m:ctrlPr>
          </m:accPr>
          <m:e>
            <m:r>
              <w:rPr>
                <w:rFonts w:ascii="Cambria Math" w:hAnsi="Cambria Math"/>
                <w:lang w:val="es-MX"/>
              </w:rPr>
              <m:t>y</m:t>
            </m:r>
          </m:e>
        </m:acc>
      </m:oMath>
      <w:r w:rsidRPr="008F5249">
        <w:rPr>
          <w:rFonts w:eastAsiaTheme="minorEastAsia"/>
          <w:lang w:val="es-MX"/>
        </w:rPr>
        <w:t>. ¿Por qué</w:t>
      </w:r>
      <w:proofErr w:type="gramStart"/>
      <w:r w:rsidRPr="008F5249">
        <w:rPr>
          <w:rFonts w:eastAsiaTheme="minorEastAsia"/>
          <w:lang w:val="es-MX"/>
        </w:rPr>
        <w:t>?.</w:t>
      </w:r>
      <w:proofErr w:type="gramEnd"/>
    </w:p>
    <w:p w14:paraId="1BEB35D9" w14:textId="77777777" w:rsidR="009803A3" w:rsidRPr="008F5249" w:rsidRDefault="009803A3" w:rsidP="009803A3">
      <w:pPr>
        <w:pStyle w:val="Prrafodelista"/>
        <w:jc w:val="both"/>
        <w:rPr>
          <w:lang w:val="es-MX"/>
        </w:rPr>
      </w:pPr>
      <w:r>
        <w:rPr>
          <w:lang w:val="es-MX"/>
        </w:rPr>
        <w:t xml:space="preserve">(1,2 </w:t>
      </w:r>
      <w:proofErr w:type="spellStart"/>
      <w:r>
        <w:rPr>
          <w:lang w:val="es-MX"/>
        </w:rPr>
        <w:t>ptos</w:t>
      </w:r>
      <w:proofErr w:type="spellEnd"/>
      <w:r>
        <w:rPr>
          <w:lang w:val="es-MX"/>
        </w:rPr>
        <w:t>)</w:t>
      </w:r>
    </w:p>
    <w:p w14:paraId="297D73BA" w14:textId="77777777" w:rsidR="00675A2A" w:rsidRPr="00675A2A" w:rsidRDefault="00675A2A" w:rsidP="00675A2A">
      <w:pPr>
        <w:pStyle w:val="Prrafodelista"/>
        <w:jc w:val="both"/>
        <w:rPr>
          <w:lang w:val="es-MX"/>
        </w:rPr>
      </w:pPr>
    </w:p>
    <w:p w14:paraId="4CCD7701" w14:textId="77777777" w:rsidR="00675A2A" w:rsidRDefault="00675A2A" w:rsidP="008F5249">
      <w:pPr>
        <w:pStyle w:val="Prrafodelista"/>
        <w:numPr>
          <w:ilvl w:val="0"/>
          <w:numId w:val="3"/>
        </w:numPr>
        <w:jc w:val="both"/>
        <w:rPr>
          <w:lang w:val="es-MX"/>
        </w:rPr>
      </w:pPr>
      <w:r w:rsidRPr="00675A2A">
        <w:rPr>
          <w:lang w:val="es-MX"/>
        </w:rPr>
        <w:t xml:space="preserve">Pizza </w:t>
      </w:r>
      <w:proofErr w:type="spellStart"/>
      <w:r w:rsidRPr="00675A2A">
        <w:rPr>
          <w:lang w:val="es-MX"/>
        </w:rPr>
        <w:t>Arrivederchi</w:t>
      </w:r>
      <w:proofErr w:type="spellEnd"/>
      <w:r w:rsidRPr="00675A2A">
        <w:rPr>
          <w:lang w:val="es-MX"/>
        </w:rPr>
        <w:t>, desea ser lo más eficiente posible con sus tiempos de viajes, es por ello que han modelado la ciudad como una red. Es así como cuando entra un pedido la idea es que el repartidor vaya al lugar del pedido y retorne a la pizzería en el menor tiempo posible. ¿Cómo resolvería este problema, es decir, el de ir de un lugar a otro y luego retornar al de origen en el menor tiempo posible sin hacer un PPL?</w:t>
      </w:r>
    </w:p>
    <w:p w14:paraId="015B4E0D" w14:textId="77777777" w:rsidR="009803A3" w:rsidRPr="00675A2A" w:rsidRDefault="009803A3" w:rsidP="009803A3">
      <w:pPr>
        <w:pStyle w:val="Prrafodelista"/>
        <w:jc w:val="both"/>
        <w:rPr>
          <w:lang w:val="es-MX"/>
        </w:rPr>
      </w:pPr>
      <w:r>
        <w:rPr>
          <w:lang w:val="es-MX"/>
        </w:rPr>
        <w:t xml:space="preserve">(1,2 </w:t>
      </w:r>
      <w:proofErr w:type="spellStart"/>
      <w:r>
        <w:rPr>
          <w:lang w:val="es-MX"/>
        </w:rPr>
        <w:t>ptos</w:t>
      </w:r>
      <w:proofErr w:type="spellEnd"/>
      <w:r>
        <w:rPr>
          <w:lang w:val="es-MX"/>
        </w:rPr>
        <w:t>)</w:t>
      </w:r>
    </w:p>
    <w:p w14:paraId="26CDFB14" w14:textId="77777777" w:rsidR="00937249" w:rsidRDefault="00937249">
      <w:pPr>
        <w:rPr>
          <w:b/>
          <w:lang w:val="es-MX"/>
        </w:rPr>
      </w:pPr>
      <w:r>
        <w:rPr>
          <w:b/>
          <w:lang w:val="es-MX"/>
        </w:rPr>
        <w:br w:type="page"/>
      </w:r>
    </w:p>
    <w:p w14:paraId="4725E424" w14:textId="77777777" w:rsidR="002204C7" w:rsidRDefault="00151982" w:rsidP="00A21C5E">
      <w:pPr>
        <w:jc w:val="both"/>
        <w:rPr>
          <w:b/>
          <w:lang w:val="es-MX"/>
        </w:rPr>
      </w:pPr>
      <w:r w:rsidRPr="00860C79">
        <w:rPr>
          <w:b/>
          <w:lang w:val="es-MX"/>
        </w:rPr>
        <w:lastRenderedPageBreak/>
        <w:t>Pregunta 2</w:t>
      </w:r>
    </w:p>
    <w:p w14:paraId="13AE0F10" w14:textId="77777777" w:rsidR="00396ED8" w:rsidRPr="00860C79" w:rsidRDefault="00396ED8" w:rsidP="00A21C5E">
      <w:pPr>
        <w:jc w:val="both"/>
        <w:rPr>
          <w:b/>
          <w:lang w:val="es-MX"/>
        </w:rPr>
      </w:pPr>
    </w:p>
    <w:p w14:paraId="178489BE" w14:textId="77777777" w:rsidR="00151982" w:rsidRDefault="00396ED8" w:rsidP="00396ED8">
      <w:pPr>
        <w:jc w:val="both"/>
        <w:rPr>
          <w:lang w:val="es-MX"/>
        </w:rPr>
      </w:pPr>
      <w:r>
        <w:rPr>
          <w:lang w:val="es-MX"/>
        </w:rPr>
        <w:t xml:space="preserve">1. </w:t>
      </w:r>
      <w:r w:rsidR="00937249" w:rsidRPr="00396ED8">
        <w:rPr>
          <w:lang w:val="es-MX"/>
        </w:rPr>
        <w:t>(</w:t>
      </w:r>
      <w:r w:rsidR="00DB6319">
        <w:rPr>
          <w:lang w:val="es-MX"/>
        </w:rPr>
        <w:t>2.4</w:t>
      </w:r>
      <w:r w:rsidR="00860C79" w:rsidRPr="00396ED8">
        <w:rPr>
          <w:lang w:val="es-MX"/>
        </w:rPr>
        <w:t xml:space="preserve"> </w:t>
      </w:r>
      <w:proofErr w:type="spellStart"/>
      <w:r w:rsidR="005977B1" w:rsidRPr="00396ED8">
        <w:rPr>
          <w:lang w:val="es-MX"/>
        </w:rPr>
        <w:t>P</w:t>
      </w:r>
      <w:r w:rsidR="00860C79" w:rsidRPr="00396ED8">
        <w:rPr>
          <w:lang w:val="es-MX"/>
        </w:rPr>
        <w:t>tos</w:t>
      </w:r>
      <w:proofErr w:type="spellEnd"/>
      <w:r w:rsidR="00860C79" w:rsidRPr="00396ED8">
        <w:rPr>
          <w:lang w:val="es-MX"/>
        </w:rPr>
        <w:t xml:space="preserve">.) </w:t>
      </w:r>
      <w:r w:rsidR="00151982" w:rsidRPr="00396ED8">
        <w:rPr>
          <w:lang w:val="es-MX"/>
        </w:rPr>
        <w:t>Sea el siguiente Problema Entero.</w:t>
      </w:r>
    </w:p>
    <w:p w14:paraId="52A508F3" w14:textId="77777777" w:rsidR="009803A3" w:rsidRDefault="009803A3" w:rsidP="00396ED8">
      <w:pPr>
        <w:jc w:val="both"/>
        <w:rPr>
          <w:lang w:val="es-MX"/>
        </w:rPr>
      </w:pPr>
    </w:p>
    <w:p w14:paraId="205544B2" w14:textId="77777777" w:rsidR="009803A3" w:rsidRDefault="009803A3" w:rsidP="009803A3">
      <w:pPr>
        <w:jc w:val="center"/>
        <w:rPr>
          <w:lang w:val="es-MX"/>
        </w:rPr>
      </w:pPr>
      <w:r>
        <w:rPr>
          <w:noProof/>
          <w:lang w:val="es-ES" w:eastAsia="es-ES"/>
        </w:rPr>
        <w:drawing>
          <wp:inline distT="0" distB="0" distL="0" distR="0" wp14:editId="605C7123">
            <wp:extent cx="1333500" cy="1057275"/>
            <wp:effectExtent l="0" t="0" r="0" b="0"/>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0" cy="105727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02392228" w14:textId="77777777" w:rsidR="00151982" w:rsidRDefault="009803A3" w:rsidP="009803A3">
      <w:pPr>
        <w:rPr>
          <w:lang w:val="es-MX"/>
        </w:rPr>
      </w:pPr>
      <w:r>
        <w:rPr>
          <w:lang w:val="es-MX"/>
        </w:rPr>
        <w:br/>
      </w:r>
      <w:r w:rsidR="00151982">
        <w:rPr>
          <w:lang w:val="es-MX"/>
        </w:rPr>
        <w:t>La región factible para Relajación Lineal (PL)</w:t>
      </w:r>
      <w:r w:rsidR="00860C79">
        <w:rPr>
          <w:lang w:val="es-MX"/>
        </w:rPr>
        <w:t xml:space="preserve"> se muestra el siguiente gráfico. A partir de ésta genere nuevas restricciones con el fin de encontrar la menor envoltura convexa del poliedro, de manera de asegurar que la solución óptima de PL sea la solución óptima de PE.</w:t>
      </w:r>
    </w:p>
    <w:p w14:paraId="64E00290" w14:textId="77777777" w:rsidR="009803A3" w:rsidRPr="00396ED8" w:rsidRDefault="009803A3" w:rsidP="009803A3">
      <w:pPr>
        <w:rPr>
          <w:rFonts w:eastAsiaTheme="minorEastAsia"/>
          <w:lang w:val="es-MX"/>
        </w:rPr>
      </w:pPr>
    </w:p>
    <w:p w14:paraId="00CF4AB3" w14:textId="77777777" w:rsidR="002204C7" w:rsidRDefault="00E52194" w:rsidP="00E52194">
      <w:pPr>
        <w:jc w:val="center"/>
        <w:rPr>
          <w:lang w:val="es-MX"/>
        </w:rPr>
      </w:pPr>
      <w:r>
        <w:rPr>
          <w:noProof/>
          <w:lang w:val="es-ES" w:eastAsia="es-ES"/>
        </w:rPr>
        <w:drawing>
          <wp:inline distT="0" distB="0" distL="0" distR="0" wp14:editId="556D2E8B">
            <wp:extent cx="3248025" cy="1772425"/>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3257136" cy="1777397"/>
                    </a:xfrm>
                    <a:prstGeom prst="rect">
                      <a:avLst/>
                    </a:prstGeom>
                    <a:noFill/>
                  </pic:spPr>
                </pic:pic>
              </a:graphicData>
            </a:graphic>
          </wp:inline>
        </w:drawing>
      </w:r>
    </w:p>
    <w:p w14:paraId="2B716D3A" w14:textId="77777777" w:rsidR="002204C7" w:rsidRDefault="002204C7" w:rsidP="00A21C5E">
      <w:pPr>
        <w:jc w:val="both"/>
        <w:rPr>
          <w:lang w:val="es-MX"/>
        </w:rPr>
      </w:pPr>
    </w:p>
    <w:p w14:paraId="39780664" w14:textId="77777777" w:rsidR="00526C33" w:rsidRDefault="00396ED8" w:rsidP="00396ED8">
      <w:pPr>
        <w:jc w:val="both"/>
        <w:rPr>
          <w:lang w:val="es-MX"/>
        </w:rPr>
      </w:pPr>
      <w:r>
        <w:rPr>
          <w:lang w:val="es-MX"/>
        </w:rPr>
        <w:t xml:space="preserve">2. </w:t>
      </w:r>
      <w:r w:rsidR="00E52194" w:rsidRPr="00396ED8">
        <w:rPr>
          <w:lang w:val="es-MX"/>
        </w:rPr>
        <w:t>(</w:t>
      </w:r>
      <w:r w:rsidR="00526C33" w:rsidRPr="00396ED8">
        <w:rPr>
          <w:lang w:val="es-MX"/>
        </w:rPr>
        <w:t>3</w:t>
      </w:r>
      <w:r w:rsidR="00860C79" w:rsidRPr="00396ED8">
        <w:rPr>
          <w:lang w:val="es-MX"/>
        </w:rPr>
        <w:t xml:space="preserve"> </w:t>
      </w:r>
      <w:proofErr w:type="spellStart"/>
      <w:r w:rsidR="00860C79" w:rsidRPr="00396ED8">
        <w:rPr>
          <w:lang w:val="es-MX"/>
        </w:rPr>
        <w:t>Ptos</w:t>
      </w:r>
      <w:proofErr w:type="spellEnd"/>
      <w:r w:rsidR="00860C79" w:rsidRPr="00396ED8">
        <w:rPr>
          <w:lang w:val="es-MX"/>
        </w:rPr>
        <w:t xml:space="preserve">.) </w:t>
      </w:r>
      <w:r w:rsidR="009A6837" w:rsidRPr="00396ED8">
        <w:rPr>
          <w:lang w:val="es-MX"/>
        </w:rPr>
        <w:t xml:space="preserve">Suponga que ha resuelto mediante B&amp;B un </w:t>
      </w:r>
      <w:r w:rsidR="005977B1" w:rsidRPr="00396ED8">
        <w:rPr>
          <w:lang w:val="es-MX"/>
        </w:rPr>
        <w:t xml:space="preserve">problema de </w:t>
      </w:r>
      <w:r w:rsidR="00526C33" w:rsidRPr="00396ED8">
        <w:rPr>
          <w:lang w:val="es-MX"/>
        </w:rPr>
        <w:t>optimización</w:t>
      </w:r>
      <w:r w:rsidR="00FC5BFB" w:rsidRPr="00396ED8">
        <w:rPr>
          <w:lang w:val="es-MX"/>
        </w:rPr>
        <w:t xml:space="preserve"> </w:t>
      </w:r>
      <w:r w:rsidR="00E52194" w:rsidRPr="00396ED8">
        <w:rPr>
          <w:i/>
          <w:lang w:val="es-MX"/>
        </w:rPr>
        <w:t xml:space="preserve">ENTERO, </w:t>
      </w:r>
      <w:r w:rsidR="005977B1" w:rsidRPr="00396ED8">
        <w:rPr>
          <w:lang w:val="es-MX"/>
        </w:rPr>
        <w:t xml:space="preserve"> PE. </w:t>
      </w:r>
    </w:p>
    <w:p w14:paraId="4C99F1C6" w14:textId="77777777" w:rsidR="009803A3" w:rsidRPr="00396ED8" w:rsidRDefault="009803A3" w:rsidP="00396ED8">
      <w:pPr>
        <w:jc w:val="both"/>
        <w:rPr>
          <w:lang w:val="es-MX"/>
        </w:rPr>
      </w:pPr>
      <w:r>
        <w:rPr>
          <w:noProof/>
          <w:lang w:val="es-ES" w:eastAsia="es-ES"/>
        </w:rPr>
        <w:drawing>
          <wp:anchor distT="0" distB="0" distL="114300" distR="114300" simplePos="0" relativeHeight="251664384" behindDoc="0" locked="0" layoutInCell="1" allowOverlap="1" wp14:editId="589F7ABD">
            <wp:simplePos x="0" y="0"/>
            <wp:positionH relativeFrom="column">
              <wp:posOffset>1895475</wp:posOffset>
            </wp:positionH>
            <wp:positionV relativeFrom="paragraph">
              <wp:posOffset>157480</wp:posOffset>
            </wp:positionV>
            <wp:extent cx="2228850" cy="685800"/>
            <wp:effectExtent l="0" t="0" r="0" b="0"/>
            <wp:wrapNone/>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2228850" cy="685800"/>
                    </a:xfrm>
                    <a:prstGeom prst="rect">
                      <a:avLst/>
                    </a:prstGeom>
                    <a:noFill/>
                    <a:ln w="9525">
                      <a:noFill/>
                      <a:miter lim="800000"/>
                      <a:headEnd/>
                      <a:tailEnd/>
                    </a:ln>
                  </pic:spPr>
                </pic:pic>
              </a:graphicData>
            </a:graphic>
          </wp:anchor>
        </w:drawing>
      </w:r>
    </w:p>
    <w:p w14:paraId="48DD0714" w14:textId="77777777" w:rsidR="00E52194" w:rsidRDefault="00E52194" w:rsidP="00E52194">
      <w:pPr>
        <w:jc w:val="both"/>
        <w:rPr>
          <w:lang w:val="es-MX"/>
        </w:rPr>
      </w:pPr>
    </w:p>
    <w:p w14:paraId="62657569" w14:textId="77777777" w:rsidR="00E52194" w:rsidRDefault="00E52194" w:rsidP="00E52194">
      <w:pPr>
        <w:jc w:val="both"/>
        <w:rPr>
          <w:lang w:val="es-MX"/>
        </w:rPr>
      </w:pPr>
    </w:p>
    <w:p w14:paraId="6956339B" w14:textId="77777777" w:rsidR="00E52194" w:rsidRDefault="00E52194" w:rsidP="00E52194">
      <w:pPr>
        <w:pStyle w:val="Prrafodelista"/>
        <w:jc w:val="both"/>
        <w:rPr>
          <w:lang w:val="es-MX"/>
        </w:rPr>
      </w:pPr>
    </w:p>
    <w:p w14:paraId="2B06A1D1" w14:textId="77777777" w:rsidR="009803A3" w:rsidRDefault="009803A3" w:rsidP="00396ED8">
      <w:pPr>
        <w:jc w:val="both"/>
        <w:rPr>
          <w:lang w:val="es-MX"/>
        </w:rPr>
      </w:pPr>
    </w:p>
    <w:p w14:paraId="387AA6F8" w14:textId="77777777" w:rsidR="00DB6319" w:rsidRDefault="00396ED8" w:rsidP="00396ED8">
      <w:pPr>
        <w:jc w:val="both"/>
        <w:rPr>
          <w:lang w:val="es-MX"/>
        </w:rPr>
      </w:pPr>
      <w:r>
        <w:rPr>
          <w:lang w:val="es-MX"/>
        </w:rPr>
        <w:br/>
      </w:r>
      <w:r w:rsidR="00FC5BFB" w:rsidRPr="00396ED8">
        <w:rPr>
          <w:lang w:val="es-MX"/>
        </w:rPr>
        <w:t>El árbol final se muestra en la siguiente figura</w:t>
      </w:r>
      <w:r w:rsidR="00526C33" w:rsidRPr="00396ED8">
        <w:rPr>
          <w:lang w:val="es-MX"/>
        </w:rPr>
        <w:t>, considerando que se ramifico en profundidad y luego a lo ancho</w:t>
      </w:r>
      <w:r w:rsidR="00DB6319">
        <w:rPr>
          <w:lang w:val="es-MX"/>
        </w:rPr>
        <w:t>:</w:t>
      </w:r>
    </w:p>
    <w:p w14:paraId="54643BFA" w14:textId="77777777" w:rsidR="002204C7" w:rsidRPr="00396ED8" w:rsidRDefault="00396ED8" w:rsidP="00396ED8">
      <w:pPr>
        <w:jc w:val="center"/>
        <w:rPr>
          <w:lang w:val="es-MX"/>
        </w:rPr>
      </w:pPr>
      <w:r>
        <w:rPr>
          <w:noProof/>
          <w:lang w:val="es-ES" w:eastAsia="es-ES"/>
        </w:rPr>
        <w:lastRenderedPageBreak/>
        <w:drawing>
          <wp:inline distT="0" distB="0" distL="0" distR="0" wp14:editId="7934823E">
            <wp:extent cx="4733925" cy="2352675"/>
            <wp:effectExtent l="0" t="0" r="0" b="0"/>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33925" cy="235267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r>
        <w:rPr>
          <w:lang w:val="es-MX"/>
        </w:rPr>
        <w:br/>
      </w:r>
    </w:p>
    <w:p w14:paraId="245DD564" w14:textId="77777777" w:rsidR="009803A3" w:rsidRDefault="009803A3" w:rsidP="00526C33">
      <w:pPr>
        <w:jc w:val="both"/>
        <w:rPr>
          <w:lang w:val="es-MX"/>
        </w:rPr>
      </w:pPr>
      <w:r>
        <w:rPr>
          <w:lang w:val="es-MX"/>
        </w:rPr>
        <w:br/>
      </w:r>
      <w:r w:rsidR="00526C33">
        <w:rPr>
          <w:lang w:val="es-MX"/>
        </w:rPr>
        <w:t xml:space="preserve">Justifique el árbol final obtenido, indicando las restricciones agregadas en cada ramificación, los criterios de poda utilizados, y los valores que toma el </w:t>
      </w:r>
      <w:proofErr w:type="spellStart"/>
      <w:r w:rsidR="00526C33">
        <w:rPr>
          <w:lang w:val="es-MX"/>
        </w:rPr>
        <w:t>incumbente</w:t>
      </w:r>
      <w:proofErr w:type="spellEnd"/>
      <w:r w:rsidR="00526C33">
        <w:rPr>
          <w:lang w:val="es-MX"/>
        </w:rPr>
        <w:t xml:space="preserve"> desde </w:t>
      </w:r>
      <w:proofErr w:type="spellStart"/>
      <w:r w:rsidR="00526C33">
        <w:rPr>
          <w:lang w:val="es-MX"/>
        </w:rPr>
        <w:t>Zo</w:t>
      </w:r>
      <w:proofErr w:type="spellEnd"/>
      <w:r w:rsidR="00526C33">
        <w:rPr>
          <w:lang w:val="es-MX"/>
        </w:rPr>
        <w:t xml:space="preserve"> hasta el término del algoritmo. </w:t>
      </w:r>
      <w:r w:rsidR="00396ED8">
        <w:rPr>
          <w:lang w:val="es-MX"/>
        </w:rPr>
        <w:t>¿</w:t>
      </w:r>
      <w:r w:rsidR="00526C33">
        <w:rPr>
          <w:lang w:val="es-MX"/>
        </w:rPr>
        <w:t>Cuál es el óptimo del problema?</w:t>
      </w:r>
    </w:p>
    <w:p w14:paraId="3ED02290" w14:textId="77777777" w:rsidR="00DB6319" w:rsidRDefault="00DB6319" w:rsidP="00526C33">
      <w:pPr>
        <w:jc w:val="both"/>
        <w:rPr>
          <w:lang w:val="es-MX"/>
        </w:rPr>
      </w:pPr>
    </w:p>
    <w:p w14:paraId="51CAC1DB" w14:textId="77777777" w:rsidR="00DB6319" w:rsidRDefault="00DB6319" w:rsidP="00526C33">
      <w:pPr>
        <w:jc w:val="both"/>
        <w:rPr>
          <w:lang w:val="es-MX"/>
        </w:rPr>
      </w:pPr>
    </w:p>
    <w:p w14:paraId="6A7BDCB3" w14:textId="77777777" w:rsidR="00DB6319" w:rsidRDefault="00DB6319" w:rsidP="00526C33">
      <w:pPr>
        <w:jc w:val="both"/>
        <w:rPr>
          <w:lang w:val="es-MX"/>
        </w:rPr>
      </w:pPr>
      <w:r>
        <w:rPr>
          <w:lang w:val="es-MX"/>
        </w:rPr>
        <w:t xml:space="preserve">3. (0,6 </w:t>
      </w:r>
      <w:proofErr w:type="spellStart"/>
      <w:r>
        <w:rPr>
          <w:lang w:val="es-MX"/>
        </w:rPr>
        <w:t>Ptos</w:t>
      </w:r>
      <w:proofErr w:type="spellEnd"/>
      <w:r>
        <w:rPr>
          <w:lang w:val="es-MX"/>
        </w:rPr>
        <w:t>) Nombre los 3 criterios de detención de B&amp;B.</w:t>
      </w:r>
    </w:p>
    <w:p w14:paraId="2CCEBFAE" w14:textId="77777777" w:rsidR="009803A3" w:rsidRDefault="00DB6319">
      <w:pPr>
        <w:rPr>
          <w:b/>
          <w:lang w:val="es-MX"/>
        </w:rPr>
      </w:pPr>
      <w:r>
        <w:rPr>
          <w:b/>
          <w:lang w:val="es-MX"/>
        </w:rPr>
        <w:br/>
      </w:r>
    </w:p>
    <w:p w14:paraId="129C4B55" w14:textId="77777777" w:rsidR="00CD0C4C" w:rsidRDefault="00CD0C4C">
      <w:pPr>
        <w:rPr>
          <w:b/>
          <w:lang w:val="es-MX"/>
        </w:rPr>
      </w:pPr>
      <w:r w:rsidRPr="00CD0C4C">
        <w:rPr>
          <w:b/>
          <w:lang w:val="es-MX"/>
        </w:rPr>
        <w:t>Pregunta 3</w:t>
      </w:r>
    </w:p>
    <w:p w14:paraId="1102BC8C" w14:textId="77777777" w:rsidR="00CD0C4C" w:rsidRPr="00CD0C4C" w:rsidRDefault="00CD0C4C">
      <w:pPr>
        <w:rPr>
          <w:b/>
          <w:lang w:val="es-MX"/>
        </w:rPr>
      </w:pPr>
    </w:p>
    <w:p w14:paraId="3107F0F8" w14:textId="77777777" w:rsidR="00396ED8" w:rsidRPr="000B4C05" w:rsidRDefault="00396ED8" w:rsidP="000B4C05">
      <w:pPr>
        <w:autoSpaceDE w:val="0"/>
        <w:autoSpaceDN w:val="0"/>
        <w:adjustRightInd w:val="0"/>
        <w:ind w:firstLine="708"/>
        <w:rPr>
          <w:szCs w:val="24"/>
        </w:rPr>
      </w:pPr>
      <w:r>
        <w:rPr>
          <w:szCs w:val="24"/>
        </w:rPr>
        <w:t xml:space="preserve">Una empresa de telecomunicaciones debe diseñar su red de transmisión de datos. Existen un conjunto </w:t>
      </w:r>
      <w:r>
        <w:rPr>
          <w:rFonts w:eastAsia="cmmi10"/>
          <w:szCs w:val="24"/>
        </w:rPr>
        <w:t xml:space="preserve">N </w:t>
      </w:r>
      <w:r>
        <w:rPr>
          <w:szCs w:val="24"/>
        </w:rPr>
        <w:t xml:space="preserve">= </w:t>
      </w:r>
      <w:r>
        <w:rPr>
          <w:rFonts w:eastAsia="cmsy10"/>
          <w:szCs w:val="24"/>
        </w:rPr>
        <w:t>{</w:t>
      </w:r>
      <w:r>
        <w:rPr>
          <w:szCs w:val="24"/>
        </w:rPr>
        <w:t>1</w:t>
      </w:r>
      <w:r>
        <w:rPr>
          <w:rFonts w:eastAsia="cmmi10"/>
          <w:szCs w:val="24"/>
        </w:rPr>
        <w:t>,…</w:t>
      </w:r>
      <w:proofErr w:type="gramStart"/>
      <w:r>
        <w:rPr>
          <w:rFonts w:eastAsia="cmmi10"/>
          <w:szCs w:val="24"/>
        </w:rPr>
        <w:t>,n</w:t>
      </w:r>
      <w:proofErr w:type="gramEnd"/>
      <w:r>
        <w:rPr>
          <w:rFonts w:eastAsia="cmsy10"/>
          <w:szCs w:val="24"/>
        </w:rPr>
        <w:t xml:space="preserve">} </w:t>
      </w:r>
      <w:r>
        <w:rPr>
          <w:szCs w:val="24"/>
        </w:rPr>
        <w:t xml:space="preserve">de nodos entre algunos de los cuales se originan flujos de datos. Específicamente, existe un conjunto de pares </w:t>
      </w:r>
      <w:r>
        <w:rPr>
          <w:rFonts w:eastAsia="cmmi10"/>
          <w:szCs w:val="24"/>
        </w:rPr>
        <w:t xml:space="preserve">D </w:t>
      </w:r>
      <w:r>
        <w:rPr>
          <w:szCs w:val="24"/>
        </w:rPr>
        <w:t xml:space="preserve">= </w:t>
      </w:r>
      <w:r>
        <w:rPr>
          <w:rFonts w:eastAsia="cmsy10"/>
          <w:szCs w:val="24"/>
        </w:rPr>
        <w:t>{</w:t>
      </w:r>
      <w:r>
        <w:rPr>
          <w:szCs w:val="24"/>
        </w:rPr>
        <w:t>(</w:t>
      </w:r>
      <w:proofErr w:type="spellStart"/>
      <w:r>
        <w:rPr>
          <w:rFonts w:eastAsia="cmmi10"/>
          <w:szCs w:val="24"/>
        </w:rPr>
        <w:t>r</w:t>
      </w:r>
      <w:r>
        <w:rPr>
          <w:rFonts w:eastAsia="cmmi7"/>
          <w:szCs w:val="24"/>
          <w:vertAlign w:val="subscript"/>
        </w:rPr>
        <w:t>i</w:t>
      </w:r>
      <w:proofErr w:type="spellEnd"/>
      <w:r>
        <w:rPr>
          <w:rFonts w:eastAsia="cmmi10"/>
          <w:szCs w:val="24"/>
        </w:rPr>
        <w:t xml:space="preserve">, </w:t>
      </w:r>
      <w:proofErr w:type="spellStart"/>
      <w:r>
        <w:rPr>
          <w:rFonts w:eastAsia="cmmi10"/>
          <w:szCs w:val="24"/>
        </w:rPr>
        <w:t>s</w:t>
      </w:r>
      <w:r>
        <w:rPr>
          <w:rFonts w:eastAsia="cmmi7"/>
          <w:szCs w:val="24"/>
          <w:vertAlign w:val="subscript"/>
        </w:rPr>
        <w:t>i</w:t>
      </w:r>
      <w:proofErr w:type="spellEnd"/>
      <w:r>
        <w:rPr>
          <w:szCs w:val="24"/>
        </w:rPr>
        <w:t>)</w:t>
      </w:r>
      <w:r>
        <w:rPr>
          <w:rFonts w:eastAsia="cmmi10"/>
          <w:szCs w:val="24"/>
        </w:rPr>
        <w:t xml:space="preserve">, i </w:t>
      </w:r>
      <w:r>
        <w:rPr>
          <w:szCs w:val="24"/>
        </w:rPr>
        <w:t>= 1</w:t>
      </w:r>
      <w:r>
        <w:rPr>
          <w:rFonts w:eastAsia="cmmi10"/>
          <w:szCs w:val="24"/>
        </w:rPr>
        <w:t>,…</w:t>
      </w:r>
      <w:proofErr w:type="gramStart"/>
      <w:r>
        <w:rPr>
          <w:rFonts w:eastAsia="cmmi10"/>
          <w:szCs w:val="24"/>
        </w:rPr>
        <w:t>,q</w:t>
      </w:r>
      <w:proofErr w:type="gramEnd"/>
      <w:r>
        <w:rPr>
          <w:szCs w:val="24"/>
        </w:rPr>
        <w:t xml:space="preserve">}, donde </w:t>
      </w:r>
      <w:proofErr w:type="spellStart"/>
      <w:r>
        <w:rPr>
          <w:rFonts w:eastAsia="cmmi10"/>
          <w:szCs w:val="24"/>
        </w:rPr>
        <w:t>r</w:t>
      </w:r>
      <w:r>
        <w:rPr>
          <w:rFonts w:eastAsia="cmmi7"/>
          <w:szCs w:val="24"/>
          <w:vertAlign w:val="subscript"/>
        </w:rPr>
        <w:t>i</w:t>
      </w:r>
      <w:proofErr w:type="spellEnd"/>
      <w:r>
        <w:rPr>
          <w:rFonts w:eastAsia="cmmi7"/>
          <w:szCs w:val="24"/>
        </w:rPr>
        <w:t xml:space="preserve"> </w:t>
      </w:r>
      <w:r>
        <w:rPr>
          <w:szCs w:val="24"/>
        </w:rPr>
        <w:t xml:space="preserve">y </w:t>
      </w:r>
      <w:r>
        <w:rPr>
          <w:rFonts w:eastAsia="cmmi10"/>
          <w:szCs w:val="24"/>
        </w:rPr>
        <w:t>s</w:t>
      </w:r>
      <w:r>
        <w:rPr>
          <w:rFonts w:eastAsia="cmmi7"/>
          <w:szCs w:val="24"/>
          <w:vertAlign w:val="subscript"/>
        </w:rPr>
        <w:t>i</w:t>
      </w:r>
      <w:r>
        <w:rPr>
          <w:rFonts w:eastAsia="cmmi7"/>
          <w:szCs w:val="24"/>
        </w:rPr>
        <w:t xml:space="preserve"> </w:t>
      </w:r>
      <w:r>
        <w:rPr>
          <w:rFonts w:ascii="Cambria Math" w:eastAsia="cmsy10" w:hAnsi="Cambria Math" w:cs="Cambria Math"/>
          <w:szCs w:val="24"/>
        </w:rPr>
        <w:t>∈</w:t>
      </w:r>
      <w:r>
        <w:rPr>
          <w:rFonts w:eastAsia="cmsy10"/>
          <w:szCs w:val="24"/>
        </w:rPr>
        <w:t xml:space="preserve"> </w:t>
      </w:r>
      <w:r>
        <w:rPr>
          <w:szCs w:val="24"/>
        </w:rPr>
        <w:t xml:space="preserve">N. Entre cada uno de estos pares se genera un requerimiento de flujo. Sea </w:t>
      </w:r>
      <w:r>
        <w:rPr>
          <w:rFonts w:eastAsia="cmmi10"/>
          <w:szCs w:val="24"/>
        </w:rPr>
        <w:t>d</w:t>
      </w:r>
      <w:r>
        <w:rPr>
          <w:rFonts w:eastAsia="cmmi7"/>
          <w:szCs w:val="24"/>
          <w:vertAlign w:val="subscript"/>
        </w:rPr>
        <w:t>i</w:t>
      </w:r>
      <w:r>
        <w:rPr>
          <w:rFonts w:eastAsia="cmmi7"/>
          <w:szCs w:val="24"/>
        </w:rPr>
        <w:t xml:space="preserve"> </w:t>
      </w:r>
      <w:r>
        <w:rPr>
          <w:szCs w:val="24"/>
        </w:rPr>
        <w:t xml:space="preserve">la demanda por flujo, en Mb (Megabyte), que debe transmitirse entre los elementos del par </w:t>
      </w:r>
      <w:r>
        <w:rPr>
          <w:rFonts w:eastAsia="cmmi10"/>
          <w:szCs w:val="24"/>
        </w:rPr>
        <w:t>i</w:t>
      </w:r>
      <w:r>
        <w:rPr>
          <w:szCs w:val="24"/>
        </w:rPr>
        <w:t xml:space="preserve">, </w:t>
      </w:r>
      <w:r>
        <w:rPr>
          <w:rFonts w:eastAsia="cmmi10"/>
          <w:szCs w:val="24"/>
        </w:rPr>
        <w:t xml:space="preserve">i </w:t>
      </w:r>
      <w:r>
        <w:rPr>
          <w:szCs w:val="24"/>
        </w:rPr>
        <w:t>= 1</w:t>
      </w:r>
      <w:r>
        <w:rPr>
          <w:rFonts w:eastAsia="cmmi10"/>
          <w:szCs w:val="24"/>
        </w:rPr>
        <w:t>,…</w:t>
      </w:r>
      <w:proofErr w:type="gramStart"/>
      <w:r>
        <w:rPr>
          <w:rFonts w:eastAsia="cmmi10"/>
          <w:szCs w:val="24"/>
        </w:rPr>
        <w:t>,q</w:t>
      </w:r>
      <w:proofErr w:type="gramEnd"/>
      <w:r>
        <w:rPr>
          <w:szCs w:val="24"/>
        </w:rPr>
        <w:t xml:space="preserve">, desde </w:t>
      </w:r>
      <w:proofErr w:type="spellStart"/>
      <w:r>
        <w:rPr>
          <w:rFonts w:eastAsia="cmmi10"/>
          <w:szCs w:val="24"/>
        </w:rPr>
        <w:t>r</w:t>
      </w:r>
      <w:r>
        <w:rPr>
          <w:rFonts w:eastAsia="cmmi7"/>
          <w:szCs w:val="24"/>
          <w:vertAlign w:val="subscript"/>
        </w:rPr>
        <w:t>i</w:t>
      </w:r>
      <w:proofErr w:type="spellEnd"/>
      <w:r>
        <w:rPr>
          <w:rFonts w:eastAsia="cmmi7"/>
          <w:szCs w:val="24"/>
        </w:rPr>
        <w:t xml:space="preserve"> </w:t>
      </w:r>
      <w:r>
        <w:rPr>
          <w:szCs w:val="24"/>
        </w:rPr>
        <w:t xml:space="preserve">hacia </w:t>
      </w:r>
      <w:r>
        <w:rPr>
          <w:rFonts w:eastAsia="cmmi10"/>
          <w:szCs w:val="24"/>
        </w:rPr>
        <w:t>s</w:t>
      </w:r>
      <w:r>
        <w:rPr>
          <w:rFonts w:eastAsia="cmmi7"/>
          <w:szCs w:val="24"/>
          <w:vertAlign w:val="subscript"/>
        </w:rPr>
        <w:t>i</w:t>
      </w:r>
      <w:r>
        <w:rPr>
          <w:rFonts w:eastAsia="cmmi7"/>
          <w:szCs w:val="24"/>
        </w:rPr>
        <w:t xml:space="preserve"> </w:t>
      </w:r>
      <w:r>
        <w:rPr>
          <w:szCs w:val="24"/>
        </w:rPr>
        <w:t>(en algunos casos en D puede estar un par (</w:t>
      </w:r>
      <w:r>
        <w:rPr>
          <w:rFonts w:eastAsia="cmmi10"/>
          <w:szCs w:val="24"/>
        </w:rPr>
        <w:t>r, s</w:t>
      </w:r>
      <w:r>
        <w:rPr>
          <w:szCs w:val="24"/>
        </w:rPr>
        <w:t>) y también el par (</w:t>
      </w:r>
      <w:r>
        <w:rPr>
          <w:rFonts w:eastAsia="cmmi10"/>
          <w:szCs w:val="24"/>
        </w:rPr>
        <w:t>s, r</w:t>
      </w:r>
      <w:r>
        <w:rPr>
          <w:szCs w:val="24"/>
        </w:rPr>
        <w:t xml:space="preserve">), indicando esto que hay requerimiento de flujo en ambos sentidos). No todos los nodos del conjunto N corresponden a puntos entre los que se generan o reciben comunicaciones, pero pueden ser utilizados como nodos “de paso”. Existe un costo fijo </w:t>
      </w:r>
      <w:proofErr w:type="spellStart"/>
      <w:r>
        <w:rPr>
          <w:rFonts w:eastAsia="cmmi10"/>
          <w:szCs w:val="24"/>
        </w:rPr>
        <w:t>F</w:t>
      </w:r>
      <w:r>
        <w:rPr>
          <w:rFonts w:eastAsia="cmmi7"/>
          <w:szCs w:val="24"/>
          <w:vertAlign w:val="subscript"/>
        </w:rPr>
        <w:t>ij</w:t>
      </w:r>
      <w:proofErr w:type="spellEnd"/>
      <w:r>
        <w:rPr>
          <w:rFonts w:eastAsia="cmmi7"/>
          <w:szCs w:val="24"/>
        </w:rPr>
        <w:t xml:space="preserve"> </w:t>
      </w:r>
      <w:r>
        <w:rPr>
          <w:szCs w:val="24"/>
        </w:rPr>
        <w:t xml:space="preserve">si se habilita una conexión de comunicación entre los nodos </w:t>
      </w:r>
      <w:r>
        <w:rPr>
          <w:rFonts w:eastAsia="cmmi10"/>
          <w:szCs w:val="24"/>
        </w:rPr>
        <w:t xml:space="preserve">i </w:t>
      </w:r>
      <w:r>
        <w:rPr>
          <w:szCs w:val="24"/>
        </w:rPr>
        <w:t xml:space="preserve">y </w:t>
      </w:r>
      <w:r>
        <w:rPr>
          <w:rFonts w:eastAsia="cmmi10"/>
          <w:szCs w:val="24"/>
        </w:rPr>
        <w:t>j</w:t>
      </w:r>
      <w:r>
        <w:rPr>
          <w:szCs w:val="24"/>
        </w:rPr>
        <w:t xml:space="preserve">, con </w:t>
      </w:r>
      <w:r>
        <w:rPr>
          <w:rFonts w:eastAsia="cmmi10"/>
          <w:szCs w:val="24"/>
        </w:rPr>
        <w:t>i</w:t>
      </w:r>
      <w:r>
        <w:rPr>
          <w:szCs w:val="24"/>
        </w:rPr>
        <w:t xml:space="preserve">, </w:t>
      </w:r>
      <w:r>
        <w:rPr>
          <w:rFonts w:eastAsia="cmmi10"/>
          <w:szCs w:val="24"/>
        </w:rPr>
        <w:t xml:space="preserve">j </w:t>
      </w:r>
      <w:r>
        <w:rPr>
          <w:rFonts w:ascii="Cambria Math" w:eastAsia="cmsy10" w:hAnsi="Cambria Math" w:cs="Cambria Math"/>
          <w:szCs w:val="24"/>
        </w:rPr>
        <w:t>∈</w:t>
      </w:r>
      <w:r>
        <w:rPr>
          <w:rFonts w:eastAsia="cmsy10"/>
          <w:szCs w:val="24"/>
        </w:rPr>
        <w:t xml:space="preserve"> </w:t>
      </w:r>
      <w:r>
        <w:rPr>
          <w:szCs w:val="24"/>
        </w:rPr>
        <w:t xml:space="preserve">N. Igualmente, existe un costo </w:t>
      </w:r>
      <w:proofErr w:type="spellStart"/>
      <w:r>
        <w:rPr>
          <w:rFonts w:eastAsia="cmmi10"/>
          <w:szCs w:val="24"/>
        </w:rPr>
        <w:t>c</w:t>
      </w:r>
      <w:r>
        <w:rPr>
          <w:rFonts w:eastAsia="cmmi7"/>
          <w:szCs w:val="24"/>
          <w:vertAlign w:val="subscript"/>
        </w:rPr>
        <w:t>ij</w:t>
      </w:r>
      <w:proofErr w:type="spellEnd"/>
      <w:r>
        <w:rPr>
          <w:rFonts w:eastAsia="cmmi7"/>
          <w:szCs w:val="24"/>
          <w:vertAlign w:val="subscript"/>
        </w:rPr>
        <w:t xml:space="preserve"> </w:t>
      </w:r>
      <w:r>
        <w:rPr>
          <w:szCs w:val="24"/>
        </w:rPr>
        <w:t xml:space="preserve">por cada Mb que se transmita a través de la conexión entre el nodo </w:t>
      </w:r>
      <w:r>
        <w:rPr>
          <w:rFonts w:eastAsia="cmmi10"/>
          <w:szCs w:val="24"/>
        </w:rPr>
        <w:t xml:space="preserve">i </w:t>
      </w:r>
      <w:r>
        <w:rPr>
          <w:szCs w:val="24"/>
        </w:rPr>
        <w:t xml:space="preserve">y el nodo </w:t>
      </w:r>
      <w:r>
        <w:rPr>
          <w:rFonts w:eastAsia="cmmi10"/>
          <w:szCs w:val="24"/>
        </w:rPr>
        <w:t>j</w:t>
      </w:r>
      <w:r>
        <w:rPr>
          <w:szCs w:val="24"/>
        </w:rPr>
        <w:t xml:space="preserve">. La empresa no está dispuesta a incurrir en un costo variable total de flujo superior a C pesos. También, por diseño, la conexión </w:t>
      </w:r>
      <w:r>
        <w:rPr>
          <w:rFonts w:eastAsia="cmmi10"/>
          <w:szCs w:val="24"/>
        </w:rPr>
        <w:t>i</w:t>
      </w:r>
      <w:r>
        <w:rPr>
          <w:rFonts w:eastAsia="cmsy10"/>
          <w:szCs w:val="24"/>
        </w:rPr>
        <w:t xml:space="preserve">− </w:t>
      </w:r>
      <w:r>
        <w:rPr>
          <w:rFonts w:eastAsia="cmmi10"/>
          <w:szCs w:val="24"/>
        </w:rPr>
        <w:t>j</w:t>
      </w:r>
      <w:r>
        <w:rPr>
          <w:szCs w:val="24"/>
        </w:rPr>
        <w:t xml:space="preserve">, si se habilita, tendrá una capacidad total de </w:t>
      </w:r>
      <w:proofErr w:type="spellStart"/>
      <w:r>
        <w:rPr>
          <w:rFonts w:eastAsia="cmmi10"/>
          <w:szCs w:val="24"/>
        </w:rPr>
        <w:t>K</w:t>
      </w:r>
      <w:r>
        <w:rPr>
          <w:rFonts w:eastAsia="cmmi7"/>
          <w:szCs w:val="24"/>
          <w:vertAlign w:val="subscript"/>
        </w:rPr>
        <w:t>ij</w:t>
      </w:r>
      <w:proofErr w:type="spellEnd"/>
      <w:r>
        <w:rPr>
          <w:rFonts w:eastAsia="cmmi7"/>
          <w:szCs w:val="24"/>
        </w:rPr>
        <w:t xml:space="preserve"> </w:t>
      </w:r>
      <w:r w:rsidR="000B4C05">
        <w:rPr>
          <w:szCs w:val="24"/>
        </w:rPr>
        <w:t>Mb</w:t>
      </w:r>
      <w:r w:rsidRPr="00396ED8">
        <w:rPr>
          <w:color w:val="000000" w:themeColor="text1"/>
          <w:szCs w:val="24"/>
        </w:rPr>
        <w:t>.</w:t>
      </w:r>
      <w:r w:rsidRPr="00396ED8">
        <w:rPr>
          <w:color w:val="000000" w:themeColor="text1"/>
          <w:szCs w:val="24"/>
        </w:rPr>
        <w:br/>
        <w:t>Para incentivar la conexión del país, el gobierno ha decidido subsidiar el costo de  instalación de ciertos pares de flujo entre dos nodos correspondientes a S=</w:t>
      </w:r>
      <w:r w:rsidRPr="00396ED8">
        <w:rPr>
          <w:rFonts w:eastAsia="cmsy10"/>
          <w:color w:val="000000" w:themeColor="text1"/>
          <w:szCs w:val="24"/>
        </w:rPr>
        <w:t xml:space="preserve"> {</w:t>
      </w:r>
      <w:r w:rsidRPr="00396ED8">
        <w:rPr>
          <w:color w:val="000000" w:themeColor="text1"/>
          <w:szCs w:val="24"/>
        </w:rPr>
        <w:t>(</w:t>
      </w:r>
      <w:proofErr w:type="spellStart"/>
      <w:r w:rsidRPr="00396ED8">
        <w:rPr>
          <w:rFonts w:eastAsia="cmmi10"/>
          <w:color w:val="000000" w:themeColor="text1"/>
          <w:szCs w:val="24"/>
        </w:rPr>
        <w:t>r</w:t>
      </w:r>
      <w:r w:rsidRPr="00396ED8">
        <w:rPr>
          <w:rFonts w:eastAsia="cmmi7"/>
          <w:color w:val="000000" w:themeColor="text1"/>
          <w:szCs w:val="24"/>
          <w:vertAlign w:val="subscript"/>
        </w:rPr>
        <w:t>i</w:t>
      </w:r>
      <w:proofErr w:type="spellEnd"/>
      <w:r w:rsidRPr="00396ED8">
        <w:rPr>
          <w:rFonts w:eastAsia="cmmi10"/>
          <w:color w:val="000000" w:themeColor="text1"/>
          <w:szCs w:val="24"/>
        </w:rPr>
        <w:t xml:space="preserve">, </w:t>
      </w:r>
      <w:proofErr w:type="spellStart"/>
      <w:r w:rsidRPr="00396ED8">
        <w:rPr>
          <w:rFonts w:eastAsia="cmmi10"/>
          <w:color w:val="000000" w:themeColor="text1"/>
          <w:szCs w:val="24"/>
        </w:rPr>
        <w:t>s</w:t>
      </w:r>
      <w:r w:rsidRPr="00396ED8">
        <w:rPr>
          <w:rFonts w:eastAsia="cmmi7"/>
          <w:color w:val="000000" w:themeColor="text1"/>
          <w:szCs w:val="24"/>
          <w:vertAlign w:val="subscript"/>
        </w:rPr>
        <w:t>i</w:t>
      </w:r>
      <w:proofErr w:type="spellEnd"/>
      <w:r w:rsidRPr="00396ED8">
        <w:rPr>
          <w:color w:val="000000" w:themeColor="text1"/>
          <w:szCs w:val="24"/>
        </w:rPr>
        <w:t>)</w:t>
      </w:r>
      <w:r w:rsidRPr="00396ED8">
        <w:rPr>
          <w:rFonts w:eastAsia="cmmi10"/>
          <w:color w:val="000000" w:themeColor="text1"/>
          <w:szCs w:val="24"/>
        </w:rPr>
        <w:t xml:space="preserve">, i </w:t>
      </w:r>
      <w:r w:rsidRPr="00396ED8">
        <w:rPr>
          <w:color w:val="000000" w:themeColor="text1"/>
          <w:szCs w:val="24"/>
        </w:rPr>
        <w:t>= 1</w:t>
      </w:r>
      <w:r w:rsidRPr="00396ED8">
        <w:rPr>
          <w:rFonts w:eastAsia="cmmi10"/>
          <w:color w:val="000000" w:themeColor="text1"/>
          <w:szCs w:val="24"/>
        </w:rPr>
        <w:t>,…</w:t>
      </w:r>
      <w:proofErr w:type="gramStart"/>
      <w:r w:rsidRPr="00396ED8">
        <w:rPr>
          <w:rFonts w:eastAsia="cmmi10"/>
          <w:color w:val="000000" w:themeColor="text1"/>
          <w:szCs w:val="24"/>
        </w:rPr>
        <w:t>,t</w:t>
      </w:r>
      <w:proofErr w:type="gramEnd"/>
      <w:r w:rsidRPr="00396ED8">
        <w:rPr>
          <w:color w:val="000000" w:themeColor="text1"/>
          <w:szCs w:val="24"/>
        </w:rPr>
        <w:t>} (no necesariamente S</w:t>
      </w:r>
      <m:oMath>
        <m:r>
          <w:rPr>
            <w:rFonts w:ascii="Cambria Math" w:eastAsiaTheme="minorEastAsia" w:hAnsi="Cambria Math"/>
            <w:color w:val="000000" w:themeColor="text1"/>
            <w:szCs w:val="24"/>
          </w:rPr>
          <m:t xml:space="preserve">⊆D </m:t>
        </m:r>
      </m:oMath>
      <w:r w:rsidRPr="00396ED8">
        <w:rPr>
          <w:color w:val="000000" w:themeColor="text1"/>
          <w:szCs w:val="24"/>
        </w:rPr>
        <w:t>), pero con la condición que al menos la mitad de los pares propuestos se habiliten.</w:t>
      </w:r>
    </w:p>
    <w:p w14:paraId="18B43715" w14:textId="77777777" w:rsidR="00DB6319" w:rsidRDefault="00396ED8" w:rsidP="00396ED8">
      <w:pPr>
        <w:autoSpaceDE w:val="0"/>
        <w:autoSpaceDN w:val="0"/>
        <w:adjustRightInd w:val="0"/>
        <w:jc w:val="both"/>
        <w:rPr>
          <w:szCs w:val="24"/>
        </w:rPr>
      </w:pPr>
      <w:r>
        <w:rPr>
          <w:szCs w:val="24"/>
        </w:rPr>
        <w:tab/>
      </w:r>
    </w:p>
    <w:p w14:paraId="54B1E410" w14:textId="77777777" w:rsidR="006E5BF5" w:rsidRDefault="00396ED8" w:rsidP="006E5BF5">
      <w:pPr>
        <w:autoSpaceDE w:val="0"/>
        <w:autoSpaceDN w:val="0"/>
        <w:adjustRightInd w:val="0"/>
        <w:ind w:firstLine="708"/>
        <w:jc w:val="both"/>
        <w:rPr>
          <w:szCs w:val="24"/>
        </w:rPr>
      </w:pPr>
      <w:r>
        <w:rPr>
          <w:szCs w:val="24"/>
        </w:rPr>
        <w:t>Formule un modelo de programación lineal entera mixta que permita decidir cuáles conexiones deben ser habilitadas (construidas) de modo que se satisfaga la demanda por flujo de comunicaciones, no se exceda el presupuesto por costo de flujo, y que el costo total de habilitación sea mínimo.</w:t>
      </w:r>
    </w:p>
    <w:p w14:paraId="478725EF" w14:textId="77777777" w:rsidR="000B4C05" w:rsidRDefault="000B4C05" w:rsidP="006E5BF5">
      <w:pPr>
        <w:autoSpaceDE w:val="0"/>
        <w:autoSpaceDN w:val="0"/>
        <w:adjustRightInd w:val="0"/>
        <w:ind w:firstLine="708"/>
        <w:jc w:val="both"/>
        <w:rPr>
          <w:szCs w:val="24"/>
        </w:rPr>
      </w:pPr>
    </w:p>
    <w:p w14:paraId="26C71FC9" w14:textId="77777777" w:rsidR="000B4C05" w:rsidRDefault="000B4C05" w:rsidP="006E5BF5">
      <w:pPr>
        <w:autoSpaceDE w:val="0"/>
        <w:autoSpaceDN w:val="0"/>
        <w:adjustRightInd w:val="0"/>
        <w:ind w:firstLine="708"/>
        <w:jc w:val="both"/>
        <w:rPr>
          <w:szCs w:val="24"/>
        </w:rPr>
      </w:pPr>
    </w:p>
    <w:p w14:paraId="401B3351" w14:textId="77777777" w:rsidR="006E5BF5" w:rsidRPr="006E5BF5" w:rsidRDefault="006E5BF5" w:rsidP="006E5BF5">
      <w:pPr>
        <w:autoSpaceDE w:val="0"/>
        <w:autoSpaceDN w:val="0"/>
        <w:adjustRightInd w:val="0"/>
        <w:jc w:val="both"/>
        <w:rPr>
          <w:b/>
          <w:szCs w:val="24"/>
        </w:rPr>
      </w:pPr>
      <w:r w:rsidRPr="006E5BF5">
        <w:rPr>
          <w:b/>
          <w:szCs w:val="24"/>
        </w:rPr>
        <w:lastRenderedPageBreak/>
        <w:t>PAUTA</w:t>
      </w:r>
    </w:p>
    <w:p w14:paraId="6E8C8756" w14:textId="77777777" w:rsidR="006E5BF5" w:rsidRPr="006E5BF5" w:rsidRDefault="006E5BF5" w:rsidP="006E5BF5">
      <w:pPr>
        <w:jc w:val="both"/>
        <w:rPr>
          <w:b/>
          <w:lang w:val="es-MX"/>
        </w:rPr>
      </w:pPr>
      <w:r w:rsidRPr="006E5BF5">
        <w:rPr>
          <w:b/>
          <w:lang w:val="es-MX"/>
        </w:rPr>
        <w:t>Solución:</w:t>
      </w:r>
    </w:p>
    <w:p w14:paraId="2030D113" w14:textId="77777777" w:rsidR="006E5BF5" w:rsidRDefault="006E5BF5" w:rsidP="006E5BF5">
      <w:pPr>
        <w:jc w:val="both"/>
        <w:rPr>
          <w:lang w:val="es-MX"/>
        </w:rPr>
      </w:pPr>
    </w:p>
    <w:p w14:paraId="0BD18FDC" w14:textId="77777777" w:rsidR="006E5BF5" w:rsidRDefault="006E5BF5" w:rsidP="006E5BF5">
      <w:pPr>
        <w:jc w:val="both"/>
        <w:rPr>
          <w:b/>
          <w:lang w:val="es-MX"/>
        </w:rPr>
      </w:pPr>
      <w:r>
        <w:rPr>
          <w:b/>
          <w:lang w:val="es-MX"/>
        </w:rPr>
        <w:t>Pregunta 1</w:t>
      </w:r>
    </w:p>
    <w:p w14:paraId="0188A91E" w14:textId="77777777" w:rsidR="006E5BF5" w:rsidRDefault="006E5BF5" w:rsidP="006E5BF5">
      <w:pPr>
        <w:jc w:val="both"/>
        <w:rPr>
          <w:lang w:val="es-MX"/>
        </w:rPr>
      </w:pPr>
    </w:p>
    <w:p w14:paraId="72CC8E3B" w14:textId="77777777" w:rsidR="006E5BF5" w:rsidRDefault="006E5BF5" w:rsidP="006E5BF5">
      <w:pPr>
        <w:pStyle w:val="Prrafodelista"/>
        <w:numPr>
          <w:ilvl w:val="0"/>
          <w:numId w:val="12"/>
        </w:numPr>
        <w:jc w:val="both"/>
        <w:rPr>
          <w:lang w:val="es-MX"/>
        </w:rPr>
      </w:pPr>
      <w:r>
        <w:rPr>
          <w:noProof/>
          <w:lang w:val="es-ES" w:eastAsia="es-ES"/>
        </w:rPr>
        <w:drawing>
          <wp:anchor distT="0" distB="0" distL="114300" distR="114300" simplePos="0" relativeHeight="251666432" behindDoc="0" locked="0" layoutInCell="1" allowOverlap="1" wp14:editId="6E757FB4">
            <wp:simplePos x="0" y="0"/>
            <wp:positionH relativeFrom="column">
              <wp:posOffset>472440</wp:posOffset>
            </wp:positionH>
            <wp:positionV relativeFrom="paragraph">
              <wp:posOffset>75565</wp:posOffset>
            </wp:positionV>
            <wp:extent cx="5612130" cy="1009650"/>
            <wp:effectExtent l="0" t="0" r="0" b="0"/>
            <wp:wrapNone/>
            <wp:docPr id="264" name="Imagen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2130" cy="1009650"/>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anchor>
        </w:drawing>
      </w:r>
    </w:p>
    <w:p w14:paraId="2C795F54" w14:textId="77777777" w:rsidR="006E5BF5" w:rsidRDefault="006E5BF5" w:rsidP="006E5BF5">
      <w:pPr>
        <w:pStyle w:val="Prrafodelista"/>
        <w:jc w:val="both"/>
        <w:rPr>
          <w:lang w:val="es-MX"/>
        </w:rPr>
      </w:pPr>
    </w:p>
    <w:p w14:paraId="474ADC20" w14:textId="77777777" w:rsidR="006E5BF5" w:rsidRDefault="006E5BF5" w:rsidP="006E5BF5">
      <w:pPr>
        <w:pStyle w:val="Prrafodelista"/>
        <w:jc w:val="both"/>
        <w:rPr>
          <w:lang w:val="es-MX"/>
        </w:rPr>
      </w:pPr>
    </w:p>
    <w:p w14:paraId="1DEBA3D3" w14:textId="77777777" w:rsidR="006E5BF5" w:rsidRDefault="006E5BF5" w:rsidP="006E5BF5">
      <w:pPr>
        <w:pStyle w:val="Prrafodelista"/>
        <w:jc w:val="both"/>
        <w:rPr>
          <w:lang w:val="es-MX"/>
        </w:rPr>
      </w:pPr>
    </w:p>
    <w:p w14:paraId="73F89437" w14:textId="77777777" w:rsidR="006E5BF5" w:rsidRDefault="006E5BF5" w:rsidP="006E5BF5">
      <w:pPr>
        <w:pStyle w:val="Prrafodelista"/>
        <w:jc w:val="both"/>
        <w:rPr>
          <w:lang w:val="es-MX"/>
        </w:rPr>
      </w:pPr>
    </w:p>
    <w:p w14:paraId="225AF586" w14:textId="77777777" w:rsidR="006E5BF5" w:rsidRDefault="006E5BF5" w:rsidP="006E5BF5">
      <w:pPr>
        <w:pStyle w:val="Prrafodelista"/>
        <w:jc w:val="both"/>
        <w:rPr>
          <w:lang w:val="es-MX"/>
        </w:rPr>
      </w:pPr>
    </w:p>
    <w:p w14:paraId="1689CC9B" w14:textId="77777777" w:rsidR="006E5BF5" w:rsidRDefault="006E5BF5" w:rsidP="006E5BF5">
      <w:pPr>
        <w:pStyle w:val="Prrafodelista"/>
        <w:jc w:val="both"/>
        <w:rPr>
          <w:lang w:val="es-MX"/>
        </w:rPr>
      </w:pPr>
      <w:r>
        <w:rPr>
          <w:noProof/>
          <w:lang w:val="es-ES" w:eastAsia="es-ES"/>
        </w:rPr>
        <w:drawing>
          <wp:inline distT="0" distB="0" distL="0" distR="0" wp14:editId="2CB10DE9">
            <wp:extent cx="5610225" cy="1800225"/>
            <wp:effectExtent l="0" t="0" r="0" b="0"/>
            <wp:docPr id="263" name="Imagen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10225" cy="180022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3F7B0F41" w14:textId="77777777" w:rsidR="006E5BF5" w:rsidRDefault="006E5BF5" w:rsidP="006E5BF5">
      <w:pPr>
        <w:pStyle w:val="Prrafodelista"/>
        <w:jc w:val="both"/>
        <w:rPr>
          <w:lang w:val="es-MX"/>
        </w:rPr>
      </w:pPr>
    </w:p>
    <w:p w14:paraId="6F050C3F" w14:textId="77777777" w:rsidR="006E5BF5" w:rsidRDefault="006E5BF5" w:rsidP="006E5BF5">
      <w:pPr>
        <w:pStyle w:val="Prrafodelista"/>
        <w:numPr>
          <w:ilvl w:val="0"/>
          <w:numId w:val="12"/>
        </w:numPr>
        <w:rPr>
          <w:lang w:val="es-MX"/>
        </w:rPr>
      </w:pPr>
      <w:r>
        <w:rPr>
          <w:noProof/>
          <w:lang w:eastAsia="es-CL"/>
        </w:rPr>
        <w:t>Primera 0.5 ptos</w:t>
      </w:r>
      <w:r>
        <w:rPr>
          <w:noProof/>
          <w:lang w:val="es-ES" w:eastAsia="es-ES"/>
        </w:rPr>
        <w:drawing>
          <wp:inline distT="0" distB="0" distL="0" distR="0" wp14:editId="1F6F5E51">
            <wp:extent cx="5610225" cy="2743200"/>
            <wp:effectExtent l="0" t="0" r="0" b="0"/>
            <wp:docPr id="262" name="Imagen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0225" cy="27432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2FB3D2B6" w14:textId="77777777" w:rsidR="006E5BF5" w:rsidRDefault="006E5BF5" w:rsidP="006E5BF5">
      <w:pPr>
        <w:ind w:firstLine="708"/>
        <w:rPr>
          <w:lang w:val="es-MX"/>
        </w:rPr>
      </w:pPr>
      <w:r>
        <w:rPr>
          <w:lang w:val="es-MX"/>
        </w:rPr>
        <w:t xml:space="preserve">Segunda 0.7 </w:t>
      </w:r>
      <w:proofErr w:type="spellStart"/>
      <w:r>
        <w:rPr>
          <w:lang w:val="es-MX"/>
        </w:rPr>
        <w:t>ptos</w:t>
      </w:r>
      <w:proofErr w:type="spellEnd"/>
    </w:p>
    <w:p w14:paraId="20A75355" w14:textId="77777777" w:rsidR="006E5BF5" w:rsidRDefault="006E5BF5" w:rsidP="006E5BF5">
      <w:pPr>
        <w:jc w:val="center"/>
        <w:rPr>
          <w:lang w:val="es-MX"/>
        </w:rPr>
      </w:pPr>
      <w:r>
        <w:rPr>
          <w:lang w:val="es-MX"/>
        </w:rPr>
        <w:br/>
      </w:r>
      <w:r>
        <w:rPr>
          <w:noProof/>
          <w:lang w:val="es-ES" w:eastAsia="es-ES"/>
        </w:rPr>
        <w:drawing>
          <wp:inline distT="0" distB="0" distL="0" distR="0" wp14:editId="0E820586">
            <wp:extent cx="5610225" cy="1019175"/>
            <wp:effectExtent l="0" t="0" r="0" b="0"/>
            <wp:docPr id="261" name="Imagen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10225" cy="101917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4E3494BB" w14:textId="77777777" w:rsidR="006E5BF5" w:rsidRDefault="006E5BF5" w:rsidP="006E5BF5">
      <w:pPr>
        <w:jc w:val="both"/>
        <w:rPr>
          <w:lang w:val="es-MX"/>
        </w:rPr>
      </w:pPr>
    </w:p>
    <w:p w14:paraId="523AB442" w14:textId="77777777" w:rsidR="006E5BF5" w:rsidRDefault="006E5BF5" w:rsidP="006E5BF5">
      <w:pPr>
        <w:jc w:val="both"/>
        <w:rPr>
          <w:lang w:val="es-MX"/>
        </w:rPr>
      </w:pPr>
    </w:p>
    <w:p w14:paraId="31221827" w14:textId="77777777" w:rsidR="006E5BF5" w:rsidRDefault="006E5BF5" w:rsidP="006E5BF5">
      <w:pPr>
        <w:jc w:val="both"/>
        <w:rPr>
          <w:lang w:val="es-MX"/>
        </w:rPr>
      </w:pPr>
    </w:p>
    <w:p w14:paraId="04055149" w14:textId="77777777" w:rsidR="006E5BF5" w:rsidRPr="006E5BF5" w:rsidRDefault="006E5BF5" w:rsidP="006E5BF5">
      <w:pPr>
        <w:pStyle w:val="Prrafodelista"/>
        <w:numPr>
          <w:ilvl w:val="0"/>
          <w:numId w:val="12"/>
        </w:numPr>
        <w:jc w:val="both"/>
        <w:rPr>
          <w:rFonts w:eastAsiaTheme="minorEastAsia"/>
          <w:lang w:val="es-MX"/>
        </w:rPr>
      </w:pPr>
      <w:r>
        <w:rPr>
          <w:lang w:val="es-MX"/>
        </w:rPr>
        <w:t xml:space="preserve">Supongamos que el óptimo del primal es infinito (no acotado) y que el problema dual tiene una solución factible p. Por dualidad débil cx ≤ </w:t>
      </w:r>
      <w:proofErr w:type="spellStart"/>
      <w:r>
        <w:rPr>
          <w:lang w:val="es-MX"/>
        </w:rPr>
        <w:t>bp</w:t>
      </w:r>
      <w:proofErr w:type="spellEnd"/>
      <w:r>
        <w:rPr>
          <w:lang w:val="es-MX"/>
        </w:rPr>
        <w:t xml:space="preserve"> para toda solución del primal x. En particular </w:t>
      </w:r>
      <m:oMath>
        <m:r>
          <w:rPr>
            <w:rFonts w:ascii="Cambria Math" w:hAnsi="Cambria Math"/>
            <w:lang w:val="es-MX"/>
          </w:rPr>
          <m:t>∞</m:t>
        </m:r>
      </m:oMath>
      <w:r>
        <w:rPr>
          <w:lang w:val="es-MX"/>
        </w:rPr>
        <w:t>≤bp, lo cual es imposible y prueba que el dual no puede tener solu</w:t>
      </w:r>
      <w:proofErr w:type="spellStart"/>
      <w:r>
        <w:rPr>
          <w:lang w:val="es-MX"/>
        </w:rPr>
        <w:t>ción</w:t>
      </w:r>
      <w:proofErr w:type="spellEnd"/>
      <w:r>
        <w:rPr>
          <w:lang w:val="es-MX"/>
        </w:rPr>
        <w:t xml:space="preserve"> factible.</w:t>
      </w:r>
    </w:p>
    <w:p w14:paraId="5B0C0B13" w14:textId="77777777" w:rsidR="006E5BF5" w:rsidRDefault="006E5BF5" w:rsidP="006E5BF5">
      <w:pPr>
        <w:pStyle w:val="Prrafodelista"/>
        <w:jc w:val="both"/>
        <w:rPr>
          <w:rFonts w:eastAsiaTheme="minorEastAsia"/>
          <w:lang w:val="es-MX"/>
        </w:rPr>
      </w:pPr>
    </w:p>
    <w:p w14:paraId="7811C286" w14:textId="77777777" w:rsidR="006E5BF5" w:rsidRDefault="009277AF" w:rsidP="006E5BF5">
      <w:pPr>
        <w:pStyle w:val="Prrafodelista"/>
        <w:numPr>
          <w:ilvl w:val="0"/>
          <w:numId w:val="12"/>
        </w:numPr>
        <w:jc w:val="both"/>
        <w:rPr>
          <w:rFonts w:eastAsiaTheme="minorEastAsia"/>
          <w:lang w:val="es-MX"/>
        </w:rPr>
      </w:pPr>
      <m:oMath>
        <m:acc>
          <m:accPr>
            <m:chr m:val="̅"/>
            <m:ctrlPr>
              <w:rPr>
                <w:rFonts w:ascii="Cambria Math" w:hAnsi="Cambria Math"/>
                <w:i/>
                <w:lang w:val="es-MX"/>
              </w:rPr>
            </m:ctrlPr>
          </m:accPr>
          <m:e>
            <m:r>
              <w:rPr>
                <w:rFonts w:ascii="Cambria Math" w:hAnsi="Cambria Math"/>
                <w:lang w:val="es-MX"/>
              </w:rPr>
              <m:t>y</m:t>
            </m:r>
          </m:e>
        </m:acc>
      </m:oMath>
      <w:r w:rsidR="006E5BF5">
        <w:rPr>
          <w:rFonts w:eastAsiaTheme="minorEastAsia"/>
          <w:lang w:val="es-MX"/>
        </w:rPr>
        <w:t xml:space="preserve"> parece ser mejor solución ya que posee un buen comportamiento ante cambios en los valores de los parámetros, cambios que según los propios ingenieros son muy posibles. Además no es  sólo que </w:t>
      </w:r>
      <m:oMath>
        <m:acc>
          <m:accPr>
            <m:chr m:val="̅"/>
            <m:ctrlPr>
              <w:rPr>
                <w:rFonts w:ascii="Cambria Math" w:hAnsi="Cambria Math"/>
                <w:i/>
                <w:lang w:val="es-MX"/>
              </w:rPr>
            </m:ctrlPr>
          </m:accPr>
          <m:e>
            <m:r>
              <w:rPr>
                <w:rFonts w:ascii="Cambria Math" w:hAnsi="Cambria Math"/>
                <w:lang w:val="es-MX"/>
              </w:rPr>
              <m:t>x</m:t>
            </m:r>
          </m:e>
        </m:acc>
      </m:oMath>
      <w:r w:rsidR="006E5BF5">
        <w:rPr>
          <w:rFonts w:eastAsiaTheme="minorEastAsia"/>
          <w:lang w:val="es-MX"/>
        </w:rPr>
        <w:t xml:space="preserve"> deje de ser óptimo, sino que por ejemplo ante cambios en un 1% de la demanda pasa a ser una pésima solución.</w:t>
      </w:r>
    </w:p>
    <w:p w14:paraId="5C607ABA" w14:textId="77777777" w:rsidR="006E5BF5" w:rsidRDefault="006E5BF5" w:rsidP="006E5BF5">
      <w:pPr>
        <w:pStyle w:val="Prrafodelista"/>
        <w:jc w:val="both"/>
        <w:rPr>
          <w:rFonts w:eastAsiaTheme="minorEastAsia"/>
          <w:lang w:val="es-MX"/>
        </w:rPr>
      </w:pPr>
      <w:r>
        <w:rPr>
          <w:rFonts w:eastAsiaTheme="minorEastAsia"/>
          <w:lang w:val="es-MX"/>
        </w:rPr>
        <w:t>A</w:t>
      </w:r>
      <w:r>
        <w:rPr>
          <w:lang w:val="es-MX"/>
        </w:rPr>
        <w:t xml:space="preserve">hora bien, si alguien argumento que prefiere </w:t>
      </w:r>
      <m:oMath>
        <m:acc>
          <m:accPr>
            <m:chr m:val="̅"/>
            <m:ctrlPr>
              <w:rPr>
                <w:rFonts w:ascii="Cambria Math" w:hAnsi="Cambria Math"/>
                <w:i/>
                <w:lang w:val="es-MX"/>
              </w:rPr>
            </m:ctrlPr>
          </m:accPr>
          <m:e>
            <m:r>
              <w:rPr>
                <w:rFonts w:ascii="Cambria Math" w:hAnsi="Cambria Math"/>
                <w:lang w:val="es-MX"/>
              </w:rPr>
              <m:t>x</m:t>
            </m:r>
          </m:e>
        </m:acc>
      </m:oMath>
      <w:r>
        <w:rPr>
          <w:rFonts w:eastAsiaTheme="minorEastAsia"/>
          <w:lang w:val="es-MX"/>
        </w:rPr>
        <w:t xml:space="preserve"> ya que es una persona sumamente arriesgada y prefiere correr el riesgo, dar algo de puntaje. El problema es que es desde el punto de vista de la empresa o lo natural es que la empresa prefiera la opción del párrafo anterior.</w:t>
      </w:r>
    </w:p>
    <w:p w14:paraId="7C51088F" w14:textId="77777777" w:rsidR="006E5BF5" w:rsidRDefault="006E5BF5" w:rsidP="006E5BF5">
      <w:pPr>
        <w:pStyle w:val="Prrafodelista"/>
        <w:jc w:val="both"/>
        <w:rPr>
          <w:lang w:val="es-MX"/>
        </w:rPr>
      </w:pPr>
    </w:p>
    <w:p w14:paraId="4BC251BB" w14:textId="77777777" w:rsidR="006E5BF5" w:rsidRDefault="006E5BF5" w:rsidP="006E5BF5">
      <w:pPr>
        <w:pStyle w:val="Prrafodelista"/>
        <w:numPr>
          <w:ilvl w:val="0"/>
          <w:numId w:val="12"/>
        </w:numPr>
        <w:jc w:val="both"/>
        <w:rPr>
          <w:lang w:val="es-MX"/>
        </w:rPr>
      </w:pPr>
      <w:r>
        <w:rPr>
          <w:rFonts w:eastAsiaTheme="minorEastAsia"/>
          <w:lang w:val="es-MX"/>
        </w:rPr>
        <w:t xml:space="preserve">Hay que aplicar </w:t>
      </w:r>
      <w:proofErr w:type="spellStart"/>
      <w:r>
        <w:rPr>
          <w:rFonts w:eastAsiaTheme="minorEastAsia"/>
          <w:lang w:val="es-MX"/>
        </w:rPr>
        <w:t>dijkstra</w:t>
      </w:r>
      <w:proofErr w:type="spellEnd"/>
      <w:r>
        <w:rPr>
          <w:rFonts w:eastAsiaTheme="minorEastAsia"/>
          <w:lang w:val="es-MX"/>
        </w:rPr>
        <w:t xml:space="preserve"> tomando como origen la pizzería y como destino el lugar del pedido y luego aplicar </w:t>
      </w:r>
      <w:proofErr w:type="spellStart"/>
      <w:r>
        <w:rPr>
          <w:rFonts w:eastAsiaTheme="minorEastAsia"/>
          <w:lang w:val="es-MX"/>
        </w:rPr>
        <w:t>dijkstra</w:t>
      </w:r>
      <w:proofErr w:type="spellEnd"/>
      <w:r>
        <w:rPr>
          <w:rFonts w:eastAsiaTheme="minorEastAsia"/>
          <w:lang w:val="es-MX"/>
        </w:rPr>
        <w:t xml:space="preserve"> como origen el lugar del pedido y destino la pizzería. Finalmente se suman los valores</w:t>
      </w:r>
      <w:r w:rsidR="000B4C05">
        <w:rPr>
          <w:rFonts w:eastAsiaTheme="minorEastAsia"/>
          <w:lang w:val="es-MX"/>
        </w:rPr>
        <w:t xml:space="preserve">. Notar que hay que hacer </w:t>
      </w:r>
      <w:proofErr w:type="spellStart"/>
      <w:r w:rsidR="000B4C05">
        <w:rPr>
          <w:rFonts w:eastAsiaTheme="minorEastAsia"/>
          <w:lang w:val="es-MX"/>
        </w:rPr>
        <w:t>dijkstra</w:t>
      </w:r>
      <w:proofErr w:type="spellEnd"/>
      <w:r w:rsidR="000B4C05">
        <w:rPr>
          <w:rFonts w:eastAsiaTheme="minorEastAsia"/>
          <w:lang w:val="es-MX"/>
        </w:rPr>
        <w:t xml:space="preserve"> para la ida y la vuelta, ya que en un dígrafo no necesariamente son iguales, 0,6 cada mención.</w:t>
      </w:r>
    </w:p>
    <w:p w14:paraId="78C64F78" w14:textId="77777777" w:rsidR="006E5BF5" w:rsidRDefault="006E5BF5" w:rsidP="006E5BF5">
      <w:pPr>
        <w:jc w:val="both"/>
        <w:rPr>
          <w:b/>
          <w:lang w:val="es-MX"/>
        </w:rPr>
      </w:pPr>
    </w:p>
    <w:p w14:paraId="6AE394F2" w14:textId="77777777" w:rsidR="006E5BF5" w:rsidRDefault="006E5BF5" w:rsidP="006E5BF5">
      <w:pPr>
        <w:jc w:val="both"/>
        <w:rPr>
          <w:b/>
          <w:lang w:val="es-MX"/>
        </w:rPr>
      </w:pPr>
      <w:r>
        <w:rPr>
          <w:b/>
          <w:lang w:val="es-MX"/>
        </w:rPr>
        <w:t>Pregunta 2</w:t>
      </w:r>
    </w:p>
    <w:p w14:paraId="37D5E666" w14:textId="77777777" w:rsidR="006E5BF5" w:rsidRDefault="006E5BF5" w:rsidP="006E5BF5">
      <w:pPr>
        <w:jc w:val="both"/>
        <w:rPr>
          <w:b/>
          <w:lang w:val="es-MX"/>
        </w:rPr>
      </w:pPr>
    </w:p>
    <w:p w14:paraId="23F4B2D8" w14:textId="77777777" w:rsidR="006E5BF5" w:rsidRDefault="006E5BF5" w:rsidP="006E5BF5">
      <w:pPr>
        <w:pStyle w:val="Prrafodelista"/>
        <w:numPr>
          <w:ilvl w:val="0"/>
          <w:numId w:val="13"/>
        </w:numPr>
        <w:jc w:val="both"/>
        <w:rPr>
          <w:lang w:val="es-MX"/>
        </w:rPr>
      </w:pPr>
      <w:r>
        <w:rPr>
          <w:lang w:val="es-MX"/>
        </w:rPr>
        <w:t>Gráficamente se ve que el óptimo está en el punto entero (4,3) done el valor de Z=7.</w:t>
      </w:r>
    </w:p>
    <w:p w14:paraId="7D7DCF7F" w14:textId="77777777" w:rsidR="006E5BF5" w:rsidRDefault="006E5BF5" w:rsidP="006E5BF5">
      <w:pPr>
        <w:pStyle w:val="Prrafodelista"/>
        <w:jc w:val="both"/>
        <w:rPr>
          <w:lang w:val="es-MX"/>
        </w:rPr>
      </w:pPr>
      <w:r>
        <w:rPr>
          <w:lang w:val="es-MX"/>
        </w:rPr>
        <w:t>Para encontrar la menor envoltura convexa debemos modificar y agregar nuevas restricciones de manera que todos los puntos enteros del problema original estén contenidos en la envoltura.</w:t>
      </w:r>
      <w:r>
        <w:rPr>
          <w:lang w:val="es-MX"/>
        </w:rPr>
        <w:br/>
      </w:r>
    </w:p>
    <w:p w14:paraId="5E8E42D5" w14:textId="77777777" w:rsidR="006E5BF5" w:rsidRDefault="006E5BF5" w:rsidP="006E5BF5">
      <w:pPr>
        <w:pStyle w:val="Prrafodelista"/>
        <w:numPr>
          <w:ilvl w:val="0"/>
          <w:numId w:val="14"/>
        </w:numPr>
        <w:jc w:val="both"/>
        <w:rPr>
          <w:lang w:val="es-MX"/>
        </w:rPr>
      </w:pPr>
      <w:r>
        <w:rPr>
          <w:lang w:val="es-MX"/>
        </w:rPr>
        <w:t>Cambiamos la pendiente de R1 de modo que pase por el punto (4,3)</w:t>
      </w:r>
    </w:p>
    <w:p w14:paraId="12A6BD6C" w14:textId="77777777" w:rsidR="006E5BF5" w:rsidRDefault="006E5BF5" w:rsidP="006E5BF5">
      <w:pPr>
        <w:pStyle w:val="Prrafodelista"/>
        <w:jc w:val="both"/>
        <w:rPr>
          <w:rFonts w:eastAsiaTheme="minorEastAsia"/>
          <w:lang w:val="es-MX"/>
        </w:rPr>
      </w:pPr>
      <m:oMathPara>
        <m:oMath>
          <m:r>
            <w:rPr>
              <w:rFonts w:ascii="Cambria Math" w:hAnsi="Cambria Math"/>
              <w:lang w:val="es-MX"/>
            </w:rPr>
            <m:t>R1:y+3/2  x≤9</m:t>
          </m:r>
        </m:oMath>
      </m:oMathPara>
    </w:p>
    <w:p w14:paraId="21BD9C1F" w14:textId="77777777" w:rsidR="006E5BF5" w:rsidRDefault="006E5BF5" w:rsidP="006E5BF5">
      <w:pPr>
        <w:pStyle w:val="Prrafodelista"/>
        <w:numPr>
          <w:ilvl w:val="0"/>
          <w:numId w:val="14"/>
        </w:numPr>
        <w:jc w:val="both"/>
        <w:rPr>
          <w:lang w:val="es-MX"/>
        </w:rPr>
      </w:pPr>
      <w:r>
        <w:rPr>
          <w:rFonts w:eastAsiaTheme="minorEastAsia"/>
          <w:lang w:val="es-MX"/>
        </w:rPr>
        <w:t>Cambiamos la pendiente de R2 hasta que toque al punto (3,3) (ojo que no pueden cambiarla hasta que pase por (4,3) pues dejan un punto entero fuera).</w:t>
      </w:r>
    </w:p>
    <w:p w14:paraId="021B1A79" w14:textId="77777777" w:rsidR="006E5BF5" w:rsidRDefault="006E5BF5" w:rsidP="006E5BF5">
      <w:pPr>
        <w:pStyle w:val="Prrafodelista"/>
        <w:ind w:left="1080"/>
        <w:jc w:val="both"/>
        <w:rPr>
          <w:rFonts w:eastAsiaTheme="minorEastAsia"/>
          <w:lang w:val="es-MX"/>
        </w:rPr>
      </w:pPr>
      <m:oMathPara>
        <m:oMath>
          <m:r>
            <w:rPr>
              <w:rFonts w:ascii="Cambria Math" w:hAnsi="Cambria Math"/>
              <w:lang w:val="es-MX"/>
            </w:rPr>
            <m:t>R2:y-</m:t>
          </m:r>
          <m:f>
            <m:fPr>
              <m:ctrlPr>
                <w:rPr>
                  <w:rFonts w:ascii="Cambria Math" w:hAnsi="Cambria Math"/>
                  <w:i/>
                  <w:lang w:val="es-MX"/>
                </w:rPr>
              </m:ctrlPr>
            </m:fPr>
            <m:num>
              <m:r>
                <w:rPr>
                  <w:rFonts w:ascii="Cambria Math" w:hAnsi="Cambria Math"/>
                  <w:lang w:val="es-MX"/>
                </w:rPr>
                <m:t>2</m:t>
              </m:r>
            </m:num>
            <m:den>
              <m:r>
                <w:rPr>
                  <w:rFonts w:ascii="Cambria Math" w:hAnsi="Cambria Math"/>
                  <w:lang w:val="es-MX"/>
                </w:rPr>
                <m:t>3</m:t>
              </m:r>
            </m:den>
          </m:f>
          <m:r>
            <w:rPr>
              <w:rFonts w:ascii="Cambria Math" w:hAnsi="Cambria Math"/>
              <w:lang w:val="es-MX"/>
            </w:rPr>
            <m:t>x≤1</m:t>
          </m:r>
        </m:oMath>
      </m:oMathPara>
    </w:p>
    <w:p w14:paraId="64D332D3" w14:textId="77777777" w:rsidR="006E5BF5" w:rsidRDefault="006E5BF5" w:rsidP="006E5BF5">
      <w:pPr>
        <w:pStyle w:val="Prrafodelista"/>
        <w:numPr>
          <w:ilvl w:val="0"/>
          <w:numId w:val="14"/>
        </w:numPr>
        <w:jc w:val="both"/>
        <w:rPr>
          <w:lang w:val="es-MX"/>
        </w:rPr>
      </w:pPr>
      <w:r>
        <w:rPr>
          <w:lang w:val="es-MX"/>
        </w:rPr>
        <w:t xml:space="preserve">Finalmente agregamos la restricción </w:t>
      </w:r>
    </w:p>
    <w:p w14:paraId="1551C291" w14:textId="77777777" w:rsidR="006E5BF5" w:rsidRDefault="006E5BF5" w:rsidP="006E5BF5">
      <w:pPr>
        <w:pStyle w:val="Prrafodelista"/>
        <w:ind w:left="1080"/>
        <w:jc w:val="both"/>
        <w:rPr>
          <w:rFonts w:eastAsiaTheme="minorEastAsia"/>
          <w:lang w:val="es-MX"/>
        </w:rPr>
      </w:pPr>
      <m:oMathPara>
        <m:oMath>
          <m:r>
            <w:rPr>
              <w:rFonts w:ascii="Cambria Math" w:hAnsi="Cambria Math"/>
              <w:lang w:val="es-MX"/>
            </w:rPr>
            <m:t>R3:y≤3</m:t>
          </m:r>
        </m:oMath>
      </m:oMathPara>
    </w:p>
    <w:p w14:paraId="7CA1ED18" w14:textId="77777777" w:rsidR="006E5BF5" w:rsidRDefault="006E5BF5" w:rsidP="006E5BF5">
      <w:pPr>
        <w:pStyle w:val="Prrafodelista"/>
        <w:ind w:left="1080"/>
        <w:jc w:val="both"/>
        <w:rPr>
          <w:rFonts w:eastAsiaTheme="minorEastAsia"/>
          <w:lang w:val="es-MX"/>
        </w:rPr>
      </w:pPr>
    </w:p>
    <w:p w14:paraId="6B11A94D" w14:textId="77777777" w:rsidR="006E5BF5" w:rsidRDefault="006E5BF5" w:rsidP="006E5BF5">
      <w:pPr>
        <w:pStyle w:val="Prrafodelista"/>
        <w:ind w:left="1080"/>
        <w:jc w:val="both"/>
        <w:rPr>
          <w:rFonts w:eastAsiaTheme="minorEastAsia"/>
          <w:lang w:val="es-MX"/>
        </w:rPr>
      </w:pPr>
    </w:p>
    <w:p w14:paraId="1F98EB48" w14:textId="77777777" w:rsidR="006E5BF5" w:rsidRDefault="006E5BF5" w:rsidP="006E5BF5">
      <w:pPr>
        <w:pStyle w:val="Prrafodelista"/>
        <w:ind w:left="1080"/>
        <w:jc w:val="both"/>
        <w:rPr>
          <w:rFonts w:eastAsiaTheme="minorEastAsia"/>
          <w:lang w:val="es-MX"/>
        </w:rPr>
      </w:pPr>
    </w:p>
    <w:p w14:paraId="4886E9D2" w14:textId="77777777" w:rsidR="006E5BF5" w:rsidRDefault="006E5BF5" w:rsidP="006E5BF5">
      <w:pPr>
        <w:pStyle w:val="Prrafodelista"/>
        <w:ind w:left="1080"/>
        <w:jc w:val="both"/>
        <w:rPr>
          <w:rFonts w:eastAsiaTheme="minorEastAsia"/>
          <w:lang w:val="es-MX"/>
        </w:rPr>
      </w:pPr>
      <w:r>
        <w:rPr>
          <w:rFonts w:eastAsiaTheme="minorEastAsia"/>
          <w:noProof/>
          <w:lang w:val="es-ES" w:eastAsia="es-ES"/>
        </w:rPr>
        <w:lastRenderedPageBreak/>
        <w:drawing>
          <wp:inline distT="0" distB="0" distL="0" distR="0" wp14:editId="2D1A8CB8">
            <wp:extent cx="3629025" cy="1981200"/>
            <wp:effectExtent l="0" t="0" r="0" b="0"/>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29025" cy="19812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7AC4EDC2" w14:textId="77777777" w:rsidR="006E5BF5" w:rsidRDefault="006E5BF5" w:rsidP="006E5BF5">
      <w:pPr>
        <w:pStyle w:val="Prrafodelista"/>
        <w:ind w:left="1080"/>
        <w:jc w:val="both"/>
        <w:rPr>
          <w:rFonts w:eastAsiaTheme="minorEastAsia"/>
          <w:lang w:val="es-MX"/>
        </w:rPr>
      </w:pPr>
      <w:r>
        <w:rPr>
          <w:rFonts w:eastAsiaTheme="minorEastAsia"/>
          <w:lang w:val="es-MX"/>
        </w:rPr>
        <w:t>Con esto el poliedro queda:</w:t>
      </w:r>
    </w:p>
    <w:p w14:paraId="6FE22ED3" w14:textId="77777777" w:rsidR="006E5BF5" w:rsidRDefault="006E5BF5" w:rsidP="006E5BF5">
      <w:pPr>
        <w:pStyle w:val="Prrafodelista"/>
        <w:ind w:left="1080"/>
        <w:jc w:val="both"/>
        <w:rPr>
          <w:rFonts w:eastAsiaTheme="minorEastAsia"/>
          <w:lang w:val="es-MX"/>
        </w:rPr>
      </w:pPr>
      <w:r>
        <w:rPr>
          <w:rFonts w:eastAsiaTheme="minorEastAsia"/>
          <w:lang w:val="es-MX"/>
        </w:rPr>
        <w:t xml:space="preserve">Notar que pueden haber hecho otra envoltura, lo que importa es que envuelvan todos los puntos enteros del problema original. De lo contrario quitar </w:t>
      </w:r>
      <w:r>
        <w:rPr>
          <w:rFonts w:eastAsiaTheme="minorEastAsia"/>
          <w:color w:val="FF0000"/>
          <w:lang w:val="es-MX"/>
        </w:rPr>
        <w:t>MITAD</w:t>
      </w:r>
      <w:r>
        <w:rPr>
          <w:rFonts w:eastAsiaTheme="minorEastAsia"/>
          <w:lang w:val="es-MX"/>
        </w:rPr>
        <w:t xml:space="preserve"> del puntaje.</w:t>
      </w:r>
    </w:p>
    <w:p w14:paraId="532B3E86" w14:textId="77777777" w:rsidR="006E5BF5" w:rsidRDefault="006E5BF5" w:rsidP="006E5BF5">
      <w:pPr>
        <w:pStyle w:val="Prrafodelista"/>
        <w:ind w:left="1080"/>
        <w:jc w:val="both"/>
        <w:rPr>
          <w:lang w:val="es-MX"/>
        </w:rPr>
      </w:pPr>
    </w:p>
    <w:p w14:paraId="3D0A8DD8" w14:textId="77777777" w:rsidR="000B4C05" w:rsidRDefault="006E5BF5" w:rsidP="006E5BF5">
      <w:pPr>
        <w:pStyle w:val="Prrafodelista"/>
        <w:numPr>
          <w:ilvl w:val="0"/>
          <w:numId w:val="13"/>
        </w:numPr>
        <w:jc w:val="both"/>
        <w:rPr>
          <w:lang w:val="es-MX"/>
        </w:rPr>
      </w:pPr>
      <w:r>
        <w:rPr>
          <w:noProof/>
          <w:lang w:eastAsia="es-CL"/>
        </w:rPr>
        <w:t>El arbol de B&amp;B queda:</w:t>
      </w:r>
      <w:r w:rsidR="000B4C05" w:rsidRPr="000B4C05">
        <w:rPr>
          <w:lang w:val="es-MX"/>
        </w:rPr>
        <w:t xml:space="preserve"> </w:t>
      </w:r>
    </w:p>
    <w:p w14:paraId="58F07846" w14:textId="77777777" w:rsidR="006E5BF5" w:rsidRDefault="006E5BF5" w:rsidP="006E5BF5">
      <w:pPr>
        <w:pStyle w:val="Prrafodelista"/>
        <w:jc w:val="both"/>
        <w:rPr>
          <w:lang w:val="es-MX"/>
        </w:rPr>
      </w:pPr>
    </w:p>
    <w:p w14:paraId="1C430959" w14:textId="77777777" w:rsidR="006E5BF5" w:rsidRDefault="006E5BF5" w:rsidP="006E5BF5">
      <w:pPr>
        <w:pStyle w:val="Prrafodelista"/>
        <w:jc w:val="both"/>
        <w:rPr>
          <w:b/>
          <w:lang w:val="es-MX"/>
        </w:rPr>
      </w:pPr>
      <w:r>
        <w:rPr>
          <w:b/>
          <w:noProof/>
          <w:lang w:val="es-ES" w:eastAsia="es-ES"/>
        </w:rPr>
        <w:drawing>
          <wp:inline distT="0" distB="0" distL="0" distR="0" wp14:editId="6E953AAB">
            <wp:extent cx="5610225" cy="2505075"/>
            <wp:effectExtent l="0" t="0" r="0" b="0"/>
            <wp:docPr id="259" name="Imagen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10225" cy="250507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52CA4EBB" w14:textId="77777777" w:rsidR="006E5BF5" w:rsidRDefault="006E5BF5" w:rsidP="006E5BF5">
      <w:pPr>
        <w:pStyle w:val="Prrafodelista"/>
        <w:jc w:val="both"/>
        <w:rPr>
          <w:b/>
          <w:lang w:val="es-MX"/>
        </w:rPr>
      </w:pPr>
    </w:p>
    <w:p w14:paraId="363B4D00" w14:textId="77777777" w:rsidR="006E5BF5" w:rsidRDefault="006E5BF5" w:rsidP="006E5BF5">
      <w:pPr>
        <w:pStyle w:val="Prrafodelista"/>
        <w:jc w:val="both"/>
        <w:rPr>
          <w:lang w:val="es-MX"/>
        </w:rPr>
      </w:pPr>
      <w:r w:rsidRPr="002F68D6">
        <w:rPr>
          <w:color w:val="FF0000"/>
          <w:lang w:val="es-MX"/>
        </w:rPr>
        <w:t xml:space="preserve">2.0 </w:t>
      </w:r>
      <w:proofErr w:type="spellStart"/>
      <w:r w:rsidRPr="002F68D6">
        <w:rPr>
          <w:color w:val="FF0000"/>
          <w:lang w:val="es-MX"/>
        </w:rPr>
        <w:t>ptos</w:t>
      </w:r>
      <w:proofErr w:type="spellEnd"/>
      <w:r>
        <w:rPr>
          <w:lang w:val="es-MX"/>
        </w:rPr>
        <w:t xml:space="preserve"> por las restricciones de cada nodo (poner las restricciones)</w:t>
      </w:r>
    </w:p>
    <w:p w14:paraId="1C05D683" w14:textId="77777777" w:rsidR="006E5BF5" w:rsidRDefault="006E5BF5" w:rsidP="006E5BF5">
      <w:pPr>
        <w:pStyle w:val="Prrafodelista"/>
        <w:jc w:val="both"/>
        <w:rPr>
          <w:lang w:val="es-MX"/>
        </w:rPr>
      </w:pPr>
    </w:p>
    <w:p w14:paraId="27032D71" w14:textId="77777777" w:rsidR="006E5BF5" w:rsidRDefault="006E5BF5" w:rsidP="006E5BF5">
      <w:pPr>
        <w:pStyle w:val="Prrafodelista"/>
        <w:jc w:val="both"/>
        <w:rPr>
          <w:lang w:val="es-MX"/>
        </w:rPr>
      </w:pPr>
      <w:r>
        <w:rPr>
          <w:noProof/>
          <w:lang w:val="es-ES" w:eastAsia="es-ES"/>
        </w:rPr>
        <w:lastRenderedPageBreak/>
        <w:drawing>
          <wp:inline distT="0" distB="0" distL="0" distR="0" wp14:editId="6DF8AB6D">
            <wp:extent cx="5619750" cy="3581400"/>
            <wp:effectExtent l="0" t="0" r="0" b="0"/>
            <wp:docPr id="258" name="Imagen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19750" cy="35814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3FF31753" w14:textId="77777777" w:rsidR="006E5BF5" w:rsidRDefault="006E5BF5" w:rsidP="006E5BF5">
      <w:pPr>
        <w:pStyle w:val="Prrafodelista"/>
        <w:jc w:val="both"/>
        <w:rPr>
          <w:lang w:val="es-MX"/>
        </w:rPr>
      </w:pPr>
    </w:p>
    <w:p w14:paraId="6BD2ABBC" w14:textId="77777777" w:rsidR="006E5BF5" w:rsidRDefault="006E5BF5" w:rsidP="006E5BF5">
      <w:pPr>
        <w:pStyle w:val="Prrafodelista"/>
        <w:jc w:val="both"/>
        <w:rPr>
          <w:lang w:val="es-MX"/>
        </w:rPr>
      </w:pPr>
      <w:r w:rsidRPr="002F68D6">
        <w:rPr>
          <w:color w:val="FF0000"/>
          <w:lang w:val="es-MX"/>
        </w:rPr>
        <w:t xml:space="preserve">1.0 </w:t>
      </w:r>
      <w:proofErr w:type="spellStart"/>
      <w:r w:rsidRPr="002F68D6">
        <w:rPr>
          <w:color w:val="FF0000"/>
          <w:lang w:val="es-MX"/>
        </w:rPr>
        <w:t>pto</w:t>
      </w:r>
      <w:proofErr w:type="spellEnd"/>
      <w:r>
        <w:rPr>
          <w:lang w:val="es-MX"/>
        </w:rPr>
        <w:t xml:space="preserve"> por el </w:t>
      </w:r>
      <w:proofErr w:type="spellStart"/>
      <w:r>
        <w:rPr>
          <w:lang w:val="es-MX"/>
        </w:rPr>
        <w:t>incumbente</w:t>
      </w:r>
      <w:proofErr w:type="spellEnd"/>
      <w:r>
        <w:rPr>
          <w:lang w:val="es-MX"/>
        </w:rPr>
        <w:t xml:space="preserve"> y óptimo.</w:t>
      </w:r>
    </w:p>
    <w:p w14:paraId="0C132A4F" w14:textId="77777777" w:rsidR="006E5BF5" w:rsidRDefault="006E5BF5" w:rsidP="006E5BF5">
      <w:pPr>
        <w:pStyle w:val="Prrafodelista"/>
        <w:jc w:val="both"/>
        <w:rPr>
          <w:rFonts w:eastAsiaTheme="minorEastAsia"/>
          <w:lang w:val="es-MX"/>
        </w:rPr>
      </w:pPr>
      <w:r>
        <w:rPr>
          <w:rFonts w:eastAsiaTheme="minorEastAsia"/>
          <w:lang w:val="es-MX"/>
        </w:rPr>
        <w:t xml:space="preserve">La secuencia de valores para el </w:t>
      </w:r>
      <w:proofErr w:type="spellStart"/>
      <w:r>
        <w:rPr>
          <w:rFonts w:eastAsiaTheme="minorEastAsia"/>
          <w:lang w:val="es-MX"/>
        </w:rPr>
        <w:t>incumbente</w:t>
      </w:r>
      <w:proofErr w:type="spellEnd"/>
      <w:r>
        <w:rPr>
          <w:rFonts w:eastAsiaTheme="minorEastAsia"/>
          <w:lang w:val="es-MX"/>
        </w:rPr>
        <w:t xml:space="preserve"> son</w:t>
      </w:r>
      <w:proofErr w:type="gramStart"/>
      <w:r>
        <w:rPr>
          <w:rFonts w:eastAsiaTheme="minorEastAsia"/>
          <w:lang w:val="es-MX"/>
        </w:rPr>
        <w:t xml:space="preserve">: </w:t>
      </w:r>
      <m:oMath>
        <m:r>
          <w:rPr>
            <w:rFonts w:ascii="Cambria Math" w:hAnsi="Cambria Math"/>
            <w:lang w:val="es-MX"/>
          </w:rPr>
          <m:t>z*=-∞,</m:t>
        </m:r>
        <m:sSub>
          <m:sSubPr>
            <m:ctrlPr>
              <w:rPr>
                <w:rFonts w:ascii="Cambria Math" w:hAnsi="Cambria Math"/>
                <w:i/>
                <w:lang w:val="es-MX"/>
              </w:rPr>
            </m:ctrlPr>
          </m:sSubPr>
          <m:e>
            <m:r>
              <w:rPr>
                <w:rFonts w:ascii="Cambria Math" w:hAnsi="Cambria Math"/>
                <w:lang w:val="es-MX"/>
              </w:rPr>
              <m:t>z</m:t>
            </m:r>
          </m:e>
          <m:sub>
            <m:r>
              <w:rPr>
                <w:rFonts w:ascii="Cambria Math" w:hAnsi="Cambria Math"/>
                <w:lang w:val="es-MX"/>
              </w:rPr>
              <m:t>3</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z</m:t>
            </m:r>
          </m:e>
          <m:sub>
            <m:r>
              <w:rPr>
                <w:rFonts w:ascii="Cambria Math" w:hAnsi="Cambria Math"/>
                <w:lang w:val="es-MX"/>
              </w:rPr>
              <m:t>5</m:t>
            </m:r>
          </m:sub>
        </m:sSub>
      </m:oMath>
      <w:r>
        <w:rPr>
          <w:rFonts w:eastAsiaTheme="minorEastAsia"/>
          <w:lang w:val="es-MX"/>
        </w:rPr>
        <w:t>.</w:t>
      </w:r>
      <w:proofErr w:type="gramEnd"/>
      <w:r>
        <w:rPr>
          <w:rFonts w:eastAsiaTheme="minorEastAsia"/>
          <w:lang w:val="es-MX"/>
        </w:rPr>
        <w:t xml:space="preserve"> El óptimo es el valor encontrado en el subroplema 5.</w:t>
      </w:r>
    </w:p>
    <w:p w14:paraId="564AD876" w14:textId="77777777" w:rsidR="000B4C05" w:rsidRDefault="000B4C05" w:rsidP="006E5BF5">
      <w:pPr>
        <w:pStyle w:val="Prrafodelista"/>
        <w:jc w:val="both"/>
        <w:rPr>
          <w:rFonts w:eastAsiaTheme="minorEastAsia"/>
          <w:lang w:val="es-MX"/>
        </w:rPr>
      </w:pPr>
    </w:p>
    <w:p w14:paraId="105F16D0" w14:textId="77777777" w:rsidR="000B4C05" w:rsidRPr="000B4C05" w:rsidRDefault="00DF3359" w:rsidP="000B4C05">
      <w:pPr>
        <w:pStyle w:val="Prrafodelista"/>
        <w:numPr>
          <w:ilvl w:val="0"/>
          <w:numId w:val="13"/>
        </w:numPr>
        <w:jc w:val="both"/>
        <w:rPr>
          <w:lang w:val="es-MX"/>
        </w:rPr>
      </w:pPr>
      <w:r>
        <w:rPr>
          <w:lang w:val="es-MX"/>
        </w:rPr>
        <w:t>0,2 cada una</w:t>
      </w:r>
    </w:p>
    <w:p w14:paraId="2AFAEB47" w14:textId="77777777" w:rsidR="000B4C05" w:rsidRDefault="000B4C05" w:rsidP="000B4C05">
      <w:pPr>
        <w:pStyle w:val="Prrafodelista"/>
        <w:numPr>
          <w:ilvl w:val="0"/>
          <w:numId w:val="17"/>
        </w:numPr>
        <w:jc w:val="both"/>
        <w:rPr>
          <w:rFonts w:eastAsiaTheme="minorEastAsia"/>
          <w:lang w:val="es-MX"/>
        </w:rPr>
      </w:pPr>
      <w:r>
        <w:rPr>
          <w:rFonts w:eastAsiaTheme="minorEastAsia"/>
          <w:lang w:val="es-MX"/>
        </w:rPr>
        <w:t xml:space="preserve">El problema en el nodo resulta </w:t>
      </w:r>
      <w:proofErr w:type="spellStart"/>
      <w:r>
        <w:rPr>
          <w:rFonts w:eastAsiaTheme="minorEastAsia"/>
          <w:lang w:val="es-MX"/>
        </w:rPr>
        <w:t>infactible</w:t>
      </w:r>
      <w:proofErr w:type="spellEnd"/>
      <w:r>
        <w:rPr>
          <w:rFonts w:eastAsiaTheme="minorEastAsia"/>
          <w:lang w:val="es-MX"/>
        </w:rPr>
        <w:t xml:space="preserve">. Obviamente luego cualquier ramificación será </w:t>
      </w:r>
      <w:proofErr w:type="spellStart"/>
      <w:r>
        <w:rPr>
          <w:rFonts w:eastAsiaTheme="minorEastAsia"/>
          <w:lang w:val="es-MX"/>
        </w:rPr>
        <w:t>infactible</w:t>
      </w:r>
      <w:proofErr w:type="spellEnd"/>
      <w:r>
        <w:rPr>
          <w:rFonts w:eastAsiaTheme="minorEastAsia"/>
          <w:lang w:val="es-MX"/>
        </w:rPr>
        <w:t>.</w:t>
      </w:r>
    </w:p>
    <w:p w14:paraId="7720C1BB" w14:textId="77777777" w:rsidR="000B4C05" w:rsidRDefault="00DF3359" w:rsidP="000B4C05">
      <w:pPr>
        <w:pStyle w:val="Prrafodelista"/>
        <w:numPr>
          <w:ilvl w:val="0"/>
          <w:numId w:val="17"/>
        </w:numPr>
        <w:jc w:val="both"/>
        <w:rPr>
          <w:rFonts w:eastAsiaTheme="minorEastAsia"/>
          <w:lang w:val="es-MX"/>
        </w:rPr>
      </w:pPr>
      <w:r>
        <w:rPr>
          <w:rFonts w:eastAsiaTheme="minorEastAsia"/>
          <w:lang w:val="es-MX"/>
        </w:rPr>
        <w:t xml:space="preserve">La solución en el nodo es entera, por lo tanto cualquier ramificación no podría tener mejor solución entera. </w:t>
      </w:r>
    </w:p>
    <w:p w14:paraId="3EB512F4" w14:textId="77777777" w:rsidR="00DF3359" w:rsidRDefault="00DF3359" w:rsidP="000B4C05">
      <w:pPr>
        <w:pStyle w:val="Prrafodelista"/>
        <w:numPr>
          <w:ilvl w:val="0"/>
          <w:numId w:val="17"/>
        </w:numPr>
        <w:jc w:val="both"/>
        <w:rPr>
          <w:rFonts w:eastAsiaTheme="minorEastAsia"/>
          <w:lang w:val="es-MX"/>
        </w:rPr>
      </w:pPr>
      <w:r>
        <w:rPr>
          <w:rFonts w:eastAsiaTheme="minorEastAsia"/>
          <w:lang w:val="es-MX"/>
        </w:rPr>
        <w:t xml:space="preserve">Si en un nodo el valor óptimo es z y el valor del </w:t>
      </w:r>
      <w:proofErr w:type="spellStart"/>
      <w:r>
        <w:rPr>
          <w:rFonts w:eastAsiaTheme="minorEastAsia"/>
          <w:lang w:val="es-MX"/>
        </w:rPr>
        <w:t>incumbente</w:t>
      </w:r>
      <w:proofErr w:type="spellEnd"/>
      <w:r>
        <w:rPr>
          <w:rFonts w:eastAsiaTheme="minorEastAsia"/>
          <w:lang w:val="es-MX"/>
        </w:rPr>
        <w:t xml:space="preserve"> es mejor (mayor o menor dependiendo del caso</w:t>
      </w:r>
      <w:proofErr w:type="gramStart"/>
      <w:r>
        <w:rPr>
          <w:rFonts w:eastAsiaTheme="minorEastAsia"/>
          <w:lang w:val="es-MX"/>
        </w:rPr>
        <w:t>) ,</w:t>
      </w:r>
      <w:proofErr w:type="gramEnd"/>
      <w:r>
        <w:rPr>
          <w:rFonts w:eastAsiaTheme="minorEastAsia"/>
          <w:lang w:val="es-MX"/>
        </w:rPr>
        <w:t xml:space="preserve"> es claro que seguir ramificando va a dar soluciones enteras peores que el </w:t>
      </w:r>
      <w:proofErr w:type="spellStart"/>
      <w:r>
        <w:rPr>
          <w:rFonts w:eastAsiaTheme="minorEastAsia"/>
          <w:lang w:val="es-MX"/>
        </w:rPr>
        <w:t>incumbente</w:t>
      </w:r>
      <w:proofErr w:type="spellEnd"/>
      <w:r>
        <w:rPr>
          <w:rFonts w:eastAsiaTheme="minorEastAsia"/>
          <w:lang w:val="es-MX"/>
        </w:rPr>
        <w:t xml:space="preserve"> obtenido hasta el momento. </w:t>
      </w:r>
    </w:p>
    <w:p w14:paraId="43A4E365" w14:textId="77777777" w:rsidR="006E5BF5" w:rsidRPr="000B4C05" w:rsidRDefault="006E5BF5" w:rsidP="000B4C05">
      <w:pPr>
        <w:pStyle w:val="Prrafodelista"/>
        <w:autoSpaceDE w:val="0"/>
        <w:autoSpaceDN w:val="0"/>
        <w:adjustRightInd w:val="0"/>
        <w:ind w:left="1428"/>
        <w:jc w:val="both"/>
        <w:rPr>
          <w:szCs w:val="24"/>
        </w:rPr>
      </w:pPr>
    </w:p>
    <w:p w14:paraId="27B481D8" w14:textId="77777777" w:rsidR="002F68D6" w:rsidRDefault="002F68D6" w:rsidP="002F68D6">
      <w:pPr>
        <w:jc w:val="both"/>
        <w:rPr>
          <w:b/>
          <w:lang w:val="es-MX"/>
        </w:rPr>
      </w:pPr>
      <w:r>
        <w:rPr>
          <w:b/>
          <w:lang w:val="es-MX"/>
        </w:rPr>
        <w:t>Pregunta 3</w:t>
      </w:r>
    </w:p>
    <w:p w14:paraId="52E60160" w14:textId="77777777" w:rsidR="002F68D6" w:rsidRPr="002F68D6" w:rsidRDefault="002F68D6" w:rsidP="002F68D6">
      <w:pPr>
        <w:jc w:val="both"/>
        <w:rPr>
          <w:b/>
          <w:lang w:val="es-MX"/>
        </w:rPr>
      </w:pPr>
    </w:p>
    <w:p w14:paraId="5CCFABC5" w14:textId="77777777" w:rsidR="002F68D6" w:rsidRPr="002F68D6" w:rsidRDefault="002F68D6" w:rsidP="002F68D6">
      <w:pPr>
        <w:autoSpaceDE w:val="0"/>
        <w:autoSpaceDN w:val="0"/>
        <w:adjustRightInd w:val="0"/>
        <w:rPr>
          <w:rFonts w:eastAsia="cmmi10"/>
          <w:szCs w:val="24"/>
        </w:rPr>
      </w:pPr>
      <w:proofErr w:type="spellStart"/>
      <w:proofErr w:type="gramStart"/>
      <w:r w:rsidRPr="002F68D6">
        <w:rPr>
          <w:rFonts w:eastAsia="cmmi10"/>
          <w:szCs w:val="24"/>
        </w:rPr>
        <w:t>x</w:t>
      </w:r>
      <w:r w:rsidRPr="002F68D6">
        <w:rPr>
          <w:rFonts w:eastAsia="cmmi7"/>
          <w:szCs w:val="24"/>
          <w:vertAlign w:val="subscript"/>
        </w:rPr>
        <w:t>ijk</w:t>
      </w:r>
      <w:proofErr w:type="spellEnd"/>
      <w:proofErr w:type="gramEnd"/>
      <w:r w:rsidRPr="002F68D6">
        <w:rPr>
          <w:rFonts w:eastAsia="cmmi7"/>
          <w:szCs w:val="24"/>
        </w:rPr>
        <w:t xml:space="preserve"> </w:t>
      </w:r>
      <w:r w:rsidRPr="002F68D6">
        <w:rPr>
          <w:rFonts w:eastAsia="cmmi10"/>
          <w:szCs w:val="24"/>
        </w:rPr>
        <w:t>= Flujo en Mb que circula entre i y j, correspondiente al par origen destino k.</w:t>
      </w:r>
    </w:p>
    <w:p w14:paraId="25FD93FD" w14:textId="77777777" w:rsidR="002F68D6" w:rsidRPr="002F68D6" w:rsidRDefault="002F68D6" w:rsidP="002F68D6">
      <w:pPr>
        <w:autoSpaceDE w:val="0"/>
        <w:autoSpaceDN w:val="0"/>
        <w:adjustRightInd w:val="0"/>
        <w:rPr>
          <w:rFonts w:eastAsia="cmmi10"/>
          <w:szCs w:val="24"/>
        </w:rPr>
      </w:pPr>
      <w:proofErr w:type="spellStart"/>
      <w:proofErr w:type="gramStart"/>
      <w:r w:rsidRPr="002F68D6">
        <w:rPr>
          <w:rFonts w:eastAsia="cmmi10"/>
          <w:szCs w:val="24"/>
        </w:rPr>
        <w:t>y</w:t>
      </w:r>
      <w:r w:rsidRPr="002F68D6">
        <w:rPr>
          <w:rFonts w:eastAsia="cmmi7"/>
          <w:szCs w:val="24"/>
          <w:vertAlign w:val="subscript"/>
        </w:rPr>
        <w:t>ij</w:t>
      </w:r>
      <w:proofErr w:type="spellEnd"/>
      <w:proofErr w:type="gramEnd"/>
      <w:r w:rsidRPr="002F68D6">
        <w:rPr>
          <w:rFonts w:eastAsia="cmmi7"/>
          <w:szCs w:val="24"/>
        </w:rPr>
        <w:t xml:space="preserve"> </w:t>
      </w:r>
      <w:r w:rsidRPr="002F68D6">
        <w:rPr>
          <w:rFonts w:eastAsia="cmmi10"/>
          <w:szCs w:val="24"/>
        </w:rPr>
        <w:t>= 1 Si se habilita la conexión (i, j)</w:t>
      </w:r>
    </w:p>
    <w:p w14:paraId="0C230836" w14:textId="77777777" w:rsidR="002F68D6" w:rsidRPr="002F68D6" w:rsidRDefault="002F68D6" w:rsidP="002F68D6">
      <w:pPr>
        <w:autoSpaceDE w:val="0"/>
        <w:autoSpaceDN w:val="0"/>
        <w:adjustRightInd w:val="0"/>
        <w:rPr>
          <w:rFonts w:eastAsia="cmmi10"/>
          <w:szCs w:val="24"/>
        </w:rPr>
      </w:pPr>
      <w:r w:rsidRPr="002F68D6">
        <w:rPr>
          <w:rFonts w:eastAsia="cmmi10"/>
          <w:szCs w:val="24"/>
        </w:rPr>
        <w:tab/>
        <w:t>0 si no</w:t>
      </w:r>
    </w:p>
    <w:p w14:paraId="36FEB50B" w14:textId="77777777" w:rsidR="002F68D6" w:rsidRPr="002F68D6" w:rsidRDefault="002F68D6" w:rsidP="002F68D6">
      <w:pPr>
        <w:autoSpaceDE w:val="0"/>
        <w:autoSpaceDN w:val="0"/>
        <w:adjustRightInd w:val="0"/>
        <w:rPr>
          <w:rFonts w:eastAsia="cmmi10"/>
          <w:szCs w:val="24"/>
        </w:rPr>
      </w:pPr>
    </w:p>
    <w:p w14:paraId="64742E07" w14:textId="77777777" w:rsidR="002F68D6" w:rsidRPr="002F68D6" w:rsidRDefault="002F68D6" w:rsidP="002F68D6">
      <w:pPr>
        <w:autoSpaceDE w:val="0"/>
        <w:autoSpaceDN w:val="0"/>
        <w:adjustRightInd w:val="0"/>
        <w:rPr>
          <w:rFonts w:eastAsia="cmmi10"/>
          <w:szCs w:val="24"/>
        </w:rPr>
      </w:pPr>
      <w:r w:rsidRPr="002F68D6">
        <w:rPr>
          <w:rFonts w:eastAsia="cmmi10"/>
          <w:szCs w:val="24"/>
        </w:rPr>
        <w:t>Llamáremos además:</w:t>
      </w:r>
    </w:p>
    <w:p w14:paraId="5816A3E0" w14:textId="77777777" w:rsidR="002F68D6" w:rsidRPr="002F68D6" w:rsidRDefault="002F68D6" w:rsidP="002F68D6">
      <w:pPr>
        <w:autoSpaceDE w:val="0"/>
        <w:autoSpaceDN w:val="0"/>
        <w:adjustRightInd w:val="0"/>
        <w:rPr>
          <w:rFonts w:eastAsia="cmmi10"/>
          <w:szCs w:val="24"/>
        </w:rPr>
      </w:pPr>
      <w:proofErr w:type="spellStart"/>
      <w:proofErr w:type="gramStart"/>
      <w:r w:rsidRPr="002F68D6">
        <w:rPr>
          <w:rFonts w:eastAsia="cmmi10"/>
          <w:szCs w:val="24"/>
        </w:rPr>
        <w:t>d</w:t>
      </w:r>
      <w:r w:rsidRPr="002F68D6">
        <w:rPr>
          <w:rFonts w:eastAsia="cmmi7"/>
          <w:szCs w:val="24"/>
          <w:vertAlign w:val="subscript"/>
        </w:rPr>
        <w:t>k</w:t>
      </w:r>
      <w:proofErr w:type="spellEnd"/>
      <w:proofErr w:type="gramEnd"/>
      <w:r w:rsidRPr="002F68D6">
        <w:rPr>
          <w:rFonts w:eastAsia="cmmi7"/>
          <w:szCs w:val="24"/>
        </w:rPr>
        <w:t xml:space="preserve"> </w:t>
      </w:r>
      <w:r w:rsidRPr="002F68D6">
        <w:rPr>
          <w:rFonts w:eastAsia="cmmi10"/>
          <w:szCs w:val="24"/>
        </w:rPr>
        <w:t>= Demanda por flujo que debe transmitirse por el par k</w:t>
      </w:r>
    </w:p>
    <w:p w14:paraId="7799A056" w14:textId="77777777" w:rsidR="002F68D6" w:rsidRPr="002F68D6" w:rsidRDefault="002F68D6" w:rsidP="002F68D6">
      <w:pPr>
        <w:autoSpaceDE w:val="0"/>
        <w:autoSpaceDN w:val="0"/>
        <w:adjustRightInd w:val="0"/>
        <w:rPr>
          <w:rFonts w:eastAsia="cmmi10"/>
          <w:szCs w:val="24"/>
        </w:rPr>
      </w:pPr>
      <w:proofErr w:type="spellStart"/>
      <w:r w:rsidRPr="002F68D6">
        <w:rPr>
          <w:rFonts w:eastAsia="cmmi10"/>
          <w:szCs w:val="24"/>
        </w:rPr>
        <w:t>F</w:t>
      </w:r>
      <w:r w:rsidRPr="002F68D6">
        <w:rPr>
          <w:rFonts w:eastAsia="cmmi7"/>
          <w:szCs w:val="24"/>
          <w:vertAlign w:val="subscript"/>
        </w:rPr>
        <w:t>ij</w:t>
      </w:r>
      <w:proofErr w:type="spellEnd"/>
      <w:r w:rsidRPr="002F68D6">
        <w:rPr>
          <w:rFonts w:eastAsia="cmmi7"/>
          <w:szCs w:val="24"/>
        </w:rPr>
        <w:t xml:space="preserve"> </w:t>
      </w:r>
      <w:r w:rsidRPr="002F68D6">
        <w:rPr>
          <w:rFonts w:eastAsia="cmmi10"/>
          <w:szCs w:val="24"/>
        </w:rPr>
        <w:t>= Costo de habilitar la conexión entre i y j</w:t>
      </w:r>
    </w:p>
    <w:p w14:paraId="5BA90CE2" w14:textId="77777777" w:rsidR="002F68D6" w:rsidRPr="002F68D6" w:rsidRDefault="002F68D6" w:rsidP="002F68D6">
      <w:pPr>
        <w:autoSpaceDE w:val="0"/>
        <w:autoSpaceDN w:val="0"/>
        <w:adjustRightInd w:val="0"/>
        <w:rPr>
          <w:rFonts w:eastAsia="cmmi10"/>
          <w:szCs w:val="24"/>
        </w:rPr>
      </w:pPr>
      <w:proofErr w:type="spellStart"/>
      <w:proofErr w:type="gramStart"/>
      <w:r w:rsidRPr="002F68D6">
        <w:rPr>
          <w:rFonts w:eastAsia="cmmi10"/>
          <w:szCs w:val="24"/>
        </w:rPr>
        <w:t>c</w:t>
      </w:r>
      <w:r w:rsidRPr="002F68D6">
        <w:rPr>
          <w:rFonts w:eastAsia="cmmi7"/>
          <w:szCs w:val="24"/>
          <w:vertAlign w:val="subscript"/>
        </w:rPr>
        <w:t>ij</w:t>
      </w:r>
      <w:proofErr w:type="spellEnd"/>
      <w:proofErr w:type="gramEnd"/>
      <w:r w:rsidRPr="002F68D6">
        <w:rPr>
          <w:rFonts w:eastAsia="cmmi7"/>
          <w:szCs w:val="24"/>
        </w:rPr>
        <w:t xml:space="preserve"> </w:t>
      </w:r>
      <w:r w:rsidRPr="002F68D6">
        <w:rPr>
          <w:rFonts w:eastAsia="cmmi10"/>
          <w:szCs w:val="24"/>
        </w:rPr>
        <w:t>= Costo unitario por transmitir entre i y j</w:t>
      </w:r>
    </w:p>
    <w:p w14:paraId="7F602DDD" w14:textId="77777777" w:rsidR="002F68D6" w:rsidRPr="002F68D6" w:rsidRDefault="002F68D6" w:rsidP="002F68D6">
      <w:pPr>
        <w:autoSpaceDE w:val="0"/>
        <w:autoSpaceDN w:val="0"/>
        <w:adjustRightInd w:val="0"/>
        <w:rPr>
          <w:rFonts w:eastAsia="cmmi10"/>
          <w:szCs w:val="24"/>
        </w:rPr>
      </w:pPr>
      <w:r w:rsidRPr="002F68D6">
        <w:rPr>
          <w:rFonts w:eastAsia="cmmi10"/>
          <w:szCs w:val="24"/>
        </w:rPr>
        <w:t>C = Máximo costo variable en que está dispuesta a incurrir la empresa</w:t>
      </w:r>
    </w:p>
    <w:p w14:paraId="27CC697A" w14:textId="77777777" w:rsidR="002F68D6" w:rsidRPr="002F68D6" w:rsidRDefault="002F68D6" w:rsidP="002F68D6">
      <w:pPr>
        <w:autoSpaceDE w:val="0"/>
        <w:autoSpaceDN w:val="0"/>
        <w:adjustRightInd w:val="0"/>
        <w:rPr>
          <w:szCs w:val="24"/>
        </w:rPr>
      </w:pPr>
      <w:proofErr w:type="spellStart"/>
      <w:r w:rsidRPr="002F68D6">
        <w:rPr>
          <w:rFonts w:eastAsia="cmmi10"/>
          <w:szCs w:val="24"/>
        </w:rPr>
        <w:t>K</w:t>
      </w:r>
      <w:r w:rsidRPr="002F68D6">
        <w:rPr>
          <w:rFonts w:eastAsia="cmmi7"/>
          <w:szCs w:val="24"/>
          <w:vertAlign w:val="subscript"/>
        </w:rPr>
        <w:t>ij</w:t>
      </w:r>
      <w:proofErr w:type="spellEnd"/>
      <w:r w:rsidRPr="002F68D6">
        <w:rPr>
          <w:rFonts w:eastAsia="cmmi7"/>
          <w:szCs w:val="24"/>
        </w:rPr>
        <w:t xml:space="preserve"> </w:t>
      </w:r>
      <w:r w:rsidRPr="002F68D6">
        <w:rPr>
          <w:rFonts w:eastAsia="cmmi10"/>
          <w:szCs w:val="24"/>
        </w:rPr>
        <w:t>= Capacidad total de la conexión (i, j)</w:t>
      </w:r>
    </w:p>
    <w:p w14:paraId="67F74044" w14:textId="77777777" w:rsidR="002F68D6" w:rsidRDefault="002F68D6" w:rsidP="002F68D6">
      <w:pPr>
        <w:autoSpaceDE w:val="0"/>
        <w:autoSpaceDN w:val="0"/>
        <w:adjustRightInd w:val="0"/>
        <w:rPr>
          <w:szCs w:val="24"/>
        </w:rPr>
      </w:pPr>
      <w:r>
        <w:rPr>
          <w:szCs w:val="24"/>
        </w:rPr>
        <w:lastRenderedPageBreak/>
        <w:t>F.O:</w:t>
      </w:r>
    </w:p>
    <w:p w14:paraId="13694D78" w14:textId="77777777" w:rsidR="00CF3D17" w:rsidRPr="002F68D6" w:rsidRDefault="00CF3D17" w:rsidP="002F68D6">
      <w:pPr>
        <w:autoSpaceDE w:val="0"/>
        <w:autoSpaceDN w:val="0"/>
        <w:adjustRightInd w:val="0"/>
        <w:rPr>
          <w:color w:val="FF0000"/>
          <w:szCs w:val="24"/>
        </w:rPr>
      </w:pPr>
      <w:bookmarkStart w:id="0" w:name="_GoBack"/>
      <w:bookmarkEnd w:id="0"/>
    </w:p>
    <w:p w14:paraId="49CDA320" w14:textId="77777777" w:rsidR="002F68D6" w:rsidRPr="002F68D6" w:rsidRDefault="002F68D6" w:rsidP="002F68D6">
      <w:pPr>
        <w:autoSpaceDE w:val="0"/>
        <w:autoSpaceDN w:val="0"/>
        <w:adjustRightInd w:val="0"/>
        <w:rPr>
          <w:rFonts w:eastAsiaTheme="minorEastAsia"/>
          <w:szCs w:val="24"/>
        </w:rPr>
      </w:pPr>
      <m:oMathPara>
        <m:oMath>
          <m:r>
            <w:rPr>
              <w:rFonts w:ascii="Cambria Math" w:hAnsi="Cambria Math"/>
              <w:szCs w:val="24"/>
            </w:rPr>
            <m:t xml:space="preserve">Min </m:t>
          </m:r>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nary>
                <m:naryPr>
                  <m:chr m:val="∑"/>
                  <m:limLoc m:val="undOvr"/>
                  <m:ctrlPr>
                    <w:rPr>
                      <w:rFonts w:ascii="Cambria Math" w:hAnsi="Cambria Math"/>
                      <w:i/>
                      <w:szCs w:val="24"/>
                    </w:rPr>
                  </m:ctrlPr>
                </m:naryPr>
                <m:sub>
                  <m:r>
                    <w:rPr>
                      <w:rFonts w:ascii="Cambria Math" w:hAnsi="Cambria Math"/>
                      <w:szCs w:val="24"/>
                    </w:rPr>
                    <m:t>j=1</m:t>
                  </m:r>
                </m:sub>
                <m:sup>
                  <m:r>
                    <w:rPr>
                      <w:rFonts w:ascii="Cambria Math" w:hAnsi="Cambria Math"/>
                      <w:szCs w:val="24"/>
                    </w:rPr>
                    <m:t>n</m:t>
                  </m:r>
                </m:sup>
                <m:e>
                  <m:nary>
                    <m:naryPr>
                      <m:chr m:val="∑"/>
                      <m:limLoc m:val="undOvr"/>
                      <m:ctrlPr>
                        <w:rPr>
                          <w:rFonts w:ascii="Cambria Math" w:hAnsi="Cambria Math"/>
                          <w:i/>
                          <w:szCs w:val="24"/>
                        </w:rPr>
                      </m:ctrlPr>
                    </m:naryPr>
                    <m:sub>
                      <m:r>
                        <w:rPr>
                          <w:rFonts w:ascii="Cambria Math" w:hAnsi="Cambria Math"/>
                          <w:szCs w:val="24"/>
                        </w:rPr>
                        <m:t>k=1</m:t>
                      </m:r>
                    </m:sub>
                    <m:sup>
                      <m:r>
                        <w:rPr>
                          <w:rFonts w:ascii="Cambria Math" w:hAnsi="Cambria Math"/>
                          <w:szCs w:val="24"/>
                        </w:rPr>
                        <m:t>q</m:t>
                      </m:r>
                    </m:sup>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ijk</m:t>
                          </m:r>
                        </m:sub>
                      </m:sSub>
                      <m:sSub>
                        <m:sSubPr>
                          <m:ctrlPr>
                            <w:rPr>
                              <w:rFonts w:ascii="Cambria Math" w:hAnsi="Cambria Math"/>
                              <w:i/>
                              <w:szCs w:val="24"/>
                            </w:rPr>
                          </m:ctrlPr>
                        </m:sSubPr>
                        <m:e>
                          <m:r>
                            <w:rPr>
                              <w:rFonts w:ascii="Cambria Math" w:hAnsi="Cambria Math"/>
                              <w:szCs w:val="24"/>
                            </w:rPr>
                            <m:t>c</m:t>
                          </m:r>
                        </m:e>
                        <m:sub>
                          <m:r>
                            <w:rPr>
                              <w:rFonts w:ascii="Cambria Math" w:hAnsi="Cambria Math"/>
                              <w:szCs w:val="24"/>
                            </w:rPr>
                            <m:t>ij</m:t>
                          </m:r>
                        </m:sub>
                      </m:sSub>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nary>
                            <m:naryPr>
                              <m:chr m:val="∑"/>
                              <m:limLoc m:val="undOvr"/>
                              <m:ctrlPr>
                                <w:rPr>
                                  <w:rFonts w:ascii="Cambria Math" w:hAnsi="Cambria Math"/>
                                  <w:i/>
                                  <w:szCs w:val="24"/>
                                </w:rPr>
                              </m:ctrlPr>
                            </m:naryPr>
                            <m:sub>
                              <m:r>
                                <w:rPr>
                                  <w:rFonts w:ascii="Cambria Math" w:hAnsi="Cambria Math"/>
                                  <w:szCs w:val="24"/>
                                </w:rPr>
                                <m:t>j=1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y</m:t>
                                  </m:r>
                                </m:e>
                                <m:sub>
                                  <m:r>
                                    <w:rPr>
                                      <w:rFonts w:ascii="Cambria Math" w:hAnsi="Cambria Math"/>
                                      <w:szCs w:val="24"/>
                                    </w:rPr>
                                    <m:t>ij</m:t>
                                  </m:r>
                                </m:sub>
                              </m:sSub>
                              <m:sSub>
                                <m:sSubPr>
                                  <m:ctrlPr>
                                    <w:rPr>
                                      <w:rFonts w:ascii="Cambria Math" w:hAnsi="Cambria Math"/>
                                      <w:i/>
                                      <w:szCs w:val="24"/>
                                    </w:rPr>
                                  </m:ctrlPr>
                                </m:sSubPr>
                                <m:e>
                                  <m:r>
                                    <w:rPr>
                                      <w:rFonts w:ascii="Cambria Math" w:hAnsi="Cambria Math"/>
                                      <w:szCs w:val="24"/>
                                    </w:rPr>
                                    <m:t>F</m:t>
                                  </m:r>
                                </m:e>
                                <m:sub>
                                  <m:r>
                                    <w:rPr>
                                      <w:rFonts w:ascii="Cambria Math" w:hAnsi="Cambria Math"/>
                                      <w:szCs w:val="24"/>
                                    </w:rPr>
                                    <m:t>ij</m:t>
                                  </m:r>
                                </m:sub>
                              </m:sSub>
                            </m:e>
                          </m:nary>
                        </m:e>
                      </m:nary>
                    </m:e>
                  </m:nary>
                </m:e>
              </m:nary>
            </m:e>
          </m:nary>
          <m:r>
            <w:rPr>
              <w:rFonts w:ascii="Cambria Math" w:eastAsiaTheme="minorEastAsia" w:hAnsi="Cambria Math"/>
              <w:color w:val="FF0000"/>
              <w:szCs w:val="24"/>
            </w:rPr>
            <m:t>-</m:t>
          </m:r>
          <m:nary>
            <m:naryPr>
              <m:chr m:val="∑"/>
              <m:limLoc m:val="undOvr"/>
              <m:ctrlPr>
                <w:rPr>
                  <w:rFonts w:ascii="Cambria Math" w:eastAsiaTheme="minorEastAsia" w:hAnsi="Cambria Math"/>
                  <w:i/>
                  <w:color w:val="FF0000"/>
                  <w:szCs w:val="24"/>
                </w:rPr>
              </m:ctrlPr>
            </m:naryPr>
            <m:sub>
              <m:eqArr>
                <m:eqArrPr>
                  <m:ctrlPr>
                    <w:rPr>
                      <w:rFonts w:ascii="Cambria Math" w:eastAsiaTheme="minorEastAsia" w:hAnsi="Cambria Math"/>
                      <w:i/>
                      <w:color w:val="FF0000"/>
                      <w:szCs w:val="24"/>
                    </w:rPr>
                  </m:ctrlPr>
                </m:eqArrPr>
                <m:e>
                  <m:r>
                    <w:rPr>
                      <w:rFonts w:ascii="Cambria Math" w:eastAsiaTheme="minorEastAsia" w:hAnsi="Cambria Math"/>
                      <w:color w:val="FF0000"/>
                      <w:szCs w:val="24"/>
                    </w:rPr>
                    <m:t>i=1</m:t>
                  </m:r>
                </m:e>
                <m:e>
                  <m:d>
                    <m:dPr>
                      <m:ctrlPr>
                        <w:rPr>
                          <w:rFonts w:ascii="Cambria Math" w:eastAsiaTheme="minorEastAsia" w:hAnsi="Cambria Math"/>
                          <w:i/>
                          <w:color w:val="FF0000"/>
                          <w:szCs w:val="24"/>
                        </w:rPr>
                      </m:ctrlPr>
                    </m:dPr>
                    <m:e>
                      <m:sSub>
                        <m:sSubPr>
                          <m:ctrlPr>
                            <w:rPr>
                              <w:rFonts w:ascii="Cambria Math" w:eastAsiaTheme="minorEastAsia" w:hAnsi="Cambria Math"/>
                              <w:i/>
                              <w:color w:val="FF0000"/>
                              <w:szCs w:val="24"/>
                            </w:rPr>
                          </m:ctrlPr>
                        </m:sSubPr>
                        <m:e>
                          <m:r>
                            <w:rPr>
                              <w:rFonts w:ascii="Cambria Math" w:eastAsiaTheme="minorEastAsia" w:hAnsi="Cambria Math"/>
                              <w:color w:val="FF0000"/>
                              <w:szCs w:val="24"/>
                            </w:rPr>
                            <m:t>r</m:t>
                          </m:r>
                        </m:e>
                        <m:sub>
                          <m:r>
                            <w:rPr>
                              <w:rFonts w:ascii="Cambria Math" w:eastAsiaTheme="minorEastAsia" w:hAnsi="Cambria Math"/>
                              <w:color w:val="FF0000"/>
                              <w:szCs w:val="24"/>
                            </w:rPr>
                            <m:t>i</m:t>
                          </m:r>
                        </m:sub>
                      </m:sSub>
                      <m:r>
                        <w:rPr>
                          <w:rFonts w:ascii="Cambria Math" w:eastAsiaTheme="minorEastAsia" w:hAnsi="Cambria Math"/>
                          <w:color w:val="FF0000"/>
                          <w:szCs w:val="24"/>
                        </w:rPr>
                        <m:t>,</m:t>
                      </m:r>
                      <m:sSub>
                        <m:sSubPr>
                          <m:ctrlPr>
                            <w:rPr>
                              <w:rFonts w:ascii="Cambria Math" w:eastAsiaTheme="minorEastAsia" w:hAnsi="Cambria Math"/>
                              <w:i/>
                              <w:color w:val="FF0000"/>
                              <w:szCs w:val="24"/>
                            </w:rPr>
                          </m:ctrlPr>
                        </m:sSubPr>
                        <m:e>
                          <m:r>
                            <w:rPr>
                              <w:rFonts w:ascii="Cambria Math" w:eastAsiaTheme="minorEastAsia" w:hAnsi="Cambria Math"/>
                              <w:color w:val="FF0000"/>
                              <w:szCs w:val="24"/>
                            </w:rPr>
                            <m:t>s</m:t>
                          </m:r>
                        </m:e>
                        <m:sub>
                          <m:r>
                            <w:rPr>
                              <w:rFonts w:ascii="Cambria Math" w:eastAsiaTheme="minorEastAsia" w:hAnsi="Cambria Math"/>
                              <w:color w:val="FF0000"/>
                              <w:szCs w:val="24"/>
                            </w:rPr>
                            <m:t>i</m:t>
                          </m:r>
                        </m:sub>
                      </m:sSub>
                    </m:e>
                  </m:d>
                  <m:r>
                    <w:rPr>
                      <w:rFonts w:ascii="Cambria Math" w:eastAsiaTheme="minorEastAsia" w:hAnsi="Cambria Math"/>
                      <w:color w:val="FF0000"/>
                      <w:szCs w:val="24"/>
                    </w:rPr>
                    <m:t>∈S</m:t>
                  </m:r>
                </m:e>
              </m:eqArr>
            </m:sub>
            <m:sup>
              <m:r>
                <w:rPr>
                  <w:rFonts w:ascii="Cambria Math" w:eastAsiaTheme="minorEastAsia" w:hAnsi="Cambria Math"/>
                  <w:color w:val="FF0000"/>
                  <w:szCs w:val="24"/>
                </w:rPr>
                <m:t>t</m:t>
              </m:r>
            </m:sup>
            <m:e>
              <m:sSub>
                <m:sSubPr>
                  <m:ctrlPr>
                    <w:rPr>
                      <w:rFonts w:ascii="Cambria Math" w:hAnsi="Cambria Math"/>
                      <w:i/>
                      <w:color w:val="FF0000"/>
                      <w:szCs w:val="24"/>
                    </w:rPr>
                  </m:ctrlPr>
                </m:sSubPr>
                <m:e>
                  <m:r>
                    <w:rPr>
                      <w:rFonts w:ascii="Cambria Math" w:hAnsi="Cambria Math"/>
                      <w:color w:val="FF0000"/>
                      <w:szCs w:val="24"/>
                    </w:rPr>
                    <m:t>y</m:t>
                  </m:r>
                </m:e>
                <m:sub>
                  <m:sSub>
                    <m:sSubPr>
                      <m:ctrlPr>
                        <w:rPr>
                          <w:rFonts w:ascii="Cambria Math" w:hAnsi="Cambria Math"/>
                          <w:i/>
                          <w:color w:val="FF0000"/>
                          <w:szCs w:val="24"/>
                        </w:rPr>
                      </m:ctrlPr>
                    </m:sSubPr>
                    <m:e>
                      <m:r>
                        <w:rPr>
                          <w:rFonts w:ascii="Cambria Math" w:hAnsi="Cambria Math"/>
                          <w:color w:val="FF0000"/>
                          <w:szCs w:val="24"/>
                        </w:rPr>
                        <m:t>r</m:t>
                      </m:r>
                    </m:e>
                    <m:sub>
                      <m:r>
                        <w:rPr>
                          <w:rFonts w:ascii="Cambria Math" w:hAnsi="Cambria Math"/>
                          <w:color w:val="FF0000"/>
                          <w:szCs w:val="24"/>
                        </w:rPr>
                        <m:t>i</m:t>
                      </m:r>
                    </m:sub>
                  </m:sSub>
                  <m:sSub>
                    <m:sSubPr>
                      <m:ctrlPr>
                        <w:rPr>
                          <w:rFonts w:ascii="Cambria Math" w:hAnsi="Cambria Math"/>
                          <w:i/>
                          <w:color w:val="FF0000"/>
                          <w:szCs w:val="24"/>
                        </w:rPr>
                      </m:ctrlPr>
                    </m:sSubPr>
                    <m:e>
                      <m:r>
                        <w:rPr>
                          <w:rFonts w:ascii="Cambria Math" w:hAnsi="Cambria Math"/>
                          <w:color w:val="FF0000"/>
                          <w:szCs w:val="24"/>
                        </w:rPr>
                        <m:t>s</m:t>
                      </m:r>
                    </m:e>
                    <m:sub>
                      <m:r>
                        <w:rPr>
                          <w:rFonts w:ascii="Cambria Math" w:hAnsi="Cambria Math"/>
                          <w:color w:val="FF0000"/>
                          <w:szCs w:val="24"/>
                        </w:rPr>
                        <m:t>i</m:t>
                      </m:r>
                    </m:sub>
                  </m:sSub>
                </m:sub>
              </m:sSub>
              <m:sSub>
                <m:sSubPr>
                  <m:ctrlPr>
                    <w:rPr>
                      <w:rFonts w:ascii="Cambria Math" w:hAnsi="Cambria Math"/>
                      <w:i/>
                      <w:color w:val="FF0000"/>
                      <w:szCs w:val="24"/>
                    </w:rPr>
                  </m:ctrlPr>
                </m:sSubPr>
                <m:e>
                  <m:r>
                    <w:rPr>
                      <w:rFonts w:ascii="Cambria Math" w:hAnsi="Cambria Math"/>
                      <w:color w:val="FF0000"/>
                      <w:szCs w:val="24"/>
                    </w:rPr>
                    <m:t>F</m:t>
                  </m:r>
                </m:e>
                <m:sub>
                  <m:sSub>
                    <m:sSubPr>
                      <m:ctrlPr>
                        <w:rPr>
                          <w:rFonts w:ascii="Cambria Math" w:hAnsi="Cambria Math"/>
                          <w:i/>
                          <w:color w:val="FF0000"/>
                          <w:szCs w:val="24"/>
                        </w:rPr>
                      </m:ctrlPr>
                    </m:sSubPr>
                    <m:e>
                      <m:r>
                        <w:rPr>
                          <w:rFonts w:ascii="Cambria Math" w:hAnsi="Cambria Math"/>
                          <w:color w:val="FF0000"/>
                          <w:szCs w:val="24"/>
                        </w:rPr>
                        <m:t>r</m:t>
                      </m:r>
                    </m:e>
                    <m:sub>
                      <m:r>
                        <w:rPr>
                          <w:rFonts w:ascii="Cambria Math" w:hAnsi="Cambria Math"/>
                          <w:color w:val="FF0000"/>
                          <w:szCs w:val="24"/>
                        </w:rPr>
                        <m:t>i</m:t>
                      </m:r>
                    </m:sub>
                  </m:sSub>
                  <m:sSub>
                    <m:sSubPr>
                      <m:ctrlPr>
                        <w:rPr>
                          <w:rFonts w:ascii="Cambria Math" w:hAnsi="Cambria Math"/>
                          <w:i/>
                          <w:color w:val="FF0000"/>
                          <w:szCs w:val="24"/>
                        </w:rPr>
                      </m:ctrlPr>
                    </m:sSubPr>
                    <m:e>
                      <m:r>
                        <w:rPr>
                          <w:rFonts w:ascii="Cambria Math" w:hAnsi="Cambria Math"/>
                          <w:color w:val="FF0000"/>
                          <w:szCs w:val="24"/>
                        </w:rPr>
                        <m:t>s</m:t>
                      </m:r>
                    </m:e>
                    <m:sub>
                      <m:r>
                        <w:rPr>
                          <w:rFonts w:ascii="Cambria Math" w:hAnsi="Cambria Math"/>
                          <w:color w:val="FF0000"/>
                          <w:szCs w:val="24"/>
                        </w:rPr>
                        <m:t>i</m:t>
                      </m:r>
                    </m:sub>
                  </m:sSub>
                </m:sub>
              </m:sSub>
            </m:e>
          </m:nary>
        </m:oMath>
      </m:oMathPara>
    </w:p>
    <w:p w14:paraId="70F7D4BE" w14:textId="77777777" w:rsidR="002F68D6" w:rsidRPr="002F68D6" w:rsidRDefault="002F68D6" w:rsidP="002F68D6">
      <w:pPr>
        <w:autoSpaceDE w:val="0"/>
        <w:autoSpaceDN w:val="0"/>
        <w:adjustRightInd w:val="0"/>
        <w:rPr>
          <w:szCs w:val="24"/>
        </w:rPr>
      </w:pPr>
    </w:p>
    <w:p w14:paraId="6EA98038" w14:textId="77777777" w:rsidR="002F68D6" w:rsidRPr="002F68D6" w:rsidRDefault="002F68D6" w:rsidP="002F68D6">
      <w:pPr>
        <w:autoSpaceDE w:val="0"/>
        <w:autoSpaceDN w:val="0"/>
        <w:adjustRightInd w:val="0"/>
        <w:rPr>
          <w:szCs w:val="24"/>
        </w:rPr>
      </w:pPr>
      <w:r w:rsidRPr="002F68D6">
        <w:rPr>
          <w:szCs w:val="24"/>
        </w:rPr>
        <w:t>Satisfacer la demanda por flujo de comunicaciones:</w:t>
      </w:r>
    </w:p>
    <w:p w14:paraId="77A8E6A4" w14:textId="77777777" w:rsidR="002F68D6" w:rsidRPr="002F68D6" w:rsidRDefault="009277AF" w:rsidP="002F68D6">
      <w:pPr>
        <w:autoSpaceDE w:val="0"/>
        <w:autoSpaceDN w:val="0"/>
        <w:adjustRightInd w:val="0"/>
        <w:rPr>
          <w:rFonts w:eastAsiaTheme="minorEastAsia"/>
          <w:szCs w:val="24"/>
        </w:rPr>
      </w:pPr>
      <m:oMathPara>
        <m:oMath>
          <m:nary>
            <m:naryPr>
              <m:chr m:val="∑"/>
              <m:limLoc m:val="undOvr"/>
              <m:ctrlPr>
                <w:rPr>
                  <w:rFonts w:ascii="Cambria Math" w:eastAsia="cmmi7" w:hAnsi="Cambria Math"/>
                  <w:i/>
                  <w:szCs w:val="24"/>
                </w:rPr>
              </m:ctrlPr>
            </m:naryPr>
            <m:sub>
              <m:r>
                <w:rPr>
                  <w:rFonts w:ascii="Cambria Math" w:eastAsia="cmmi7" w:hAnsi="Cambria Math"/>
                  <w:szCs w:val="24"/>
                </w:rPr>
                <m:t>l</m:t>
              </m:r>
              <m:r>
                <w:rPr>
                  <w:rFonts w:ascii="Cambria Math" w:eastAsia="cmmi7"/>
                  <w:szCs w:val="24"/>
                </w:rPr>
                <m:t>=1</m:t>
              </m:r>
            </m:sub>
            <m:sup>
              <m:r>
                <w:rPr>
                  <w:rFonts w:ascii="Cambria Math" w:eastAsia="cmmi7" w:hAnsi="Cambria Math"/>
                  <w:szCs w:val="24"/>
                </w:rPr>
                <m:t>n</m:t>
              </m:r>
            </m:sup>
            <m:e>
              <m:sSub>
                <m:sSubPr>
                  <m:ctrlPr>
                    <w:rPr>
                      <w:rFonts w:ascii="Cambria Math" w:eastAsia="cmmi7" w:hAnsi="Cambria Math"/>
                      <w:i/>
                      <w:szCs w:val="24"/>
                    </w:rPr>
                  </m:ctrlPr>
                </m:sSubPr>
                <m:e>
                  <m:r>
                    <w:rPr>
                      <w:rFonts w:ascii="Cambria Math" w:eastAsia="cmmi7" w:hAnsi="Cambria Math"/>
                      <w:szCs w:val="24"/>
                    </w:rPr>
                    <m:t>x</m:t>
                  </m:r>
                </m:e>
                <m:sub>
                  <m:r>
                    <w:rPr>
                      <w:rFonts w:ascii="Cambria Math" w:eastAsia="cmmi7" w:hAnsi="Cambria Math"/>
                      <w:szCs w:val="24"/>
                    </w:rPr>
                    <m:t>lik</m:t>
                  </m:r>
                </m:sub>
              </m:sSub>
            </m:e>
          </m:nary>
          <m:r>
            <w:rPr>
              <w:rFonts w:ascii="Cambria Math" w:eastAsia="cmmi7" w:hAnsi="Cambria Math"/>
              <w:szCs w:val="24"/>
            </w:rPr>
            <m:t>-</m:t>
          </m:r>
          <m:nary>
            <m:naryPr>
              <m:chr m:val="∑"/>
              <m:limLoc m:val="undOvr"/>
              <m:ctrlPr>
                <w:rPr>
                  <w:rFonts w:ascii="Cambria Math" w:eastAsia="cmmi7" w:hAnsi="Cambria Math"/>
                  <w:i/>
                  <w:szCs w:val="24"/>
                </w:rPr>
              </m:ctrlPr>
            </m:naryPr>
            <m:sub>
              <m:r>
                <w:rPr>
                  <w:rFonts w:ascii="Cambria Math" w:eastAsia="cmmi7" w:hAnsi="Cambria Math"/>
                  <w:szCs w:val="24"/>
                </w:rPr>
                <m:t>l</m:t>
              </m:r>
              <m:r>
                <w:rPr>
                  <w:rFonts w:ascii="Cambria Math" w:eastAsia="cmmi7"/>
                  <w:szCs w:val="24"/>
                </w:rPr>
                <m:t>=1</m:t>
              </m:r>
            </m:sub>
            <m:sup>
              <m:r>
                <w:rPr>
                  <w:rFonts w:ascii="Cambria Math" w:eastAsia="cmmi7" w:hAnsi="Cambria Math"/>
                  <w:szCs w:val="24"/>
                </w:rPr>
                <m:t>n</m:t>
              </m:r>
            </m:sup>
            <m:e>
              <m:sSub>
                <m:sSubPr>
                  <m:ctrlPr>
                    <w:rPr>
                      <w:rFonts w:ascii="Cambria Math" w:eastAsia="cmmi7" w:hAnsi="Cambria Math"/>
                      <w:i/>
                      <w:szCs w:val="24"/>
                    </w:rPr>
                  </m:ctrlPr>
                </m:sSubPr>
                <m:e>
                  <m:r>
                    <w:rPr>
                      <w:rFonts w:ascii="Cambria Math" w:eastAsia="cmmi7" w:hAnsi="Cambria Math"/>
                      <w:szCs w:val="24"/>
                    </w:rPr>
                    <m:t>x</m:t>
                  </m:r>
                </m:e>
                <m:sub>
                  <m:r>
                    <w:rPr>
                      <w:rFonts w:ascii="Cambria Math" w:eastAsia="cmmi7" w:hAnsi="Cambria Math"/>
                      <w:szCs w:val="24"/>
                    </w:rPr>
                    <m:t>ijk</m:t>
                  </m:r>
                </m:sub>
              </m:sSub>
            </m:e>
          </m:nary>
          <m:r>
            <w:rPr>
              <w:rFonts w:ascii="Cambria Math" w:eastAsia="cmmi7"/>
              <w:szCs w:val="24"/>
            </w:rPr>
            <m:t xml:space="preserve">=0         </m:t>
          </m:r>
          <m:r>
            <w:rPr>
              <w:rFonts w:ascii="Cambria Math" w:eastAsia="cmmi7" w:hAnsi="Cambria Math"/>
              <w:szCs w:val="24"/>
            </w:rPr>
            <m:t>∀i</m:t>
          </m:r>
          <m:r>
            <w:rPr>
              <w:rFonts w:ascii="Cambria Math" w:eastAsia="cmmi7"/>
              <w:szCs w:val="24"/>
            </w:rPr>
            <m:t>≠</m:t>
          </m:r>
          <m:sSub>
            <m:sSubPr>
              <m:ctrlPr>
                <w:rPr>
                  <w:rFonts w:ascii="Cambria Math" w:eastAsia="cmmi7" w:hAnsi="Cambria Math"/>
                  <w:i/>
                  <w:szCs w:val="24"/>
                </w:rPr>
              </m:ctrlPr>
            </m:sSubPr>
            <m:e>
              <m:r>
                <w:rPr>
                  <w:rFonts w:ascii="Cambria Math" w:eastAsia="cmmi7" w:hAnsi="Cambria Math"/>
                  <w:szCs w:val="24"/>
                </w:rPr>
                <m:t>r</m:t>
              </m:r>
            </m:e>
            <m:sub>
              <m:r>
                <w:rPr>
                  <w:rFonts w:ascii="Cambria Math" w:eastAsia="cmmi7" w:hAnsi="Cambria Math"/>
                  <w:szCs w:val="24"/>
                </w:rPr>
                <m:t>k</m:t>
              </m:r>
            </m:sub>
          </m:sSub>
          <m:r>
            <w:rPr>
              <w:rFonts w:ascii="Cambria Math" w:eastAsia="cmmi7"/>
              <w:szCs w:val="24"/>
            </w:rPr>
            <m:t>,</m:t>
          </m:r>
          <m:sSub>
            <m:sSubPr>
              <m:ctrlPr>
                <w:rPr>
                  <w:rFonts w:ascii="Cambria Math" w:eastAsia="cmmi7" w:hAnsi="Cambria Math"/>
                  <w:i/>
                  <w:szCs w:val="24"/>
                </w:rPr>
              </m:ctrlPr>
            </m:sSubPr>
            <m:e>
              <m:r>
                <w:rPr>
                  <w:rFonts w:ascii="Cambria Math" w:eastAsia="cmmi7" w:hAnsi="Cambria Math"/>
                  <w:szCs w:val="24"/>
                </w:rPr>
                <m:t>s</m:t>
              </m:r>
            </m:e>
            <m:sub>
              <m:r>
                <w:rPr>
                  <w:rFonts w:ascii="Cambria Math" w:eastAsia="cmmi7" w:hAnsi="Cambria Math"/>
                  <w:szCs w:val="24"/>
                </w:rPr>
                <m:t>k</m:t>
              </m:r>
            </m:sub>
          </m:sSub>
          <m:r>
            <w:rPr>
              <w:rFonts w:ascii="Cambria Math" w:eastAsia="cmmi7" w:hAnsi="Cambria Math"/>
              <w:szCs w:val="24"/>
            </w:rPr>
            <m:t>∀k</m:t>
          </m:r>
          <m:r>
            <w:rPr>
              <w:rFonts w:ascii="Cambria Math" w:eastAsia="cmmi7"/>
              <w:szCs w:val="24"/>
            </w:rPr>
            <m:t xml:space="preserve"> </m:t>
          </m:r>
          <m:r>
            <m:rPr>
              <m:sty m:val="p"/>
            </m:rPr>
            <w:rPr>
              <w:rFonts w:ascii="Cambria Math" w:eastAsia="cmmi7"/>
              <w:szCs w:val="24"/>
            </w:rPr>
            <w:br/>
          </m:r>
        </m:oMath>
        <m:oMath>
          <m:nary>
            <m:naryPr>
              <m:chr m:val="∑"/>
              <m:limLoc m:val="undOvr"/>
              <m:ctrlPr>
                <w:rPr>
                  <w:rFonts w:ascii="Cambria Math" w:eastAsia="cmmi7" w:hAnsi="Cambria Math"/>
                  <w:i/>
                  <w:szCs w:val="24"/>
                </w:rPr>
              </m:ctrlPr>
            </m:naryPr>
            <m:sub>
              <m:r>
                <w:rPr>
                  <w:rFonts w:ascii="Cambria Math" w:eastAsia="cmmi7" w:hAnsi="Cambria Math"/>
                  <w:szCs w:val="24"/>
                </w:rPr>
                <m:t>j</m:t>
              </m:r>
              <m:r>
                <w:rPr>
                  <w:rFonts w:ascii="Cambria Math" w:eastAsia="cmmi7"/>
                  <w:szCs w:val="24"/>
                </w:rPr>
                <m:t>=1</m:t>
              </m:r>
            </m:sub>
            <m:sup>
              <m:r>
                <w:rPr>
                  <w:rFonts w:ascii="Cambria Math" w:eastAsia="cmmi7" w:hAnsi="Cambria Math"/>
                  <w:szCs w:val="24"/>
                </w:rPr>
                <m:t>n</m:t>
              </m:r>
            </m:sup>
            <m:e>
              <m:sSub>
                <m:sSubPr>
                  <m:ctrlPr>
                    <w:rPr>
                      <w:rFonts w:ascii="Cambria Math" w:eastAsia="cmmi7" w:hAnsi="Cambria Math"/>
                      <w:i/>
                      <w:szCs w:val="24"/>
                    </w:rPr>
                  </m:ctrlPr>
                </m:sSubPr>
                <m:e>
                  <m:r>
                    <w:rPr>
                      <w:rFonts w:ascii="Cambria Math" w:eastAsia="cmmi7" w:hAnsi="Cambria Math"/>
                      <w:szCs w:val="24"/>
                    </w:rPr>
                    <m:t>x</m:t>
                  </m:r>
                </m:e>
                <m:sub>
                  <m:r>
                    <w:rPr>
                      <w:rFonts w:ascii="Cambria Math" w:eastAsia="cmmi7" w:hAnsi="Cambria Math"/>
                      <w:szCs w:val="24"/>
                    </w:rPr>
                    <m:t>ijk</m:t>
                  </m:r>
                </m:sub>
              </m:sSub>
            </m:e>
          </m:nary>
          <m:r>
            <w:rPr>
              <w:rFonts w:ascii="Cambria Math" w:eastAsiaTheme="minorEastAsia"/>
              <w:szCs w:val="24"/>
            </w:rPr>
            <m:t>=</m:t>
          </m:r>
          <m:sSub>
            <m:sSubPr>
              <m:ctrlPr>
                <w:rPr>
                  <w:rFonts w:ascii="Cambria Math" w:eastAsiaTheme="minorEastAsia" w:hAnsi="Cambria Math"/>
                  <w:i/>
                  <w:szCs w:val="24"/>
                </w:rPr>
              </m:ctrlPr>
            </m:sSubPr>
            <m:e>
              <m:r>
                <w:rPr>
                  <w:rFonts w:ascii="Cambria Math" w:eastAsiaTheme="minorEastAsia" w:hAnsi="Cambria Math"/>
                  <w:szCs w:val="24"/>
                </w:rPr>
                <m:t>d</m:t>
              </m:r>
            </m:e>
            <m:sub>
              <m:r>
                <w:rPr>
                  <w:rFonts w:ascii="Cambria Math" w:eastAsiaTheme="minorEastAsia" w:hAnsi="Cambria Math"/>
                  <w:szCs w:val="24"/>
                </w:rPr>
                <m:t>k</m:t>
              </m:r>
            </m:sub>
          </m:sSub>
          <m:r>
            <w:rPr>
              <w:rFonts w:ascii="Cambria Math" w:eastAsiaTheme="minorEastAsia"/>
              <w:szCs w:val="24"/>
            </w:rPr>
            <m:t xml:space="preserve">              </m:t>
          </m:r>
          <m:r>
            <w:rPr>
              <w:rFonts w:ascii="Cambria Math" w:eastAsiaTheme="minorEastAsia" w:hAnsi="Cambria Math"/>
              <w:szCs w:val="24"/>
            </w:rPr>
            <m:t>i</m:t>
          </m:r>
          <m:r>
            <w:rPr>
              <w:rFonts w:ascii="Cambria Math" w:eastAsiaTheme="minorEastAsia"/>
              <w:szCs w:val="24"/>
            </w:rPr>
            <m:t>=</m:t>
          </m:r>
          <m:sSub>
            <m:sSubPr>
              <m:ctrlPr>
                <w:rPr>
                  <w:rFonts w:ascii="Cambria Math" w:eastAsiaTheme="minorEastAsia" w:hAnsi="Cambria Math"/>
                  <w:i/>
                  <w:szCs w:val="24"/>
                </w:rPr>
              </m:ctrlPr>
            </m:sSubPr>
            <m:e>
              <m:r>
                <w:rPr>
                  <w:rFonts w:ascii="Cambria Math" w:eastAsiaTheme="minorEastAsia" w:hAnsi="Cambria Math"/>
                  <w:szCs w:val="24"/>
                </w:rPr>
                <m:t>r</m:t>
              </m:r>
            </m:e>
            <m:sub>
              <m:r>
                <w:rPr>
                  <w:rFonts w:ascii="Cambria Math" w:eastAsiaTheme="minorEastAsia" w:hAnsi="Cambria Math"/>
                  <w:szCs w:val="24"/>
                </w:rPr>
                <m:t>k</m:t>
              </m:r>
            </m:sub>
          </m:sSub>
          <m:r>
            <w:rPr>
              <w:rFonts w:ascii="Cambria Math" w:eastAsiaTheme="minorEastAsia"/>
              <w:szCs w:val="24"/>
            </w:rPr>
            <m:t>,</m:t>
          </m:r>
          <m:r>
            <w:rPr>
              <w:rFonts w:ascii="Cambria Math" w:eastAsiaTheme="minorEastAsia" w:hAnsi="Cambria Math"/>
              <w:szCs w:val="24"/>
            </w:rPr>
            <m:t>∀k</m:t>
          </m:r>
          <m:r>
            <m:rPr>
              <m:sty m:val="p"/>
            </m:rPr>
            <w:rPr>
              <w:rFonts w:ascii="Cambria Math" w:eastAsiaTheme="minorEastAsia"/>
              <w:szCs w:val="24"/>
            </w:rPr>
            <w:br/>
          </m:r>
        </m:oMath>
        <m:oMath>
          <m:nary>
            <m:naryPr>
              <m:chr m:val="∑"/>
              <m:limLoc m:val="undOvr"/>
              <m:ctrlPr>
                <w:rPr>
                  <w:rFonts w:ascii="Cambria Math" w:eastAsia="cmmi7" w:hAnsi="Cambria Math"/>
                  <w:i/>
                  <w:szCs w:val="24"/>
                </w:rPr>
              </m:ctrlPr>
            </m:naryPr>
            <m:sub>
              <m:r>
                <w:rPr>
                  <w:rFonts w:ascii="Cambria Math" w:eastAsia="cmmi7" w:hAnsi="Cambria Math"/>
                  <w:szCs w:val="24"/>
                </w:rPr>
                <m:t>i</m:t>
              </m:r>
              <m:r>
                <w:rPr>
                  <w:rFonts w:ascii="Cambria Math" w:eastAsia="cmmi7"/>
                  <w:szCs w:val="24"/>
                </w:rPr>
                <m:t>=1</m:t>
              </m:r>
            </m:sub>
            <m:sup>
              <m:r>
                <w:rPr>
                  <w:rFonts w:ascii="Cambria Math" w:eastAsia="cmmi7" w:hAnsi="Cambria Math"/>
                  <w:szCs w:val="24"/>
                </w:rPr>
                <m:t>n</m:t>
              </m:r>
            </m:sup>
            <m:e>
              <m:sSub>
                <m:sSubPr>
                  <m:ctrlPr>
                    <w:rPr>
                      <w:rFonts w:ascii="Cambria Math" w:eastAsia="cmmi7" w:hAnsi="Cambria Math"/>
                      <w:i/>
                      <w:szCs w:val="24"/>
                    </w:rPr>
                  </m:ctrlPr>
                </m:sSubPr>
                <m:e>
                  <m:r>
                    <w:rPr>
                      <w:rFonts w:ascii="Cambria Math" w:eastAsia="cmmi7" w:hAnsi="Cambria Math"/>
                      <w:szCs w:val="24"/>
                    </w:rPr>
                    <m:t>x</m:t>
                  </m:r>
                </m:e>
                <m:sub>
                  <m:r>
                    <w:rPr>
                      <w:rFonts w:ascii="Cambria Math" w:eastAsia="cmmi7" w:hAnsi="Cambria Math"/>
                      <w:szCs w:val="24"/>
                    </w:rPr>
                    <m:t>ijk</m:t>
                  </m:r>
                </m:sub>
              </m:sSub>
            </m:e>
          </m:nary>
          <m:r>
            <w:rPr>
              <w:rFonts w:ascii="Cambria Math" w:eastAsiaTheme="minorEastAsia"/>
              <w:szCs w:val="24"/>
            </w:rPr>
            <m:t>=</m:t>
          </m:r>
          <m:sSub>
            <m:sSubPr>
              <m:ctrlPr>
                <w:rPr>
                  <w:rFonts w:ascii="Cambria Math" w:eastAsiaTheme="minorEastAsia" w:hAnsi="Cambria Math"/>
                  <w:i/>
                  <w:szCs w:val="24"/>
                </w:rPr>
              </m:ctrlPr>
            </m:sSubPr>
            <m:e>
              <m:r>
                <w:rPr>
                  <w:rFonts w:ascii="Cambria Math" w:eastAsiaTheme="minorEastAsia" w:hAnsi="Cambria Math"/>
                  <w:szCs w:val="24"/>
                </w:rPr>
                <m:t>d</m:t>
              </m:r>
            </m:e>
            <m:sub>
              <m:r>
                <w:rPr>
                  <w:rFonts w:ascii="Cambria Math" w:eastAsiaTheme="minorEastAsia" w:hAnsi="Cambria Math"/>
                  <w:szCs w:val="24"/>
                </w:rPr>
                <m:t>k</m:t>
              </m:r>
            </m:sub>
          </m:sSub>
          <m:r>
            <w:rPr>
              <w:rFonts w:ascii="Cambria Math" w:eastAsiaTheme="minorEastAsia"/>
              <w:szCs w:val="24"/>
            </w:rPr>
            <m:t xml:space="preserve">              </m:t>
          </m:r>
          <m:r>
            <w:rPr>
              <w:rFonts w:ascii="Cambria Math" w:eastAsiaTheme="minorEastAsia" w:hAnsi="Cambria Math"/>
              <w:szCs w:val="24"/>
            </w:rPr>
            <m:t>j</m:t>
          </m:r>
          <m:r>
            <w:rPr>
              <w:rFonts w:ascii="Cambria Math" w:eastAsiaTheme="minorEastAsia"/>
              <w:szCs w:val="24"/>
            </w:rPr>
            <m:t>=</m:t>
          </m:r>
          <m:sSub>
            <m:sSubPr>
              <m:ctrlPr>
                <w:rPr>
                  <w:rFonts w:ascii="Cambria Math" w:eastAsiaTheme="minorEastAsia" w:hAnsi="Cambria Math"/>
                  <w:i/>
                  <w:szCs w:val="24"/>
                </w:rPr>
              </m:ctrlPr>
            </m:sSubPr>
            <m:e>
              <m:r>
                <w:rPr>
                  <w:rFonts w:ascii="Cambria Math" w:eastAsiaTheme="minorEastAsia" w:hAnsi="Cambria Math"/>
                  <w:szCs w:val="24"/>
                </w:rPr>
                <m:t>s</m:t>
              </m:r>
            </m:e>
            <m:sub>
              <m:r>
                <w:rPr>
                  <w:rFonts w:ascii="Cambria Math" w:eastAsiaTheme="minorEastAsia" w:hAnsi="Cambria Math"/>
                  <w:szCs w:val="24"/>
                </w:rPr>
                <m:t>k</m:t>
              </m:r>
            </m:sub>
          </m:sSub>
          <m:r>
            <w:rPr>
              <w:rFonts w:ascii="Cambria Math" w:eastAsiaTheme="minorEastAsia"/>
              <w:szCs w:val="24"/>
            </w:rPr>
            <m:t>,</m:t>
          </m:r>
          <m:r>
            <w:rPr>
              <w:rFonts w:ascii="Cambria Math" w:eastAsiaTheme="minorEastAsia" w:hAnsi="Cambria Math"/>
              <w:szCs w:val="24"/>
            </w:rPr>
            <m:t>∀k</m:t>
          </m:r>
          <m:r>
            <w:rPr>
              <w:rFonts w:ascii="Cambria Math" w:eastAsiaTheme="minorEastAsia"/>
              <w:szCs w:val="24"/>
            </w:rPr>
            <m:t xml:space="preserve"> </m:t>
          </m:r>
        </m:oMath>
      </m:oMathPara>
    </w:p>
    <w:p w14:paraId="25A51CFD" w14:textId="77777777" w:rsidR="002F68D6" w:rsidRPr="002F68D6" w:rsidRDefault="002F68D6" w:rsidP="002F68D6">
      <w:pPr>
        <w:autoSpaceDE w:val="0"/>
        <w:autoSpaceDN w:val="0"/>
        <w:adjustRightInd w:val="0"/>
        <w:rPr>
          <w:rFonts w:eastAsiaTheme="minorEastAsia"/>
          <w:szCs w:val="24"/>
        </w:rPr>
      </w:pPr>
      <w:r w:rsidRPr="002F68D6">
        <w:rPr>
          <w:rFonts w:eastAsiaTheme="minorEastAsia"/>
          <w:szCs w:val="24"/>
        </w:rPr>
        <w:t>Presupuesto de la empresa:</w:t>
      </w:r>
    </w:p>
    <w:p w14:paraId="4A55CFAE" w14:textId="77777777" w:rsidR="002F68D6" w:rsidRPr="002F68D6" w:rsidRDefault="009277AF" w:rsidP="002F68D6">
      <w:pPr>
        <w:autoSpaceDE w:val="0"/>
        <w:autoSpaceDN w:val="0"/>
        <w:adjustRightInd w:val="0"/>
        <w:rPr>
          <w:rFonts w:eastAsiaTheme="minorEastAsia"/>
          <w:szCs w:val="24"/>
        </w:rPr>
      </w:pPr>
      <m:oMathPara>
        <m:oMath>
          <m:nary>
            <m:naryPr>
              <m:chr m:val="∑"/>
              <m:limLoc m:val="undOvr"/>
              <m:ctrlPr>
                <w:rPr>
                  <w:rFonts w:ascii="Cambria Math" w:eastAsia="cmmi7" w:hAnsi="Cambria Math"/>
                  <w:i/>
                  <w:szCs w:val="24"/>
                </w:rPr>
              </m:ctrlPr>
            </m:naryPr>
            <m:sub>
              <m:eqArr>
                <m:eqArrPr>
                  <m:ctrlPr>
                    <w:rPr>
                      <w:rFonts w:ascii="Cambria Math" w:eastAsia="cmmi7" w:hAnsi="Cambria Math"/>
                      <w:i/>
                      <w:szCs w:val="24"/>
                    </w:rPr>
                  </m:ctrlPr>
                </m:eqArrPr>
                <m:e>
                  <m:r>
                    <w:rPr>
                      <w:rFonts w:ascii="Cambria Math" w:eastAsia="cmmi7" w:hAnsi="Cambria Math"/>
                      <w:szCs w:val="24"/>
                    </w:rPr>
                    <m:t>i</m:t>
                  </m:r>
                  <m:r>
                    <w:rPr>
                      <w:rFonts w:ascii="Cambria Math" w:eastAsia="cmmi7"/>
                      <w:szCs w:val="24"/>
                    </w:rPr>
                    <m:t>=1</m:t>
                  </m:r>
                </m:e>
                <m:e/>
              </m:eqArr>
            </m:sub>
            <m:sup>
              <m:r>
                <w:rPr>
                  <w:rFonts w:ascii="Cambria Math" w:eastAsia="cmmi7" w:hAnsi="Cambria Math"/>
                  <w:szCs w:val="24"/>
                </w:rPr>
                <m:t>n</m:t>
              </m:r>
            </m:sup>
            <m:e>
              <m:nary>
                <m:naryPr>
                  <m:chr m:val="∑"/>
                  <m:limLoc m:val="undOvr"/>
                  <m:ctrlPr>
                    <w:rPr>
                      <w:rFonts w:ascii="Cambria Math" w:eastAsia="cmmi7" w:hAnsi="Cambria Math"/>
                      <w:i/>
                      <w:szCs w:val="24"/>
                    </w:rPr>
                  </m:ctrlPr>
                </m:naryPr>
                <m:sub>
                  <m:r>
                    <w:rPr>
                      <w:rFonts w:ascii="Cambria Math" w:eastAsia="cmmi7" w:hAnsi="Cambria Math"/>
                      <w:szCs w:val="24"/>
                    </w:rPr>
                    <m:t>j</m:t>
                  </m:r>
                  <m:r>
                    <w:rPr>
                      <w:rFonts w:ascii="Cambria Math" w:eastAsia="cmmi7"/>
                      <w:szCs w:val="24"/>
                    </w:rPr>
                    <m:t>=1</m:t>
                  </m:r>
                </m:sub>
                <m:sup>
                  <m:r>
                    <w:rPr>
                      <w:rFonts w:ascii="Cambria Math" w:eastAsia="cmmi7" w:hAnsi="Cambria Math"/>
                      <w:szCs w:val="24"/>
                    </w:rPr>
                    <m:t>n</m:t>
                  </m:r>
                </m:sup>
                <m:e>
                  <m:nary>
                    <m:naryPr>
                      <m:chr m:val="∑"/>
                      <m:limLoc m:val="undOvr"/>
                      <m:ctrlPr>
                        <w:rPr>
                          <w:rFonts w:ascii="Cambria Math" w:eastAsia="cmmi7" w:hAnsi="Cambria Math"/>
                          <w:i/>
                          <w:szCs w:val="24"/>
                        </w:rPr>
                      </m:ctrlPr>
                    </m:naryPr>
                    <m:sub>
                      <m:r>
                        <w:rPr>
                          <w:rFonts w:ascii="Cambria Math" w:eastAsia="cmmi7" w:hAnsi="Cambria Math"/>
                          <w:szCs w:val="24"/>
                        </w:rPr>
                        <m:t>k</m:t>
                      </m:r>
                      <m:r>
                        <w:rPr>
                          <w:rFonts w:ascii="Cambria Math" w:eastAsia="cmmi7"/>
                          <w:szCs w:val="24"/>
                        </w:rPr>
                        <m:t>=1</m:t>
                      </m:r>
                    </m:sub>
                    <m:sup>
                      <m:r>
                        <w:rPr>
                          <w:rFonts w:ascii="Cambria Math" w:eastAsia="cmmi7" w:hAnsi="Cambria Math"/>
                          <w:szCs w:val="24"/>
                        </w:rPr>
                        <m:t>q</m:t>
                      </m:r>
                    </m:sup>
                    <m:e>
                      <m:sSub>
                        <m:sSubPr>
                          <m:ctrlPr>
                            <w:rPr>
                              <w:rFonts w:ascii="Cambria Math" w:eastAsia="cmmi7" w:hAnsi="Cambria Math"/>
                              <w:i/>
                              <w:szCs w:val="24"/>
                            </w:rPr>
                          </m:ctrlPr>
                        </m:sSubPr>
                        <m:e>
                          <m:r>
                            <w:rPr>
                              <w:rFonts w:ascii="Cambria Math" w:eastAsia="cmmi7" w:hAnsi="Cambria Math"/>
                              <w:szCs w:val="24"/>
                            </w:rPr>
                            <m:t>x</m:t>
                          </m:r>
                        </m:e>
                        <m:sub>
                          <m:r>
                            <w:rPr>
                              <w:rFonts w:ascii="Cambria Math" w:eastAsia="cmmi7" w:hAnsi="Cambria Math"/>
                              <w:szCs w:val="24"/>
                            </w:rPr>
                            <m:t>ijk</m:t>
                          </m:r>
                        </m:sub>
                      </m:sSub>
                      <m:sSub>
                        <m:sSubPr>
                          <m:ctrlPr>
                            <w:rPr>
                              <w:rFonts w:ascii="Cambria Math" w:eastAsia="cmmi7" w:hAnsi="Cambria Math"/>
                              <w:i/>
                              <w:szCs w:val="24"/>
                            </w:rPr>
                          </m:ctrlPr>
                        </m:sSubPr>
                        <m:e>
                          <m:r>
                            <w:rPr>
                              <w:rFonts w:ascii="Cambria Math" w:eastAsia="cmmi7" w:hAnsi="Cambria Math"/>
                              <w:szCs w:val="24"/>
                            </w:rPr>
                            <m:t>c</m:t>
                          </m:r>
                        </m:e>
                        <m:sub>
                          <m:r>
                            <w:rPr>
                              <w:rFonts w:ascii="Cambria Math" w:eastAsia="cmmi7" w:hAnsi="Cambria Math"/>
                              <w:szCs w:val="24"/>
                            </w:rPr>
                            <m:t>ij</m:t>
                          </m:r>
                        </m:sub>
                      </m:sSub>
                    </m:e>
                  </m:nary>
                </m:e>
              </m:nary>
            </m:e>
          </m:nary>
          <m:r>
            <w:rPr>
              <w:rFonts w:ascii="Cambria Math" w:eastAsiaTheme="minorEastAsia" w:hAnsi="Cambria Math"/>
              <w:szCs w:val="24"/>
            </w:rPr>
            <m:t>≤C</m:t>
          </m:r>
        </m:oMath>
      </m:oMathPara>
    </w:p>
    <w:p w14:paraId="590D21C6" w14:textId="77777777" w:rsidR="002F68D6" w:rsidRPr="002F68D6" w:rsidRDefault="002F68D6" w:rsidP="002F68D6">
      <w:pPr>
        <w:autoSpaceDE w:val="0"/>
        <w:autoSpaceDN w:val="0"/>
        <w:adjustRightInd w:val="0"/>
        <w:rPr>
          <w:rFonts w:eastAsiaTheme="minorEastAsia"/>
          <w:szCs w:val="24"/>
        </w:rPr>
      </w:pPr>
      <w:r w:rsidRPr="002F68D6">
        <w:rPr>
          <w:rFonts w:eastAsiaTheme="minorEastAsia"/>
          <w:szCs w:val="24"/>
        </w:rPr>
        <w:t>Mitad de pares en S para el subsidio:</w:t>
      </w:r>
    </w:p>
    <w:p w14:paraId="67D5816B" w14:textId="77777777" w:rsidR="002F68D6" w:rsidRPr="002F68D6" w:rsidRDefault="009277AF" w:rsidP="002F68D6">
      <w:pPr>
        <w:autoSpaceDE w:val="0"/>
        <w:autoSpaceDN w:val="0"/>
        <w:adjustRightInd w:val="0"/>
        <w:rPr>
          <w:rFonts w:eastAsiaTheme="minorEastAsia"/>
          <w:szCs w:val="24"/>
        </w:rPr>
      </w:pPr>
      <m:oMathPara>
        <m:oMath>
          <m:nary>
            <m:naryPr>
              <m:chr m:val="∑"/>
              <m:limLoc m:val="undOvr"/>
              <m:ctrlPr>
                <w:rPr>
                  <w:rFonts w:ascii="Cambria Math" w:eastAsiaTheme="minorEastAsia" w:hAnsi="Cambria Math"/>
                  <w:i/>
                  <w:szCs w:val="24"/>
                </w:rPr>
              </m:ctrlPr>
            </m:naryPr>
            <m:sub>
              <m:eqArr>
                <m:eqArrPr>
                  <m:ctrlPr>
                    <w:rPr>
                      <w:rFonts w:ascii="Cambria Math" w:eastAsiaTheme="minorEastAsia" w:hAnsi="Cambria Math"/>
                      <w:i/>
                      <w:szCs w:val="24"/>
                    </w:rPr>
                  </m:ctrlPr>
                </m:eqArrPr>
                <m:e>
                  <m:r>
                    <w:rPr>
                      <w:rFonts w:ascii="Cambria Math" w:eastAsiaTheme="minorEastAsia" w:hAnsi="Cambria Math"/>
                      <w:szCs w:val="24"/>
                    </w:rPr>
                    <m:t>i=1</m:t>
                  </m:r>
                </m:e>
                <m:e>
                  <m:d>
                    <m:dPr>
                      <m:ctrlPr>
                        <w:rPr>
                          <w:rFonts w:ascii="Cambria Math" w:eastAsiaTheme="minorEastAsia" w:hAnsi="Cambria Math"/>
                          <w:i/>
                          <w:szCs w:val="24"/>
                        </w:rPr>
                      </m:ctrlPr>
                    </m:dPr>
                    <m:e>
                      <m:sSub>
                        <m:sSubPr>
                          <m:ctrlPr>
                            <w:rPr>
                              <w:rFonts w:ascii="Cambria Math" w:eastAsiaTheme="minorEastAsia" w:hAnsi="Cambria Math"/>
                              <w:i/>
                              <w:szCs w:val="24"/>
                            </w:rPr>
                          </m:ctrlPr>
                        </m:sSubPr>
                        <m:e>
                          <m:r>
                            <w:rPr>
                              <w:rFonts w:ascii="Cambria Math" w:eastAsiaTheme="minorEastAsia" w:hAnsi="Cambria Math"/>
                              <w:szCs w:val="24"/>
                            </w:rPr>
                            <m:t>r</m:t>
                          </m:r>
                        </m:e>
                        <m:sub>
                          <m:r>
                            <w:rPr>
                              <w:rFonts w:ascii="Cambria Math" w:eastAsiaTheme="minorEastAsia" w:hAnsi="Cambria Math"/>
                              <w:szCs w:val="24"/>
                            </w:rPr>
                            <m:t>i</m:t>
                          </m:r>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s</m:t>
                          </m:r>
                        </m:e>
                        <m:sub>
                          <m:r>
                            <w:rPr>
                              <w:rFonts w:ascii="Cambria Math" w:eastAsiaTheme="minorEastAsia" w:hAnsi="Cambria Math"/>
                              <w:szCs w:val="24"/>
                            </w:rPr>
                            <m:t>i</m:t>
                          </m:r>
                        </m:sub>
                      </m:sSub>
                    </m:e>
                  </m:d>
                  <m:r>
                    <w:rPr>
                      <w:rFonts w:ascii="Cambria Math" w:eastAsiaTheme="minorEastAsia" w:hAnsi="Cambria Math"/>
                      <w:szCs w:val="24"/>
                    </w:rPr>
                    <m:t>∈S</m:t>
                  </m:r>
                </m:e>
              </m:eqArr>
            </m:sub>
            <m:sup>
              <m:r>
                <w:rPr>
                  <w:rFonts w:ascii="Cambria Math" w:eastAsiaTheme="minorEastAsia" w:hAnsi="Cambria Math"/>
                  <w:szCs w:val="24"/>
                </w:rPr>
                <m:t>t</m:t>
              </m:r>
            </m:sup>
            <m:e>
              <m:sSub>
                <m:sSubPr>
                  <m:ctrlPr>
                    <w:rPr>
                      <w:rFonts w:ascii="Cambria Math" w:hAnsi="Cambria Math"/>
                      <w:i/>
                      <w:szCs w:val="24"/>
                    </w:rPr>
                  </m:ctrlPr>
                </m:sSubPr>
                <m:e>
                  <m:r>
                    <w:rPr>
                      <w:rFonts w:ascii="Cambria Math" w:hAnsi="Cambria Math"/>
                      <w:szCs w:val="24"/>
                    </w:rPr>
                    <m:t>y</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i</m:t>
                      </m:r>
                    </m:sub>
                  </m:sSub>
                  <m:sSub>
                    <m:sSubPr>
                      <m:ctrlPr>
                        <w:rPr>
                          <w:rFonts w:ascii="Cambria Math" w:hAnsi="Cambria Math"/>
                          <w:i/>
                          <w:szCs w:val="24"/>
                        </w:rPr>
                      </m:ctrlPr>
                    </m:sSubPr>
                    <m:e>
                      <m:r>
                        <w:rPr>
                          <w:rFonts w:ascii="Cambria Math" w:hAnsi="Cambria Math"/>
                          <w:szCs w:val="24"/>
                        </w:rPr>
                        <m:t>s</m:t>
                      </m:r>
                    </m:e>
                    <m:sub>
                      <m:r>
                        <w:rPr>
                          <w:rFonts w:ascii="Cambria Math" w:hAnsi="Cambria Math"/>
                          <w:szCs w:val="24"/>
                        </w:rPr>
                        <m:t>i</m:t>
                      </m:r>
                    </m:sub>
                  </m:sSub>
                </m:sub>
              </m:sSub>
              <m:r>
                <w:rPr>
                  <w:rFonts w:ascii="Cambria Math" w:hAnsi="Cambria Math"/>
                  <w:szCs w:val="24"/>
                </w:rPr>
                <m:t>≥t/2</m:t>
              </m:r>
            </m:e>
          </m:nary>
        </m:oMath>
      </m:oMathPara>
    </w:p>
    <w:p w14:paraId="04D2D392" w14:textId="77777777" w:rsidR="002F68D6" w:rsidRPr="002F68D6" w:rsidRDefault="002F68D6" w:rsidP="002F68D6">
      <w:pPr>
        <w:autoSpaceDE w:val="0"/>
        <w:autoSpaceDN w:val="0"/>
        <w:adjustRightInd w:val="0"/>
        <w:rPr>
          <w:rFonts w:eastAsiaTheme="minorEastAsia"/>
          <w:szCs w:val="24"/>
        </w:rPr>
      </w:pPr>
    </w:p>
    <w:p w14:paraId="270B3885" w14:textId="77777777" w:rsidR="002F68D6" w:rsidRPr="002F68D6" w:rsidRDefault="002F68D6" w:rsidP="002F68D6">
      <w:pPr>
        <w:autoSpaceDE w:val="0"/>
        <w:autoSpaceDN w:val="0"/>
        <w:adjustRightInd w:val="0"/>
        <w:rPr>
          <w:szCs w:val="24"/>
        </w:rPr>
      </w:pPr>
      <w:r w:rsidRPr="002F68D6">
        <w:rPr>
          <w:szCs w:val="24"/>
        </w:rPr>
        <w:t xml:space="preserve">No pueda existir flujo entre </w:t>
      </w:r>
      <w:r w:rsidRPr="002F68D6">
        <w:rPr>
          <w:rFonts w:eastAsia="cmmi10"/>
          <w:szCs w:val="24"/>
        </w:rPr>
        <w:t xml:space="preserve">i </w:t>
      </w:r>
      <w:r w:rsidRPr="002F68D6">
        <w:rPr>
          <w:szCs w:val="24"/>
        </w:rPr>
        <w:t xml:space="preserve">y </w:t>
      </w:r>
      <w:r w:rsidRPr="002F68D6">
        <w:rPr>
          <w:rFonts w:eastAsia="cmmi10"/>
          <w:szCs w:val="24"/>
        </w:rPr>
        <w:t xml:space="preserve">j </w:t>
      </w:r>
      <w:r w:rsidRPr="002F68D6">
        <w:rPr>
          <w:szCs w:val="24"/>
        </w:rPr>
        <w:t>si la conexión (</w:t>
      </w:r>
      <w:r w:rsidRPr="002F68D6">
        <w:rPr>
          <w:rFonts w:eastAsia="cmmi10"/>
          <w:szCs w:val="24"/>
        </w:rPr>
        <w:t>i, j</w:t>
      </w:r>
      <w:r w:rsidRPr="002F68D6">
        <w:rPr>
          <w:szCs w:val="24"/>
        </w:rPr>
        <w:t>) no está habilitada</w:t>
      </w:r>
    </w:p>
    <w:p w14:paraId="74840DCC" w14:textId="77777777" w:rsidR="002F68D6" w:rsidRDefault="009277AF" w:rsidP="002F68D6">
      <w:pPr>
        <w:autoSpaceDE w:val="0"/>
        <w:autoSpaceDN w:val="0"/>
        <w:adjustRightInd w:val="0"/>
        <w:rPr>
          <w:rFonts w:eastAsiaTheme="minorEastAsia"/>
          <w:szCs w:val="24"/>
        </w:rPr>
      </w:pPr>
      <m:oMathPara>
        <m:oMath>
          <m:nary>
            <m:naryPr>
              <m:chr m:val="∑"/>
              <m:limLoc m:val="undOvr"/>
              <m:ctrlPr>
                <w:rPr>
                  <w:rFonts w:ascii="Cambria Math" w:hAnsi="Cambria Math"/>
                  <w:i/>
                  <w:szCs w:val="24"/>
                </w:rPr>
              </m:ctrlPr>
            </m:naryPr>
            <m:sub>
              <m:r>
                <w:rPr>
                  <w:rFonts w:ascii="Cambria Math" w:hAnsi="Cambria Math"/>
                  <w:szCs w:val="24"/>
                </w:rPr>
                <m:t>k</m:t>
              </m:r>
              <m:r>
                <w:rPr>
                  <w:rFonts w:ascii="Cambria Math"/>
                  <w:szCs w:val="24"/>
                </w:rPr>
                <m:t>=1</m:t>
              </m:r>
            </m:sub>
            <m:sup>
              <m:r>
                <w:rPr>
                  <w:rFonts w:ascii="Cambria Math" w:hAnsi="Cambria Math"/>
                  <w:szCs w:val="24"/>
                </w:rPr>
                <m:t>q</m:t>
              </m:r>
            </m:sup>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ijk</m:t>
                  </m:r>
                </m:sub>
              </m:sSub>
              <m:r>
                <w:rPr>
                  <w:rFonts w:ascii="Cambria Math"/>
                  <w:szCs w:val="24"/>
                </w:rPr>
                <m:t>≤</m:t>
              </m:r>
              <m:sSub>
                <m:sSubPr>
                  <m:ctrlPr>
                    <w:rPr>
                      <w:rFonts w:ascii="Cambria Math" w:hAnsi="Cambria Math"/>
                      <w:i/>
                      <w:szCs w:val="24"/>
                    </w:rPr>
                  </m:ctrlPr>
                </m:sSubPr>
                <m:e>
                  <m:r>
                    <w:rPr>
                      <w:rFonts w:ascii="Cambria Math" w:hAnsi="Cambria Math"/>
                      <w:szCs w:val="24"/>
                    </w:rPr>
                    <m:t>K</m:t>
                  </m:r>
                </m:e>
                <m:sub>
                  <m:r>
                    <w:rPr>
                      <w:rFonts w:ascii="Cambria Math" w:hAnsi="Cambria Math"/>
                      <w:szCs w:val="24"/>
                    </w:rPr>
                    <m:t>ij</m:t>
                  </m:r>
                </m:sub>
              </m:sSub>
              <m:sSub>
                <m:sSubPr>
                  <m:ctrlPr>
                    <w:rPr>
                      <w:rFonts w:ascii="Cambria Math" w:hAnsi="Cambria Math"/>
                      <w:i/>
                      <w:szCs w:val="24"/>
                    </w:rPr>
                  </m:ctrlPr>
                </m:sSubPr>
                <m:e>
                  <m:r>
                    <w:rPr>
                      <w:rFonts w:ascii="Cambria Math" w:hAnsi="Cambria Math"/>
                      <w:szCs w:val="24"/>
                    </w:rPr>
                    <m:t>y</m:t>
                  </m:r>
                </m:e>
                <m:sub>
                  <m:r>
                    <w:rPr>
                      <w:rFonts w:ascii="Cambria Math" w:hAnsi="Cambria Math"/>
                      <w:szCs w:val="24"/>
                    </w:rPr>
                    <m:t>ij</m:t>
                  </m:r>
                </m:sub>
              </m:sSub>
              <m:r>
                <w:rPr>
                  <w:rFonts w:ascii="Cambria Math"/>
                  <w:szCs w:val="24"/>
                </w:rPr>
                <m:t xml:space="preserve">      </m:t>
              </m:r>
              <m:r>
                <w:rPr>
                  <w:rFonts w:ascii="Cambria Math" w:hAnsi="Cambria Math"/>
                  <w:szCs w:val="24"/>
                </w:rPr>
                <m:t>∀i</m:t>
              </m:r>
              <m:r>
                <w:rPr>
                  <w:rFonts w:ascii="Cambria Math"/>
                  <w:szCs w:val="24"/>
                </w:rPr>
                <m:t>,</m:t>
              </m:r>
              <m:r>
                <w:rPr>
                  <w:rFonts w:ascii="Cambria Math" w:hAnsi="Cambria Math"/>
                  <w:szCs w:val="24"/>
                </w:rPr>
                <m:t>j</m:t>
              </m:r>
            </m:e>
          </m:nary>
        </m:oMath>
      </m:oMathPara>
    </w:p>
    <w:p w14:paraId="09122FE4" w14:textId="77777777" w:rsidR="002F68D6" w:rsidRDefault="002F68D6" w:rsidP="002F68D6">
      <w:pPr>
        <w:autoSpaceDE w:val="0"/>
        <w:autoSpaceDN w:val="0"/>
        <w:adjustRightInd w:val="0"/>
        <w:rPr>
          <w:rFonts w:eastAsiaTheme="minorEastAsia"/>
          <w:szCs w:val="24"/>
        </w:rPr>
      </w:pPr>
    </w:p>
    <w:p w14:paraId="19C3FD25" w14:textId="77777777" w:rsidR="002F68D6" w:rsidRPr="002F68D6" w:rsidRDefault="002F68D6" w:rsidP="002F68D6">
      <w:pPr>
        <w:autoSpaceDE w:val="0"/>
        <w:autoSpaceDN w:val="0"/>
        <w:adjustRightInd w:val="0"/>
        <w:rPr>
          <w:rFonts w:eastAsiaTheme="minorEastAsia"/>
          <w:szCs w:val="24"/>
        </w:rPr>
      </w:pPr>
      <w:r>
        <w:rPr>
          <w:rFonts w:eastAsiaTheme="minorEastAsia"/>
          <w:szCs w:val="24"/>
        </w:rPr>
        <w:t>Naturaleza de las variables:</w:t>
      </w:r>
      <w:r>
        <w:rPr>
          <w:rFonts w:ascii="Cambria Math"/>
          <w:szCs w:val="24"/>
        </w:rPr>
        <w:br/>
      </w:r>
      <m:oMathPara>
        <m:oMath>
          <m:sSub>
            <m:sSubPr>
              <m:ctrlPr>
                <w:rPr>
                  <w:rFonts w:ascii="Cambria Math" w:hAnsi="Cambria Math"/>
                  <w:i/>
                  <w:szCs w:val="24"/>
                </w:rPr>
              </m:ctrlPr>
            </m:sSubPr>
            <m:e>
              <m:r>
                <w:rPr>
                  <w:rFonts w:ascii="Cambria Math" w:hAnsi="Cambria Math"/>
                  <w:szCs w:val="24"/>
                </w:rPr>
                <m:t>x</m:t>
              </m:r>
            </m:e>
            <m:sub>
              <m:r>
                <w:rPr>
                  <w:rFonts w:ascii="Cambria Math" w:hAnsi="Cambria Math"/>
                  <w:szCs w:val="24"/>
                </w:rPr>
                <m:t>ijk</m:t>
              </m:r>
            </m:sub>
          </m:sSub>
          <m:r>
            <w:rPr>
              <w:rFonts w:ascii="Cambria Math"/>
              <w:szCs w:val="24"/>
            </w:rPr>
            <m:t>≥</m:t>
          </m:r>
          <m:r>
            <w:rPr>
              <w:rFonts w:ascii="Cambria Math"/>
              <w:szCs w:val="24"/>
            </w:rPr>
            <m:t xml:space="preserve">0     </m:t>
          </m:r>
          <m:r>
            <w:rPr>
              <w:rFonts w:ascii="Cambria Math" w:hAnsi="Cambria Math"/>
              <w:szCs w:val="24"/>
            </w:rPr>
            <m:t>∀i</m:t>
          </m:r>
          <m:r>
            <w:rPr>
              <w:rFonts w:ascii="Cambria Math"/>
              <w:szCs w:val="24"/>
            </w:rPr>
            <m:t>,</m:t>
          </m:r>
          <m:r>
            <w:rPr>
              <w:rFonts w:ascii="Cambria Math" w:hAnsi="Cambria Math"/>
              <w:szCs w:val="24"/>
            </w:rPr>
            <m:t>j</m:t>
          </m:r>
          <m:r>
            <w:rPr>
              <w:rFonts w:ascii="Cambria Math"/>
              <w:szCs w:val="24"/>
            </w:rPr>
            <m:t>,</m:t>
          </m:r>
          <m:r>
            <w:rPr>
              <w:rFonts w:ascii="Cambria Math" w:hAnsi="Cambria Math"/>
              <w:szCs w:val="24"/>
            </w:rPr>
            <m:t>k</m:t>
          </m:r>
          <m:r>
            <w:rPr>
              <w:rFonts w:ascii="Cambria Math"/>
              <w:szCs w:val="24"/>
            </w:rPr>
            <m:t xml:space="preserve"> </m:t>
          </m:r>
          <m:r>
            <m:rPr>
              <m:sty m:val="p"/>
            </m:rPr>
            <w:rPr>
              <w:rFonts w:ascii="Cambria Math"/>
              <w:szCs w:val="24"/>
            </w:rPr>
            <w:br/>
          </m:r>
        </m:oMath>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ij</m:t>
              </m:r>
            </m:sub>
          </m:sSub>
          <m:r>
            <w:rPr>
              <w:rFonts w:ascii="Cambria Math" w:hAnsi="Cambria Math"/>
              <w:szCs w:val="24"/>
            </w:rPr>
            <m:t>∈</m:t>
          </m:r>
          <m:d>
            <m:dPr>
              <m:begChr m:val="{"/>
              <m:endChr m:val="}"/>
              <m:ctrlPr>
                <w:rPr>
                  <w:rFonts w:ascii="Cambria Math" w:hAnsi="Cambria Math"/>
                  <w:i/>
                  <w:szCs w:val="24"/>
                </w:rPr>
              </m:ctrlPr>
            </m:dPr>
            <m:e>
              <m:r>
                <w:rPr>
                  <w:rFonts w:ascii="Cambria Math"/>
                  <w:szCs w:val="24"/>
                </w:rPr>
                <m:t>0,1</m:t>
              </m:r>
            </m:e>
          </m:d>
        </m:oMath>
      </m:oMathPara>
    </w:p>
    <w:p w14:paraId="0ED33A94" w14:textId="77777777" w:rsidR="002F68D6" w:rsidRPr="002F68D6" w:rsidRDefault="002F68D6" w:rsidP="002F68D6">
      <w:pPr>
        <w:autoSpaceDE w:val="0"/>
        <w:autoSpaceDN w:val="0"/>
        <w:adjustRightInd w:val="0"/>
        <w:rPr>
          <w:rFonts w:ascii="Arial" w:eastAsiaTheme="minorEastAsia" w:hAnsi="Arial" w:cs="Arial"/>
          <w:szCs w:val="24"/>
        </w:rPr>
      </w:pPr>
    </w:p>
    <w:p w14:paraId="587AF3D7" w14:textId="77777777" w:rsidR="002F68D6" w:rsidRPr="002F68D6" w:rsidRDefault="002F68D6" w:rsidP="002F68D6">
      <w:pPr>
        <w:jc w:val="both"/>
        <w:rPr>
          <w:b/>
          <w:lang w:val="es-MX"/>
        </w:rPr>
      </w:pPr>
    </w:p>
    <w:sectPr w:rsidR="002F68D6" w:rsidRPr="002F68D6" w:rsidSect="00396ED8">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8F7C0" w14:textId="77777777" w:rsidR="009277AF" w:rsidRDefault="009277AF" w:rsidP="00396ED8">
      <w:r>
        <w:separator/>
      </w:r>
    </w:p>
  </w:endnote>
  <w:endnote w:type="continuationSeparator" w:id="0">
    <w:p w14:paraId="0EDCFB09" w14:textId="77777777" w:rsidR="009277AF" w:rsidRDefault="009277AF" w:rsidP="00396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NimbusRomNo9L-Regu">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mmi10">
    <w:altName w:val="MS Mincho"/>
    <w:panose1 w:val="00000000000000000000"/>
    <w:charset w:val="80"/>
    <w:family w:val="auto"/>
    <w:notTrueType/>
    <w:pitch w:val="default"/>
    <w:sig w:usb0="00000001" w:usb1="08070000" w:usb2="00000010" w:usb3="00000000" w:csb0="00020000" w:csb1="00000000"/>
  </w:font>
  <w:font w:name="cmsy10">
    <w:altName w:val="Arial Unicode MS"/>
    <w:panose1 w:val="00000000000000000000"/>
    <w:charset w:val="81"/>
    <w:family w:val="auto"/>
    <w:notTrueType/>
    <w:pitch w:val="default"/>
    <w:sig w:usb0="00000000" w:usb1="09060000" w:usb2="00000010" w:usb3="00000000" w:csb0="00080000" w:csb1="00000000"/>
  </w:font>
  <w:font w:name="cmmi7">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E0ABC" w14:textId="77777777" w:rsidR="009277AF" w:rsidRDefault="009277AF" w:rsidP="00396ED8">
      <w:r>
        <w:separator/>
      </w:r>
    </w:p>
  </w:footnote>
  <w:footnote w:type="continuationSeparator" w:id="0">
    <w:p w14:paraId="2739841A" w14:textId="77777777" w:rsidR="009277AF" w:rsidRDefault="009277AF" w:rsidP="00396E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5401E"/>
    <w:multiLevelType w:val="hybridMultilevel"/>
    <w:tmpl w:val="00446EFA"/>
    <w:lvl w:ilvl="0" w:tplc="A32EBFE4">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14BC13D7"/>
    <w:multiLevelType w:val="hybridMultilevel"/>
    <w:tmpl w:val="91DA025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C411626"/>
    <w:multiLevelType w:val="hybridMultilevel"/>
    <w:tmpl w:val="B2B41D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4A6BAA"/>
    <w:multiLevelType w:val="hybridMultilevel"/>
    <w:tmpl w:val="B386A76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2A0074E2"/>
    <w:multiLevelType w:val="hybridMultilevel"/>
    <w:tmpl w:val="CB0E4C44"/>
    <w:lvl w:ilvl="0" w:tplc="340A000F">
      <w:start w:val="1"/>
      <w:numFmt w:val="decimal"/>
      <w:lvlText w:val="%1."/>
      <w:lvlJc w:val="left"/>
      <w:pPr>
        <w:ind w:left="1428" w:hanging="360"/>
      </w:pPr>
    </w:lvl>
    <w:lvl w:ilvl="1" w:tplc="340A0019" w:tentative="1">
      <w:start w:val="1"/>
      <w:numFmt w:val="lowerLetter"/>
      <w:lvlText w:val="%2."/>
      <w:lvlJc w:val="left"/>
      <w:pPr>
        <w:ind w:left="2148" w:hanging="360"/>
      </w:pPr>
    </w:lvl>
    <w:lvl w:ilvl="2" w:tplc="340A001B" w:tentative="1">
      <w:start w:val="1"/>
      <w:numFmt w:val="lowerRoman"/>
      <w:lvlText w:val="%3."/>
      <w:lvlJc w:val="right"/>
      <w:pPr>
        <w:ind w:left="2868" w:hanging="180"/>
      </w:pPr>
    </w:lvl>
    <w:lvl w:ilvl="3" w:tplc="340A000F" w:tentative="1">
      <w:start w:val="1"/>
      <w:numFmt w:val="decimal"/>
      <w:lvlText w:val="%4."/>
      <w:lvlJc w:val="left"/>
      <w:pPr>
        <w:ind w:left="3588" w:hanging="360"/>
      </w:pPr>
    </w:lvl>
    <w:lvl w:ilvl="4" w:tplc="340A0019" w:tentative="1">
      <w:start w:val="1"/>
      <w:numFmt w:val="lowerLetter"/>
      <w:lvlText w:val="%5."/>
      <w:lvlJc w:val="left"/>
      <w:pPr>
        <w:ind w:left="4308" w:hanging="360"/>
      </w:pPr>
    </w:lvl>
    <w:lvl w:ilvl="5" w:tplc="340A001B" w:tentative="1">
      <w:start w:val="1"/>
      <w:numFmt w:val="lowerRoman"/>
      <w:lvlText w:val="%6."/>
      <w:lvlJc w:val="right"/>
      <w:pPr>
        <w:ind w:left="5028" w:hanging="180"/>
      </w:pPr>
    </w:lvl>
    <w:lvl w:ilvl="6" w:tplc="340A000F" w:tentative="1">
      <w:start w:val="1"/>
      <w:numFmt w:val="decimal"/>
      <w:lvlText w:val="%7."/>
      <w:lvlJc w:val="left"/>
      <w:pPr>
        <w:ind w:left="5748" w:hanging="360"/>
      </w:pPr>
    </w:lvl>
    <w:lvl w:ilvl="7" w:tplc="340A0019" w:tentative="1">
      <w:start w:val="1"/>
      <w:numFmt w:val="lowerLetter"/>
      <w:lvlText w:val="%8."/>
      <w:lvlJc w:val="left"/>
      <w:pPr>
        <w:ind w:left="6468" w:hanging="360"/>
      </w:pPr>
    </w:lvl>
    <w:lvl w:ilvl="8" w:tplc="340A001B" w:tentative="1">
      <w:start w:val="1"/>
      <w:numFmt w:val="lowerRoman"/>
      <w:lvlText w:val="%9."/>
      <w:lvlJc w:val="right"/>
      <w:pPr>
        <w:ind w:left="7188" w:hanging="180"/>
      </w:pPr>
    </w:lvl>
  </w:abstractNum>
  <w:abstractNum w:abstractNumId="5">
    <w:nsid w:val="2ED67133"/>
    <w:multiLevelType w:val="hybridMultilevel"/>
    <w:tmpl w:val="B566B37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34991082"/>
    <w:multiLevelType w:val="hybridMultilevel"/>
    <w:tmpl w:val="F7368DF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7">
    <w:nsid w:val="3BE5069F"/>
    <w:multiLevelType w:val="hybridMultilevel"/>
    <w:tmpl w:val="81E6EE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46C06716"/>
    <w:multiLevelType w:val="hybridMultilevel"/>
    <w:tmpl w:val="FE3E58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50313C0C"/>
    <w:multiLevelType w:val="hybridMultilevel"/>
    <w:tmpl w:val="DAC8A3DE"/>
    <w:lvl w:ilvl="0" w:tplc="392CB2A4">
      <w:start w:val="1"/>
      <w:numFmt w:val="bullet"/>
      <w:lvlText w:val="-"/>
      <w:lvlJc w:val="left"/>
      <w:pPr>
        <w:ind w:left="1800" w:hanging="360"/>
      </w:pPr>
      <w:rPr>
        <w:rFonts w:ascii="Times New Roman" w:eastAsiaTheme="minorEastAsia" w:hAnsi="Times New Roman" w:cs="Times New Roman"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10">
    <w:nsid w:val="5A0664BB"/>
    <w:multiLevelType w:val="hybridMultilevel"/>
    <w:tmpl w:val="81E6EE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71D300FF"/>
    <w:multiLevelType w:val="hybridMultilevel"/>
    <w:tmpl w:val="72E09F8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7DE8724E"/>
    <w:multiLevelType w:val="hybridMultilevel"/>
    <w:tmpl w:val="81E6EE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7F7C1B55"/>
    <w:multiLevelType w:val="hybridMultilevel"/>
    <w:tmpl w:val="72E09F8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1"/>
  </w:num>
  <w:num w:numId="2">
    <w:abstractNumId w:val="13"/>
  </w:num>
  <w:num w:numId="3">
    <w:abstractNumId w:val="7"/>
  </w:num>
  <w:num w:numId="4">
    <w:abstractNumId w:val="5"/>
  </w:num>
  <w:num w:numId="5">
    <w:abstractNumId w:val="3"/>
  </w:num>
  <w:num w:numId="6">
    <w:abstractNumId w:val="12"/>
  </w:num>
  <w:num w:numId="7">
    <w:abstractNumId w:val="8"/>
  </w:num>
  <w:num w:numId="8">
    <w:abstractNumId w:val="0"/>
  </w:num>
  <w:num w:numId="9">
    <w:abstractNumId w:val="10"/>
  </w:num>
  <w:num w:numId="10">
    <w:abstractNumId w:val="2"/>
  </w:num>
  <w:num w:numId="11">
    <w:abstractNumId w:val="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1C5E"/>
    <w:rsid w:val="00030E67"/>
    <w:rsid w:val="000B4C05"/>
    <w:rsid w:val="00151982"/>
    <w:rsid w:val="00156926"/>
    <w:rsid w:val="001812B6"/>
    <w:rsid w:val="001A30BF"/>
    <w:rsid w:val="001D48C2"/>
    <w:rsid w:val="001E7A9D"/>
    <w:rsid w:val="002204C7"/>
    <w:rsid w:val="00225179"/>
    <w:rsid w:val="002335B4"/>
    <w:rsid w:val="002F68D6"/>
    <w:rsid w:val="00353B39"/>
    <w:rsid w:val="00373FFE"/>
    <w:rsid w:val="00396ED8"/>
    <w:rsid w:val="003B793F"/>
    <w:rsid w:val="004212BC"/>
    <w:rsid w:val="0049673E"/>
    <w:rsid w:val="004E3F94"/>
    <w:rsid w:val="00526C33"/>
    <w:rsid w:val="0057280E"/>
    <w:rsid w:val="005977B1"/>
    <w:rsid w:val="00622445"/>
    <w:rsid w:val="006374F4"/>
    <w:rsid w:val="00640853"/>
    <w:rsid w:val="00675A2A"/>
    <w:rsid w:val="006E5BF5"/>
    <w:rsid w:val="006F5D76"/>
    <w:rsid w:val="0075245D"/>
    <w:rsid w:val="00856081"/>
    <w:rsid w:val="00860C79"/>
    <w:rsid w:val="00882D30"/>
    <w:rsid w:val="008D0529"/>
    <w:rsid w:val="008F5249"/>
    <w:rsid w:val="009277AF"/>
    <w:rsid w:val="00937249"/>
    <w:rsid w:val="00973C97"/>
    <w:rsid w:val="009803A3"/>
    <w:rsid w:val="009A6837"/>
    <w:rsid w:val="00A210A0"/>
    <w:rsid w:val="00A21C5E"/>
    <w:rsid w:val="00A64367"/>
    <w:rsid w:val="00A70C94"/>
    <w:rsid w:val="00AA0116"/>
    <w:rsid w:val="00AC453A"/>
    <w:rsid w:val="00AF5137"/>
    <w:rsid w:val="00C25C56"/>
    <w:rsid w:val="00C449E6"/>
    <w:rsid w:val="00CD0C4C"/>
    <w:rsid w:val="00CD4438"/>
    <w:rsid w:val="00CF3D17"/>
    <w:rsid w:val="00D534B0"/>
    <w:rsid w:val="00DB6319"/>
    <w:rsid w:val="00DF3359"/>
    <w:rsid w:val="00E52194"/>
    <w:rsid w:val="00E7477D"/>
    <w:rsid w:val="00E9225C"/>
    <w:rsid w:val="00EB3BAD"/>
    <w:rsid w:val="00FC5BF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5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s-C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21C5E"/>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C5E"/>
    <w:rPr>
      <w:rFonts w:ascii="Tahoma" w:hAnsi="Tahoma" w:cs="Tahoma"/>
      <w:sz w:val="16"/>
      <w:szCs w:val="16"/>
    </w:rPr>
  </w:style>
  <w:style w:type="paragraph" w:styleId="Prrafodelista">
    <w:name w:val="List Paragraph"/>
    <w:basedOn w:val="Normal"/>
    <w:uiPriority w:val="34"/>
    <w:qFormat/>
    <w:rsid w:val="00151982"/>
    <w:pPr>
      <w:ind w:left="720"/>
      <w:contextualSpacing/>
    </w:pPr>
  </w:style>
  <w:style w:type="character" w:styleId="Textodelmarcadordeposicin">
    <w:name w:val="Placeholder Text"/>
    <w:basedOn w:val="Fuentedeprrafopredeter"/>
    <w:uiPriority w:val="99"/>
    <w:semiHidden/>
    <w:rsid w:val="00151982"/>
    <w:rPr>
      <w:color w:val="808080"/>
    </w:rPr>
  </w:style>
  <w:style w:type="paragraph" w:styleId="NormalWeb">
    <w:name w:val="Normal (Web)"/>
    <w:basedOn w:val="Normal"/>
    <w:uiPriority w:val="99"/>
    <w:semiHidden/>
    <w:unhideWhenUsed/>
    <w:rsid w:val="008F5249"/>
    <w:pPr>
      <w:spacing w:before="100" w:beforeAutospacing="1" w:after="100" w:afterAutospacing="1"/>
    </w:pPr>
    <w:rPr>
      <w:rFonts w:eastAsiaTheme="minorEastAsia"/>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s-C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21C5E"/>
    <w:rPr>
      <w:rFonts w:ascii="Tahoma" w:hAnsi="Tahoma" w:cs="Tahoma"/>
      <w:sz w:val="16"/>
      <w:szCs w:val="16"/>
    </w:rPr>
  </w:style>
  <w:style w:type="character" w:customStyle="1" w:styleId="TextodegloboCar">
    <w:name w:val="Texto de globo Car"/>
    <w:basedOn w:val="Fuentedeprrafopredeter"/>
    <w:link w:val="Textodeglobo"/>
    <w:uiPriority w:val="99"/>
    <w:semiHidden/>
    <w:rsid w:val="00A21C5E"/>
    <w:rPr>
      <w:rFonts w:ascii="Tahoma" w:hAnsi="Tahoma" w:cs="Tahoma"/>
      <w:sz w:val="16"/>
      <w:szCs w:val="16"/>
    </w:rPr>
  </w:style>
  <w:style w:type="paragraph" w:styleId="Prrafodelista">
    <w:name w:val="List Paragraph"/>
    <w:basedOn w:val="Normal"/>
    <w:uiPriority w:val="34"/>
    <w:qFormat/>
    <w:rsid w:val="00151982"/>
    <w:pPr>
      <w:ind w:left="720"/>
      <w:contextualSpacing/>
    </w:pPr>
  </w:style>
  <w:style w:type="character" w:styleId="Textodelmarcadordeposicin">
    <w:name w:val="Placeholder Text"/>
    <w:basedOn w:val="Fuentedeprrafopredeter"/>
    <w:uiPriority w:val="99"/>
    <w:semiHidden/>
    <w:rsid w:val="00151982"/>
    <w:rPr>
      <w:color w:val="808080"/>
    </w:rPr>
  </w:style>
  <w:style w:type="paragraph" w:styleId="NormalWeb">
    <w:name w:val="Normal (Web)"/>
    <w:basedOn w:val="Normal"/>
    <w:uiPriority w:val="99"/>
    <w:semiHidden/>
    <w:unhideWhenUsed/>
    <w:rsid w:val="008F5249"/>
    <w:pPr>
      <w:spacing w:before="100" w:beforeAutospacing="1" w:after="100" w:afterAutospacing="1"/>
    </w:pPr>
    <w:rPr>
      <w:rFonts w:eastAsiaTheme="minorEastAsia"/>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228546">
      <w:bodyDiv w:val="1"/>
      <w:marLeft w:val="0"/>
      <w:marRight w:val="0"/>
      <w:marTop w:val="0"/>
      <w:marBottom w:val="0"/>
      <w:divBdr>
        <w:top w:val="none" w:sz="0" w:space="0" w:color="auto"/>
        <w:left w:val="none" w:sz="0" w:space="0" w:color="auto"/>
        <w:bottom w:val="none" w:sz="0" w:space="0" w:color="auto"/>
        <w:right w:val="none" w:sz="0" w:space="0" w:color="auto"/>
      </w:divBdr>
    </w:div>
    <w:div w:id="2018075996">
      <w:bodyDiv w:val="1"/>
      <w:marLeft w:val="0"/>
      <w:marRight w:val="0"/>
      <w:marTop w:val="0"/>
      <w:marBottom w:val="0"/>
      <w:divBdr>
        <w:top w:val="none" w:sz="0" w:space="0" w:color="auto"/>
        <w:left w:val="none" w:sz="0" w:space="0" w:color="auto"/>
        <w:bottom w:val="none" w:sz="0" w:space="0" w:color="auto"/>
        <w:right w:val="none" w:sz="0" w:space="0" w:color="auto"/>
      </w:divBdr>
    </w:div>
    <w:div w:id="205207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5E451-955B-4B08-835C-A9013470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1355</Words>
  <Characters>7455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dc:creator>
  <cp:lastModifiedBy>Daniel</cp:lastModifiedBy>
  <cp:revision>8</cp:revision>
  <cp:lastPrinted>2009-12-04T22:04:00Z</cp:lastPrinted>
  <dcterms:created xsi:type="dcterms:W3CDTF">2009-12-06T21:35:00Z</dcterms:created>
  <dcterms:modified xsi:type="dcterms:W3CDTF">2009-12-10T15:31:00Z</dcterms:modified>
</cp:coreProperties>
</file>