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A3E8E" w14:textId="4BC52081" w:rsidR="00B00B54" w:rsidRPr="000A0C62" w:rsidRDefault="00E95705">
      <w:pPr>
        <w:rPr>
          <w:b/>
          <w:bCs/>
          <w:lang w:val="es-ES"/>
        </w:rPr>
      </w:pPr>
      <w:r w:rsidRPr="000A0C62">
        <w:rPr>
          <w:b/>
          <w:bCs/>
          <w:lang w:val="es-ES"/>
        </w:rPr>
        <w:t>ACTIVIDAD 4</w:t>
      </w:r>
    </w:p>
    <w:p w14:paraId="2465D1CE" w14:textId="7CC631A6" w:rsidR="00E95705" w:rsidRDefault="00E95705">
      <w:pPr>
        <w:rPr>
          <w:lang w:val="es-ES"/>
        </w:rPr>
      </w:pPr>
      <w:r>
        <w:rPr>
          <w:lang w:val="es-ES"/>
        </w:rPr>
        <w:t xml:space="preserve">En función del conocimiento del organismo público seleccionado en conjunto con su equipo. Responda los enunciados </w:t>
      </w:r>
      <w:r w:rsidR="00667B2E">
        <w:rPr>
          <w:lang w:val="es-ES"/>
        </w:rPr>
        <w:t xml:space="preserve">e interprete los resultados de los </w:t>
      </w:r>
      <w:proofErr w:type="spellStart"/>
      <w:r w:rsidR="00667B2E">
        <w:rPr>
          <w:lang w:val="es-ES"/>
        </w:rPr>
        <w:t>sgtes</w:t>
      </w:r>
      <w:proofErr w:type="spellEnd"/>
      <w:r w:rsidR="00667B2E">
        <w:rPr>
          <w:lang w:val="es-ES"/>
        </w:rPr>
        <w:t xml:space="preserve">. </w:t>
      </w:r>
      <w:proofErr w:type="spellStart"/>
      <w:r w:rsidR="00667B2E">
        <w:rPr>
          <w:lang w:val="es-ES"/>
        </w:rPr>
        <w:t>sub-módulos</w:t>
      </w:r>
      <w:proofErr w:type="spellEnd"/>
      <w:r w:rsidR="00667B2E">
        <w:rPr>
          <w:lang w:val="es-ES"/>
        </w:rPr>
        <w:t xml:space="preserve"> del programa “</w:t>
      </w:r>
      <w:r w:rsidR="005C7AE3">
        <w:rPr>
          <w:lang w:val="es-ES"/>
        </w:rPr>
        <w:t>Nivel de Madurez del Sistema de Control Interno”</w:t>
      </w:r>
      <w:r w:rsidR="000A0C62">
        <w:rPr>
          <w:lang w:val="es-ES"/>
        </w:rPr>
        <w:t>:</w:t>
      </w:r>
    </w:p>
    <w:p w14:paraId="5D021169" w14:textId="77777777" w:rsidR="000A0C62" w:rsidRPr="000A0C62" w:rsidRDefault="00667B2E" w:rsidP="000A0C62">
      <w:pPr>
        <w:pStyle w:val="Prrafodelista"/>
        <w:numPr>
          <w:ilvl w:val="0"/>
          <w:numId w:val="1"/>
        </w:numPr>
        <w:rPr>
          <w:lang w:val="es-ES"/>
        </w:rPr>
      </w:pPr>
      <w:r w:rsidRPr="00667B2E">
        <w:t>Ambiente de control.</w:t>
      </w:r>
    </w:p>
    <w:p w14:paraId="77D13C74" w14:textId="77777777" w:rsidR="000A0C62" w:rsidRPr="000A0C62" w:rsidRDefault="00667B2E" w:rsidP="000A0C62">
      <w:pPr>
        <w:pStyle w:val="Prrafodelista"/>
        <w:numPr>
          <w:ilvl w:val="0"/>
          <w:numId w:val="1"/>
        </w:numPr>
        <w:rPr>
          <w:lang w:val="es-ES"/>
        </w:rPr>
      </w:pPr>
      <w:r w:rsidRPr="00667B2E">
        <w:t>Valorización del riesgo.</w:t>
      </w:r>
    </w:p>
    <w:p w14:paraId="078D4BB6" w14:textId="310934B7" w:rsidR="00667B2E" w:rsidRPr="000A0C62" w:rsidRDefault="00667B2E" w:rsidP="000A0C62">
      <w:pPr>
        <w:pStyle w:val="Prrafodelista"/>
        <w:numPr>
          <w:ilvl w:val="0"/>
          <w:numId w:val="1"/>
        </w:numPr>
        <w:rPr>
          <w:lang w:val="es-ES"/>
        </w:rPr>
      </w:pPr>
      <w:r w:rsidRPr="00667B2E">
        <w:t>Actividades de control</w:t>
      </w:r>
      <w:r w:rsidR="000A0C62">
        <w:t>.</w:t>
      </w:r>
    </w:p>
    <w:sectPr w:rsidR="00667B2E" w:rsidRPr="000A0C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856995"/>
    <w:multiLevelType w:val="hybridMultilevel"/>
    <w:tmpl w:val="9FF880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3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C0"/>
    <w:rsid w:val="000A0C62"/>
    <w:rsid w:val="001E5EC0"/>
    <w:rsid w:val="005C7AE3"/>
    <w:rsid w:val="00667B2E"/>
    <w:rsid w:val="00B00B54"/>
    <w:rsid w:val="00B922E7"/>
    <w:rsid w:val="00E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9125"/>
  <w15:chartTrackingRefBased/>
  <w15:docId w15:val="{93A09346-B807-426C-83DE-DFF33FFF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E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E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E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E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E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E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Paredes Carrasco</dc:creator>
  <cp:keywords/>
  <dc:description/>
  <cp:lastModifiedBy>Rafael Paredes Carrasco</cp:lastModifiedBy>
  <cp:revision>5</cp:revision>
  <dcterms:created xsi:type="dcterms:W3CDTF">2024-08-29T04:06:00Z</dcterms:created>
  <dcterms:modified xsi:type="dcterms:W3CDTF">2024-08-29T04:08:00Z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47b8a3-ac18-4287-b28a-c115cfe9803a_Enabled">
    <vt:lpwstr>true</vt:lpwstr>
  </property>
  <property fmtid="{D5CDD505-2E9C-101B-9397-08002B2CF9AE}" pid="3" name="MSIP_Label_2547b8a3-ac18-4287-b28a-c115cfe9803a_SetDate">
    <vt:lpwstr>2024-08-29T04:06:40Z</vt:lpwstr>
  </property>
  <property fmtid="{D5CDD505-2E9C-101B-9397-08002B2CF9AE}" pid="4" name="MSIP_Label_2547b8a3-ac18-4287-b28a-c115cfe9803a_Method">
    <vt:lpwstr>Standard</vt:lpwstr>
  </property>
  <property fmtid="{D5CDD505-2E9C-101B-9397-08002B2CF9AE}" pid="5" name="MSIP_Label_2547b8a3-ac18-4287-b28a-c115cfe9803a_Name">
    <vt:lpwstr>Público</vt:lpwstr>
  </property>
  <property fmtid="{D5CDD505-2E9C-101B-9397-08002B2CF9AE}" pid="6" name="MSIP_Label_2547b8a3-ac18-4287-b28a-c115cfe9803a_SiteId">
    <vt:lpwstr>4fd56a46-8498-4360-9d3e-bbb677303c73</vt:lpwstr>
  </property>
  <property fmtid="{D5CDD505-2E9C-101B-9397-08002B2CF9AE}" pid="7" name="MSIP_Label_2547b8a3-ac18-4287-b28a-c115cfe9803a_ActionId">
    <vt:lpwstr>b270f6e1-7c27-405a-8d51-822d4cbe1f06</vt:lpwstr>
  </property>
  <property fmtid="{D5CDD505-2E9C-101B-9397-08002B2CF9AE}" pid="8" name="MSIP_Label_2547b8a3-ac18-4287-b28a-c115cfe9803a_ContentBits">
    <vt:lpwstr>0</vt:lpwstr>
  </property>
</Properties>
</file>