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881B83" w14:textId="77777777" w:rsidR="004D38A9" w:rsidRPr="004D38A9" w:rsidRDefault="004D38A9" w:rsidP="00D8420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9F41BEF" w14:textId="29C9411A" w:rsidR="00C1396C" w:rsidRPr="00A82A48" w:rsidRDefault="004D38A9" w:rsidP="00D84208">
      <w:pPr>
        <w:jc w:val="center"/>
        <w:rPr>
          <w:rFonts w:asciiTheme="minorHAnsi" w:hAnsiTheme="minorHAnsi" w:cstheme="minorHAnsi"/>
          <w:b/>
          <w:sz w:val="40"/>
          <w:szCs w:val="22"/>
        </w:rPr>
      </w:pPr>
      <w:r w:rsidRPr="00A82A48">
        <w:rPr>
          <w:rFonts w:asciiTheme="minorHAnsi" w:hAnsiTheme="minorHAnsi" w:cstheme="minorHAnsi"/>
          <w:b/>
          <w:sz w:val="40"/>
          <w:szCs w:val="22"/>
        </w:rPr>
        <w:t>Solemne I</w:t>
      </w:r>
    </w:p>
    <w:p w14:paraId="5174C66C" w14:textId="6D67B276" w:rsidR="00A82A48" w:rsidRDefault="00A82A48" w:rsidP="00D84208">
      <w:pPr>
        <w:jc w:val="center"/>
        <w:rPr>
          <w:rFonts w:asciiTheme="minorHAnsi" w:hAnsiTheme="minorHAnsi" w:cstheme="minorHAnsi"/>
          <w:sz w:val="28"/>
          <w:szCs w:val="22"/>
        </w:rPr>
      </w:pPr>
      <w:r>
        <w:rPr>
          <w:rFonts w:asciiTheme="minorHAnsi" w:hAnsiTheme="minorHAnsi" w:cstheme="minorHAnsi"/>
          <w:sz w:val="28"/>
          <w:szCs w:val="22"/>
        </w:rPr>
        <w:t>Caso Aplicado</w:t>
      </w:r>
    </w:p>
    <w:p w14:paraId="1949D71D" w14:textId="7AFCDB44" w:rsidR="004D38A9" w:rsidRDefault="004D38A9" w:rsidP="00D84208">
      <w:pPr>
        <w:jc w:val="center"/>
        <w:rPr>
          <w:rFonts w:asciiTheme="minorHAnsi" w:hAnsiTheme="minorHAnsi" w:cstheme="minorHAnsi"/>
          <w:sz w:val="28"/>
          <w:szCs w:val="22"/>
        </w:rPr>
      </w:pPr>
      <w:r>
        <w:rPr>
          <w:rFonts w:asciiTheme="minorHAnsi" w:hAnsiTheme="minorHAnsi" w:cstheme="minorHAnsi"/>
          <w:sz w:val="28"/>
          <w:szCs w:val="22"/>
        </w:rPr>
        <w:t xml:space="preserve">Encuesta de Espectáculos Públicos </w:t>
      </w:r>
    </w:p>
    <w:p w14:paraId="0BC52735" w14:textId="2EB14AD3" w:rsidR="00D84208" w:rsidRPr="00D84208" w:rsidRDefault="004D38A9" w:rsidP="00D84208">
      <w:pPr>
        <w:jc w:val="center"/>
        <w:rPr>
          <w:rFonts w:asciiTheme="minorHAnsi" w:hAnsiTheme="minorHAnsi" w:cstheme="minorHAnsi"/>
          <w:b/>
          <w:sz w:val="44"/>
          <w:szCs w:val="22"/>
        </w:rPr>
      </w:pPr>
      <w:r>
        <w:rPr>
          <w:rFonts w:asciiTheme="minorHAnsi" w:hAnsiTheme="minorHAnsi" w:cstheme="minorHAnsi"/>
          <w:sz w:val="28"/>
          <w:szCs w:val="22"/>
        </w:rPr>
        <w:t>(EEP)</w:t>
      </w:r>
      <w:r w:rsidR="00036E0C">
        <w:rPr>
          <w:rFonts w:asciiTheme="minorHAnsi" w:hAnsiTheme="minorHAnsi" w:cstheme="minorHAnsi"/>
          <w:b/>
          <w:sz w:val="44"/>
          <w:szCs w:val="22"/>
        </w:rPr>
        <w:pict w14:anchorId="7B299BD1">
          <v:rect id="_x0000_i1025" style="width:0;height:1.5pt" o:hralign="center" o:hrstd="t" o:hr="t" fillcolor="#a0a0a0" stroked="f"/>
        </w:pict>
      </w:r>
    </w:p>
    <w:p w14:paraId="060CD844" w14:textId="77777777" w:rsidR="00D84208" w:rsidRDefault="00D84208" w:rsidP="00E20D10">
      <w:pPr>
        <w:jc w:val="both"/>
        <w:rPr>
          <w:rFonts w:asciiTheme="minorHAnsi" w:hAnsiTheme="minorHAnsi" w:cstheme="minorHAnsi"/>
        </w:rPr>
      </w:pPr>
    </w:p>
    <w:p w14:paraId="507F247B" w14:textId="29F03AD8" w:rsidR="004D38A9" w:rsidRPr="004D38A9" w:rsidRDefault="004D38A9" w:rsidP="004D38A9">
      <w:pPr>
        <w:jc w:val="both"/>
        <w:rPr>
          <w:rFonts w:asciiTheme="minorHAnsi" w:hAnsiTheme="minorHAnsi" w:cstheme="minorHAnsi"/>
        </w:rPr>
      </w:pPr>
      <w:r w:rsidRPr="004D38A9">
        <w:rPr>
          <w:rFonts w:asciiTheme="minorHAnsi" w:hAnsiTheme="minorHAnsi" w:cstheme="minorHAnsi"/>
        </w:rPr>
        <w:t>La encuesta de espectáculos públicos, en adelante, EEP, es un cat</w:t>
      </w:r>
      <w:r>
        <w:rPr>
          <w:rFonts w:asciiTheme="minorHAnsi" w:hAnsiTheme="minorHAnsi" w:cstheme="minorHAnsi"/>
        </w:rPr>
        <w:t xml:space="preserve">astro con pretensiones censales </w:t>
      </w:r>
      <w:r w:rsidRPr="004D38A9">
        <w:rPr>
          <w:rFonts w:asciiTheme="minorHAnsi" w:hAnsiTheme="minorHAnsi" w:cstheme="minorHAnsi"/>
        </w:rPr>
        <w:t>que existe desde el año 1973. Su población objetivo son los reci</w:t>
      </w:r>
      <w:r>
        <w:rPr>
          <w:rFonts w:asciiTheme="minorHAnsi" w:hAnsiTheme="minorHAnsi" w:cstheme="minorHAnsi"/>
        </w:rPr>
        <w:t xml:space="preserve">ntos cerrados de uso cultural o </w:t>
      </w:r>
      <w:r w:rsidRPr="004D38A9">
        <w:rPr>
          <w:rFonts w:asciiTheme="minorHAnsi" w:hAnsiTheme="minorHAnsi" w:cstheme="minorHAnsi"/>
        </w:rPr>
        <w:t>deportivo y tiene por objetivo generar estadísticas oficiales respecto a la oferta formal de espectáculos públicos a nivel nacional, contabilizando las funciones y los asistentes (pagados y</w:t>
      </w:r>
      <w:r>
        <w:rPr>
          <w:rFonts w:asciiTheme="minorHAnsi" w:hAnsiTheme="minorHAnsi" w:cstheme="minorHAnsi"/>
        </w:rPr>
        <w:t xml:space="preserve"> </w:t>
      </w:r>
      <w:r w:rsidRPr="004D38A9">
        <w:rPr>
          <w:rFonts w:asciiTheme="minorHAnsi" w:hAnsiTheme="minorHAnsi" w:cstheme="minorHAnsi"/>
        </w:rPr>
        <w:t xml:space="preserve">gratuitos). </w:t>
      </w:r>
    </w:p>
    <w:p w14:paraId="2D73AD79" w14:textId="77777777" w:rsidR="004D38A9" w:rsidRDefault="004D38A9" w:rsidP="004D38A9">
      <w:pPr>
        <w:jc w:val="both"/>
        <w:rPr>
          <w:rFonts w:asciiTheme="minorHAnsi" w:hAnsiTheme="minorHAnsi" w:cstheme="minorHAnsi"/>
        </w:rPr>
      </w:pPr>
    </w:p>
    <w:p w14:paraId="152EF93E" w14:textId="77777777" w:rsidR="004D38A9" w:rsidRPr="004D38A9" w:rsidRDefault="004D38A9" w:rsidP="004D38A9">
      <w:pPr>
        <w:jc w:val="both"/>
        <w:rPr>
          <w:rFonts w:asciiTheme="minorHAnsi" w:hAnsiTheme="minorHAnsi" w:cstheme="minorHAnsi"/>
          <w:b/>
        </w:rPr>
      </w:pPr>
      <w:r w:rsidRPr="004D38A9">
        <w:rPr>
          <w:rFonts w:asciiTheme="minorHAnsi" w:hAnsiTheme="minorHAnsi" w:cstheme="minorHAnsi"/>
          <w:b/>
        </w:rPr>
        <w:t>Objetivo general</w:t>
      </w:r>
    </w:p>
    <w:p w14:paraId="319B649E" w14:textId="51DB17E1" w:rsidR="004D38A9" w:rsidRPr="004D38A9" w:rsidRDefault="004D38A9" w:rsidP="004D38A9">
      <w:pPr>
        <w:jc w:val="both"/>
        <w:rPr>
          <w:rFonts w:asciiTheme="minorHAnsi" w:hAnsiTheme="minorHAnsi" w:cstheme="minorHAnsi"/>
        </w:rPr>
      </w:pPr>
      <w:r w:rsidRPr="004D38A9">
        <w:rPr>
          <w:rFonts w:asciiTheme="minorHAnsi" w:hAnsiTheme="minorHAnsi" w:cstheme="minorHAnsi"/>
        </w:rPr>
        <w:t xml:space="preserve">Generar estadísticas oficiales respecto a la realización de espectáculos públicos en recintos cerrados o delimitados y de uso cultural o deportivo a lo largo del país, los </w:t>
      </w:r>
      <w:r>
        <w:rPr>
          <w:rFonts w:asciiTheme="minorHAnsi" w:hAnsiTheme="minorHAnsi" w:cstheme="minorHAnsi"/>
        </w:rPr>
        <w:t xml:space="preserve">cuales den cuenta del número de </w:t>
      </w:r>
      <w:r w:rsidRPr="004D38A9">
        <w:rPr>
          <w:rFonts w:asciiTheme="minorHAnsi" w:hAnsiTheme="minorHAnsi" w:cstheme="minorHAnsi"/>
        </w:rPr>
        <w:t>funciones, números de asistentes pagados y gratuitos a cada espectáculo.</w:t>
      </w:r>
    </w:p>
    <w:p w14:paraId="6D2F1192" w14:textId="77777777" w:rsidR="004D38A9" w:rsidRDefault="004D38A9" w:rsidP="004D38A9">
      <w:pPr>
        <w:jc w:val="both"/>
        <w:rPr>
          <w:rFonts w:asciiTheme="minorHAnsi" w:hAnsiTheme="minorHAnsi" w:cstheme="minorHAnsi"/>
        </w:rPr>
      </w:pPr>
    </w:p>
    <w:p w14:paraId="316FD971" w14:textId="738FC2BF" w:rsidR="004D38A9" w:rsidRPr="004D38A9" w:rsidRDefault="004D38A9" w:rsidP="004D38A9">
      <w:pPr>
        <w:jc w:val="both"/>
        <w:rPr>
          <w:rFonts w:asciiTheme="minorHAnsi" w:hAnsiTheme="minorHAnsi" w:cstheme="minorHAnsi"/>
          <w:b/>
        </w:rPr>
      </w:pPr>
      <w:r w:rsidRPr="004D38A9">
        <w:rPr>
          <w:rFonts w:asciiTheme="minorHAnsi" w:hAnsiTheme="minorHAnsi" w:cstheme="minorHAnsi"/>
          <w:b/>
        </w:rPr>
        <w:t>Objetivos específicos</w:t>
      </w:r>
    </w:p>
    <w:p w14:paraId="3FE87C5E" w14:textId="2AD93C1A" w:rsidR="00A82A48" w:rsidRDefault="00A82A48" w:rsidP="00A82A4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 objetivos específicos de esta encuesta son:</w:t>
      </w:r>
    </w:p>
    <w:p w14:paraId="09431C26" w14:textId="77777777" w:rsidR="00A82A48" w:rsidRPr="00A82A48" w:rsidRDefault="00A82A48" w:rsidP="00A82A48">
      <w:pPr>
        <w:jc w:val="both"/>
        <w:rPr>
          <w:rFonts w:asciiTheme="minorHAnsi" w:hAnsiTheme="minorHAnsi" w:cstheme="minorHAnsi"/>
        </w:rPr>
      </w:pPr>
    </w:p>
    <w:p w14:paraId="286CCB65" w14:textId="4F3F067B" w:rsidR="004D38A9" w:rsidRDefault="004D38A9" w:rsidP="004D38A9">
      <w:pPr>
        <w:pStyle w:val="Prrafodelista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4D38A9">
        <w:rPr>
          <w:rFonts w:asciiTheme="minorHAnsi" w:hAnsiTheme="minorHAnsi" w:cstheme="minorHAnsi"/>
        </w:rPr>
        <w:t>Realizar un catastro de los recintos o establecimientos</w:t>
      </w:r>
      <w:r>
        <w:rPr>
          <w:rFonts w:asciiTheme="minorHAnsi" w:hAnsiTheme="minorHAnsi" w:cstheme="minorHAnsi"/>
        </w:rPr>
        <w:t xml:space="preserve"> cerrados o delimitados que han </w:t>
      </w:r>
      <w:r w:rsidRPr="004D38A9">
        <w:rPr>
          <w:rFonts w:asciiTheme="minorHAnsi" w:hAnsiTheme="minorHAnsi" w:cstheme="minorHAnsi"/>
        </w:rPr>
        <w:t>presentado espectáculos públicos en el país durante el período de referencia.</w:t>
      </w:r>
    </w:p>
    <w:p w14:paraId="2155691C" w14:textId="77777777" w:rsidR="00A82A48" w:rsidRPr="004D38A9" w:rsidRDefault="00A82A48" w:rsidP="00A82A48">
      <w:pPr>
        <w:pStyle w:val="Prrafodelista"/>
        <w:jc w:val="both"/>
        <w:rPr>
          <w:rFonts w:asciiTheme="minorHAnsi" w:hAnsiTheme="minorHAnsi" w:cstheme="minorHAnsi"/>
        </w:rPr>
      </w:pPr>
    </w:p>
    <w:p w14:paraId="0962AA75" w14:textId="25B52CFE" w:rsidR="00DD1586" w:rsidRDefault="004D38A9" w:rsidP="004D38A9">
      <w:pPr>
        <w:pStyle w:val="Prrafodelista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4D38A9">
        <w:rPr>
          <w:rFonts w:asciiTheme="minorHAnsi" w:hAnsiTheme="minorHAnsi" w:cstheme="minorHAnsi"/>
        </w:rPr>
        <w:t>Medir el número de funciones y el número de asistentes pag</w:t>
      </w:r>
      <w:r>
        <w:rPr>
          <w:rFonts w:asciiTheme="minorHAnsi" w:hAnsiTheme="minorHAnsi" w:cstheme="minorHAnsi"/>
        </w:rPr>
        <w:t xml:space="preserve">ados y gratuitos a espectáculos </w:t>
      </w:r>
      <w:r w:rsidRPr="004D38A9">
        <w:rPr>
          <w:rFonts w:asciiTheme="minorHAnsi" w:hAnsiTheme="minorHAnsi" w:cstheme="minorHAnsi"/>
        </w:rPr>
        <w:t>culturales o deportivos realizados en el país durante el período de referencia</w:t>
      </w:r>
      <w:r>
        <w:rPr>
          <w:rFonts w:asciiTheme="minorHAnsi" w:hAnsiTheme="minorHAnsi" w:cstheme="minorHAnsi"/>
        </w:rPr>
        <w:t>.</w:t>
      </w:r>
    </w:p>
    <w:p w14:paraId="328BD794" w14:textId="05B0F930" w:rsidR="004D38A9" w:rsidRDefault="004D38A9" w:rsidP="004D38A9">
      <w:pPr>
        <w:jc w:val="both"/>
        <w:rPr>
          <w:rFonts w:asciiTheme="minorHAnsi" w:hAnsiTheme="minorHAnsi" w:cstheme="minorHAnsi"/>
        </w:rPr>
      </w:pPr>
    </w:p>
    <w:p w14:paraId="2284F1E6" w14:textId="77777777" w:rsidR="004D38A9" w:rsidRPr="004D38A9" w:rsidRDefault="004D38A9" w:rsidP="004D38A9">
      <w:pPr>
        <w:jc w:val="both"/>
        <w:rPr>
          <w:rFonts w:asciiTheme="minorHAnsi" w:hAnsiTheme="minorHAnsi" w:cstheme="minorHAnsi"/>
          <w:b/>
        </w:rPr>
      </w:pPr>
      <w:r w:rsidRPr="004D38A9">
        <w:rPr>
          <w:rFonts w:asciiTheme="minorHAnsi" w:hAnsiTheme="minorHAnsi" w:cstheme="minorHAnsi"/>
          <w:b/>
        </w:rPr>
        <w:t>Universo</w:t>
      </w:r>
    </w:p>
    <w:p w14:paraId="71544B26" w14:textId="019B8DAD" w:rsidR="004D38A9" w:rsidRDefault="004D38A9" w:rsidP="004D38A9">
      <w:pPr>
        <w:jc w:val="both"/>
        <w:rPr>
          <w:rFonts w:asciiTheme="minorHAnsi" w:hAnsiTheme="minorHAnsi" w:cstheme="minorHAnsi"/>
        </w:rPr>
      </w:pPr>
      <w:r w:rsidRPr="004D38A9">
        <w:rPr>
          <w:rFonts w:asciiTheme="minorHAnsi" w:hAnsiTheme="minorHAnsi" w:cstheme="minorHAnsi"/>
        </w:rPr>
        <w:t>Es constituido por el total de establecimientos cerrados o deli</w:t>
      </w:r>
      <w:r>
        <w:rPr>
          <w:rFonts w:asciiTheme="minorHAnsi" w:hAnsiTheme="minorHAnsi" w:cstheme="minorHAnsi"/>
        </w:rPr>
        <w:t xml:space="preserve">mitados del país cuya actividad </w:t>
      </w:r>
      <w:r w:rsidRPr="004D38A9">
        <w:rPr>
          <w:rFonts w:asciiTheme="minorHAnsi" w:hAnsiTheme="minorHAnsi" w:cstheme="minorHAnsi"/>
        </w:rPr>
        <w:t>principal, permanente o temporal, sea presentar espectáculos públicos</w:t>
      </w:r>
      <w:r>
        <w:rPr>
          <w:rFonts w:asciiTheme="minorHAnsi" w:hAnsiTheme="minorHAnsi" w:cstheme="minorHAnsi"/>
        </w:rPr>
        <w:t xml:space="preserve"> como lo son: teatros, centros </w:t>
      </w:r>
      <w:r w:rsidRPr="004D38A9">
        <w:rPr>
          <w:rFonts w:asciiTheme="minorHAnsi" w:hAnsiTheme="minorHAnsi" w:cstheme="minorHAnsi"/>
        </w:rPr>
        <w:t>culturales, estadios, gimnasios, universidades y similare</w:t>
      </w:r>
      <w:r>
        <w:rPr>
          <w:rFonts w:asciiTheme="minorHAnsi" w:hAnsiTheme="minorHAnsi" w:cstheme="minorHAnsi"/>
        </w:rPr>
        <w:t xml:space="preserve">s. Se excluyen: plazas, parques, calles y </w:t>
      </w:r>
      <w:r w:rsidRPr="004D38A9">
        <w:rPr>
          <w:rFonts w:asciiTheme="minorHAnsi" w:hAnsiTheme="minorHAnsi" w:cstheme="minorHAnsi"/>
        </w:rPr>
        <w:t>espacios abiertos similares, que dificulten la contabilización efectiva de los asistentes; así como las carpas de circo por su carácter itinerante.</w:t>
      </w:r>
    </w:p>
    <w:p w14:paraId="4796C551" w14:textId="3D4617CD" w:rsidR="00A82A48" w:rsidRDefault="00A82A48" w:rsidP="004D38A9">
      <w:pPr>
        <w:jc w:val="both"/>
        <w:rPr>
          <w:rFonts w:asciiTheme="minorHAnsi" w:hAnsiTheme="minorHAnsi" w:cstheme="minorHAnsi"/>
        </w:rPr>
      </w:pPr>
    </w:p>
    <w:p w14:paraId="450BE824" w14:textId="715E383E" w:rsidR="00A82A48" w:rsidRDefault="00A82A48" w:rsidP="004D38A9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Para mayor información sobre la encuesta, se pueden visitar los siguientes enlaces:</w:t>
      </w:r>
    </w:p>
    <w:p w14:paraId="4665690A" w14:textId="77777777" w:rsidR="00A82A48" w:rsidRDefault="00A82A48" w:rsidP="004D38A9">
      <w:pPr>
        <w:jc w:val="both"/>
        <w:rPr>
          <w:rFonts w:asciiTheme="minorHAnsi" w:hAnsiTheme="minorHAnsi" w:cstheme="minorHAnsi"/>
        </w:rPr>
      </w:pPr>
    </w:p>
    <w:p w14:paraId="35730653" w14:textId="7038997E" w:rsidR="00A82A48" w:rsidRPr="00A82A48" w:rsidRDefault="00036E0C" w:rsidP="00A82A48">
      <w:pPr>
        <w:pStyle w:val="Prrafodelista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hyperlink r:id="rId8" w:history="1">
        <w:r w:rsidR="00A82A48" w:rsidRPr="00A82A48">
          <w:rPr>
            <w:rStyle w:val="Hipervnculo"/>
            <w:rFonts w:asciiTheme="minorHAnsi" w:hAnsiTheme="minorHAnsi" w:cstheme="minorHAnsi"/>
          </w:rPr>
          <w:t>http://observatorio.cultura.gob.cl/index.php/2022/01/07/cultura-digital-y-la-encuesta-de-espectaculos-publicos-ecia-2020/</w:t>
        </w:r>
      </w:hyperlink>
    </w:p>
    <w:p w14:paraId="7DEB5D4D" w14:textId="383F0948" w:rsidR="00A82A48" w:rsidRDefault="00A82A48" w:rsidP="004D38A9">
      <w:pPr>
        <w:jc w:val="both"/>
        <w:rPr>
          <w:rFonts w:asciiTheme="minorHAnsi" w:hAnsiTheme="minorHAnsi" w:cstheme="minorHAnsi"/>
        </w:rPr>
      </w:pPr>
    </w:p>
    <w:p w14:paraId="6553F402" w14:textId="33BEAA3F" w:rsidR="00A82A48" w:rsidRPr="00A82A48" w:rsidRDefault="00036E0C" w:rsidP="00A82A48">
      <w:pPr>
        <w:pStyle w:val="Prrafodelista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hyperlink r:id="rId9" w:history="1">
        <w:r w:rsidR="00A82A48" w:rsidRPr="00A82A48">
          <w:rPr>
            <w:rStyle w:val="Hipervnculo"/>
            <w:rFonts w:asciiTheme="minorHAnsi" w:hAnsiTheme="minorHAnsi" w:cstheme="minorHAnsi"/>
          </w:rPr>
          <w:t>https://www.ine.gob.cl/estadisticas/sociales/condiciones-de-vida-y-cultura/cultura</w:t>
        </w:r>
      </w:hyperlink>
    </w:p>
    <w:p w14:paraId="279F4C20" w14:textId="77777777" w:rsidR="00A82A48" w:rsidRDefault="00A82A48" w:rsidP="004D38A9">
      <w:pPr>
        <w:jc w:val="both"/>
        <w:rPr>
          <w:rFonts w:asciiTheme="minorHAnsi" w:hAnsiTheme="minorHAnsi" w:cstheme="minorHAnsi"/>
        </w:rPr>
      </w:pPr>
    </w:p>
    <w:p w14:paraId="49BB73ED" w14:textId="77777777" w:rsidR="00A82A48" w:rsidRDefault="00A82A48" w:rsidP="004D38A9">
      <w:pPr>
        <w:jc w:val="both"/>
        <w:rPr>
          <w:rFonts w:asciiTheme="minorHAnsi" w:hAnsiTheme="minorHAnsi" w:cstheme="minorHAnsi"/>
        </w:rPr>
      </w:pPr>
    </w:p>
    <w:p w14:paraId="4EB6C6B1" w14:textId="3B5F09F5" w:rsidR="001D5C6E" w:rsidRDefault="001D5C6E" w:rsidP="004D38A9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PLANTEAMIENTO DEL PROBLEMA</w:t>
      </w:r>
    </w:p>
    <w:p w14:paraId="25FC5F98" w14:textId="2AE7308C" w:rsidR="001D5C6E" w:rsidRDefault="001D5C6E" w:rsidP="004D38A9">
      <w:pPr>
        <w:jc w:val="both"/>
        <w:rPr>
          <w:rFonts w:asciiTheme="minorHAnsi" w:hAnsiTheme="minorHAnsi" w:cstheme="minorHAnsi"/>
          <w:b/>
        </w:rPr>
      </w:pPr>
    </w:p>
    <w:p w14:paraId="023E3724" w14:textId="5C74B2B3" w:rsidR="00D01972" w:rsidRDefault="00D01972" w:rsidP="004D38A9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Usted se encuentra trabajando en un proyecto que involucra a la Subsecretaría de Desarrollo Regional (SUBDERE), el Ministerio del Deporte, y el Ministerio de las Culturas, las Artes y el Patrimonio. Debe presentar ante una Comisión de la Cámara de Diputadas y Diputados datos sobre la evolución de los espectáculos públicos entre los años 2014 y 2019, que es lo que se tiene de registro antes de la pandemia.</w:t>
      </w:r>
    </w:p>
    <w:p w14:paraId="572B7335" w14:textId="563C7FC3" w:rsidR="00D01972" w:rsidRDefault="00D01972" w:rsidP="004D38A9">
      <w:pPr>
        <w:jc w:val="both"/>
        <w:rPr>
          <w:rFonts w:asciiTheme="minorHAnsi" w:hAnsiTheme="minorHAnsi" w:cstheme="minorHAnsi"/>
        </w:rPr>
      </w:pPr>
    </w:p>
    <w:p w14:paraId="69FE4530" w14:textId="2E39E4EB" w:rsidR="00D01972" w:rsidRDefault="00D01972" w:rsidP="004D38A9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 funcionarios de la Cámara le han indicado que dicha presentación</w:t>
      </w:r>
      <w:r w:rsidR="00E8426B">
        <w:rPr>
          <w:rFonts w:asciiTheme="minorHAnsi" w:hAnsiTheme="minorHAnsi" w:cstheme="minorHAnsi"/>
        </w:rPr>
        <w:t xml:space="preserve"> debe ser breve, y para ayudar</w:t>
      </w:r>
      <w:r>
        <w:rPr>
          <w:rFonts w:asciiTheme="minorHAnsi" w:hAnsiTheme="minorHAnsi" w:cstheme="minorHAnsi"/>
        </w:rPr>
        <w:t xml:space="preserve"> a elaborarla, </w:t>
      </w:r>
      <w:r w:rsidR="00E8426B">
        <w:rPr>
          <w:rFonts w:asciiTheme="minorHAnsi" w:hAnsiTheme="minorHAnsi" w:cstheme="minorHAnsi"/>
        </w:rPr>
        <w:t>usted requiere hacer las siguientes consultas al archivo Excel con los datos</w:t>
      </w:r>
      <w:r w:rsidR="00A9243A">
        <w:rPr>
          <w:rFonts w:asciiTheme="minorHAnsi" w:hAnsiTheme="minorHAnsi" w:cstheme="minorHAnsi"/>
        </w:rPr>
        <w:t>:</w:t>
      </w:r>
    </w:p>
    <w:p w14:paraId="7A9913A4" w14:textId="55F5FC85" w:rsidR="00D01972" w:rsidRDefault="00D01972" w:rsidP="004D38A9">
      <w:pPr>
        <w:jc w:val="both"/>
        <w:rPr>
          <w:rFonts w:asciiTheme="minorHAnsi" w:hAnsiTheme="minorHAnsi" w:cstheme="minorHAnsi"/>
        </w:rPr>
      </w:pPr>
    </w:p>
    <w:p w14:paraId="5D146523" w14:textId="1D0F0909" w:rsidR="00885791" w:rsidRDefault="00E8426B" w:rsidP="00E8426B">
      <w:pPr>
        <w:pStyle w:val="Prrafodelista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</w:t>
      </w:r>
      <w:r w:rsidR="006B1A28">
        <w:rPr>
          <w:rFonts w:asciiTheme="minorHAnsi" w:hAnsiTheme="minorHAnsi" w:cstheme="minorHAnsi"/>
        </w:rPr>
        <w:t>10</w:t>
      </w:r>
      <w:r>
        <w:rPr>
          <w:rFonts w:asciiTheme="minorHAnsi" w:hAnsiTheme="minorHAnsi" w:cstheme="minorHAnsi"/>
        </w:rPr>
        <w:t>%) Utilice la función SUMA</w:t>
      </w:r>
      <w:r w:rsidR="00885791">
        <w:rPr>
          <w:rFonts w:asciiTheme="minorHAnsi" w:hAnsiTheme="minorHAnsi" w:cstheme="minorHAnsi"/>
        </w:rPr>
        <w:t>()</w:t>
      </w:r>
      <w:r>
        <w:rPr>
          <w:rFonts w:asciiTheme="minorHAnsi" w:hAnsiTheme="minorHAnsi" w:cstheme="minorHAnsi"/>
        </w:rPr>
        <w:t xml:space="preserve"> para sumar las columnas de cantidad</w:t>
      </w:r>
      <w:r w:rsidR="00534AF4">
        <w:rPr>
          <w:rFonts w:asciiTheme="minorHAnsi" w:hAnsiTheme="minorHAnsi" w:cstheme="minorHAnsi"/>
        </w:rPr>
        <w:t xml:space="preserve"> de funciones</w:t>
      </w:r>
      <w:r>
        <w:rPr>
          <w:rFonts w:asciiTheme="minorHAnsi" w:hAnsiTheme="minorHAnsi" w:cstheme="minorHAnsi"/>
        </w:rPr>
        <w:t>, asistentes gratuitos y asistentes pagados</w:t>
      </w:r>
      <w:r w:rsidR="00885791">
        <w:rPr>
          <w:rFonts w:asciiTheme="minorHAnsi" w:hAnsiTheme="minorHAnsi" w:cstheme="minorHAnsi"/>
        </w:rPr>
        <w:t xml:space="preserve"> (deberá crear 3 columnas con los datos respectivo</w:t>
      </w:r>
      <w:r w:rsidR="006B1A28">
        <w:rPr>
          <w:rFonts w:asciiTheme="minorHAnsi" w:hAnsiTheme="minorHAnsi" w:cstheme="minorHAnsi"/>
        </w:rPr>
        <w:t>s</w:t>
      </w:r>
      <w:r w:rsidR="00885791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>; desde el Mes 1 al Mes 6, con tal de determinar los totales por</w:t>
      </w:r>
      <w:r w:rsidR="00885791">
        <w:rPr>
          <w:rFonts w:asciiTheme="minorHAnsi" w:hAnsiTheme="minorHAnsi" w:cstheme="minorHAnsi"/>
        </w:rPr>
        <w:t xml:space="preserve"> cada semestre para cada tipo de espectáculo.</w:t>
      </w:r>
    </w:p>
    <w:p w14:paraId="5F8DEB01" w14:textId="77777777" w:rsidR="00885791" w:rsidRDefault="00885791" w:rsidP="00885791">
      <w:pPr>
        <w:pStyle w:val="Prrafodelista"/>
        <w:jc w:val="both"/>
        <w:rPr>
          <w:rFonts w:asciiTheme="minorHAnsi" w:hAnsiTheme="minorHAnsi" w:cstheme="minorHAnsi"/>
        </w:rPr>
      </w:pPr>
    </w:p>
    <w:p w14:paraId="7B2931C6" w14:textId="3A6D42D8" w:rsidR="00D01972" w:rsidRDefault="00885791" w:rsidP="00E8426B">
      <w:pPr>
        <w:pStyle w:val="Prrafodelista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</w:t>
      </w:r>
      <w:r w:rsidR="00B62925">
        <w:rPr>
          <w:rFonts w:asciiTheme="minorHAnsi" w:hAnsiTheme="minorHAnsi" w:cstheme="minorHAnsi"/>
        </w:rPr>
        <w:t>15</w:t>
      </w:r>
      <w:r>
        <w:rPr>
          <w:rFonts w:asciiTheme="minorHAnsi" w:hAnsiTheme="minorHAnsi" w:cstheme="minorHAnsi"/>
        </w:rPr>
        <w:t>%) Utilice las funciones SI(), SI(SI()…), Y() y/o O() para reclasificar la columna ESPECTACULOS en tres criterios: ART</w:t>
      </w:r>
      <w:r w:rsidR="004A5D05">
        <w:rPr>
          <w:rFonts w:asciiTheme="minorHAnsi" w:hAnsiTheme="minorHAnsi" w:cstheme="minorHAnsi"/>
        </w:rPr>
        <w:t>ÍSTICO-CREATIVO</w:t>
      </w:r>
      <w:r w:rsidR="00534AF4">
        <w:rPr>
          <w:rFonts w:asciiTheme="minorHAnsi" w:hAnsiTheme="minorHAnsi" w:cstheme="minorHAnsi"/>
        </w:rPr>
        <w:t>, DEPORT</w:t>
      </w:r>
      <w:r w:rsidR="004A5D05">
        <w:rPr>
          <w:rFonts w:asciiTheme="minorHAnsi" w:hAnsiTheme="minorHAnsi" w:cstheme="minorHAnsi"/>
        </w:rPr>
        <w:t>IVO</w:t>
      </w:r>
      <w:r>
        <w:rPr>
          <w:rFonts w:asciiTheme="minorHAnsi" w:hAnsiTheme="minorHAnsi" w:cstheme="minorHAnsi"/>
        </w:rPr>
        <w:t>, OTROS</w:t>
      </w:r>
      <w:r w:rsidR="00534AF4">
        <w:rPr>
          <w:rFonts w:asciiTheme="minorHAnsi" w:hAnsiTheme="minorHAnsi" w:cstheme="minorHAnsi"/>
        </w:rPr>
        <w:t>. Defina usted cómo reclasificar utilizando el sentido común y criterio profesional (será evaluado).</w:t>
      </w:r>
    </w:p>
    <w:p w14:paraId="2BDCAF9A" w14:textId="77777777" w:rsidR="00534AF4" w:rsidRPr="00534AF4" w:rsidRDefault="00534AF4" w:rsidP="00534AF4">
      <w:pPr>
        <w:pStyle w:val="Prrafodelista"/>
        <w:rPr>
          <w:rFonts w:asciiTheme="minorHAnsi" w:hAnsiTheme="minorHAnsi" w:cstheme="minorHAnsi"/>
        </w:rPr>
      </w:pPr>
    </w:p>
    <w:p w14:paraId="6BEF6FFD" w14:textId="1AFBB970" w:rsidR="00534AF4" w:rsidRDefault="00534AF4" w:rsidP="00E8426B">
      <w:pPr>
        <w:pStyle w:val="Prrafodelista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(15%) Usando la función CONTAR.SI.CONJUNTO(), determine la cantidad de funciones realizadas, por </w:t>
      </w:r>
      <w:r w:rsidR="003804DC">
        <w:rPr>
          <w:rFonts w:asciiTheme="minorHAnsi" w:hAnsiTheme="minorHAnsi" w:cstheme="minorHAnsi"/>
        </w:rPr>
        <w:t>DOMINIO</w:t>
      </w:r>
      <w:r>
        <w:rPr>
          <w:rFonts w:asciiTheme="minorHAnsi" w:hAnsiTheme="minorHAnsi" w:cstheme="minorHAnsi"/>
        </w:rPr>
        <w:t xml:space="preserve"> y </w:t>
      </w:r>
      <w:r w:rsidR="003804DC">
        <w:rPr>
          <w:rFonts w:asciiTheme="minorHAnsi" w:hAnsiTheme="minorHAnsi" w:cstheme="minorHAnsi"/>
        </w:rPr>
        <w:t>AÑO</w:t>
      </w:r>
      <w:r>
        <w:rPr>
          <w:rFonts w:asciiTheme="minorHAnsi" w:hAnsiTheme="minorHAnsi" w:cstheme="minorHAnsi"/>
        </w:rPr>
        <w:t xml:space="preserve"> de registro.</w:t>
      </w:r>
    </w:p>
    <w:p w14:paraId="7F33193E" w14:textId="77777777" w:rsidR="00534AF4" w:rsidRPr="00534AF4" w:rsidRDefault="00534AF4" w:rsidP="00534AF4">
      <w:pPr>
        <w:pStyle w:val="Prrafodelista"/>
        <w:rPr>
          <w:rFonts w:asciiTheme="minorHAnsi" w:hAnsiTheme="minorHAnsi" w:cstheme="minorHAnsi"/>
        </w:rPr>
      </w:pPr>
    </w:p>
    <w:p w14:paraId="0A2CCFF8" w14:textId="3ED1EB0B" w:rsidR="00534AF4" w:rsidRDefault="00534AF4" w:rsidP="00E8426B">
      <w:pPr>
        <w:pStyle w:val="Prrafodelista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(15%) Utilizando como base la pregunta anterior,</w:t>
      </w:r>
      <w:r w:rsidR="00B62925">
        <w:rPr>
          <w:rFonts w:asciiTheme="minorHAnsi" w:hAnsiTheme="minorHAnsi" w:cstheme="minorHAnsi"/>
        </w:rPr>
        <w:t xml:space="preserve"> muestre la suma </w:t>
      </w:r>
      <w:r w:rsidR="006B1A28">
        <w:rPr>
          <w:rFonts w:asciiTheme="minorHAnsi" w:hAnsiTheme="minorHAnsi" w:cstheme="minorHAnsi"/>
        </w:rPr>
        <w:t xml:space="preserve">condicional </w:t>
      </w:r>
      <w:r>
        <w:rPr>
          <w:rFonts w:asciiTheme="minorHAnsi" w:hAnsiTheme="minorHAnsi" w:cstheme="minorHAnsi"/>
        </w:rPr>
        <w:t>de asistentes a espectáculos pagados y gratuitos</w:t>
      </w:r>
      <w:r w:rsidR="00B62925">
        <w:rPr>
          <w:rFonts w:asciiTheme="minorHAnsi" w:hAnsiTheme="minorHAnsi" w:cstheme="minorHAnsi"/>
        </w:rPr>
        <w:t xml:space="preserve">, por </w:t>
      </w:r>
      <w:r w:rsidR="00F61D90">
        <w:rPr>
          <w:rFonts w:asciiTheme="minorHAnsi" w:hAnsiTheme="minorHAnsi" w:cstheme="minorHAnsi"/>
        </w:rPr>
        <w:t>DOMINIO</w:t>
      </w:r>
      <w:r w:rsidR="00B62925">
        <w:rPr>
          <w:rFonts w:asciiTheme="minorHAnsi" w:hAnsiTheme="minorHAnsi" w:cstheme="minorHAnsi"/>
        </w:rPr>
        <w:t xml:space="preserve"> y </w:t>
      </w:r>
      <w:r w:rsidR="004E6468">
        <w:rPr>
          <w:rFonts w:asciiTheme="minorHAnsi" w:hAnsiTheme="minorHAnsi" w:cstheme="minorHAnsi"/>
        </w:rPr>
        <w:t>AÑO</w:t>
      </w:r>
      <w:r w:rsidR="00B62925">
        <w:rPr>
          <w:rFonts w:asciiTheme="minorHAnsi" w:hAnsiTheme="minorHAnsi" w:cstheme="minorHAnsi"/>
        </w:rPr>
        <w:t xml:space="preserve"> de registro</w:t>
      </w:r>
      <w:r>
        <w:rPr>
          <w:rFonts w:asciiTheme="minorHAnsi" w:hAnsiTheme="minorHAnsi" w:cstheme="minorHAnsi"/>
        </w:rPr>
        <w:t>.</w:t>
      </w:r>
    </w:p>
    <w:p w14:paraId="1B932A98" w14:textId="77777777" w:rsidR="00534AF4" w:rsidRPr="00534AF4" w:rsidRDefault="00534AF4" w:rsidP="00534AF4">
      <w:pPr>
        <w:pStyle w:val="Prrafodelista"/>
        <w:rPr>
          <w:rFonts w:asciiTheme="minorHAnsi" w:hAnsiTheme="minorHAnsi" w:cstheme="minorHAnsi"/>
        </w:rPr>
      </w:pPr>
    </w:p>
    <w:p w14:paraId="5FFE18F5" w14:textId="616B42C2" w:rsidR="00534AF4" w:rsidRDefault="00534AF4" w:rsidP="00E8426B">
      <w:pPr>
        <w:pStyle w:val="Prrafodelista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</w:t>
      </w:r>
      <w:r w:rsidR="006B1A28">
        <w:rPr>
          <w:rFonts w:asciiTheme="minorHAnsi" w:hAnsiTheme="minorHAnsi" w:cstheme="minorHAnsi"/>
        </w:rPr>
        <w:t>20</w:t>
      </w:r>
      <w:r>
        <w:rPr>
          <w:rFonts w:asciiTheme="minorHAnsi" w:hAnsiTheme="minorHAnsi" w:cstheme="minorHAnsi"/>
        </w:rPr>
        <w:t xml:space="preserve">%) </w:t>
      </w:r>
      <w:r w:rsidR="00B62925">
        <w:rPr>
          <w:rFonts w:asciiTheme="minorHAnsi" w:hAnsiTheme="minorHAnsi" w:cstheme="minorHAnsi"/>
        </w:rPr>
        <w:t xml:space="preserve">¿Cuántos asistentes gratuitos tuvieron los espectáculos de </w:t>
      </w:r>
      <w:r w:rsidR="004A5D05">
        <w:rPr>
          <w:rFonts w:asciiTheme="minorHAnsi" w:hAnsiTheme="minorHAnsi" w:cstheme="minorHAnsi"/>
        </w:rPr>
        <w:t>BASQUETBOL</w:t>
      </w:r>
      <w:r w:rsidR="00B62925">
        <w:rPr>
          <w:rFonts w:asciiTheme="minorHAnsi" w:hAnsiTheme="minorHAnsi" w:cstheme="minorHAnsi"/>
        </w:rPr>
        <w:t xml:space="preserve"> en los meses de enero y septiembre de cada año? </w:t>
      </w:r>
      <w:r w:rsidR="006B1A28">
        <w:rPr>
          <w:rFonts w:asciiTheme="minorHAnsi" w:hAnsiTheme="minorHAnsi" w:cstheme="minorHAnsi"/>
        </w:rPr>
        <w:t xml:space="preserve">¿Y los de </w:t>
      </w:r>
      <w:r w:rsidR="004A5D05">
        <w:rPr>
          <w:rFonts w:asciiTheme="minorHAnsi" w:hAnsiTheme="minorHAnsi" w:cstheme="minorHAnsi"/>
        </w:rPr>
        <w:t>TENIS</w:t>
      </w:r>
      <w:r w:rsidR="006B1A28">
        <w:rPr>
          <w:rFonts w:asciiTheme="minorHAnsi" w:hAnsiTheme="minorHAnsi" w:cstheme="minorHAnsi"/>
        </w:rPr>
        <w:t>?</w:t>
      </w:r>
      <w:r w:rsidR="00B62925">
        <w:rPr>
          <w:rFonts w:asciiTheme="minorHAnsi" w:hAnsiTheme="minorHAnsi" w:cstheme="minorHAnsi"/>
        </w:rPr>
        <w:t xml:space="preserve"> </w:t>
      </w:r>
    </w:p>
    <w:p w14:paraId="46834043" w14:textId="1B09022B" w:rsidR="00534AF4" w:rsidRPr="00534AF4" w:rsidRDefault="00534AF4" w:rsidP="00534AF4">
      <w:pPr>
        <w:pStyle w:val="Prrafodelista"/>
        <w:rPr>
          <w:rFonts w:asciiTheme="minorHAnsi" w:hAnsiTheme="minorHAnsi" w:cstheme="minorHAnsi"/>
        </w:rPr>
      </w:pPr>
    </w:p>
    <w:p w14:paraId="479DC44F" w14:textId="3F8ECFBF" w:rsidR="00534AF4" w:rsidRDefault="00534AF4" w:rsidP="00E8426B">
      <w:pPr>
        <w:pStyle w:val="Prrafodelista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</w:t>
      </w:r>
      <w:r w:rsidR="006B1A28">
        <w:rPr>
          <w:rFonts w:asciiTheme="minorHAnsi" w:hAnsiTheme="minorHAnsi" w:cstheme="minorHAnsi"/>
        </w:rPr>
        <w:t>25</w:t>
      </w:r>
      <w:r>
        <w:rPr>
          <w:rFonts w:asciiTheme="minorHAnsi" w:hAnsiTheme="minorHAnsi" w:cstheme="minorHAnsi"/>
        </w:rPr>
        <w:t>%)</w:t>
      </w:r>
      <w:r w:rsidR="006B1A28">
        <w:rPr>
          <w:rFonts w:asciiTheme="minorHAnsi" w:hAnsiTheme="minorHAnsi" w:cstheme="minorHAnsi"/>
        </w:rPr>
        <w:t xml:space="preserve"> </w:t>
      </w:r>
      <w:r w:rsidR="004E6468">
        <w:rPr>
          <w:rFonts w:asciiTheme="minorHAnsi" w:hAnsiTheme="minorHAnsi" w:cstheme="minorHAnsi"/>
        </w:rPr>
        <w:t>¿Cuánto es el promedio condicional</w:t>
      </w:r>
      <w:r w:rsidR="006B1A28">
        <w:rPr>
          <w:rFonts w:asciiTheme="minorHAnsi" w:hAnsiTheme="minorHAnsi" w:cstheme="minorHAnsi"/>
        </w:rPr>
        <w:t xml:space="preserve"> </w:t>
      </w:r>
      <w:r w:rsidR="004E6468">
        <w:rPr>
          <w:rFonts w:asciiTheme="minorHAnsi" w:hAnsiTheme="minorHAnsi" w:cstheme="minorHAnsi"/>
        </w:rPr>
        <w:t xml:space="preserve">del total de </w:t>
      </w:r>
      <w:r w:rsidR="006B1A28">
        <w:rPr>
          <w:rFonts w:asciiTheme="minorHAnsi" w:hAnsiTheme="minorHAnsi" w:cstheme="minorHAnsi"/>
        </w:rPr>
        <w:t xml:space="preserve">asistentes pagados </w:t>
      </w:r>
      <w:r w:rsidR="004E6468">
        <w:rPr>
          <w:rFonts w:asciiTheme="minorHAnsi" w:hAnsiTheme="minorHAnsi" w:cstheme="minorHAnsi"/>
        </w:rPr>
        <w:t xml:space="preserve">por tipo de </w:t>
      </w:r>
      <w:r w:rsidR="004A5D05">
        <w:rPr>
          <w:rFonts w:asciiTheme="minorHAnsi" w:hAnsiTheme="minorHAnsi" w:cstheme="minorHAnsi"/>
        </w:rPr>
        <w:t>DOMINIO</w:t>
      </w:r>
      <w:r w:rsidR="004E6468">
        <w:rPr>
          <w:rFonts w:asciiTheme="minorHAnsi" w:hAnsiTheme="minorHAnsi" w:cstheme="minorHAnsi"/>
        </w:rPr>
        <w:t>, REGIÓN y AÑO</w:t>
      </w:r>
      <w:r w:rsidR="006B1A28">
        <w:rPr>
          <w:rFonts w:asciiTheme="minorHAnsi" w:hAnsiTheme="minorHAnsi" w:cstheme="minorHAnsi"/>
        </w:rPr>
        <w:t>?</w:t>
      </w:r>
      <w:r w:rsidR="004E6468">
        <w:rPr>
          <w:rFonts w:asciiTheme="minorHAnsi" w:hAnsiTheme="minorHAnsi" w:cstheme="minorHAnsi"/>
        </w:rPr>
        <w:t xml:space="preserve"> ¿Y cuánto es de asistentes gratuitos?</w:t>
      </w:r>
      <w:r w:rsidR="005D3273">
        <w:rPr>
          <w:rFonts w:asciiTheme="minorHAnsi" w:hAnsiTheme="minorHAnsi" w:cstheme="minorHAnsi"/>
        </w:rPr>
        <w:t xml:space="preserve"> </w:t>
      </w:r>
      <w:r w:rsidR="005D3273">
        <w:rPr>
          <w:rFonts w:asciiTheme="minorHAnsi" w:hAnsiTheme="minorHAnsi" w:cstheme="minorHAnsi"/>
        </w:rPr>
        <w:t xml:space="preserve">Realice un gráfico de lo anterior (asistentes gratuitos) para </w:t>
      </w:r>
      <w:r w:rsidR="005D3273">
        <w:rPr>
          <w:rFonts w:asciiTheme="minorHAnsi" w:hAnsiTheme="minorHAnsi" w:cstheme="minorHAnsi"/>
        </w:rPr>
        <w:t xml:space="preserve">un DOMINIO de su preferencia, para </w:t>
      </w:r>
      <w:r w:rsidR="005D3273">
        <w:rPr>
          <w:rFonts w:asciiTheme="minorHAnsi" w:hAnsiTheme="minorHAnsi" w:cstheme="minorHAnsi"/>
        </w:rPr>
        <w:t>el año 2019 en donde el eje “X” sean las regiones y el “Y” el promedio alcanzado.</w:t>
      </w:r>
    </w:p>
    <w:p w14:paraId="2225BA8F" w14:textId="77777777" w:rsidR="004E6468" w:rsidRPr="004E6468" w:rsidRDefault="004E6468" w:rsidP="004E6468">
      <w:pPr>
        <w:pStyle w:val="Prrafodelista"/>
        <w:rPr>
          <w:rFonts w:asciiTheme="minorHAnsi" w:hAnsiTheme="minorHAnsi" w:cstheme="minorHAnsi"/>
        </w:rPr>
      </w:pPr>
    </w:p>
    <w:p w14:paraId="3F50D33E" w14:textId="02203ED9" w:rsidR="004E6468" w:rsidRDefault="004E6468" w:rsidP="00E8426B">
      <w:pPr>
        <w:pStyle w:val="Prrafodelista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(Comodín: Reemplaza pregunta en blanco o la con peor puntaje) Realice una tabla donde resuma la cantidad de funciones, asistentes gratuitos y pagados, por cada MES y AÑO. </w:t>
      </w:r>
      <w:r w:rsidRPr="004E6468">
        <w:rPr>
          <w:rFonts w:asciiTheme="minorHAnsi" w:hAnsiTheme="minorHAnsi" w:cstheme="minorHAnsi"/>
          <w:i/>
        </w:rPr>
        <w:t>Hint</w:t>
      </w:r>
      <w:r>
        <w:rPr>
          <w:rFonts w:asciiTheme="minorHAnsi" w:hAnsiTheme="minorHAnsi" w:cstheme="minorHAnsi"/>
          <w:i/>
        </w:rPr>
        <w:t>:</w:t>
      </w:r>
      <w:r w:rsidRPr="004E6468">
        <w:rPr>
          <w:rFonts w:asciiTheme="minorHAnsi" w:hAnsiTheme="minorHAnsi" w:cstheme="minorHAnsi"/>
          <w:i/>
        </w:rPr>
        <w:t xml:space="preserve"> </w:t>
      </w:r>
      <w:r w:rsidR="00256DBF">
        <w:rPr>
          <w:rFonts w:asciiTheme="minorHAnsi" w:hAnsiTheme="minorHAnsi" w:cstheme="minorHAnsi"/>
          <w:i/>
        </w:rPr>
        <w:t>Podría</w:t>
      </w:r>
      <w:r>
        <w:rPr>
          <w:rFonts w:asciiTheme="minorHAnsi" w:hAnsiTheme="minorHAnsi" w:cstheme="minorHAnsi"/>
          <w:i/>
        </w:rPr>
        <w:t xml:space="preserve"> realizar </w:t>
      </w:r>
      <w:r w:rsidR="00256DBF">
        <w:rPr>
          <w:rFonts w:asciiTheme="minorHAnsi" w:hAnsiTheme="minorHAnsi" w:cstheme="minorHAnsi"/>
          <w:i/>
        </w:rPr>
        <w:t>una base de datos auxiliar para reordenar datos y calcularlo.</w:t>
      </w:r>
    </w:p>
    <w:p w14:paraId="305911FD" w14:textId="77777777" w:rsidR="00D01972" w:rsidRPr="00D01972" w:rsidRDefault="00D01972" w:rsidP="004D38A9">
      <w:pPr>
        <w:jc w:val="both"/>
        <w:rPr>
          <w:rFonts w:asciiTheme="minorHAnsi" w:hAnsiTheme="minorHAnsi" w:cstheme="minorHAnsi"/>
        </w:rPr>
      </w:pPr>
    </w:p>
    <w:p w14:paraId="1628FF97" w14:textId="77777777" w:rsidR="001D5C6E" w:rsidRDefault="001D5C6E" w:rsidP="004D38A9">
      <w:pPr>
        <w:jc w:val="both"/>
        <w:rPr>
          <w:rFonts w:asciiTheme="minorHAnsi" w:hAnsiTheme="minorHAnsi" w:cstheme="minorHAnsi"/>
          <w:b/>
        </w:rPr>
      </w:pPr>
    </w:p>
    <w:p w14:paraId="389E57DE" w14:textId="152C5F62" w:rsidR="001D5C6E" w:rsidRDefault="001D5C6E" w:rsidP="004D38A9">
      <w:pPr>
        <w:jc w:val="both"/>
        <w:rPr>
          <w:rFonts w:asciiTheme="minorHAnsi" w:hAnsiTheme="minorHAnsi" w:cstheme="minorHAnsi"/>
          <w:b/>
        </w:rPr>
      </w:pPr>
    </w:p>
    <w:p w14:paraId="6253EB9F" w14:textId="6F870732" w:rsidR="00256DBF" w:rsidRDefault="00256DBF" w:rsidP="004D38A9">
      <w:pPr>
        <w:jc w:val="both"/>
        <w:rPr>
          <w:rFonts w:asciiTheme="minorHAnsi" w:hAnsiTheme="minorHAnsi" w:cstheme="minorHAnsi"/>
          <w:b/>
        </w:rPr>
      </w:pPr>
    </w:p>
    <w:p w14:paraId="2A2BF211" w14:textId="2CDCD008" w:rsidR="00256DBF" w:rsidRDefault="00256DBF" w:rsidP="004D38A9">
      <w:pPr>
        <w:jc w:val="both"/>
        <w:rPr>
          <w:rFonts w:asciiTheme="minorHAnsi" w:hAnsiTheme="minorHAnsi" w:cstheme="minorHAnsi"/>
          <w:b/>
        </w:rPr>
      </w:pPr>
      <w:bookmarkStart w:id="0" w:name="_GoBack"/>
      <w:bookmarkEnd w:id="0"/>
    </w:p>
    <w:p w14:paraId="2E25A0CB" w14:textId="5342AA6F" w:rsidR="00256DBF" w:rsidRDefault="00256DBF" w:rsidP="004D38A9">
      <w:pPr>
        <w:jc w:val="both"/>
        <w:rPr>
          <w:rFonts w:asciiTheme="minorHAnsi" w:hAnsiTheme="minorHAnsi" w:cstheme="minorHAnsi"/>
          <w:b/>
        </w:rPr>
      </w:pPr>
    </w:p>
    <w:p w14:paraId="3F913B64" w14:textId="2B957124" w:rsidR="00256DBF" w:rsidRDefault="00256DBF" w:rsidP="004D38A9">
      <w:pPr>
        <w:jc w:val="both"/>
        <w:rPr>
          <w:rFonts w:asciiTheme="minorHAnsi" w:hAnsiTheme="minorHAnsi" w:cstheme="minorHAnsi"/>
          <w:b/>
        </w:rPr>
      </w:pPr>
    </w:p>
    <w:p w14:paraId="1F2230F2" w14:textId="055DFA91" w:rsidR="00256DBF" w:rsidRDefault="00256DBF" w:rsidP="004D38A9">
      <w:pPr>
        <w:jc w:val="both"/>
        <w:rPr>
          <w:rFonts w:asciiTheme="minorHAnsi" w:hAnsiTheme="minorHAnsi" w:cstheme="minorHAnsi"/>
          <w:b/>
        </w:rPr>
      </w:pPr>
    </w:p>
    <w:p w14:paraId="7070D449" w14:textId="0CBFE419" w:rsidR="00A82A48" w:rsidRPr="00A82A48" w:rsidRDefault="00A82A48" w:rsidP="004D38A9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CONSIDERACIONES PARA</w:t>
      </w:r>
      <w:r w:rsidRPr="00A82A48">
        <w:rPr>
          <w:rFonts w:asciiTheme="minorHAnsi" w:hAnsiTheme="minorHAnsi" w:cstheme="minorHAnsi"/>
          <w:b/>
        </w:rPr>
        <w:t xml:space="preserve"> LA PRUEBA</w:t>
      </w:r>
    </w:p>
    <w:p w14:paraId="41BD5FE9" w14:textId="2510BCED" w:rsidR="00A82A48" w:rsidRDefault="00A82A48" w:rsidP="004D38A9">
      <w:pPr>
        <w:jc w:val="both"/>
        <w:rPr>
          <w:rFonts w:asciiTheme="minorHAnsi" w:hAnsiTheme="minorHAnsi" w:cstheme="minorHAnsi"/>
        </w:rPr>
      </w:pPr>
    </w:p>
    <w:p w14:paraId="61566413" w14:textId="02533F08" w:rsidR="001D5C6E" w:rsidRDefault="00A82A48" w:rsidP="00A82A48">
      <w:pPr>
        <w:pStyle w:val="Prrafodelista"/>
        <w:numPr>
          <w:ilvl w:val="0"/>
          <w:numId w:val="12"/>
        </w:numPr>
        <w:jc w:val="both"/>
        <w:rPr>
          <w:rFonts w:asciiTheme="minorHAnsi" w:hAnsiTheme="minorHAnsi" w:cstheme="minorHAnsi"/>
        </w:rPr>
      </w:pPr>
      <w:r w:rsidRPr="00A82A48">
        <w:rPr>
          <w:rFonts w:asciiTheme="minorHAnsi" w:hAnsiTheme="minorHAnsi" w:cstheme="minorHAnsi"/>
        </w:rPr>
        <w:t>Usted dispondrá de la base de datos con los resultados de la EEP entre los años 2014 y 2019, con el respectivo cuadro técnico que explica lo que significa cada columna en la tabla.</w:t>
      </w:r>
    </w:p>
    <w:p w14:paraId="4EA5D153" w14:textId="77777777" w:rsidR="002C3688" w:rsidRDefault="002C3688" w:rsidP="002C3688">
      <w:pPr>
        <w:pStyle w:val="Prrafodelista"/>
        <w:jc w:val="both"/>
        <w:rPr>
          <w:rFonts w:asciiTheme="minorHAnsi" w:hAnsiTheme="minorHAnsi" w:cstheme="minorHAnsi"/>
        </w:rPr>
      </w:pPr>
    </w:p>
    <w:p w14:paraId="3664F6F4" w14:textId="5E2DE73C" w:rsidR="002C3688" w:rsidRDefault="00BA2953" w:rsidP="00A82A48">
      <w:pPr>
        <w:pStyle w:val="Prrafodelista"/>
        <w:numPr>
          <w:ilvl w:val="0"/>
          <w:numId w:val="12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 base de datos no contiene errores intencionales que permitan un mal cálculo. Concéntrese en resolver los ejercicios que han sido ordenados por dificultad. A medida que avance, se requerirá mayor creatividad y criterio para resolver. Utilice colores y formatos de tabla para entregar resultados con buena visibilidad.</w:t>
      </w:r>
    </w:p>
    <w:p w14:paraId="14D9DDC4" w14:textId="77777777" w:rsidR="001D5C6E" w:rsidRDefault="001D5C6E" w:rsidP="001D5C6E">
      <w:pPr>
        <w:pStyle w:val="Prrafodelista"/>
        <w:jc w:val="both"/>
        <w:rPr>
          <w:rFonts w:asciiTheme="minorHAnsi" w:hAnsiTheme="minorHAnsi" w:cstheme="minorHAnsi"/>
        </w:rPr>
      </w:pPr>
    </w:p>
    <w:p w14:paraId="0E2CA7B2" w14:textId="7B858D79" w:rsidR="00A82A48" w:rsidRDefault="001D5C6E" w:rsidP="00A82A48">
      <w:pPr>
        <w:pStyle w:val="Prrafodelista"/>
        <w:numPr>
          <w:ilvl w:val="0"/>
          <w:numId w:val="12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Todas sus respuestas deberá entregarlas en un solo archivo Excel a través del espacio habilitado en la Plataforma U-Cursos, pudiendo usar una hoja por cada pregunta o colocar ordenadamente todas sus respuestas en una sola.</w:t>
      </w:r>
    </w:p>
    <w:p w14:paraId="1944C78B" w14:textId="77777777" w:rsidR="004A5D05" w:rsidRPr="004A5D05" w:rsidRDefault="004A5D05" w:rsidP="004A5D05">
      <w:pPr>
        <w:pStyle w:val="Prrafodelista"/>
        <w:rPr>
          <w:rFonts w:asciiTheme="minorHAnsi" w:hAnsiTheme="minorHAnsi" w:cstheme="minorHAnsi"/>
        </w:rPr>
      </w:pPr>
    </w:p>
    <w:p w14:paraId="4D915E75" w14:textId="58D063DF" w:rsidR="004A5D05" w:rsidRDefault="004A5D05" w:rsidP="00A82A48">
      <w:pPr>
        <w:pStyle w:val="Prrafodelista"/>
        <w:numPr>
          <w:ilvl w:val="0"/>
          <w:numId w:val="12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En el archivo Excel que entrega, deberá incluir todos los cálculos con las fórmulas y funciones respectivas. Se evaluará también el uso correcto de las referencias ($). Cualquier explicación o supuesto que desee incluir puede hacerlo en el mismo archivo.</w:t>
      </w:r>
    </w:p>
    <w:p w14:paraId="2EBE3FBE" w14:textId="77777777" w:rsidR="001D5C6E" w:rsidRPr="001D5C6E" w:rsidRDefault="001D5C6E" w:rsidP="001D5C6E">
      <w:pPr>
        <w:pStyle w:val="Prrafodelista"/>
        <w:rPr>
          <w:rFonts w:asciiTheme="minorHAnsi" w:hAnsiTheme="minorHAnsi" w:cstheme="minorHAnsi"/>
        </w:rPr>
      </w:pPr>
    </w:p>
    <w:p w14:paraId="667872B6" w14:textId="2F17CEE7" w:rsidR="001D5C6E" w:rsidRDefault="001D5C6E" w:rsidP="00A82A48">
      <w:pPr>
        <w:pStyle w:val="Prrafodelista"/>
        <w:numPr>
          <w:ilvl w:val="0"/>
          <w:numId w:val="12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La prueba estará disponible para ser desarrollada entre el jueves 26 de abril a las 12:00 hrs. y </w:t>
      </w:r>
      <w:r w:rsidRPr="001D5C6E">
        <w:rPr>
          <w:rFonts w:asciiTheme="minorHAnsi" w:hAnsiTheme="minorHAnsi" w:cstheme="minorHAnsi"/>
          <w:b/>
        </w:rPr>
        <w:t>hasta el domingo 30 de abril a las 23:58:59 hrs</w:t>
      </w:r>
      <w:r>
        <w:rPr>
          <w:rFonts w:asciiTheme="minorHAnsi" w:hAnsiTheme="minorHAnsi" w:cstheme="minorHAnsi"/>
        </w:rPr>
        <w:t xml:space="preserve">. (horario de U-Cursos). Considere ventanas de tiempos para evitar envíos y caídas de última hora. </w:t>
      </w:r>
    </w:p>
    <w:p w14:paraId="184341DA" w14:textId="77777777" w:rsidR="004A5D05" w:rsidRPr="004A5D05" w:rsidRDefault="004A5D05" w:rsidP="004A5D05">
      <w:pPr>
        <w:pStyle w:val="Prrafodelista"/>
        <w:rPr>
          <w:rFonts w:asciiTheme="minorHAnsi" w:hAnsiTheme="minorHAnsi" w:cstheme="minorHAnsi"/>
        </w:rPr>
      </w:pPr>
    </w:p>
    <w:p w14:paraId="3F693003" w14:textId="7BE11F05" w:rsidR="004A5D05" w:rsidRDefault="004A5D05" w:rsidP="00A82A48">
      <w:pPr>
        <w:pStyle w:val="Prrafodelista"/>
        <w:numPr>
          <w:ilvl w:val="0"/>
          <w:numId w:val="12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El archivo deberá nombrarse como: </w:t>
      </w:r>
      <w:r w:rsidRPr="004A5D05">
        <w:rPr>
          <w:rFonts w:asciiTheme="minorHAnsi" w:hAnsiTheme="minorHAnsi" w:cstheme="minorHAnsi"/>
          <w:b/>
          <w:i/>
        </w:rPr>
        <w:t>APELLIDO1_APELLIDO2_NOMBRE_TSI</w:t>
      </w:r>
      <w:r>
        <w:rPr>
          <w:rFonts w:asciiTheme="minorHAnsi" w:hAnsiTheme="minorHAnsi" w:cstheme="minorHAnsi"/>
          <w:b/>
          <w:i/>
        </w:rPr>
        <w:t>1_FB</w:t>
      </w:r>
      <w:r>
        <w:rPr>
          <w:rFonts w:asciiTheme="minorHAnsi" w:hAnsiTheme="minorHAnsi" w:cstheme="minorHAnsi"/>
          <w:b/>
        </w:rPr>
        <w:t>.xlsx</w:t>
      </w:r>
      <w:r>
        <w:rPr>
          <w:rFonts w:asciiTheme="minorHAnsi" w:hAnsiTheme="minorHAnsi" w:cstheme="minorHAnsi"/>
        </w:rPr>
        <w:t xml:space="preserve">. </w:t>
      </w:r>
    </w:p>
    <w:p w14:paraId="027E4966" w14:textId="77777777" w:rsidR="001D5C6E" w:rsidRPr="001D5C6E" w:rsidRDefault="001D5C6E" w:rsidP="001D5C6E">
      <w:pPr>
        <w:pStyle w:val="Prrafodelista"/>
        <w:rPr>
          <w:rFonts w:asciiTheme="minorHAnsi" w:hAnsiTheme="minorHAnsi" w:cstheme="minorHAnsi"/>
        </w:rPr>
      </w:pPr>
    </w:p>
    <w:p w14:paraId="0439238D" w14:textId="2D24FADD" w:rsidR="004A5D05" w:rsidRPr="004A5D05" w:rsidRDefault="001D5C6E" w:rsidP="004A5D05">
      <w:pPr>
        <w:pStyle w:val="Prrafodelista"/>
        <w:numPr>
          <w:ilvl w:val="0"/>
          <w:numId w:val="12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 se aceptarán trabajos por correo electrónico</w:t>
      </w:r>
      <w:r w:rsidR="00256DBF">
        <w:rPr>
          <w:rFonts w:asciiTheme="minorHAnsi" w:hAnsiTheme="minorHAnsi" w:cstheme="minorHAnsi"/>
        </w:rPr>
        <w:t xml:space="preserve"> ni envíos posterior al cierre, salvo justificación oficial presentada a la Escuela de Gobierno y Gestión Pública</w:t>
      </w:r>
      <w:r>
        <w:rPr>
          <w:rFonts w:asciiTheme="minorHAnsi" w:hAnsiTheme="minorHAnsi" w:cstheme="minorHAnsi"/>
        </w:rPr>
        <w:t>.</w:t>
      </w:r>
      <w:r w:rsidR="00256DBF">
        <w:rPr>
          <w:rFonts w:asciiTheme="minorHAnsi" w:hAnsiTheme="minorHAnsi" w:cstheme="minorHAnsi"/>
        </w:rPr>
        <w:t xml:space="preserve"> </w:t>
      </w:r>
    </w:p>
    <w:p w14:paraId="0E704A61" w14:textId="77777777" w:rsidR="001D5C6E" w:rsidRPr="001D5C6E" w:rsidRDefault="001D5C6E" w:rsidP="001D5C6E">
      <w:pPr>
        <w:pStyle w:val="Prrafodelista"/>
        <w:rPr>
          <w:rFonts w:asciiTheme="minorHAnsi" w:hAnsiTheme="minorHAnsi" w:cstheme="minorHAnsi"/>
        </w:rPr>
      </w:pPr>
    </w:p>
    <w:p w14:paraId="62B4B19F" w14:textId="479A340F" w:rsidR="001D5C6E" w:rsidRPr="00A82A48" w:rsidRDefault="001D5C6E" w:rsidP="00A82A48">
      <w:pPr>
        <w:pStyle w:val="Prrafodelista"/>
        <w:numPr>
          <w:ilvl w:val="0"/>
          <w:numId w:val="12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 trabajo es de carácter individual.</w:t>
      </w:r>
    </w:p>
    <w:p w14:paraId="4BAE330D" w14:textId="71956B1E" w:rsidR="004D38A9" w:rsidRDefault="004D38A9" w:rsidP="004D38A9">
      <w:pPr>
        <w:jc w:val="both"/>
        <w:rPr>
          <w:rFonts w:asciiTheme="minorHAnsi" w:hAnsiTheme="minorHAnsi" w:cstheme="minorHAnsi"/>
        </w:rPr>
      </w:pPr>
    </w:p>
    <w:p w14:paraId="0C3B4035" w14:textId="77777777" w:rsidR="00A82A48" w:rsidRDefault="00A82A48" w:rsidP="004D38A9">
      <w:pPr>
        <w:jc w:val="both"/>
        <w:rPr>
          <w:rFonts w:asciiTheme="minorHAnsi" w:hAnsiTheme="minorHAnsi" w:cstheme="minorHAnsi"/>
        </w:rPr>
      </w:pPr>
    </w:p>
    <w:p w14:paraId="59732D23" w14:textId="2DC341DB" w:rsidR="004D38A9" w:rsidRPr="004D38A9" w:rsidRDefault="004D38A9" w:rsidP="004D38A9">
      <w:pPr>
        <w:jc w:val="both"/>
        <w:rPr>
          <w:rFonts w:asciiTheme="minorHAnsi" w:hAnsiTheme="minorHAnsi" w:cstheme="minorHAnsi"/>
        </w:rPr>
      </w:pPr>
    </w:p>
    <w:sectPr w:rsidR="004D38A9" w:rsidRPr="004D38A9" w:rsidSect="0028185E">
      <w:headerReference w:type="default" r:id="rId10"/>
      <w:footerReference w:type="default" r:id="rId11"/>
      <w:pgSz w:w="12240" w:h="15840" w:code="1"/>
      <w:pgMar w:top="567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A2C2AE" w14:textId="77777777" w:rsidR="00036E0C" w:rsidRDefault="00036E0C" w:rsidP="00EF152A">
      <w:r>
        <w:separator/>
      </w:r>
    </w:p>
  </w:endnote>
  <w:endnote w:type="continuationSeparator" w:id="0">
    <w:p w14:paraId="05398EE2" w14:textId="77777777" w:rsidR="00036E0C" w:rsidRDefault="00036E0C" w:rsidP="00EF1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9DBE4B" w14:textId="77777777" w:rsidR="00756C24" w:rsidRPr="00756C24" w:rsidRDefault="005165A8" w:rsidP="00756C24">
    <w:pPr>
      <w:pStyle w:val="Piedepgina"/>
      <w:framePr w:wrap="none" w:vAnchor="text" w:hAnchor="margin" w:xAlign="right" w:y="1"/>
      <w:rPr>
        <w:rStyle w:val="Nmerodepgina"/>
        <w:rFonts w:asciiTheme="minorHAnsi" w:hAnsiTheme="minorHAnsi"/>
      </w:rPr>
    </w:pPr>
    <w:r w:rsidRPr="00756C24">
      <w:rPr>
        <w:rFonts w:asciiTheme="minorHAnsi" w:hAnsiTheme="minorHAnsi"/>
        <w:noProof/>
      </w:rPr>
      <w:drawing>
        <wp:anchor distT="0" distB="0" distL="114300" distR="114300" simplePos="0" relativeHeight="251665920" behindDoc="0" locked="0" layoutInCell="1" allowOverlap="1" wp14:anchorId="40B56D5D" wp14:editId="0B3162B4">
          <wp:simplePos x="0" y="0"/>
          <wp:positionH relativeFrom="column">
            <wp:posOffset>3919220</wp:posOffset>
          </wp:positionH>
          <wp:positionV relativeFrom="paragraph">
            <wp:posOffset>-466090</wp:posOffset>
          </wp:positionV>
          <wp:extent cx="2276475" cy="342900"/>
          <wp:effectExtent l="19050" t="0" r="9525" b="0"/>
          <wp:wrapNone/>
          <wp:docPr id="4" name="Imagen 2" descr="direccion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ireccione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AA8CEB2" w14:textId="6019064D" w:rsidR="00756C24" w:rsidRPr="00C7204F" w:rsidRDefault="00756C24" w:rsidP="00C7204F">
    <w:pPr>
      <w:jc w:val="right"/>
      <w:rPr>
        <w:rFonts w:asciiTheme="minorHAnsi" w:hAnsiTheme="minorHAnsi"/>
        <w:b/>
        <w:sz w:val="20"/>
        <w:szCs w:val="20"/>
      </w:rPr>
    </w:pPr>
    <w:r w:rsidRPr="00756C24">
      <w:rPr>
        <w:rStyle w:val="Nmerodepgina"/>
        <w:rFonts w:asciiTheme="minorHAnsi" w:hAnsiTheme="minorHAnsi"/>
        <w:b/>
        <w:sz w:val="20"/>
      </w:rPr>
      <w:fldChar w:fldCharType="begin"/>
    </w:r>
    <w:r w:rsidRPr="00756C24">
      <w:rPr>
        <w:rStyle w:val="Nmerodepgina"/>
        <w:rFonts w:asciiTheme="minorHAnsi" w:hAnsiTheme="minorHAnsi"/>
        <w:b/>
        <w:sz w:val="20"/>
      </w:rPr>
      <w:instrText xml:space="preserve"> PAGE </w:instrText>
    </w:r>
    <w:r w:rsidRPr="00756C24">
      <w:rPr>
        <w:rStyle w:val="Nmerodepgina"/>
        <w:rFonts w:asciiTheme="minorHAnsi" w:hAnsiTheme="minorHAnsi"/>
        <w:b/>
        <w:sz w:val="20"/>
      </w:rPr>
      <w:fldChar w:fldCharType="separate"/>
    </w:r>
    <w:r w:rsidR="005D3273">
      <w:rPr>
        <w:rStyle w:val="Nmerodepgina"/>
        <w:rFonts w:asciiTheme="minorHAnsi" w:hAnsiTheme="minorHAnsi"/>
        <w:b/>
        <w:noProof/>
        <w:sz w:val="20"/>
      </w:rPr>
      <w:t>1</w:t>
    </w:r>
    <w:r w:rsidRPr="00756C24">
      <w:rPr>
        <w:rStyle w:val="Nmerodepgina"/>
        <w:rFonts w:asciiTheme="minorHAnsi" w:hAnsiTheme="minorHAnsi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04F2D8" w14:textId="77777777" w:rsidR="00036E0C" w:rsidRDefault="00036E0C" w:rsidP="00EF152A">
      <w:r>
        <w:separator/>
      </w:r>
    </w:p>
  </w:footnote>
  <w:footnote w:type="continuationSeparator" w:id="0">
    <w:p w14:paraId="50433D58" w14:textId="77777777" w:rsidR="00036E0C" w:rsidRDefault="00036E0C" w:rsidP="00EF15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F4992C" w14:textId="50419313" w:rsidR="00756C24" w:rsidRPr="00756C24" w:rsidRDefault="00C1396C" w:rsidP="00756C24">
    <w:pPr>
      <w:jc w:val="right"/>
      <w:rPr>
        <w:rFonts w:asciiTheme="minorHAnsi" w:hAnsiTheme="minorHAnsi" w:cs="Tahoma"/>
        <w:b/>
        <w:noProof/>
        <w:sz w:val="28"/>
        <w:lang w:eastAsia="en-AU"/>
      </w:rPr>
    </w:pPr>
    <w:r w:rsidRPr="00C1396C">
      <w:rPr>
        <w:rFonts w:asciiTheme="minorHAnsi" w:hAnsiTheme="minorHAnsi" w:cs="Tahoma"/>
        <w:b/>
        <w:noProof/>
        <w:sz w:val="12"/>
      </w:rPr>
      <w:drawing>
        <wp:anchor distT="0" distB="0" distL="114300" distR="114300" simplePos="0" relativeHeight="251658240" behindDoc="0" locked="0" layoutInCell="1" allowOverlap="1" wp14:anchorId="7C0643C2" wp14:editId="5BD282F0">
          <wp:simplePos x="0" y="0"/>
          <wp:positionH relativeFrom="column">
            <wp:posOffset>185420</wp:posOffset>
          </wp:positionH>
          <wp:positionV relativeFrom="paragraph">
            <wp:posOffset>-329565</wp:posOffset>
          </wp:positionV>
          <wp:extent cx="2051050" cy="1017399"/>
          <wp:effectExtent l="0" t="0" r="6350" b="0"/>
          <wp:wrapSquare wrapText="bothSides"/>
          <wp:docPr id="3074" name="Picture 2" descr="Facultad de Gobierno - Universidad de Ch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4" name="Picture 2" descr="Facultad de Gobierno - Universidad de Ch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1017399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7204F">
      <w:rPr>
        <w:rFonts w:asciiTheme="minorHAnsi" w:hAnsiTheme="minorHAnsi" w:cs="Tahoma"/>
        <w:b/>
        <w:noProof/>
        <w:sz w:val="28"/>
      </w:rPr>
      <w:t>Tecnología y Sistemas de Información</w:t>
    </w:r>
  </w:p>
  <w:p w14:paraId="14A5148A" w14:textId="268EDABB" w:rsidR="00756C24" w:rsidRPr="00756C24" w:rsidRDefault="00C1396C" w:rsidP="00756C24">
    <w:pPr>
      <w:jc w:val="right"/>
      <w:rPr>
        <w:rFonts w:asciiTheme="minorHAnsi" w:hAnsiTheme="minorHAnsi" w:cs="Tahoma"/>
        <w:b/>
        <w:sz w:val="4"/>
      </w:rPr>
    </w:pPr>
    <w:r w:rsidRPr="00C1396C">
      <w:rPr>
        <w:rFonts w:asciiTheme="minorHAnsi" w:hAnsiTheme="minorHAnsi" w:cs="Tahoma"/>
        <w:b/>
        <w:sz w:val="12"/>
      </w:rPr>
      <w:t xml:space="preserve"> </w:t>
    </w:r>
    <w:r w:rsidR="00C7204F">
      <w:rPr>
        <w:rFonts w:asciiTheme="minorHAnsi" w:hAnsiTheme="minorHAnsi" w:cs="Tahoma"/>
        <w:b/>
        <w:sz w:val="12"/>
      </w:rPr>
      <w:t>Administración Pública – 20231</w:t>
    </w:r>
    <w:r w:rsidR="00A82A48">
      <w:rPr>
        <w:rFonts w:asciiTheme="minorHAnsi" w:hAnsiTheme="minorHAnsi" w:cs="Tahoma"/>
        <w:b/>
        <w:sz w:val="12"/>
      </w:rPr>
      <w:t xml:space="preserve"> - F</w:t>
    </w:r>
    <w:r w:rsidR="004A5D05">
      <w:rPr>
        <w:rFonts w:asciiTheme="minorHAnsi" w:hAnsiTheme="minorHAnsi" w:cs="Tahoma"/>
        <w:b/>
        <w:sz w:val="12"/>
      </w:rPr>
      <w:t>B</w:t>
    </w:r>
  </w:p>
  <w:p w14:paraId="1C11A6CF" w14:textId="77777777" w:rsidR="00756C24" w:rsidRPr="00756C24" w:rsidRDefault="00756C24" w:rsidP="00756C24">
    <w:pPr>
      <w:ind w:left="1410" w:hanging="702"/>
      <w:jc w:val="right"/>
      <w:rPr>
        <w:rFonts w:asciiTheme="minorHAnsi" w:hAnsiTheme="minorHAnsi" w:cstheme="minorHAnsi"/>
        <w:b/>
        <w:sz w:val="10"/>
      </w:rPr>
    </w:pPr>
  </w:p>
  <w:p w14:paraId="2FEE9CD5" w14:textId="0C3FB948" w:rsidR="00756C24" w:rsidRPr="00756C24" w:rsidRDefault="00C7204F" w:rsidP="00756C24">
    <w:pPr>
      <w:ind w:left="1410" w:hanging="702"/>
      <w:jc w:val="right"/>
      <w:rPr>
        <w:rFonts w:asciiTheme="minorHAnsi" w:hAnsiTheme="minorHAnsi" w:cstheme="minorHAnsi"/>
        <w:b/>
        <w:sz w:val="16"/>
      </w:rPr>
    </w:pPr>
    <w:r>
      <w:rPr>
        <w:rFonts w:asciiTheme="minorHAnsi" w:hAnsiTheme="minorHAnsi" w:cstheme="minorHAnsi"/>
        <w:b/>
        <w:sz w:val="16"/>
      </w:rPr>
      <w:t>Profesores</w:t>
    </w:r>
    <w:r w:rsidR="00756C24" w:rsidRPr="00756C24">
      <w:rPr>
        <w:rFonts w:asciiTheme="minorHAnsi" w:hAnsiTheme="minorHAnsi" w:cstheme="minorHAnsi"/>
        <w:b/>
        <w:sz w:val="16"/>
      </w:rPr>
      <w:t xml:space="preserve">: </w:t>
    </w:r>
  </w:p>
  <w:p w14:paraId="4EBF4727" w14:textId="3A97DF5C" w:rsidR="00756C24" w:rsidRPr="00756C24" w:rsidRDefault="00CE77A1" w:rsidP="00C7204F">
    <w:pPr>
      <w:tabs>
        <w:tab w:val="left" w:pos="3420"/>
        <w:tab w:val="right" w:pos="9404"/>
      </w:tabs>
      <w:rPr>
        <w:rFonts w:asciiTheme="minorHAnsi" w:hAnsiTheme="minorHAnsi" w:cstheme="minorHAnsi"/>
        <w:sz w:val="2"/>
      </w:rPr>
    </w:pPr>
    <w:r>
      <w:rPr>
        <w:rFonts w:asciiTheme="minorHAnsi" w:hAnsiTheme="minorHAnsi" w:cstheme="minorHAnsi"/>
        <w:sz w:val="16"/>
      </w:rPr>
      <w:tab/>
    </w:r>
    <w:r w:rsidR="004D38A9">
      <w:rPr>
        <w:rFonts w:asciiTheme="minorHAnsi" w:hAnsiTheme="minorHAnsi" w:cstheme="minorHAnsi"/>
        <w:sz w:val="16"/>
      </w:rPr>
      <w:tab/>
    </w:r>
    <w:r w:rsidR="00C7204F">
      <w:rPr>
        <w:rFonts w:asciiTheme="minorHAnsi" w:hAnsiTheme="minorHAnsi" w:cstheme="minorHAnsi"/>
        <w:sz w:val="16"/>
      </w:rPr>
      <w:t>Braulio Ibarra y Pablo Villar</w:t>
    </w:r>
    <w:r w:rsidR="00756C24" w:rsidRPr="00756C24">
      <w:rPr>
        <w:rFonts w:asciiTheme="minorHAnsi" w:hAnsiTheme="minorHAnsi" w:cstheme="minorHAnsi"/>
        <w:sz w:val="16"/>
      </w:rPr>
      <w:br/>
    </w:r>
  </w:p>
  <w:p w14:paraId="251E67BE" w14:textId="180E79C5" w:rsidR="005165A8" w:rsidRPr="00756C24" w:rsidRDefault="005165A8" w:rsidP="00ED4F6B">
    <w:pPr>
      <w:rPr>
        <w:rFonts w:asciiTheme="minorHAnsi" w:hAnsiTheme="minorHAnsi" w:cs="Tahoma"/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0553B"/>
    <w:multiLevelType w:val="hybridMultilevel"/>
    <w:tmpl w:val="D7CE82FC"/>
    <w:lvl w:ilvl="0" w:tplc="D2E889D2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34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DC5509B"/>
    <w:multiLevelType w:val="hybridMultilevel"/>
    <w:tmpl w:val="A538E202"/>
    <w:lvl w:ilvl="0" w:tplc="E662EC3E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B41BEA"/>
    <w:multiLevelType w:val="hybridMultilevel"/>
    <w:tmpl w:val="73FC0FF0"/>
    <w:lvl w:ilvl="0" w:tplc="15D02E8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6245B9"/>
    <w:multiLevelType w:val="hybridMultilevel"/>
    <w:tmpl w:val="5ECE6DDC"/>
    <w:lvl w:ilvl="0" w:tplc="1E7E1A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FE0179"/>
    <w:multiLevelType w:val="hybridMultilevel"/>
    <w:tmpl w:val="5860DF2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205592"/>
    <w:multiLevelType w:val="hybridMultilevel"/>
    <w:tmpl w:val="033EAD5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F27043"/>
    <w:multiLevelType w:val="multilevel"/>
    <w:tmpl w:val="426EC670"/>
    <w:lvl w:ilvl="0">
      <w:start w:val="1"/>
      <w:numFmt w:val="decimal"/>
      <w:lvlText w:val="%1."/>
      <w:lvlJc w:val="left"/>
      <w:pPr>
        <w:ind w:left="720" w:firstLine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>
    <w:nsid w:val="5DB06F7A"/>
    <w:multiLevelType w:val="hybridMultilevel"/>
    <w:tmpl w:val="D4880A52"/>
    <w:lvl w:ilvl="0" w:tplc="3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DF95859"/>
    <w:multiLevelType w:val="multilevel"/>
    <w:tmpl w:val="426EC670"/>
    <w:lvl w:ilvl="0">
      <w:start w:val="1"/>
      <w:numFmt w:val="decimal"/>
      <w:lvlText w:val="%1."/>
      <w:lvlJc w:val="left"/>
      <w:pPr>
        <w:ind w:left="720" w:firstLine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9">
    <w:nsid w:val="62D427B1"/>
    <w:multiLevelType w:val="hybridMultilevel"/>
    <w:tmpl w:val="B8CC0AE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0C4276"/>
    <w:multiLevelType w:val="hybridMultilevel"/>
    <w:tmpl w:val="36188146"/>
    <w:lvl w:ilvl="0" w:tplc="8D520744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i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3A7745"/>
    <w:multiLevelType w:val="hybridMultilevel"/>
    <w:tmpl w:val="ED347F1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7616AD"/>
    <w:multiLevelType w:val="hybridMultilevel"/>
    <w:tmpl w:val="C27CCC06"/>
    <w:lvl w:ilvl="0" w:tplc="E91468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A5BCA54A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</w:rPr>
    </w:lvl>
    <w:lvl w:ilvl="2" w:tplc="3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10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6"/>
  </w:num>
  <w:num w:numId="9">
    <w:abstractNumId w:val="4"/>
  </w:num>
  <w:num w:numId="10">
    <w:abstractNumId w:val="3"/>
  </w:num>
  <w:num w:numId="11">
    <w:abstractNumId w:val="11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855"/>
    <w:rsid w:val="000015DB"/>
    <w:rsid w:val="00001D43"/>
    <w:rsid w:val="000028F3"/>
    <w:rsid w:val="00002F0D"/>
    <w:rsid w:val="000032D2"/>
    <w:rsid w:val="00004552"/>
    <w:rsid w:val="00004D80"/>
    <w:rsid w:val="00006C62"/>
    <w:rsid w:val="00007B28"/>
    <w:rsid w:val="000111A4"/>
    <w:rsid w:val="0001222D"/>
    <w:rsid w:val="00013825"/>
    <w:rsid w:val="000149F3"/>
    <w:rsid w:val="00016A63"/>
    <w:rsid w:val="00020985"/>
    <w:rsid w:val="00020B1A"/>
    <w:rsid w:val="00022AC4"/>
    <w:rsid w:val="00023A3E"/>
    <w:rsid w:val="0002684F"/>
    <w:rsid w:val="00026A13"/>
    <w:rsid w:val="00026EEE"/>
    <w:rsid w:val="0002797F"/>
    <w:rsid w:val="00030153"/>
    <w:rsid w:val="00032051"/>
    <w:rsid w:val="00033BEA"/>
    <w:rsid w:val="0003406A"/>
    <w:rsid w:val="0003496A"/>
    <w:rsid w:val="00036A9C"/>
    <w:rsid w:val="00036DEE"/>
    <w:rsid w:val="00036E0C"/>
    <w:rsid w:val="00036E1F"/>
    <w:rsid w:val="000373B1"/>
    <w:rsid w:val="00037AA9"/>
    <w:rsid w:val="000422A6"/>
    <w:rsid w:val="00042885"/>
    <w:rsid w:val="00043CB9"/>
    <w:rsid w:val="0004440B"/>
    <w:rsid w:val="00045148"/>
    <w:rsid w:val="00045E73"/>
    <w:rsid w:val="00046AC1"/>
    <w:rsid w:val="000476C2"/>
    <w:rsid w:val="000479B2"/>
    <w:rsid w:val="000501BC"/>
    <w:rsid w:val="00052845"/>
    <w:rsid w:val="00052A70"/>
    <w:rsid w:val="00052BD7"/>
    <w:rsid w:val="00053E53"/>
    <w:rsid w:val="00054D77"/>
    <w:rsid w:val="000558EB"/>
    <w:rsid w:val="00055A97"/>
    <w:rsid w:val="0006001D"/>
    <w:rsid w:val="00060D39"/>
    <w:rsid w:val="000621B5"/>
    <w:rsid w:val="0006356C"/>
    <w:rsid w:val="00063DDF"/>
    <w:rsid w:val="00065895"/>
    <w:rsid w:val="000658AE"/>
    <w:rsid w:val="00065BFD"/>
    <w:rsid w:val="00066109"/>
    <w:rsid w:val="00066324"/>
    <w:rsid w:val="00066839"/>
    <w:rsid w:val="000673D5"/>
    <w:rsid w:val="000677B5"/>
    <w:rsid w:val="00072272"/>
    <w:rsid w:val="00076893"/>
    <w:rsid w:val="000812A8"/>
    <w:rsid w:val="0008177A"/>
    <w:rsid w:val="00081785"/>
    <w:rsid w:val="00081FC2"/>
    <w:rsid w:val="00082F19"/>
    <w:rsid w:val="00084646"/>
    <w:rsid w:val="000856D2"/>
    <w:rsid w:val="000856DB"/>
    <w:rsid w:val="00085764"/>
    <w:rsid w:val="0008719E"/>
    <w:rsid w:val="00087763"/>
    <w:rsid w:val="00087833"/>
    <w:rsid w:val="00092A58"/>
    <w:rsid w:val="00092D52"/>
    <w:rsid w:val="0009313F"/>
    <w:rsid w:val="0009358B"/>
    <w:rsid w:val="00093745"/>
    <w:rsid w:val="0009454B"/>
    <w:rsid w:val="000953B9"/>
    <w:rsid w:val="00095756"/>
    <w:rsid w:val="00095F94"/>
    <w:rsid w:val="0009655F"/>
    <w:rsid w:val="00096C2B"/>
    <w:rsid w:val="00096E83"/>
    <w:rsid w:val="0009754C"/>
    <w:rsid w:val="00097A9F"/>
    <w:rsid w:val="000A05D1"/>
    <w:rsid w:val="000A0B38"/>
    <w:rsid w:val="000A1100"/>
    <w:rsid w:val="000A2D69"/>
    <w:rsid w:val="000A40D0"/>
    <w:rsid w:val="000A5279"/>
    <w:rsid w:val="000A5EC1"/>
    <w:rsid w:val="000A65DE"/>
    <w:rsid w:val="000A7C46"/>
    <w:rsid w:val="000B0F65"/>
    <w:rsid w:val="000B1B3F"/>
    <w:rsid w:val="000B1FEA"/>
    <w:rsid w:val="000B23A1"/>
    <w:rsid w:val="000B2BE1"/>
    <w:rsid w:val="000B386A"/>
    <w:rsid w:val="000B3B5C"/>
    <w:rsid w:val="000B4334"/>
    <w:rsid w:val="000B544F"/>
    <w:rsid w:val="000B6275"/>
    <w:rsid w:val="000C0D3C"/>
    <w:rsid w:val="000C0EF6"/>
    <w:rsid w:val="000C11A9"/>
    <w:rsid w:val="000C2C6F"/>
    <w:rsid w:val="000C563E"/>
    <w:rsid w:val="000C5929"/>
    <w:rsid w:val="000C596C"/>
    <w:rsid w:val="000C5BA1"/>
    <w:rsid w:val="000C7CD8"/>
    <w:rsid w:val="000C7DAA"/>
    <w:rsid w:val="000D1B53"/>
    <w:rsid w:val="000D2173"/>
    <w:rsid w:val="000D36AC"/>
    <w:rsid w:val="000D3880"/>
    <w:rsid w:val="000D4D8D"/>
    <w:rsid w:val="000D5149"/>
    <w:rsid w:val="000D5F4F"/>
    <w:rsid w:val="000D6FDD"/>
    <w:rsid w:val="000E067A"/>
    <w:rsid w:val="000E1DEA"/>
    <w:rsid w:val="000E451C"/>
    <w:rsid w:val="000E4A46"/>
    <w:rsid w:val="000E4A63"/>
    <w:rsid w:val="000E5540"/>
    <w:rsid w:val="000E5DA5"/>
    <w:rsid w:val="000E5DC8"/>
    <w:rsid w:val="000E6000"/>
    <w:rsid w:val="000F00AE"/>
    <w:rsid w:val="000F114A"/>
    <w:rsid w:val="000F14A3"/>
    <w:rsid w:val="000F1A09"/>
    <w:rsid w:val="000F3512"/>
    <w:rsid w:val="000F48A9"/>
    <w:rsid w:val="000F7FA1"/>
    <w:rsid w:val="00100D0D"/>
    <w:rsid w:val="00102BCD"/>
    <w:rsid w:val="00103A05"/>
    <w:rsid w:val="001046B5"/>
    <w:rsid w:val="00104B9D"/>
    <w:rsid w:val="00106294"/>
    <w:rsid w:val="0010667D"/>
    <w:rsid w:val="001067D3"/>
    <w:rsid w:val="00110879"/>
    <w:rsid w:val="00112A45"/>
    <w:rsid w:val="00114046"/>
    <w:rsid w:val="00114292"/>
    <w:rsid w:val="00115530"/>
    <w:rsid w:val="00115AEF"/>
    <w:rsid w:val="0011635A"/>
    <w:rsid w:val="00116EBF"/>
    <w:rsid w:val="00117ED5"/>
    <w:rsid w:val="0012039C"/>
    <w:rsid w:val="00120B2A"/>
    <w:rsid w:val="00120CF3"/>
    <w:rsid w:val="00121452"/>
    <w:rsid w:val="001223F2"/>
    <w:rsid w:val="00124617"/>
    <w:rsid w:val="001249A9"/>
    <w:rsid w:val="00124AA0"/>
    <w:rsid w:val="00124BD3"/>
    <w:rsid w:val="00125626"/>
    <w:rsid w:val="001268F4"/>
    <w:rsid w:val="00127935"/>
    <w:rsid w:val="0013056D"/>
    <w:rsid w:val="001356C9"/>
    <w:rsid w:val="00137322"/>
    <w:rsid w:val="00137899"/>
    <w:rsid w:val="00141606"/>
    <w:rsid w:val="001421CF"/>
    <w:rsid w:val="00142CB1"/>
    <w:rsid w:val="001442F2"/>
    <w:rsid w:val="00145782"/>
    <w:rsid w:val="00145B78"/>
    <w:rsid w:val="001468E2"/>
    <w:rsid w:val="0014793C"/>
    <w:rsid w:val="001501EF"/>
    <w:rsid w:val="001509B1"/>
    <w:rsid w:val="00150FF8"/>
    <w:rsid w:val="001512DC"/>
    <w:rsid w:val="00151DBC"/>
    <w:rsid w:val="0015278B"/>
    <w:rsid w:val="00152964"/>
    <w:rsid w:val="0015318C"/>
    <w:rsid w:val="00153550"/>
    <w:rsid w:val="0015383B"/>
    <w:rsid w:val="00153D95"/>
    <w:rsid w:val="00153DC2"/>
    <w:rsid w:val="00155364"/>
    <w:rsid w:val="0016062A"/>
    <w:rsid w:val="0016154C"/>
    <w:rsid w:val="00161FEC"/>
    <w:rsid w:val="00162F5E"/>
    <w:rsid w:val="00163BD6"/>
    <w:rsid w:val="00164220"/>
    <w:rsid w:val="001642B5"/>
    <w:rsid w:val="00164714"/>
    <w:rsid w:val="00164D4E"/>
    <w:rsid w:val="00165E7F"/>
    <w:rsid w:val="0016662C"/>
    <w:rsid w:val="0016687F"/>
    <w:rsid w:val="00166CA5"/>
    <w:rsid w:val="00166FC8"/>
    <w:rsid w:val="00167C54"/>
    <w:rsid w:val="001703F0"/>
    <w:rsid w:val="0017046B"/>
    <w:rsid w:val="0017080D"/>
    <w:rsid w:val="0017098D"/>
    <w:rsid w:val="00170CBC"/>
    <w:rsid w:val="00171800"/>
    <w:rsid w:val="00171E8E"/>
    <w:rsid w:val="00172693"/>
    <w:rsid w:val="0017270E"/>
    <w:rsid w:val="00172DD5"/>
    <w:rsid w:val="001735D0"/>
    <w:rsid w:val="00173B84"/>
    <w:rsid w:val="00173FF2"/>
    <w:rsid w:val="0017431F"/>
    <w:rsid w:val="00174C2E"/>
    <w:rsid w:val="00175847"/>
    <w:rsid w:val="00175EF5"/>
    <w:rsid w:val="00176B94"/>
    <w:rsid w:val="001773AF"/>
    <w:rsid w:val="00177AC2"/>
    <w:rsid w:val="00177BB2"/>
    <w:rsid w:val="00180DDA"/>
    <w:rsid w:val="001815C4"/>
    <w:rsid w:val="00182B9F"/>
    <w:rsid w:val="001833EA"/>
    <w:rsid w:val="00183EEF"/>
    <w:rsid w:val="0018436C"/>
    <w:rsid w:val="00185283"/>
    <w:rsid w:val="00185B9C"/>
    <w:rsid w:val="00185C34"/>
    <w:rsid w:val="00185D54"/>
    <w:rsid w:val="00186C0A"/>
    <w:rsid w:val="00187A33"/>
    <w:rsid w:val="00190F7F"/>
    <w:rsid w:val="001917B0"/>
    <w:rsid w:val="0019193C"/>
    <w:rsid w:val="00192110"/>
    <w:rsid w:val="001924B0"/>
    <w:rsid w:val="00192696"/>
    <w:rsid w:val="00193C8C"/>
    <w:rsid w:val="00194957"/>
    <w:rsid w:val="0019666C"/>
    <w:rsid w:val="00196BFE"/>
    <w:rsid w:val="00197561"/>
    <w:rsid w:val="001A0546"/>
    <w:rsid w:val="001A0A0D"/>
    <w:rsid w:val="001A11E8"/>
    <w:rsid w:val="001A3551"/>
    <w:rsid w:val="001A3554"/>
    <w:rsid w:val="001A3AEA"/>
    <w:rsid w:val="001A4CAB"/>
    <w:rsid w:val="001A4F23"/>
    <w:rsid w:val="001A6152"/>
    <w:rsid w:val="001A6D9D"/>
    <w:rsid w:val="001A77D9"/>
    <w:rsid w:val="001A7D31"/>
    <w:rsid w:val="001A7EC2"/>
    <w:rsid w:val="001B127A"/>
    <w:rsid w:val="001B2490"/>
    <w:rsid w:val="001B271C"/>
    <w:rsid w:val="001B2D65"/>
    <w:rsid w:val="001B3407"/>
    <w:rsid w:val="001B3513"/>
    <w:rsid w:val="001B443F"/>
    <w:rsid w:val="001B4AD2"/>
    <w:rsid w:val="001B71A3"/>
    <w:rsid w:val="001C16EC"/>
    <w:rsid w:val="001C1E50"/>
    <w:rsid w:val="001C2609"/>
    <w:rsid w:val="001C3079"/>
    <w:rsid w:val="001C5444"/>
    <w:rsid w:val="001C69D6"/>
    <w:rsid w:val="001C7F24"/>
    <w:rsid w:val="001D06A9"/>
    <w:rsid w:val="001D1308"/>
    <w:rsid w:val="001D18C0"/>
    <w:rsid w:val="001D4145"/>
    <w:rsid w:val="001D465B"/>
    <w:rsid w:val="001D550C"/>
    <w:rsid w:val="001D5903"/>
    <w:rsid w:val="001D5C6E"/>
    <w:rsid w:val="001D61E6"/>
    <w:rsid w:val="001D7319"/>
    <w:rsid w:val="001D74BB"/>
    <w:rsid w:val="001E00F2"/>
    <w:rsid w:val="001E0836"/>
    <w:rsid w:val="001E0F02"/>
    <w:rsid w:val="001E2E6D"/>
    <w:rsid w:val="001E3625"/>
    <w:rsid w:val="001E61AC"/>
    <w:rsid w:val="001E66DA"/>
    <w:rsid w:val="001E6774"/>
    <w:rsid w:val="001E6E2A"/>
    <w:rsid w:val="001E7829"/>
    <w:rsid w:val="001E7C13"/>
    <w:rsid w:val="001F09E1"/>
    <w:rsid w:val="001F128F"/>
    <w:rsid w:val="001F2D3A"/>
    <w:rsid w:val="001F31A4"/>
    <w:rsid w:val="001F35D0"/>
    <w:rsid w:val="001F41C7"/>
    <w:rsid w:val="001F568B"/>
    <w:rsid w:val="001F5FFC"/>
    <w:rsid w:val="001F685F"/>
    <w:rsid w:val="002003C6"/>
    <w:rsid w:val="002024D8"/>
    <w:rsid w:val="0020325C"/>
    <w:rsid w:val="002038E3"/>
    <w:rsid w:val="00203F3D"/>
    <w:rsid w:val="002049E6"/>
    <w:rsid w:val="00206C78"/>
    <w:rsid w:val="002076D8"/>
    <w:rsid w:val="002129CB"/>
    <w:rsid w:val="00214079"/>
    <w:rsid w:val="002140AD"/>
    <w:rsid w:val="002141D7"/>
    <w:rsid w:val="002146AB"/>
    <w:rsid w:val="00215270"/>
    <w:rsid w:val="00216C36"/>
    <w:rsid w:val="002172CB"/>
    <w:rsid w:val="00217686"/>
    <w:rsid w:val="00217ACB"/>
    <w:rsid w:val="00220A04"/>
    <w:rsid w:val="00220B77"/>
    <w:rsid w:val="002218B4"/>
    <w:rsid w:val="0022444E"/>
    <w:rsid w:val="002245FE"/>
    <w:rsid w:val="00224694"/>
    <w:rsid w:val="002246D9"/>
    <w:rsid w:val="0022502B"/>
    <w:rsid w:val="002256DE"/>
    <w:rsid w:val="00226B40"/>
    <w:rsid w:val="00227529"/>
    <w:rsid w:val="00231713"/>
    <w:rsid w:val="00231910"/>
    <w:rsid w:val="00232087"/>
    <w:rsid w:val="002325D7"/>
    <w:rsid w:val="00234477"/>
    <w:rsid w:val="00234553"/>
    <w:rsid w:val="0023554B"/>
    <w:rsid w:val="00235C49"/>
    <w:rsid w:val="002361B5"/>
    <w:rsid w:val="002368E4"/>
    <w:rsid w:val="00237B85"/>
    <w:rsid w:val="00237F84"/>
    <w:rsid w:val="00241755"/>
    <w:rsid w:val="00241C4B"/>
    <w:rsid w:val="0024207D"/>
    <w:rsid w:val="00242221"/>
    <w:rsid w:val="00242B3F"/>
    <w:rsid w:val="0024342A"/>
    <w:rsid w:val="002450A2"/>
    <w:rsid w:val="002455FB"/>
    <w:rsid w:val="002463B2"/>
    <w:rsid w:val="00246E82"/>
    <w:rsid w:val="002501DF"/>
    <w:rsid w:val="00250A96"/>
    <w:rsid w:val="0025334B"/>
    <w:rsid w:val="0025347E"/>
    <w:rsid w:val="002539F8"/>
    <w:rsid w:val="0025492E"/>
    <w:rsid w:val="002549D1"/>
    <w:rsid w:val="00255658"/>
    <w:rsid w:val="00255DF4"/>
    <w:rsid w:val="002561B9"/>
    <w:rsid w:val="00256623"/>
    <w:rsid w:val="00256DBF"/>
    <w:rsid w:val="00257822"/>
    <w:rsid w:val="002600C2"/>
    <w:rsid w:val="00260202"/>
    <w:rsid w:val="00260A40"/>
    <w:rsid w:val="00261C2D"/>
    <w:rsid w:val="00265741"/>
    <w:rsid w:val="0026654F"/>
    <w:rsid w:val="002670EE"/>
    <w:rsid w:val="00267CBA"/>
    <w:rsid w:val="00270BC7"/>
    <w:rsid w:val="00271308"/>
    <w:rsid w:val="0027220C"/>
    <w:rsid w:val="0027276D"/>
    <w:rsid w:val="00273050"/>
    <w:rsid w:val="00275B18"/>
    <w:rsid w:val="00276734"/>
    <w:rsid w:val="00276F2B"/>
    <w:rsid w:val="00277778"/>
    <w:rsid w:val="00281216"/>
    <w:rsid w:val="0028185E"/>
    <w:rsid w:val="0028213B"/>
    <w:rsid w:val="00282D05"/>
    <w:rsid w:val="0028352B"/>
    <w:rsid w:val="00283A78"/>
    <w:rsid w:val="00284C0D"/>
    <w:rsid w:val="002854CF"/>
    <w:rsid w:val="00286DAF"/>
    <w:rsid w:val="00287983"/>
    <w:rsid w:val="00287A7D"/>
    <w:rsid w:val="00287FAF"/>
    <w:rsid w:val="0029008A"/>
    <w:rsid w:val="00290CB4"/>
    <w:rsid w:val="00291373"/>
    <w:rsid w:val="0029147E"/>
    <w:rsid w:val="002915BD"/>
    <w:rsid w:val="00291EBF"/>
    <w:rsid w:val="002926E3"/>
    <w:rsid w:val="002930B7"/>
    <w:rsid w:val="00293BE4"/>
    <w:rsid w:val="002957E0"/>
    <w:rsid w:val="00295DCC"/>
    <w:rsid w:val="0029640C"/>
    <w:rsid w:val="002964BC"/>
    <w:rsid w:val="00296CD2"/>
    <w:rsid w:val="0029777E"/>
    <w:rsid w:val="00297797"/>
    <w:rsid w:val="002A15B2"/>
    <w:rsid w:val="002A17AE"/>
    <w:rsid w:val="002A3B05"/>
    <w:rsid w:val="002A3BC8"/>
    <w:rsid w:val="002A4287"/>
    <w:rsid w:val="002A6714"/>
    <w:rsid w:val="002A78D2"/>
    <w:rsid w:val="002B0317"/>
    <w:rsid w:val="002B0789"/>
    <w:rsid w:val="002B299B"/>
    <w:rsid w:val="002B4478"/>
    <w:rsid w:val="002B53DA"/>
    <w:rsid w:val="002B6C37"/>
    <w:rsid w:val="002C0125"/>
    <w:rsid w:val="002C07B0"/>
    <w:rsid w:val="002C111A"/>
    <w:rsid w:val="002C13B9"/>
    <w:rsid w:val="002C2B65"/>
    <w:rsid w:val="002C308A"/>
    <w:rsid w:val="002C3688"/>
    <w:rsid w:val="002C4938"/>
    <w:rsid w:val="002C49DB"/>
    <w:rsid w:val="002C527D"/>
    <w:rsid w:val="002C5A88"/>
    <w:rsid w:val="002C5DC4"/>
    <w:rsid w:val="002C5DF5"/>
    <w:rsid w:val="002C7E3B"/>
    <w:rsid w:val="002D1ADB"/>
    <w:rsid w:val="002D1BE5"/>
    <w:rsid w:val="002D3949"/>
    <w:rsid w:val="002D488E"/>
    <w:rsid w:val="002D4FD0"/>
    <w:rsid w:val="002D6EBA"/>
    <w:rsid w:val="002D7BFE"/>
    <w:rsid w:val="002D7C22"/>
    <w:rsid w:val="002E356F"/>
    <w:rsid w:val="002E46A4"/>
    <w:rsid w:val="002E5BC2"/>
    <w:rsid w:val="002F22F1"/>
    <w:rsid w:val="002F317D"/>
    <w:rsid w:val="002F40D6"/>
    <w:rsid w:val="002F525D"/>
    <w:rsid w:val="002F58AE"/>
    <w:rsid w:val="002F5BAB"/>
    <w:rsid w:val="002F6484"/>
    <w:rsid w:val="00301AA8"/>
    <w:rsid w:val="00301C9C"/>
    <w:rsid w:val="003030E2"/>
    <w:rsid w:val="00303167"/>
    <w:rsid w:val="00304684"/>
    <w:rsid w:val="00304EAE"/>
    <w:rsid w:val="00305C65"/>
    <w:rsid w:val="00306F2E"/>
    <w:rsid w:val="0030733D"/>
    <w:rsid w:val="00307F3F"/>
    <w:rsid w:val="003109BD"/>
    <w:rsid w:val="0031316C"/>
    <w:rsid w:val="00313C9F"/>
    <w:rsid w:val="003144F0"/>
    <w:rsid w:val="003145F7"/>
    <w:rsid w:val="0031709D"/>
    <w:rsid w:val="00317240"/>
    <w:rsid w:val="00317831"/>
    <w:rsid w:val="0031786E"/>
    <w:rsid w:val="00317ACD"/>
    <w:rsid w:val="003203F3"/>
    <w:rsid w:val="00320A43"/>
    <w:rsid w:val="00320AD4"/>
    <w:rsid w:val="00321D29"/>
    <w:rsid w:val="00321F81"/>
    <w:rsid w:val="0032235C"/>
    <w:rsid w:val="00322740"/>
    <w:rsid w:val="00324B73"/>
    <w:rsid w:val="003251D7"/>
    <w:rsid w:val="003262DA"/>
    <w:rsid w:val="003266B9"/>
    <w:rsid w:val="0032687C"/>
    <w:rsid w:val="00327051"/>
    <w:rsid w:val="00327364"/>
    <w:rsid w:val="00331E43"/>
    <w:rsid w:val="00332105"/>
    <w:rsid w:val="00332569"/>
    <w:rsid w:val="00332623"/>
    <w:rsid w:val="00332DF3"/>
    <w:rsid w:val="00333357"/>
    <w:rsid w:val="00333B5A"/>
    <w:rsid w:val="00333CEF"/>
    <w:rsid w:val="00335317"/>
    <w:rsid w:val="00335C9C"/>
    <w:rsid w:val="00336D95"/>
    <w:rsid w:val="003373E5"/>
    <w:rsid w:val="003411D5"/>
    <w:rsid w:val="00341701"/>
    <w:rsid w:val="00342705"/>
    <w:rsid w:val="00342AD6"/>
    <w:rsid w:val="00343590"/>
    <w:rsid w:val="003442A0"/>
    <w:rsid w:val="00344987"/>
    <w:rsid w:val="003450B1"/>
    <w:rsid w:val="00345965"/>
    <w:rsid w:val="0034795B"/>
    <w:rsid w:val="003503FD"/>
    <w:rsid w:val="00351976"/>
    <w:rsid w:val="00351CBC"/>
    <w:rsid w:val="003525A6"/>
    <w:rsid w:val="0035272B"/>
    <w:rsid w:val="003528C6"/>
    <w:rsid w:val="00352A72"/>
    <w:rsid w:val="003530D3"/>
    <w:rsid w:val="003538CB"/>
    <w:rsid w:val="00354D8D"/>
    <w:rsid w:val="00355CB0"/>
    <w:rsid w:val="003568DC"/>
    <w:rsid w:val="00356924"/>
    <w:rsid w:val="00357954"/>
    <w:rsid w:val="00357A94"/>
    <w:rsid w:val="00357FDF"/>
    <w:rsid w:val="00361651"/>
    <w:rsid w:val="00361CA3"/>
    <w:rsid w:val="00361E3A"/>
    <w:rsid w:val="00361EF9"/>
    <w:rsid w:val="0036262A"/>
    <w:rsid w:val="003650F5"/>
    <w:rsid w:val="00365580"/>
    <w:rsid w:val="00365E82"/>
    <w:rsid w:val="00365F1E"/>
    <w:rsid w:val="00366481"/>
    <w:rsid w:val="00366EC5"/>
    <w:rsid w:val="00366EF9"/>
    <w:rsid w:val="00370486"/>
    <w:rsid w:val="003707F6"/>
    <w:rsid w:val="00370AA6"/>
    <w:rsid w:val="00371943"/>
    <w:rsid w:val="0037277D"/>
    <w:rsid w:val="00372CE9"/>
    <w:rsid w:val="00372D3E"/>
    <w:rsid w:val="003740E9"/>
    <w:rsid w:val="00374656"/>
    <w:rsid w:val="00374C2C"/>
    <w:rsid w:val="003766DA"/>
    <w:rsid w:val="003804DC"/>
    <w:rsid w:val="003810C1"/>
    <w:rsid w:val="00385155"/>
    <w:rsid w:val="003853E2"/>
    <w:rsid w:val="00385930"/>
    <w:rsid w:val="00386E86"/>
    <w:rsid w:val="003877CF"/>
    <w:rsid w:val="00391BD7"/>
    <w:rsid w:val="00392356"/>
    <w:rsid w:val="003955A5"/>
    <w:rsid w:val="00396380"/>
    <w:rsid w:val="00397C4A"/>
    <w:rsid w:val="00397DDD"/>
    <w:rsid w:val="00397EDF"/>
    <w:rsid w:val="003A03EB"/>
    <w:rsid w:val="003A0810"/>
    <w:rsid w:val="003A178F"/>
    <w:rsid w:val="003A17E2"/>
    <w:rsid w:val="003A20D4"/>
    <w:rsid w:val="003A29C4"/>
    <w:rsid w:val="003A37F8"/>
    <w:rsid w:val="003A42E9"/>
    <w:rsid w:val="003A4F41"/>
    <w:rsid w:val="003A5BDF"/>
    <w:rsid w:val="003B0233"/>
    <w:rsid w:val="003B294E"/>
    <w:rsid w:val="003B3966"/>
    <w:rsid w:val="003B40A9"/>
    <w:rsid w:val="003B4668"/>
    <w:rsid w:val="003B750A"/>
    <w:rsid w:val="003C1DAA"/>
    <w:rsid w:val="003C1F1C"/>
    <w:rsid w:val="003C2227"/>
    <w:rsid w:val="003C5905"/>
    <w:rsid w:val="003C6FAE"/>
    <w:rsid w:val="003D05F9"/>
    <w:rsid w:val="003D132F"/>
    <w:rsid w:val="003D3212"/>
    <w:rsid w:val="003D3CAF"/>
    <w:rsid w:val="003D3D68"/>
    <w:rsid w:val="003D3D7D"/>
    <w:rsid w:val="003D4270"/>
    <w:rsid w:val="003D450F"/>
    <w:rsid w:val="003D45C9"/>
    <w:rsid w:val="003D4D95"/>
    <w:rsid w:val="003D5857"/>
    <w:rsid w:val="003D67CF"/>
    <w:rsid w:val="003D6920"/>
    <w:rsid w:val="003D6B8B"/>
    <w:rsid w:val="003E04D3"/>
    <w:rsid w:val="003E0E74"/>
    <w:rsid w:val="003E1F76"/>
    <w:rsid w:val="003E2975"/>
    <w:rsid w:val="003E3135"/>
    <w:rsid w:val="003E3AE8"/>
    <w:rsid w:val="003E4F76"/>
    <w:rsid w:val="003E77A4"/>
    <w:rsid w:val="003F001C"/>
    <w:rsid w:val="003F02E3"/>
    <w:rsid w:val="003F1333"/>
    <w:rsid w:val="003F1E71"/>
    <w:rsid w:val="003F234B"/>
    <w:rsid w:val="003F3E5F"/>
    <w:rsid w:val="003F5710"/>
    <w:rsid w:val="003F5C86"/>
    <w:rsid w:val="003F670D"/>
    <w:rsid w:val="0040147A"/>
    <w:rsid w:val="004028E8"/>
    <w:rsid w:val="004039DC"/>
    <w:rsid w:val="004044EA"/>
    <w:rsid w:val="00404890"/>
    <w:rsid w:val="00404A02"/>
    <w:rsid w:val="00405BF8"/>
    <w:rsid w:val="00410624"/>
    <w:rsid w:val="00411510"/>
    <w:rsid w:val="00411D36"/>
    <w:rsid w:val="0041356B"/>
    <w:rsid w:val="00413CFA"/>
    <w:rsid w:val="00414A28"/>
    <w:rsid w:val="004164EB"/>
    <w:rsid w:val="004226E0"/>
    <w:rsid w:val="004227F4"/>
    <w:rsid w:val="0042431A"/>
    <w:rsid w:val="0042495B"/>
    <w:rsid w:val="00424ABD"/>
    <w:rsid w:val="0042580C"/>
    <w:rsid w:val="0042786B"/>
    <w:rsid w:val="00430FB3"/>
    <w:rsid w:val="004311F4"/>
    <w:rsid w:val="004312AC"/>
    <w:rsid w:val="004316A1"/>
    <w:rsid w:val="00431A22"/>
    <w:rsid w:val="00432799"/>
    <w:rsid w:val="004337C4"/>
    <w:rsid w:val="004338B9"/>
    <w:rsid w:val="004347EF"/>
    <w:rsid w:val="00435ADD"/>
    <w:rsid w:val="0043700D"/>
    <w:rsid w:val="0043780E"/>
    <w:rsid w:val="004378CB"/>
    <w:rsid w:val="00437D41"/>
    <w:rsid w:val="004414A6"/>
    <w:rsid w:val="00441533"/>
    <w:rsid w:val="004440CF"/>
    <w:rsid w:val="004441A4"/>
    <w:rsid w:val="004446B7"/>
    <w:rsid w:val="00444955"/>
    <w:rsid w:val="00444DD8"/>
    <w:rsid w:val="00446B5D"/>
    <w:rsid w:val="00446F73"/>
    <w:rsid w:val="004477C9"/>
    <w:rsid w:val="00447C7C"/>
    <w:rsid w:val="00447F50"/>
    <w:rsid w:val="00450491"/>
    <w:rsid w:val="00451D6B"/>
    <w:rsid w:val="00451E0D"/>
    <w:rsid w:val="00453156"/>
    <w:rsid w:val="00453287"/>
    <w:rsid w:val="00453619"/>
    <w:rsid w:val="00455587"/>
    <w:rsid w:val="00455A20"/>
    <w:rsid w:val="00457B13"/>
    <w:rsid w:val="00457E9F"/>
    <w:rsid w:val="00460725"/>
    <w:rsid w:val="00460E9B"/>
    <w:rsid w:val="00461356"/>
    <w:rsid w:val="00462DB9"/>
    <w:rsid w:val="004648D1"/>
    <w:rsid w:val="0046520D"/>
    <w:rsid w:val="004653EB"/>
    <w:rsid w:val="00466730"/>
    <w:rsid w:val="004667EC"/>
    <w:rsid w:val="00470D2E"/>
    <w:rsid w:val="004717BB"/>
    <w:rsid w:val="00472AFA"/>
    <w:rsid w:val="00473D29"/>
    <w:rsid w:val="00475F3E"/>
    <w:rsid w:val="00477936"/>
    <w:rsid w:val="00480023"/>
    <w:rsid w:val="00481A8D"/>
    <w:rsid w:val="004822CD"/>
    <w:rsid w:val="00482B5C"/>
    <w:rsid w:val="0048537E"/>
    <w:rsid w:val="004856C1"/>
    <w:rsid w:val="0048580B"/>
    <w:rsid w:val="004901C6"/>
    <w:rsid w:val="004926FE"/>
    <w:rsid w:val="00492FF0"/>
    <w:rsid w:val="004944BF"/>
    <w:rsid w:val="004958EA"/>
    <w:rsid w:val="00495E59"/>
    <w:rsid w:val="00495F65"/>
    <w:rsid w:val="00497D17"/>
    <w:rsid w:val="004A20A0"/>
    <w:rsid w:val="004A21E9"/>
    <w:rsid w:val="004A5513"/>
    <w:rsid w:val="004A5D05"/>
    <w:rsid w:val="004A64B3"/>
    <w:rsid w:val="004A7193"/>
    <w:rsid w:val="004A7A3D"/>
    <w:rsid w:val="004B0959"/>
    <w:rsid w:val="004B6151"/>
    <w:rsid w:val="004B617F"/>
    <w:rsid w:val="004B7D6D"/>
    <w:rsid w:val="004B7F1C"/>
    <w:rsid w:val="004C0316"/>
    <w:rsid w:val="004C0567"/>
    <w:rsid w:val="004C2382"/>
    <w:rsid w:val="004C2656"/>
    <w:rsid w:val="004C349D"/>
    <w:rsid w:val="004C3E8C"/>
    <w:rsid w:val="004C4400"/>
    <w:rsid w:val="004C48FE"/>
    <w:rsid w:val="004C5F1D"/>
    <w:rsid w:val="004C66E7"/>
    <w:rsid w:val="004C68F9"/>
    <w:rsid w:val="004C6DAE"/>
    <w:rsid w:val="004C7417"/>
    <w:rsid w:val="004C78E1"/>
    <w:rsid w:val="004C7C81"/>
    <w:rsid w:val="004D0474"/>
    <w:rsid w:val="004D06A6"/>
    <w:rsid w:val="004D0FBF"/>
    <w:rsid w:val="004D36A6"/>
    <w:rsid w:val="004D38A9"/>
    <w:rsid w:val="004D3CCD"/>
    <w:rsid w:val="004D56AF"/>
    <w:rsid w:val="004D5874"/>
    <w:rsid w:val="004E0E51"/>
    <w:rsid w:val="004E21A5"/>
    <w:rsid w:val="004E2CBF"/>
    <w:rsid w:val="004E4530"/>
    <w:rsid w:val="004E46D8"/>
    <w:rsid w:val="004E4B40"/>
    <w:rsid w:val="004E4CF9"/>
    <w:rsid w:val="004E4FD7"/>
    <w:rsid w:val="004E4FF6"/>
    <w:rsid w:val="004E5254"/>
    <w:rsid w:val="004E527D"/>
    <w:rsid w:val="004E5AE6"/>
    <w:rsid w:val="004E6468"/>
    <w:rsid w:val="004E6501"/>
    <w:rsid w:val="004E73A0"/>
    <w:rsid w:val="004E757C"/>
    <w:rsid w:val="004F005E"/>
    <w:rsid w:val="004F2DC5"/>
    <w:rsid w:val="004F2FB3"/>
    <w:rsid w:val="004F3533"/>
    <w:rsid w:val="004F3D98"/>
    <w:rsid w:val="004F6478"/>
    <w:rsid w:val="004F662C"/>
    <w:rsid w:val="005001AA"/>
    <w:rsid w:val="00500E23"/>
    <w:rsid w:val="00500F85"/>
    <w:rsid w:val="00501A67"/>
    <w:rsid w:val="00502388"/>
    <w:rsid w:val="00503006"/>
    <w:rsid w:val="005031BD"/>
    <w:rsid w:val="005034DD"/>
    <w:rsid w:val="005037D7"/>
    <w:rsid w:val="00504D1B"/>
    <w:rsid w:val="005056F0"/>
    <w:rsid w:val="0050595B"/>
    <w:rsid w:val="00506244"/>
    <w:rsid w:val="005065D3"/>
    <w:rsid w:val="00506D21"/>
    <w:rsid w:val="00507115"/>
    <w:rsid w:val="0051061F"/>
    <w:rsid w:val="005109F4"/>
    <w:rsid w:val="0051233F"/>
    <w:rsid w:val="00515DF0"/>
    <w:rsid w:val="005165A8"/>
    <w:rsid w:val="005168D1"/>
    <w:rsid w:val="005174B2"/>
    <w:rsid w:val="00520437"/>
    <w:rsid w:val="00520593"/>
    <w:rsid w:val="00520807"/>
    <w:rsid w:val="0052229A"/>
    <w:rsid w:val="00522696"/>
    <w:rsid w:val="005234E7"/>
    <w:rsid w:val="0052398F"/>
    <w:rsid w:val="0052550D"/>
    <w:rsid w:val="00525A2B"/>
    <w:rsid w:val="00525E27"/>
    <w:rsid w:val="00525E43"/>
    <w:rsid w:val="00527EB2"/>
    <w:rsid w:val="00530A2F"/>
    <w:rsid w:val="00530DD0"/>
    <w:rsid w:val="00531447"/>
    <w:rsid w:val="00531982"/>
    <w:rsid w:val="00531C48"/>
    <w:rsid w:val="00531C8D"/>
    <w:rsid w:val="00532D41"/>
    <w:rsid w:val="0053479E"/>
    <w:rsid w:val="00534AF4"/>
    <w:rsid w:val="00534CFB"/>
    <w:rsid w:val="0053538C"/>
    <w:rsid w:val="00535868"/>
    <w:rsid w:val="0053738B"/>
    <w:rsid w:val="0053774B"/>
    <w:rsid w:val="0054117F"/>
    <w:rsid w:val="00541A36"/>
    <w:rsid w:val="0054296F"/>
    <w:rsid w:val="00544B89"/>
    <w:rsid w:val="00545764"/>
    <w:rsid w:val="0054763C"/>
    <w:rsid w:val="00547C96"/>
    <w:rsid w:val="00551526"/>
    <w:rsid w:val="00551AE7"/>
    <w:rsid w:val="00551BDE"/>
    <w:rsid w:val="00552EB3"/>
    <w:rsid w:val="005540DA"/>
    <w:rsid w:val="00555626"/>
    <w:rsid w:val="005566E0"/>
    <w:rsid w:val="00560681"/>
    <w:rsid w:val="0056090C"/>
    <w:rsid w:val="00562EEF"/>
    <w:rsid w:val="005633AA"/>
    <w:rsid w:val="005647DE"/>
    <w:rsid w:val="00565DFC"/>
    <w:rsid w:val="005660B6"/>
    <w:rsid w:val="0056657B"/>
    <w:rsid w:val="0056662A"/>
    <w:rsid w:val="0056778E"/>
    <w:rsid w:val="00567DC2"/>
    <w:rsid w:val="0057116C"/>
    <w:rsid w:val="005714FD"/>
    <w:rsid w:val="00571629"/>
    <w:rsid w:val="00574760"/>
    <w:rsid w:val="00574C08"/>
    <w:rsid w:val="00581057"/>
    <w:rsid w:val="0058152A"/>
    <w:rsid w:val="00581563"/>
    <w:rsid w:val="005815C9"/>
    <w:rsid w:val="005816D2"/>
    <w:rsid w:val="005816FA"/>
    <w:rsid w:val="005818E0"/>
    <w:rsid w:val="005820BC"/>
    <w:rsid w:val="00585C01"/>
    <w:rsid w:val="00586538"/>
    <w:rsid w:val="00587DC1"/>
    <w:rsid w:val="0059048F"/>
    <w:rsid w:val="00590613"/>
    <w:rsid w:val="00590E8F"/>
    <w:rsid w:val="00592383"/>
    <w:rsid w:val="005927A4"/>
    <w:rsid w:val="00593AE2"/>
    <w:rsid w:val="005945A9"/>
    <w:rsid w:val="00594753"/>
    <w:rsid w:val="005947B4"/>
    <w:rsid w:val="00594E14"/>
    <w:rsid w:val="00595432"/>
    <w:rsid w:val="00595920"/>
    <w:rsid w:val="005970E6"/>
    <w:rsid w:val="00597199"/>
    <w:rsid w:val="00597DD2"/>
    <w:rsid w:val="00597E27"/>
    <w:rsid w:val="005A0C26"/>
    <w:rsid w:val="005A0CEB"/>
    <w:rsid w:val="005A108F"/>
    <w:rsid w:val="005A242C"/>
    <w:rsid w:val="005A2DA7"/>
    <w:rsid w:val="005A3304"/>
    <w:rsid w:val="005A40A0"/>
    <w:rsid w:val="005A49B7"/>
    <w:rsid w:val="005A5FD4"/>
    <w:rsid w:val="005A6DDC"/>
    <w:rsid w:val="005A6E1B"/>
    <w:rsid w:val="005A72B3"/>
    <w:rsid w:val="005B00EC"/>
    <w:rsid w:val="005B09E5"/>
    <w:rsid w:val="005B0EA9"/>
    <w:rsid w:val="005B1146"/>
    <w:rsid w:val="005B1C8A"/>
    <w:rsid w:val="005B2144"/>
    <w:rsid w:val="005B21BD"/>
    <w:rsid w:val="005B2C30"/>
    <w:rsid w:val="005B371E"/>
    <w:rsid w:val="005B3D54"/>
    <w:rsid w:val="005B3D5C"/>
    <w:rsid w:val="005B41FA"/>
    <w:rsid w:val="005B48D3"/>
    <w:rsid w:val="005B49FE"/>
    <w:rsid w:val="005B54F6"/>
    <w:rsid w:val="005B632E"/>
    <w:rsid w:val="005B7660"/>
    <w:rsid w:val="005C1624"/>
    <w:rsid w:val="005C3DD9"/>
    <w:rsid w:val="005C65BA"/>
    <w:rsid w:val="005C7034"/>
    <w:rsid w:val="005C7035"/>
    <w:rsid w:val="005D0341"/>
    <w:rsid w:val="005D067F"/>
    <w:rsid w:val="005D0C0E"/>
    <w:rsid w:val="005D112B"/>
    <w:rsid w:val="005D199D"/>
    <w:rsid w:val="005D2781"/>
    <w:rsid w:val="005D2B4D"/>
    <w:rsid w:val="005D2D67"/>
    <w:rsid w:val="005D3273"/>
    <w:rsid w:val="005D3B75"/>
    <w:rsid w:val="005D5EE1"/>
    <w:rsid w:val="005D66BD"/>
    <w:rsid w:val="005E0282"/>
    <w:rsid w:val="005E2440"/>
    <w:rsid w:val="005E30E3"/>
    <w:rsid w:val="005E3275"/>
    <w:rsid w:val="005E40E3"/>
    <w:rsid w:val="005E47F9"/>
    <w:rsid w:val="005E4ACE"/>
    <w:rsid w:val="005E656A"/>
    <w:rsid w:val="005E7269"/>
    <w:rsid w:val="005E7513"/>
    <w:rsid w:val="005F05A0"/>
    <w:rsid w:val="005F1124"/>
    <w:rsid w:val="005F1FFA"/>
    <w:rsid w:val="005F20EB"/>
    <w:rsid w:val="005F237C"/>
    <w:rsid w:val="005F2FEE"/>
    <w:rsid w:val="005F4372"/>
    <w:rsid w:val="005F619C"/>
    <w:rsid w:val="006007AC"/>
    <w:rsid w:val="00600A3F"/>
    <w:rsid w:val="00600E26"/>
    <w:rsid w:val="00602F2D"/>
    <w:rsid w:val="00603C72"/>
    <w:rsid w:val="00604089"/>
    <w:rsid w:val="006042B3"/>
    <w:rsid w:val="006056F3"/>
    <w:rsid w:val="0060706C"/>
    <w:rsid w:val="00607A6C"/>
    <w:rsid w:val="006126F0"/>
    <w:rsid w:val="00612AA9"/>
    <w:rsid w:val="006131E4"/>
    <w:rsid w:val="00613622"/>
    <w:rsid w:val="006150C2"/>
    <w:rsid w:val="0061521E"/>
    <w:rsid w:val="00615FE7"/>
    <w:rsid w:val="00617262"/>
    <w:rsid w:val="006178AE"/>
    <w:rsid w:val="0062152B"/>
    <w:rsid w:val="00621729"/>
    <w:rsid w:val="00622E15"/>
    <w:rsid w:val="00623DF3"/>
    <w:rsid w:val="00623EEC"/>
    <w:rsid w:val="00624167"/>
    <w:rsid w:val="006273BF"/>
    <w:rsid w:val="006307AC"/>
    <w:rsid w:val="00630CC2"/>
    <w:rsid w:val="0063209C"/>
    <w:rsid w:val="00633DEC"/>
    <w:rsid w:val="00634981"/>
    <w:rsid w:val="006356AB"/>
    <w:rsid w:val="00635A39"/>
    <w:rsid w:val="00637089"/>
    <w:rsid w:val="0064000E"/>
    <w:rsid w:val="00640A86"/>
    <w:rsid w:val="006416BF"/>
    <w:rsid w:val="00641A55"/>
    <w:rsid w:val="00641DC6"/>
    <w:rsid w:val="00642CA1"/>
    <w:rsid w:val="00642D55"/>
    <w:rsid w:val="0064339E"/>
    <w:rsid w:val="0064447E"/>
    <w:rsid w:val="00644794"/>
    <w:rsid w:val="006447CB"/>
    <w:rsid w:val="00645BDB"/>
    <w:rsid w:val="00645F4C"/>
    <w:rsid w:val="00646FB3"/>
    <w:rsid w:val="0065073B"/>
    <w:rsid w:val="00651BDF"/>
    <w:rsid w:val="00651C42"/>
    <w:rsid w:val="006520BA"/>
    <w:rsid w:val="006521D1"/>
    <w:rsid w:val="006565D6"/>
    <w:rsid w:val="00656742"/>
    <w:rsid w:val="00661390"/>
    <w:rsid w:val="006624FC"/>
    <w:rsid w:val="00663D45"/>
    <w:rsid w:val="00664D46"/>
    <w:rsid w:val="00665ECE"/>
    <w:rsid w:val="00667335"/>
    <w:rsid w:val="0066786D"/>
    <w:rsid w:val="00667EB3"/>
    <w:rsid w:val="0067198F"/>
    <w:rsid w:val="00674053"/>
    <w:rsid w:val="00675444"/>
    <w:rsid w:val="006759E7"/>
    <w:rsid w:val="00675C13"/>
    <w:rsid w:val="0067679E"/>
    <w:rsid w:val="00676B2F"/>
    <w:rsid w:val="00677859"/>
    <w:rsid w:val="006800C6"/>
    <w:rsid w:val="006802F8"/>
    <w:rsid w:val="006819FD"/>
    <w:rsid w:val="00682878"/>
    <w:rsid w:val="0068445B"/>
    <w:rsid w:val="006848BA"/>
    <w:rsid w:val="006852FE"/>
    <w:rsid w:val="00685326"/>
    <w:rsid w:val="006866CC"/>
    <w:rsid w:val="00686B32"/>
    <w:rsid w:val="006870B2"/>
    <w:rsid w:val="00687E01"/>
    <w:rsid w:val="00687ECF"/>
    <w:rsid w:val="006901DC"/>
    <w:rsid w:val="00690422"/>
    <w:rsid w:val="00691184"/>
    <w:rsid w:val="006917E0"/>
    <w:rsid w:val="00691845"/>
    <w:rsid w:val="00691BF1"/>
    <w:rsid w:val="00692A60"/>
    <w:rsid w:val="00692C22"/>
    <w:rsid w:val="00694036"/>
    <w:rsid w:val="006940E9"/>
    <w:rsid w:val="006940F3"/>
    <w:rsid w:val="00694181"/>
    <w:rsid w:val="006950B1"/>
    <w:rsid w:val="00695D2F"/>
    <w:rsid w:val="00697058"/>
    <w:rsid w:val="00697682"/>
    <w:rsid w:val="006A1279"/>
    <w:rsid w:val="006A14CC"/>
    <w:rsid w:val="006A27DC"/>
    <w:rsid w:val="006A40A6"/>
    <w:rsid w:val="006A475D"/>
    <w:rsid w:val="006A531F"/>
    <w:rsid w:val="006A7D50"/>
    <w:rsid w:val="006B016B"/>
    <w:rsid w:val="006B0871"/>
    <w:rsid w:val="006B0AD6"/>
    <w:rsid w:val="006B1A28"/>
    <w:rsid w:val="006B1ABE"/>
    <w:rsid w:val="006B4423"/>
    <w:rsid w:val="006B4D9D"/>
    <w:rsid w:val="006B5786"/>
    <w:rsid w:val="006B5D15"/>
    <w:rsid w:val="006B6B27"/>
    <w:rsid w:val="006C042C"/>
    <w:rsid w:val="006C1305"/>
    <w:rsid w:val="006C14B5"/>
    <w:rsid w:val="006C244F"/>
    <w:rsid w:val="006C4535"/>
    <w:rsid w:val="006C48EC"/>
    <w:rsid w:val="006C4F4A"/>
    <w:rsid w:val="006C6442"/>
    <w:rsid w:val="006C7430"/>
    <w:rsid w:val="006C79B4"/>
    <w:rsid w:val="006D0ABC"/>
    <w:rsid w:val="006D21C6"/>
    <w:rsid w:val="006D3EAF"/>
    <w:rsid w:val="006D4CBC"/>
    <w:rsid w:val="006D5FF1"/>
    <w:rsid w:val="006D61D8"/>
    <w:rsid w:val="006D6700"/>
    <w:rsid w:val="006D6A96"/>
    <w:rsid w:val="006D7915"/>
    <w:rsid w:val="006D7D0A"/>
    <w:rsid w:val="006E14CD"/>
    <w:rsid w:val="006E19DD"/>
    <w:rsid w:val="006E30A0"/>
    <w:rsid w:val="006E35C6"/>
    <w:rsid w:val="006E53F0"/>
    <w:rsid w:val="006E6A92"/>
    <w:rsid w:val="006E6CFB"/>
    <w:rsid w:val="006F05D7"/>
    <w:rsid w:val="006F0C15"/>
    <w:rsid w:val="006F1273"/>
    <w:rsid w:val="006F1377"/>
    <w:rsid w:val="006F1A6F"/>
    <w:rsid w:val="006F1B81"/>
    <w:rsid w:val="006F20BA"/>
    <w:rsid w:val="006F38C5"/>
    <w:rsid w:val="006F3956"/>
    <w:rsid w:val="006F48D8"/>
    <w:rsid w:val="006F4C28"/>
    <w:rsid w:val="006F508F"/>
    <w:rsid w:val="006F5189"/>
    <w:rsid w:val="006F6719"/>
    <w:rsid w:val="006F6749"/>
    <w:rsid w:val="006F7B9E"/>
    <w:rsid w:val="00700029"/>
    <w:rsid w:val="00700696"/>
    <w:rsid w:val="007008C2"/>
    <w:rsid w:val="00701B62"/>
    <w:rsid w:val="00701ECB"/>
    <w:rsid w:val="00702EA0"/>
    <w:rsid w:val="00705168"/>
    <w:rsid w:val="00705D14"/>
    <w:rsid w:val="007069D6"/>
    <w:rsid w:val="00706BCF"/>
    <w:rsid w:val="0070770A"/>
    <w:rsid w:val="00707C8C"/>
    <w:rsid w:val="00711C7F"/>
    <w:rsid w:val="00711D3B"/>
    <w:rsid w:val="00711FF7"/>
    <w:rsid w:val="0071249D"/>
    <w:rsid w:val="00713899"/>
    <w:rsid w:val="007148AD"/>
    <w:rsid w:val="00714E01"/>
    <w:rsid w:val="00717136"/>
    <w:rsid w:val="00721FA9"/>
    <w:rsid w:val="0072283E"/>
    <w:rsid w:val="007229AE"/>
    <w:rsid w:val="007230E1"/>
    <w:rsid w:val="00723148"/>
    <w:rsid w:val="00724CB9"/>
    <w:rsid w:val="00725567"/>
    <w:rsid w:val="0072623F"/>
    <w:rsid w:val="00726335"/>
    <w:rsid w:val="00727668"/>
    <w:rsid w:val="00727771"/>
    <w:rsid w:val="007307F7"/>
    <w:rsid w:val="00731F70"/>
    <w:rsid w:val="00732CB5"/>
    <w:rsid w:val="0073308C"/>
    <w:rsid w:val="00733EFD"/>
    <w:rsid w:val="007347E0"/>
    <w:rsid w:val="00736630"/>
    <w:rsid w:val="00736D29"/>
    <w:rsid w:val="00736EE9"/>
    <w:rsid w:val="0073712D"/>
    <w:rsid w:val="00737BB6"/>
    <w:rsid w:val="00740337"/>
    <w:rsid w:val="007406D3"/>
    <w:rsid w:val="00741270"/>
    <w:rsid w:val="00743396"/>
    <w:rsid w:val="00743A4A"/>
    <w:rsid w:val="007461DA"/>
    <w:rsid w:val="00746952"/>
    <w:rsid w:val="00750633"/>
    <w:rsid w:val="00750AA7"/>
    <w:rsid w:val="00751924"/>
    <w:rsid w:val="00751F60"/>
    <w:rsid w:val="00752E39"/>
    <w:rsid w:val="0075585C"/>
    <w:rsid w:val="00756760"/>
    <w:rsid w:val="00756C24"/>
    <w:rsid w:val="00757886"/>
    <w:rsid w:val="0076014F"/>
    <w:rsid w:val="007615A9"/>
    <w:rsid w:val="007636F4"/>
    <w:rsid w:val="00764482"/>
    <w:rsid w:val="00764898"/>
    <w:rsid w:val="007658BE"/>
    <w:rsid w:val="00766158"/>
    <w:rsid w:val="0077157A"/>
    <w:rsid w:val="0077222F"/>
    <w:rsid w:val="00772B03"/>
    <w:rsid w:val="0077563A"/>
    <w:rsid w:val="00775949"/>
    <w:rsid w:val="0077752B"/>
    <w:rsid w:val="00780669"/>
    <w:rsid w:val="007812B3"/>
    <w:rsid w:val="00781F63"/>
    <w:rsid w:val="00782DA7"/>
    <w:rsid w:val="00784325"/>
    <w:rsid w:val="007846DC"/>
    <w:rsid w:val="00785011"/>
    <w:rsid w:val="00785FCB"/>
    <w:rsid w:val="00786F2E"/>
    <w:rsid w:val="00787166"/>
    <w:rsid w:val="007906E1"/>
    <w:rsid w:val="00793D48"/>
    <w:rsid w:val="00796297"/>
    <w:rsid w:val="00796CE9"/>
    <w:rsid w:val="0079733C"/>
    <w:rsid w:val="00797355"/>
    <w:rsid w:val="00797560"/>
    <w:rsid w:val="007A1102"/>
    <w:rsid w:val="007A1A04"/>
    <w:rsid w:val="007A273F"/>
    <w:rsid w:val="007A45F4"/>
    <w:rsid w:val="007A535E"/>
    <w:rsid w:val="007A5D8C"/>
    <w:rsid w:val="007A5F86"/>
    <w:rsid w:val="007A60EF"/>
    <w:rsid w:val="007A659C"/>
    <w:rsid w:val="007A6BC8"/>
    <w:rsid w:val="007A6F2F"/>
    <w:rsid w:val="007A7949"/>
    <w:rsid w:val="007B0103"/>
    <w:rsid w:val="007B2324"/>
    <w:rsid w:val="007B2688"/>
    <w:rsid w:val="007B34EF"/>
    <w:rsid w:val="007B39F7"/>
    <w:rsid w:val="007B4BE2"/>
    <w:rsid w:val="007B5AA9"/>
    <w:rsid w:val="007B5EE1"/>
    <w:rsid w:val="007B7332"/>
    <w:rsid w:val="007B7452"/>
    <w:rsid w:val="007B7880"/>
    <w:rsid w:val="007C0667"/>
    <w:rsid w:val="007C0C1C"/>
    <w:rsid w:val="007C1FF5"/>
    <w:rsid w:val="007C24F1"/>
    <w:rsid w:val="007C497E"/>
    <w:rsid w:val="007C511F"/>
    <w:rsid w:val="007C53E9"/>
    <w:rsid w:val="007C5435"/>
    <w:rsid w:val="007C728B"/>
    <w:rsid w:val="007C7438"/>
    <w:rsid w:val="007D0551"/>
    <w:rsid w:val="007D0E69"/>
    <w:rsid w:val="007D17EB"/>
    <w:rsid w:val="007D3ACE"/>
    <w:rsid w:val="007D4150"/>
    <w:rsid w:val="007D4474"/>
    <w:rsid w:val="007D45E7"/>
    <w:rsid w:val="007D4D4C"/>
    <w:rsid w:val="007D4D88"/>
    <w:rsid w:val="007D5824"/>
    <w:rsid w:val="007D5C6F"/>
    <w:rsid w:val="007D7FCA"/>
    <w:rsid w:val="007E04C6"/>
    <w:rsid w:val="007E0730"/>
    <w:rsid w:val="007E0C48"/>
    <w:rsid w:val="007E0DB0"/>
    <w:rsid w:val="007E388B"/>
    <w:rsid w:val="007E3A57"/>
    <w:rsid w:val="007E3BE4"/>
    <w:rsid w:val="007E59B4"/>
    <w:rsid w:val="007E5D1B"/>
    <w:rsid w:val="007E6C05"/>
    <w:rsid w:val="007E7897"/>
    <w:rsid w:val="007E7DCD"/>
    <w:rsid w:val="007F0EE1"/>
    <w:rsid w:val="007F2D6D"/>
    <w:rsid w:val="007F374B"/>
    <w:rsid w:val="007F41F7"/>
    <w:rsid w:val="007F46F7"/>
    <w:rsid w:val="007F4A92"/>
    <w:rsid w:val="00800C72"/>
    <w:rsid w:val="00803A24"/>
    <w:rsid w:val="00803D65"/>
    <w:rsid w:val="00806012"/>
    <w:rsid w:val="00806D8E"/>
    <w:rsid w:val="00807C3F"/>
    <w:rsid w:val="008102AC"/>
    <w:rsid w:val="00810823"/>
    <w:rsid w:val="0081108E"/>
    <w:rsid w:val="0081168C"/>
    <w:rsid w:val="0081180B"/>
    <w:rsid w:val="0081182E"/>
    <w:rsid w:val="00813BC6"/>
    <w:rsid w:val="00814EA2"/>
    <w:rsid w:val="0081582E"/>
    <w:rsid w:val="00815851"/>
    <w:rsid w:val="00815CD0"/>
    <w:rsid w:val="00816FEB"/>
    <w:rsid w:val="00817A89"/>
    <w:rsid w:val="008200F5"/>
    <w:rsid w:val="0082038D"/>
    <w:rsid w:val="008210C5"/>
    <w:rsid w:val="00821702"/>
    <w:rsid w:val="00822481"/>
    <w:rsid w:val="00823A3A"/>
    <w:rsid w:val="00823EBF"/>
    <w:rsid w:val="00824B61"/>
    <w:rsid w:val="0082549C"/>
    <w:rsid w:val="00825F27"/>
    <w:rsid w:val="008275E3"/>
    <w:rsid w:val="00827F43"/>
    <w:rsid w:val="008302EB"/>
    <w:rsid w:val="00831DEA"/>
    <w:rsid w:val="00832575"/>
    <w:rsid w:val="00832809"/>
    <w:rsid w:val="00832B15"/>
    <w:rsid w:val="008331B9"/>
    <w:rsid w:val="0083398C"/>
    <w:rsid w:val="00834CD5"/>
    <w:rsid w:val="00834D5A"/>
    <w:rsid w:val="008366CB"/>
    <w:rsid w:val="0083681D"/>
    <w:rsid w:val="00836DFC"/>
    <w:rsid w:val="0083753A"/>
    <w:rsid w:val="008378DB"/>
    <w:rsid w:val="00840F57"/>
    <w:rsid w:val="0084130F"/>
    <w:rsid w:val="008435D8"/>
    <w:rsid w:val="008439F2"/>
    <w:rsid w:val="00844AC3"/>
    <w:rsid w:val="00844B41"/>
    <w:rsid w:val="00845A5C"/>
    <w:rsid w:val="00846A39"/>
    <w:rsid w:val="00846DE9"/>
    <w:rsid w:val="00846DF8"/>
    <w:rsid w:val="008506EE"/>
    <w:rsid w:val="00850CC6"/>
    <w:rsid w:val="0085196C"/>
    <w:rsid w:val="008522BA"/>
    <w:rsid w:val="00852D34"/>
    <w:rsid w:val="00853624"/>
    <w:rsid w:val="00853B28"/>
    <w:rsid w:val="0085499A"/>
    <w:rsid w:val="0085503A"/>
    <w:rsid w:val="0085773A"/>
    <w:rsid w:val="00860324"/>
    <w:rsid w:val="00860637"/>
    <w:rsid w:val="00860DE6"/>
    <w:rsid w:val="00860F78"/>
    <w:rsid w:val="008625AE"/>
    <w:rsid w:val="0086375B"/>
    <w:rsid w:val="00863D14"/>
    <w:rsid w:val="008646BA"/>
    <w:rsid w:val="00864F7D"/>
    <w:rsid w:val="00865CCD"/>
    <w:rsid w:val="00865F76"/>
    <w:rsid w:val="008665FE"/>
    <w:rsid w:val="008667E5"/>
    <w:rsid w:val="0086729E"/>
    <w:rsid w:val="00871243"/>
    <w:rsid w:val="00871B2F"/>
    <w:rsid w:val="00874B58"/>
    <w:rsid w:val="00874D5A"/>
    <w:rsid w:val="0087670F"/>
    <w:rsid w:val="00882A8C"/>
    <w:rsid w:val="008845FB"/>
    <w:rsid w:val="00884CC0"/>
    <w:rsid w:val="00885791"/>
    <w:rsid w:val="0088694B"/>
    <w:rsid w:val="008876EE"/>
    <w:rsid w:val="00887E54"/>
    <w:rsid w:val="008900C1"/>
    <w:rsid w:val="00890858"/>
    <w:rsid w:val="008923F5"/>
    <w:rsid w:val="0089531D"/>
    <w:rsid w:val="00895F1E"/>
    <w:rsid w:val="00896C39"/>
    <w:rsid w:val="00897C92"/>
    <w:rsid w:val="008A2447"/>
    <w:rsid w:val="008A28E1"/>
    <w:rsid w:val="008A39E7"/>
    <w:rsid w:val="008A55BD"/>
    <w:rsid w:val="008A57E5"/>
    <w:rsid w:val="008A5A3C"/>
    <w:rsid w:val="008B07C3"/>
    <w:rsid w:val="008B4BE2"/>
    <w:rsid w:val="008B4EC0"/>
    <w:rsid w:val="008B4F98"/>
    <w:rsid w:val="008B523C"/>
    <w:rsid w:val="008B5A91"/>
    <w:rsid w:val="008B6117"/>
    <w:rsid w:val="008B6A4F"/>
    <w:rsid w:val="008B76E1"/>
    <w:rsid w:val="008C07C4"/>
    <w:rsid w:val="008C1DEB"/>
    <w:rsid w:val="008C4D7F"/>
    <w:rsid w:val="008C60F9"/>
    <w:rsid w:val="008D0EF7"/>
    <w:rsid w:val="008D11F6"/>
    <w:rsid w:val="008D1936"/>
    <w:rsid w:val="008D2AB6"/>
    <w:rsid w:val="008D3CE4"/>
    <w:rsid w:val="008D3DBB"/>
    <w:rsid w:val="008D571B"/>
    <w:rsid w:val="008D73BB"/>
    <w:rsid w:val="008D752F"/>
    <w:rsid w:val="008E0580"/>
    <w:rsid w:val="008E066D"/>
    <w:rsid w:val="008E1529"/>
    <w:rsid w:val="008E1E8D"/>
    <w:rsid w:val="008E2277"/>
    <w:rsid w:val="008E3BF1"/>
    <w:rsid w:val="008E4516"/>
    <w:rsid w:val="008E7B0B"/>
    <w:rsid w:val="008F0095"/>
    <w:rsid w:val="008F04CB"/>
    <w:rsid w:val="008F07C5"/>
    <w:rsid w:val="008F2C56"/>
    <w:rsid w:val="008F3D15"/>
    <w:rsid w:val="008F3E05"/>
    <w:rsid w:val="008F5EA0"/>
    <w:rsid w:val="009000BD"/>
    <w:rsid w:val="0090011B"/>
    <w:rsid w:val="00900309"/>
    <w:rsid w:val="009010C5"/>
    <w:rsid w:val="0090397F"/>
    <w:rsid w:val="00904056"/>
    <w:rsid w:val="0090453C"/>
    <w:rsid w:val="00905B23"/>
    <w:rsid w:val="00905E20"/>
    <w:rsid w:val="00905EA5"/>
    <w:rsid w:val="0090794B"/>
    <w:rsid w:val="00907B50"/>
    <w:rsid w:val="00907E39"/>
    <w:rsid w:val="00907E77"/>
    <w:rsid w:val="00911E7E"/>
    <w:rsid w:val="0091286D"/>
    <w:rsid w:val="009128A0"/>
    <w:rsid w:val="00912ABB"/>
    <w:rsid w:val="0091372E"/>
    <w:rsid w:val="0091383E"/>
    <w:rsid w:val="00913BF5"/>
    <w:rsid w:val="0091401C"/>
    <w:rsid w:val="00914A8D"/>
    <w:rsid w:val="0091579E"/>
    <w:rsid w:val="00915D3A"/>
    <w:rsid w:val="00916092"/>
    <w:rsid w:val="00916BE2"/>
    <w:rsid w:val="00917E8D"/>
    <w:rsid w:val="00920B20"/>
    <w:rsid w:val="0092106B"/>
    <w:rsid w:val="00921904"/>
    <w:rsid w:val="009221A9"/>
    <w:rsid w:val="00922AEC"/>
    <w:rsid w:val="009258EE"/>
    <w:rsid w:val="00925BE3"/>
    <w:rsid w:val="00925C6A"/>
    <w:rsid w:val="009260EA"/>
    <w:rsid w:val="00926570"/>
    <w:rsid w:val="009265B7"/>
    <w:rsid w:val="00926802"/>
    <w:rsid w:val="00927303"/>
    <w:rsid w:val="00931C68"/>
    <w:rsid w:val="00933AAB"/>
    <w:rsid w:val="00935239"/>
    <w:rsid w:val="00935582"/>
    <w:rsid w:val="00937081"/>
    <w:rsid w:val="00937551"/>
    <w:rsid w:val="009377EB"/>
    <w:rsid w:val="00937F5E"/>
    <w:rsid w:val="00943B1A"/>
    <w:rsid w:val="00943E08"/>
    <w:rsid w:val="009450D8"/>
    <w:rsid w:val="009451AD"/>
    <w:rsid w:val="00945A96"/>
    <w:rsid w:val="00945CC0"/>
    <w:rsid w:val="00946130"/>
    <w:rsid w:val="00947054"/>
    <w:rsid w:val="009479EB"/>
    <w:rsid w:val="00950425"/>
    <w:rsid w:val="0095184F"/>
    <w:rsid w:val="009521AE"/>
    <w:rsid w:val="00952AAE"/>
    <w:rsid w:val="00952B36"/>
    <w:rsid w:val="00953D91"/>
    <w:rsid w:val="00956A3C"/>
    <w:rsid w:val="00960A8C"/>
    <w:rsid w:val="0096130D"/>
    <w:rsid w:val="00961994"/>
    <w:rsid w:val="00961F7B"/>
    <w:rsid w:val="00962FC6"/>
    <w:rsid w:val="00963320"/>
    <w:rsid w:val="00963F6B"/>
    <w:rsid w:val="00964162"/>
    <w:rsid w:val="00964CA3"/>
    <w:rsid w:val="0096585C"/>
    <w:rsid w:val="00966753"/>
    <w:rsid w:val="00966D96"/>
    <w:rsid w:val="0096720C"/>
    <w:rsid w:val="009678FE"/>
    <w:rsid w:val="00970684"/>
    <w:rsid w:val="009728AF"/>
    <w:rsid w:val="009738B0"/>
    <w:rsid w:val="00974BE1"/>
    <w:rsid w:val="009756B6"/>
    <w:rsid w:val="00976666"/>
    <w:rsid w:val="0098090A"/>
    <w:rsid w:val="00980982"/>
    <w:rsid w:val="00981179"/>
    <w:rsid w:val="0098132F"/>
    <w:rsid w:val="00981414"/>
    <w:rsid w:val="00981A52"/>
    <w:rsid w:val="0098226F"/>
    <w:rsid w:val="00983A0F"/>
    <w:rsid w:val="009844EA"/>
    <w:rsid w:val="009854C7"/>
    <w:rsid w:val="00986A0A"/>
    <w:rsid w:val="00986D5E"/>
    <w:rsid w:val="009873F8"/>
    <w:rsid w:val="00987ABC"/>
    <w:rsid w:val="00991941"/>
    <w:rsid w:val="00992C18"/>
    <w:rsid w:val="0099339B"/>
    <w:rsid w:val="00993FA7"/>
    <w:rsid w:val="009949C8"/>
    <w:rsid w:val="00994D85"/>
    <w:rsid w:val="009975F8"/>
    <w:rsid w:val="00997993"/>
    <w:rsid w:val="00997A75"/>
    <w:rsid w:val="009A0005"/>
    <w:rsid w:val="009A0082"/>
    <w:rsid w:val="009A13E1"/>
    <w:rsid w:val="009A148D"/>
    <w:rsid w:val="009A1930"/>
    <w:rsid w:val="009A1EA8"/>
    <w:rsid w:val="009A2BC0"/>
    <w:rsid w:val="009A3D9B"/>
    <w:rsid w:val="009A494C"/>
    <w:rsid w:val="009A5F53"/>
    <w:rsid w:val="009A635A"/>
    <w:rsid w:val="009A7323"/>
    <w:rsid w:val="009A7377"/>
    <w:rsid w:val="009B08C0"/>
    <w:rsid w:val="009B0F5E"/>
    <w:rsid w:val="009B1C63"/>
    <w:rsid w:val="009B24C1"/>
    <w:rsid w:val="009B2508"/>
    <w:rsid w:val="009B282F"/>
    <w:rsid w:val="009B283A"/>
    <w:rsid w:val="009B2A7F"/>
    <w:rsid w:val="009B36DA"/>
    <w:rsid w:val="009B38F6"/>
    <w:rsid w:val="009B38FB"/>
    <w:rsid w:val="009B4B71"/>
    <w:rsid w:val="009B4D71"/>
    <w:rsid w:val="009B4E6B"/>
    <w:rsid w:val="009B4F35"/>
    <w:rsid w:val="009B5516"/>
    <w:rsid w:val="009B5807"/>
    <w:rsid w:val="009B5831"/>
    <w:rsid w:val="009B590C"/>
    <w:rsid w:val="009B5D51"/>
    <w:rsid w:val="009B6560"/>
    <w:rsid w:val="009B67D5"/>
    <w:rsid w:val="009C0920"/>
    <w:rsid w:val="009C39A7"/>
    <w:rsid w:val="009C5339"/>
    <w:rsid w:val="009C5D95"/>
    <w:rsid w:val="009C75C3"/>
    <w:rsid w:val="009D023E"/>
    <w:rsid w:val="009D0606"/>
    <w:rsid w:val="009D08A6"/>
    <w:rsid w:val="009D0A74"/>
    <w:rsid w:val="009D2789"/>
    <w:rsid w:val="009D31B1"/>
    <w:rsid w:val="009D5A0C"/>
    <w:rsid w:val="009E09B2"/>
    <w:rsid w:val="009E1E52"/>
    <w:rsid w:val="009E3365"/>
    <w:rsid w:val="009E4D36"/>
    <w:rsid w:val="009E6222"/>
    <w:rsid w:val="009E6477"/>
    <w:rsid w:val="009E65DC"/>
    <w:rsid w:val="009E6A1F"/>
    <w:rsid w:val="009E7CC8"/>
    <w:rsid w:val="009F1145"/>
    <w:rsid w:val="009F2989"/>
    <w:rsid w:val="009F3180"/>
    <w:rsid w:val="009F3E9F"/>
    <w:rsid w:val="009F44D9"/>
    <w:rsid w:val="009F4875"/>
    <w:rsid w:val="009F5194"/>
    <w:rsid w:val="009F5B6D"/>
    <w:rsid w:val="009F5EA1"/>
    <w:rsid w:val="009F5F77"/>
    <w:rsid w:val="009F6856"/>
    <w:rsid w:val="009F6FE1"/>
    <w:rsid w:val="009F7C08"/>
    <w:rsid w:val="009F7E07"/>
    <w:rsid w:val="00A00839"/>
    <w:rsid w:val="00A00B2B"/>
    <w:rsid w:val="00A0196F"/>
    <w:rsid w:val="00A01DA9"/>
    <w:rsid w:val="00A02B89"/>
    <w:rsid w:val="00A036B1"/>
    <w:rsid w:val="00A04442"/>
    <w:rsid w:val="00A060DB"/>
    <w:rsid w:val="00A06F12"/>
    <w:rsid w:val="00A10E95"/>
    <w:rsid w:val="00A1130E"/>
    <w:rsid w:val="00A11733"/>
    <w:rsid w:val="00A11898"/>
    <w:rsid w:val="00A132B4"/>
    <w:rsid w:val="00A1331B"/>
    <w:rsid w:val="00A13ED3"/>
    <w:rsid w:val="00A1480F"/>
    <w:rsid w:val="00A15A19"/>
    <w:rsid w:val="00A15CD4"/>
    <w:rsid w:val="00A1601D"/>
    <w:rsid w:val="00A1713F"/>
    <w:rsid w:val="00A172A2"/>
    <w:rsid w:val="00A202C1"/>
    <w:rsid w:val="00A221D2"/>
    <w:rsid w:val="00A22CBE"/>
    <w:rsid w:val="00A22EF1"/>
    <w:rsid w:val="00A24118"/>
    <w:rsid w:val="00A245D6"/>
    <w:rsid w:val="00A247B5"/>
    <w:rsid w:val="00A24ECE"/>
    <w:rsid w:val="00A25B5F"/>
    <w:rsid w:val="00A30664"/>
    <w:rsid w:val="00A30A01"/>
    <w:rsid w:val="00A30D99"/>
    <w:rsid w:val="00A31AA6"/>
    <w:rsid w:val="00A31FE0"/>
    <w:rsid w:val="00A3273F"/>
    <w:rsid w:val="00A346EF"/>
    <w:rsid w:val="00A352F4"/>
    <w:rsid w:val="00A35D59"/>
    <w:rsid w:val="00A3623C"/>
    <w:rsid w:val="00A3637C"/>
    <w:rsid w:val="00A36C2B"/>
    <w:rsid w:val="00A3739C"/>
    <w:rsid w:val="00A37987"/>
    <w:rsid w:val="00A4025D"/>
    <w:rsid w:val="00A42A81"/>
    <w:rsid w:val="00A43087"/>
    <w:rsid w:val="00A45464"/>
    <w:rsid w:val="00A4552F"/>
    <w:rsid w:val="00A4555D"/>
    <w:rsid w:val="00A46293"/>
    <w:rsid w:val="00A4642D"/>
    <w:rsid w:val="00A47091"/>
    <w:rsid w:val="00A510DC"/>
    <w:rsid w:val="00A5121B"/>
    <w:rsid w:val="00A51F9D"/>
    <w:rsid w:val="00A535BC"/>
    <w:rsid w:val="00A53E6E"/>
    <w:rsid w:val="00A5458B"/>
    <w:rsid w:val="00A55959"/>
    <w:rsid w:val="00A559AA"/>
    <w:rsid w:val="00A57E79"/>
    <w:rsid w:val="00A623DE"/>
    <w:rsid w:val="00A62765"/>
    <w:rsid w:val="00A63697"/>
    <w:rsid w:val="00A63C06"/>
    <w:rsid w:val="00A64203"/>
    <w:rsid w:val="00A646E5"/>
    <w:rsid w:val="00A657D9"/>
    <w:rsid w:val="00A66CFA"/>
    <w:rsid w:val="00A70E1F"/>
    <w:rsid w:val="00A73A98"/>
    <w:rsid w:val="00A773DF"/>
    <w:rsid w:val="00A77C02"/>
    <w:rsid w:val="00A81596"/>
    <w:rsid w:val="00A81BC5"/>
    <w:rsid w:val="00A82A48"/>
    <w:rsid w:val="00A8377C"/>
    <w:rsid w:val="00A84138"/>
    <w:rsid w:val="00A8455C"/>
    <w:rsid w:val="00A8559A"/>
    <w:rsid w:val="00A865E3"/>
    <w:rsid w:val="00A877AF"/>
    <w:rsid w:val="00A90A1E"/>
    <w:rsid w:val="00A90DDC"/>
    <w:rsid w:val="00A92224"/>
    <w:rsid w:val="00A9243A"/>
    <w:rsid w:val="00A927A5"/>
    <w:rsid w:val="00A92EFB"/>
    <w:rsid w:val="00A94A50"/>
    <w:rsid w:val="00A94D17"/>
    <w:rsid w:val="00A9584C"/>
    <w:rsid w:val="00A95F80"/>
    <w:rsid w:val="00A963A2"/>
    <w:rsid w:val="00A96FC9"/>
    <w:rsid w:val="00A9719F"/>
    <w:rsid w:val="00A97F24"/>
    <w:rsid w:val="00AA0E31"/>
    <w:rsid w:val="00AA3787"/>
    <w:rsid w:val="00AA39D3"/>
    <w:rsid w:val="00AA55D8"/>
    <w:rsid w:val="00AA5BBF"/>
    <w:rsid w:val="00AA6D30"/>
    <w:rsid w:val="00AA7EFB"/>
    <w:rsid w:val="00AB069B"/>
    <w:rsid w:val="00AB23B8"/>
    <w:rsid w:val="00AB2625"/>
    <w:rsid w:val="00AB2918"/>
    <w:rsid w:val="00AB2F8D"/>
    <w:rsid w:val="00AB3330"/>
    <w:rsid w:val="00AB389E"/>
    <w:rsid w:val="00AB3EB1"/>
    <w:rsid w:val="00AB4062"/>
    <w:rsid w:val="00AB5088"/>
    <w:rsid w:val="00AB653B"/>
    <w:rsid w:val="00AB6CB2"/>
    <w:rsid w:val="00AB78AF"/>
    <w:rsid w:val="00AC1589"/>
    <w:rsid w:val="00AC2301"/>
    <w:rsid w:val="00AC2CA6"/>
    <w:rsid w:val="00AC3577"/>
    <w:rsid w:val="00AC3730"/>
    <w:rsid w:val="00AC4013"/>
    <w:rsid w:val="00AC46FE"/>
    <w:rsid w:val="00AC4D3A"/>
    <w:rsid w:val="00AC5412"/>
    <w:rsid w:val="00AC59D8"/>
    <w:rsid w:val="00AC5C97"/>
    <w:rsid w:val="00AC5D68"/>
    <w:rsid w:val="00AC5E1F"/>
    <w:rsid w:val="00AC5F45"/>
    <w:rsid w:val="00AC75E9"/>
    <w:rsid w:val="00AD02F8"/>
    <w:rsid w:val="00AD095F"/>
    <w:rsid w:val="00AD331D"/>
    <w:rsid w:val="00AD393A"/>
    <w:rsid w:val="00AD40B0"/>
    <w:rsid w:val="00AD48A1"/>
    <w:rsid w:val="00AD4C53"/>
    <w:rsid w:val="00AD5F6E"/>
    <w:rsid w:val="00AD6298"/>
    <w:rsid w:val="00AD6BC6"/>
    <w:rsid w:val="00AD7939"/>
    <w:rsid w:val="00AD7A21"/>
    <w:rsid w:val="00AD7D4A"/>
    <w:rsid w:val="00AE013E"/>
    <w:rsid w:val="00AE01A7"/>
    <w:rsid w:val="00AE1D47"/>
    <w:rsid w:val="00AE2ABF"/>
    <w:rsid w:val="00AE2E81"/>
    <w:rsid w:val="00AE4749"/>
    <w:rsid w:val="00AE54A5"/>
    <w:rsid w:val="00AE6603"/>
    <w:rsid w:val="00AE6A40"/>
    <w:rsid w:val="00AE7B78"/>
    <w:rsid w:val="00AE7C09"/>
    <w:rsid w:val="00AF04EE"/>
    <w:rsid w:val="00AF0A37"/>
    <w:rsid w:val="00AF27A2"/>
    <w:rsid w:val="00AF2BF6"/>
    <w:rsid w:val="00AF35A5"/>
    <w:rsid w:val="00AF39E2"/>
    <w:rsid w:val="00AF40DE"/>
    <w:rsid w:val="00AF42EF"/>
    <w:rsid w:val="00AF434B"/>
    <w:rsid w:val="00AF4361"/>
    <w:rsid w:val="00AF43F8"/>
    <w:rsid w:val="00AF7114"/>
    <w:rsid w:val="00AF7FB0"/>
    <w:rsid w:val="00B004A4"/>
    <w:rsid w:val="00B00D09"/>
    <w:rsid w:val="00B02697"/>
    <w:rsid w:val="00B030A1"/>
    <w:rsid w:val="00B0361E"/>
    <w:rsid w:val="00B03DF8"/>
    <w:rsid w:val="00B0460D"/>
    <w:rsid w:val="00B04DB5"/>
    <w:rsid w:val="00B05467"/>
    <w:rsid w:val="00B054B7"/>
    <w:rsid w:val="00B05E8E"/>
    <w:rsid w:val="00B06CF4"/>
    <w:rsid w:val="00B06E8B"/>
    <w:rsid w:val="00B06FF8"/>
    <w:rsid w:val="00B07581"/>
    <w:rsid w:val="00B078D1"/>
    <w:rsid w:val="00B1067F"/>
    <w:rsid w:val="00B12B0C"/>
    <w:rsid w:val="00B12EA7"/>
    <w:rsid w:val="00B12F80"/>
    <w:rsid w:val="00B13577"/>
    <w:rsid w:val="00B1411B"/>
    <w:rsid w:val="00B152C3"/>
    <w:rsid w:val="00B155DA"/>
    <w:rsid w:val="00B16537"/>
    <w:rsid w:val="00B174A3"/>
    <w:rsid w:val="00B177BD"/>
    <w:rsid w:val="00B20C39"/>
    <w:rsid w:val="00B20EB7"/>
    <w:rsid w:val="00B21610"/>
    <w:rsid w:val="00B2184C"/>
    <w:rsid w:val="00B22833"/>
    <w:rsid w:val="00B22F2F"/>
    <w:rsid w:val="00B239A0"/>
    <w:rsid w:val="00B24922"/>
    <w:rsid w:val="00B279A2"/>
    <w:rsid w:val="00B27C9A"/>
    <w:rsid w:val="00B3000A"/>
    <w:rsid w:val="00B31129"/>
    <w:rsid w:val="00B33055"/>
    <w:rsid w:val="00B35767"/>
    <w:rsid w:val="00B35E92"/>
    <w:rsid w:val="00B36D14"/>
    <w:rsid w:val="00B375D5"/>
    <w:rsid w:val="00B379EE"/>
    <w:rsid w:val="00B43CB4"/>
    <w:rsid w:val="00B4541A"/>
    <w:rsid w:val="00B45FBC"/>
    <w:rsid w:val="00B4640E"/>
    <w:rsid w:val="00B468E8"/>
    <w:rsid w:val="00B50F7F"/>
    <w:rsid w:val="00B526A2"/>
    <w:rsid w:val="00B54758"/>
    <w:rsid w:val="00B54952"/>
    <w:rsid w:val="00B54CCD"/>
    <w:rsid w:val="00B558DB"/>
    <w:rsid w:val="00B55A5D"/>
    <w:rsid w:val="00B57203"/>
    <w:rsid w:val="00B57F2C"/>
    <w:rsid w:val="00B606BA"/>
    <w:rsid w:val="00B60C80"/>
    <w:rsid w:val="00B611DF"/>
    <w:rsid w:val="00B621BF"/>
    <w:rsid w:val="00B62925"/>
    <w:rsid w:val="00B64293"/>
    <w:rsid w:val="00B650A1"/>
    <w:rsid w:val="00B6600A"/>
    <w:rsid w:val="00B66146"/>
    <w:rsid w:val="00B6671C"/>
    <w:rsid w:val="00B66AD3"/>
    <w:rsid w:val="00B66FDD"/>
    <w:rsid w:val="00B70800"/>
    <w:rsid w:val="00B70EB3"/>
    <w:rsid w:val="00B70F9E"/>
    <w:rsid w:val="00B71512"/>
    <w:rsid w:val="00B718C8"/>
    <w:rsid w:val="00B73433"/>
    <w:rsid w:val="00B7385F"/>
    <w:rsid w:val="00B739C3"/>
    <w:rsid w:val="00B73A12"/>
    <w:rsid w:val="00B73C1F"/>
    <w:rsid w:val="00B740D0"/>
    <w:rsid w:val="00B75711"/>
    <w:rsid w:val="00B81160"/>
    <w:rsid w:val="00B812A8"/>
    <w:rsid w:val="00B816E0"/>
    <w:rsid w:val="00B835E9"/>
    <w:rsid w:val="00B83629"/>
    <w:rsid w:val="00B83650"/>
    <w:rsid w:val="00B8741A"/>
    <w:rsid w:val="00B90451"/>
    <w:rsid w:val="00B906D3"/>
    <w:rsid w:val="00B929D0"/>
    <w:rsid w:val="00B93A16"/>
    <w:rsid w:val="00B945FC"/>
    <w:rsid w:val="00B948CD"/>
    <w:rsid w:val="00B973F8"/>
    <w:rsid w:val="00B97EB5"/>
    <w:rsid w:val="00BA2432"/>
    <w:rsid w:val="00BA2620"/>
    <w:rsid w:val="00BA2953"/>
    <w:rsid w:val="00BA4508"/>
    <w:rsid w:val="00BA4ACA"/>
    <w:rsid w:val="00BA5582"/>
    <w:rsid w:val="00BA5E0F"/>
    <w:rsid w:val="00BA75A6"/>
    <w:rsid w:val="00BB082E"/>
    <w:rsid w:val="00BB1E57"/>
    <w:rsid w:val="00BB2007"/>
    <w:rsid w:val="00BB3C66"/>
    <w:rsid w:val="00BB3DB6"/>
    <w:rsid w:val="00BB3EDD"/>
    <w:rsid w:val="00BB463D"/>
    <w:rsid w:val="00BB6DD3"/>
    <w:rsid w:val="00BC4981"/>
    <w:rsid w:val="00BC5AE1"/>
    <w:rsid w:val="00BD3304"/>
    <w:rsid w:val="00BD5567"/>
    <w:rsid w:val="00BD5654"/>
    <w:rsid w:val="00BD60D5"/>
    <w:rsid w:val="00BD6303"/>
    <w:rsid w:val="00BD786B"/>
    <w:rsid w:val="00BD7C75"/>
    <w:rsid w:val="00BD7E6B"/>
    <w:rsid w:val="00BE129A"/>
    <w:rsid w:val="00BE2347"/>
    <w:rsid w:val="00BE2462"/>
    <w:rsid w:val="00BE2AFE"/>
    <w:rsid w:val="00BE30FA"/>
    <w:rsid w:val="00BE5444"/>
    <w:rsid w:val="00BE639E"/>
    <w:rsid w:val="00BE6908"/>
    <w:rsid w:val="00BE6939"/>
    <w:rsid w:val="00BE6D7A"/>
    <w:rsid w:val="00BE7447"/>
    <w:rsid w:val="00BE7D94"/>
    <w:rsid w:val="00BF2B08"/>
    <w:rsid w:val="00BF2C03"/>
    <w:rsid w:val="00BF4BEC"/>
    <w:rsid w:val="00BF667D"/>
    <w:rsid w:val="00BF69BC"/>
    <w:rsid w:val="00BF77A2"/>
    <w:rsid w:val="00BF7D47"/>
    <w:rsid w:val="00C00965"/>
    <w:rsid w:val="00C00F35"/>
    <w:rsid w:val="00C01227"/>
    <w:rsid w:val="00C01C8C"/>
    <w:rsid w:val="00C03DDC"/>
    <w:rsid w:val="00C04313"/>
    <w:rsid w:val="00C06E21"/>
    <w:rsid w:val="00C10951"/>
    <w:rsid w:val="00C10964"/>
    <w:rsid w:val="00C10A1F"/>
    <w:rsid w:val="00C10F93"/>
    <w:rsid w:val="00C11C5C"/>
    <w:rsid w:val="00C1396C"/>
    <w:rsid w:val="00C14F29"/>
    <w:rsid w:val="00C1660A"/>
    <w:rsid w:val="00C16624"/>
    <w:rsid w:val="00C16DFD"/>
    <w:rsid w:val="00C17A34"/>
    <w:rsid w:val="00C17DA1"/>
    <w:rsid w:val="00C2055D"/>
    <w:rsid w:val="00C225A6"/>
    <w:rsid w:val="00C23A89"/>
    <w:rsid w:val="00C258BE"/>
    <w:rsid w:val="00C264B5"/>
    <w:rsid w:val="00C26B0C"/>
    <w:rsid w:val="00C279F0"/>
    <w:rsid w:val="00C30405"/>
    <w:rsid w:val="00C32D28"/>
    <w:rsid w:val="00C33B49"/>
    <w:rsid w:val="00C33EF4"/>
    <w:rsid w:val="00C36912"/>
    <w:rsid w:val="00C36E51"/>
    <w:rsid w:val="00C41A95"/>
    <w:rsid w:val="00C4314E"/>
    <w:rsid w:val="00C43A17"/>
    <w:rsid w:val="00C43B13"/>
    <w:rsid w:val="00C466D9"/>
    <w:rsid w:val="00C468D4"/>
    <w:rsid w:val="00C4766B"/>
    <w:rsid w:val="00C47709"/>
    <w:rsid w:val="00C47B3B"/>
    <w:rsid w:val="00C47F9F"/>
    <w:rsid w:val="00C5144B"/>
    <w:rsid w:val="00C52476"/>
    <w:rsid w:val="00C52580"/>
    <w:rsid w:val="00C53169"/>
    <w:rsid w:val="00C542FB"/>
    <w:rsid w:val="00C5494C"/>
    <w:rsid w:val="00C55531"/>
    <w:rsid w:val="00C55794"/>
    <w:rsid w:val="00C557E3"/>
    <w:rsid w:val="00C55D04"/>
    <w:rsid w:val="00C57291"/>
    <w:rsid w:val="00C574F0"/>
    <w:rsid w:val="00C578B5"/>
    <w:rsid w:val="00C57940"/>
    <w:rsid w:val="00C60A09"/>
    <w:rsid w:val="00C610AC"/>
    <w:rsid w:val="00C61223"/>
    <w:rsid w:val="00C61C66"/>
    <w:rsid w:val="00C6470C"/>
    <w:rsid w:val="00C65138"/>
    <w:rsid w:val="00C65BCD"/>
    <w:rsid w:val="00C67BC0"/>
    <w:rsid w:val="00C67E4E"/>
    <w:rsid w:val="00C709A1"/>
    <w:rsid w:val="00C70D61"/>
    <w:rsid w:val="00C70E65"/>
    <w:rsid w:val="00C7107E"/>
    <w:rsid w:val="00C717A7"/>
    <w:rsid w:val="00C7188A"/>
    <w:rsid w:val="00C7204F"/>
    <w:rsid w:val="00C73298"/>
    <w:rsid w:val="00C74600"/>
    <w:rsid w:val="00C752D8"/>
    <w:rsid w:val="00C75D60"/>
    <w:rsid w:val="00C76594"/>
    <w:rsid w:val="00C76AEF"/>
    <w:rsid w:val="00C80BB9"/>
    <w:rsid w:val="00C8169F"/>
    <w:rsid w:val="00C82137"/>
    <w:rsid w:val="00C82425"/>
    <w:rsid w:val="00C84449"/>
    <w:rsid w:val="00C863EC"/>
    <w:rsid w:val="00C872C0"/>
    <w:rsid w:val="00C87A60"/>
    <w:rsid w:val="00C90E48"/>
    <w:rsid w:val="00C919A0"/>
    <w:rsid w:val="00C91A9B"/>
    <w:rsid w:val="00C920D6"/>
    <w:rsid w:val="00C93D3A"/>
    <w:rsid w:val="00C94BDF"/>
    <w:rsid w:val="00C94F36"/>
    <w:rsid w:val="00C9574C"/>
    <w:rsid w:val="00C96191"/>
    <w:rsid w:val="00C97360"/>
    <w:rsid w:val="00CA0596"/>
    <w:rsid w:val="00CA066B"/>
    <w:rsid w:val="00CA0EAF"/>
    <w:rsid w:val="00CA25AE"/>
    <w:rsid w:val="00CA277D"/>
    <w:rsid w:val="00CA3995"/>
    <w:rsid w:val="00CA3EE4"/>
    <w:rsid w:val="00CA5024"/>
    <w:rsid w:val="00CA5C79"/>
    <w:rsid w:val="00CA5E60"/>
    <w:rsid w:val="00CA77B9"/>
    <w:rsid w:val="00CA7B24"/>
    <w:rsid w:val="00CB0A47"/>
    <w:rsid w:val="00CB23C1"/>
    <w:rsid w:val="00CB28C1"/>
    <w:rsid w:val="00CB2944"/>
    <w:rsid w:val="00CB2C9C"/>
    <w:rsid w:val="00CB2F97"/>
    <w:rsid w:val="00CB4729"/>
    <w:rsid w:val="00CB4855"/>
    <w:rsid w:val="00CB592C"/>
    <w:rsid w:val="00CB59A6"/>
    <w:rsid w:val="00CB5A0D"/>
    <w:rsid w:val="00CB7D07"/>
    <w:rsid w:val="00CB7F9B"/>
    <w:rsid w:val="00CC0C82"/>
    <w:rsid w:val="00CC1E2C"/>
    <w:rsid w:val="00CC30AD"/>
    <w:rsid w:val="00CC3CAA"/>
    <w:rsid w:val="00CC3E81"/>
    <w:rsid w:val="00CC42CB"/>
    <w:rsid w:val="00CC44E9"/>
    <w:rsid w:val="00CC466F"/>
    <w:rsid w:val="00CC618D"/>
    <w:rsid w:val="00CC699B"/>
    <w:rsid w:val="00CC7C61"/>
    <w:rsid w:val="00CD0E02"/>
    <w:rsid w:val="00CD0EA8"/>
    <w:rsid w:val="00CD1543"/>
    <w:rsid w:val="00CD1FBF"/>
    <w:rsid w:val="00CD387B"/>
    <w:rsid w:val="00CD3B65"/>
    <w:rsid w:val="00CD406A"/>
    <w:rsid w:val="00CD4D06"/>
    <w:rsid w:val="00CD4D71"/>
    <w:rsid w:val="00CD4F11"/>
    <w:rsid w:val="00CD5324"/>
    <w:rsid w:val="00CD6E4E"/>
    <w:rsid w:val="00CD75E1"/>
    <w:rsid w:val="00CD75F3"/>
    <w:rsid w:val="00CE0D51"/>
    <w:rsid w:val="00CE0E8C"/>
    <w:rsid w:val="00CE164C"/>
    <w:rsid w:val="00CE1BD5"/>
    <w:rsid w:val="00CE2084"/>
    <w:rsid w:val="00CE26A4"/>
    <w:rsid w:val="00CE3193"/>
    <w:rsid w:val="00CE481C"/>
    <w:rsid w:val="00CE4B2E"/>
    <w:rsid w:val="00CE568C"/>
    <w:rsid w:val="00CE5E6E"/>
    <w:rsid w:val="00CE6497"/>
    <w:rsid w:val="00CE697B"/>
    <w:rsid w:val="00CE712C"/>
    <w:rsid w:val="00CE7257"/>
    <w:rsid w:val="00CE74F5"/>
    <w:rsid w:val="00CE77A1"/>
    <w:rsid w:val="00CF0228"/>
    <w:rsid w:val="00CF2246"/>
    <w:rsid w:val="00CF3C49"/>
    <w:rsid w:val="00CF4F30"/>
    <w:rsid w:val="00CF61C0"/>
    <w:rsid w:val="00CF6FD3"/>
    <w:rsid w:val="00CF7261"/>
    <w:rsid w:val="00CF7332"/>
    <w:rsid w:val="00D00DEC"/>
    <w:rsid w:val="00D01817"/>
    <w:rsid w:val="00D01885"/>
    <w:rsid w:val="00D01972"/>
    <w:rsid w:val="00D01BCE"/>
    <w:rsid w:val="00D01CA1"/>
    <w:rsid w:val="00D0368D"/>
    <w:rsid w:val="00D04B60"/>
    <w:rsid w:val="00D04D63"/>
    <w:rsid w:val="00D04D72"/>
    <w:rsid w:val="00D067CE"/>
    <w:rsid w:val="00D07C41"/>
    <w:rsid w:val="00D111D9"/>
    <w:rsid w:val="00D11A44"/>
    <w:rsid w:val="00D12DDE"/>
    <w:rsid w:val="00D139B8"/>
    <w:rsid w:val="00D13B98"/>
    <w:rsid w:val="00D14293"/>
    <w:rsid w:val="00D14952"/>
    <w:rsid w:val="00D16474"/>
    <w:rsid w:val="00D16FE0"/>
    <w:rsid w:val="00D17906"/>
    <w:rsid w:val="00D2266D"/>
    <w:rsid w:val="00D23085"/>
    <w:rsid w:val="00D237A5"/>
    <w:rsid w:val="00D23C1C"/>
    <w:rsid w:val="00D2651D"/>
    <w:rsid w:val="00D2668A"/>
    <w:rsid w:val="00D26DE6"/>
    <w:rsid w:val="00D27350"/>
    <w:rsid w:val="00D27814"/>
    <w:rsid w:val="00D305F5"/>
    <w:rsid w:val="00D30BC5"/>
    <w:rsid w:val="00D30F5C"/>
    <w:rsid w:val="00D31071"/>
    <w:rsid w:val="00D31C7D"/>
    <w:rsid w:val="00D33584"/>
    <w:rsid w:val="00D3387E"/>
    <w:rsid w:val="00D3456A"/>
    <w:rsid w:val="00D34FFB"/>
    <w:rsid w:val="00D3608B"/>
    <w:rsid w:val="00D36978"/>
    <w:rsid w:val="00D3767B"/>
    <w:rsid w:val="00D400C7"/>
    <w:rsid w:val="00D402E3"/>
    <w:rsid w:val="00D403D4"/>
    <w:rsid w:val="00D40D66"/>
    <w:rsid w:val="00D419DF"/>
    <w:rsid w:val="00D41FA9"/>
    <w:rsid w:val="00D42492"/>
    <w:rsid w:val="00D42ACD"/>
    <w:rsid w:val="00D43525"/>
    <w:rsid w:val="00D462A2"/>
    <w:rsid w:val="00D46D47"/>
    <w:rsid w:val="00D51D4D"/>
    <w:rsid w:val="00D52954"/>
    <w:rsid w:val="00D53820"/>
    <w:rsid w:val="00D5390C"/>
    <w:rsid w:val="00D53A51"/>
    <w:rsid w:val="00D54261"/>
    <w:rsid w:val="00D54478"/>
    <w:rsid w:val="00D55E07"/>
    <w:rsid w:val="00D60BA4"/>
    <w:rsid w:val="00D617F2"/>
    <w:rsid w:val="00D61F57"/>
    <w:rsid w:val="00D625FD"/>
    <w:rsid w:val="00D626FC"/>
    <w:rsid w:val="00D62E44"/>
    <w:rsid w:val="00D64D34"/>
    <w:rsid w:val="00D652FA"/>
    <w:rsid w:val="00D654D9"/>
    <w:rsid w:val="00D6724B"/>
    <w:rsid w:val="00D67C78"/>
    <w:rsid w:val="00D7142D"/>
    <w:rsid w:val="00D724B5"/>
    <w:rsid w:val="00D74004"/>
    <w:rsid w:val="00D76509"/>
    <w:rsid w:val="00D76ABC"/>
    <w:rsid w:val="00D76B04"/>
    <w:rsid w:val="00D8071D"/>
    <w:rsid w:val="00D81B3A"/>
    <w:rsid w:val="00D8228A"/>
    <w:rsid w:val="00D824E9"/>
    <w:rsid w:val="00D82C4C"/>
    <w:rsid w:val="00D8405D"/>
    <w:rsid w:val="00D84208"/>
    <w:rsid w:val="00D84396"/>
    <w:rsid w:val="00D84602"/>
    <w:rsid w:val="00D85419"/>
    <w:rsid w:val="00D8602D"/>
    <w:rsid w:val="00D860E9"/>
    <w:rsid w:val="00D8720B"/>
    <w:rsid w:val="00D872D9"/>
    <w:rsid w:val="00D8761D"/>
    <w:rsid w:val="00D879F9"/>
    <w:rsid w:val="00D914DF"/>
    <w:rsid w:val="00D91C5D"/>
    <w:rsid w:val="00D91F17"/>
    <w:rsid w:val="00D92A4B"/>
    <w:rsid w:val="00D93DF9"/>
    <w:rsid w:val="00D944AF"/>
    <w:rsid w:val="00D947D5"/>
    <w:rsid w:val="00D94BD8"/>
    <w:rsid w:val="00D952E4"/>
    <w:rsid w:val="00D95D41"/>
    <w:rsid w:val="00D97EA9"/>
    <w:rsid w:val="00D97F22"/>
    <w:rsid w:val="00DA0508"/>
    <w:rsid w:val="00DA0548"/>
    <w:rsid w:val="00DA2D71"/>
    <w:rsid w:val="00DA33D2"/>
    <w:rsid w:val="00DA37BA"/>
    <w:rsid w:val="00DA4ECB"/>
    <w:rsid w:val="00DA50B9"/>
    <w:rsid w:val="00DA5495"/>
    <w:rsid w:val="00DA6EB3"/>
    <w:rsid w:val="00DA7D10"/>
    <w:rsid w:val="00DB05FB"/>
    <w:rsid w:val="00DB28AF"/>
    <w:rsid w:val="00DB310D"/>
    <w:rsid w:val="00DB314B"/>
    <w:rsid w:val="00DB334B"/>
    <w:rsid w:val="00DB69E5"/>
    <w:rsid w:val="00DB7C71"/>
    <w:rsid w:val="00DB7DCD"/>
    <w:rsid w:val="00DB7F8E"/>
    <w:rsid w:val="00DC00EB"/>
    <w:rsid w:val="00DC0116"/>
    <w:rsid w:val="00DC01AB"/>
    <w:rsid w:val="00DC05FB"/>
    <w:rsid w:val="00DC0C1B"/>
    <w:rsid w:val="00DC1010"/>
    <w:rsid w:val="00DC1385"/>
    <w:rsid w:val="00DC1B61"/>
    <w:rsid w:val="00DC1F48"/>
    <w:rsid w:val="00DC2033"/>
    <w:rsid w:val="00DC253B"/>
    <w:rsid w:val="00DC2AC7"/>
    <w:rsid w:val="00DC2AF6"/>
    <w:rsid w:val="00DC2CD2"/>
    <w:rsid w:val="00DC2D92"/>
    <w:rsid w:val="00DC5016"/>
    <w:rsid w:val="00DC7197"/>
    <w:rsid w:val="00DC7A51"/>
    <w:rsid w:val="00DC7DB2"/>
    <w:rsid w:val="00DD1586"/>
    <w:rsid w:val="00DD1DF8"/>
    <w:rsid w:val="00DD1F92"/>
    <w:rsid w:val="00DD327D"/>
    <w:rsid w:val="00DD4A88"/>
    <w:rsid w:val="00DD5B8A"/>
    <w:rsid w:val="00DE001E"/>
    <w:rsid w:val="00DE2363"/>
    <w:rsid w:val="00DE4566"/>
    <w:rsid w:val="00DE4AF2"/>
    <w:rsid w:val="00DE4B9B"/>
    <w:rsid w:val="00DE4EC1"/>
    <w:rsid w:val="00DE5760"/>
    <w:rsid w:val="00DE5A6F"/>
    <w:rsid w:val="00DE5B01"/>
    <w:rsid w:val="00DE6227"/>
    <w:rsid w:val="00DE64D6"/>
    <w:rsid w:val="00DE7B28"/>
    <w:rsid w:val="00DF0713"/>
    <w:rsid w:val="00DF0DD4"/>
    <w:rsid w:val="00DF19EF"/>
    <w:rsid w:val="00DF1BB1"/>
    <w:rsid w:val="00DF1C1D"/>
    <w:rsid w:val="00DF23DD"/>
    <w:rsid w:val="00DF2A25"/>
    <w:rsid w:val="00DF3CCB"/>
    <w:rsid w:val="00DF3F9E"/>
    <w:rsid w:val="00DF405A"/>
    <w:rsid w:val="00DF7483"/>
    <w:rsid w:val="00E002BA"/>
    <w:rsid w:val="00E003B9"/>
    <w:rsid w:val="00E00464"/>
    <w:rsid w:val="00E015E9"/>
    <w:rsid w:val="00E022A0"/>
    <w:rsid w:val="00E029EA"/>
    <w:rsid w:val="00E02AD2"/>
    <w:rsid w:val="00E02F10"/>
    <w:rsid w:val="00E054A6"/>
    <w:rsid w:val="00E06070"/>
    <w:rsid w:val="00E06195"/>
    <w:rsid w:val="00E0688E"/>
    <w:rsid w:val="00E072FD"/>
    <w:rsid w:val="00E07609"/>
    <w:rsid w:val="00E10446"/>
    <w:rsid w:val="00E10480"/>
    <w:rsid w:val="00E106EE"/>
    <w:rsid w:val="00E11605"/>
    <w:rsid w:val="00E12C67"/>
    <w:rsid w:val="00E13207"/>
    <w:rsid w:val="00E135B7"/>
    <w:rsid w:val="00E14315"/>
    <w:rsid w:val="00E1445B"/>
    <w:rsid w:val="00E14739"/>
    <w:rsid w:val="00E14818"/>
    <w:rsid w:val="00E14B06"/>
    <w:rsid w:val="00E14B1C"/>
    <w:rsid w:val="00E16463"/>
    <w:rsid w:val="00E165D9"/>
    <w:rsid w:val="00E16613"/>
    <w:rsid w:val="00E16982"/>
    <w:rsid w:val="00E20D10"/>
    <w:rsid w:val="00E22209"/>
    <w:rsid w:val="00E22BAF"/>
    <w:rsid w:val="00E2307C"/>
    <w:rsid w:val="00E23257"/>
    <w:rsid w:val="00E23DD4"/>
    <w:rsid w:val="00E24890"/>
    <w:rsid w:val="00E25193"/>
    <w:rsid w:val="00E25E3A"/>
    <w:rsid w:val="00E27077"/>
    <w:rsid w:val="00E27385"/>
    <w:rsid w:val="00E275B2"/>
    <w:rsid w:val="00E27E73"/>
    <w:rsid w:val="00E307A8"/>
    <w:rsid w:val="00E30905"/>
    <w:rsid w:val="00E30B1F"/>
    <w:rsid w:val="00E30C9B"/>
    <w:rsid w:val="00E31C10"/>
    <w:rsid w:val="00E32CAC"/>
    <w:rsid w:val="00E352DD"/>
    <w:rsid w:val="00E35A0B"/>
    <w:rsid w:val="00E36A88"/>
    <w:rsid w:val="00E36DDB"/>
    <w:rsid w:val="00E3764B"/>
    <w:rsid w:val="00E37FEA"/>
    <w:rsid w:val="00E40275"/>
    <w:rsid w:val="00E409EE"/>
    <w:rsid w:val="00E40DF3"/>
    <w:rsid w:val="00E41A2A"/>
    <w:rsid w:val="00E420F0"/>
    <w:rsid w:val="00E43D00"/>
    <w:rsid w:val="00E4518D"/>
    <w:rsid w:val="00E454E3"/>
    <w:rsid w:val="00E45834"/>
    <w:rsid w:val="00E4606C"/>
    <w:rsid w:val="00E4632B"/>
    <w:rsid w:val="00E465FE"/>
    <w:rsid w:val="00E466E8"/>
    <w:rsid w:val="00E47805"/>
    <w:rsid w:val="00E478ED"/>
    <w:rsid w:val="00E47D30"/>
    <w:rsid w:val="00E52DA0"/>
    <w:rsid w:val="00E533A9"/>
    <w:rsid w:val="00E53A1F"/>
    <w:rsid w:val="00E53CB6"/>
    <w:rsid w:val="00E54510"/>
    <w:rsid w:val="00E551DC"/>
    <w:rsid w:val="00E553F6"/>
    <w:rsid w:val="00E55CF7"/>
    <w:rsid w:val="00E568A2"/>
    <w:rsid w:val="00E56CDC"/>
    <w:rsid w:val="00E57B20"/>
    <w:rsid w:val="00E57F9B"/>
    <w:rsid w:val="00E60F43"/>
    <w:rsid w:val="00E618AA"/>
    <w:rsid w:val="00E64375"/>
    <w:rsid w:val="00E6547C"/>
    <w:rsid w:val="00E660CD"/>
    <w:rsid w:val="00E6625D"/>
    <w:rsid w:val="00E6659E"/>
    <w:rsid w:val="00E66931"/>
    <w:rsid w:val="00E67375"/>
    <w:rsid w:val="00E72179"/>
    <w:rsid w:val="00E7301D"/>
    <w:rsid w:val="00E7322C"/>
    <w:rsid w:val="00E73BBB"/>
    <w:rsid w:val="00E74616"/>
    <w:rsid w:val="00E74B2A"/>
    <w:rsid w:val="00E74C71"/>
    <w:rsid w:val="00E7523A"/>
    <w:rsid w:val="00E75B58"/>
    <w:rsid w:val="00E77738"/>
    <w:rsid w:val="00E77B3D"/>
    <w:rsid w:val="00E82150"/>
    <w:rsid w:val="00E82E5C"/>
    <w:rsid w:val="00E82F8D"/>
    <w:rsid w:val="00E8426B"/>
    <w:rsid w:val="00E847A3"/>
    <w:rsid w:val="00E84E22"/>
    <w:rsid w:val="00E85E2F"/>
    <w:rsid w:val="00E86451"/>
    <w:rsid w:val="00E9044A"/>
    <w:rsid w:val="00E90960"/>
    <w:rsid w:val="00E912AA"/>
    <w:rsid w:val="00E91354"/>
    <w:rsid w:val="00E915F8"/>
    <w:rsid w:val="00E918C4"/>
    <w:rsid w:val="00E93251"/>
    <w:rsid w:val="00E93853"/>
    <w:rsid w:val="00E9595E"/>
    <w:rsid w:val="00E95C31"/>
    <w:rsid w:val="00E960A8"/>
    <w:rsid w:val="00E964C0"/>
    <w:rsid w:val="00E96DE5"/>
    <w:rsid w:val="00E97088"/>
    <w:rsid w:val="00EA16EC"/>
    <w:rsid w:val="00EA4093"/>
    <w:rsid w:val="00EA45B2"/>
    <w:rsid w:val="00EA5123"/>
    <w:rsid w:val="00EA6563"/>
    <w:rsid w:val="00EA700B"/>
    <w:rsid w:val="00EA76D8"/>
    <w:rsid w:val="00EA7B10"/>
    <w:rsid w:val="00EB07A4"/>
    <w:rsid w:val="00EB0F80"/>
    <w:rsid w:val="00EB0FF0"/>
    <w:rsid w:val="00EB214F"/>
    <w:rsid w:val="00EB37D1"/>
    <w:rsid w:val="00EB45E6"/>
    <w:rsid w:val="00EB7BD3"/>
    <w:rsid w:val="00EC0847"/>
    <w:rsid w:val="00EC16AF"/>
    <w:rsid w:val="00EC50B5"/>
    <w:rsid w:val="00EC5659"/>
    <w:rsid w:val="00ED0BE1"/>
    <w:rsid w:val="00ED23E6"/>
    <w:rsid w:val="00ED322B"/>
    <w:rsid w:val="00ED3A3F"/>
    <w:rsid w:val="00ED45F7"/>
    <w:rsid w:val="00ED4F6B"/>
    <w:rsid w:val="00ED5968"/>
    <w:rsid w:val="00ED78E1"/>
    <w:rsid w:val="00EE0C09"/>
    <w:rsid w:val="00EE1633"/>
    <w:rsid w:val="00EE1825"/>
    <w:rsid w:val="00EE27C1"/>
    <w:rsid w:val="00EE2BFA"/>
    <w:rsid w:val="00EE47BF"/>
    <w:rsid w:val="00EE4F9A"/>
    <w:rsid w:val="00EE564D"/>
    <w:rsid w:val="00EE612A"/>
    <w:rsid w:val="00EE6876"/>
    <w:rsid w:val="00EE6F63"/>
    <w:rsid w:val="00EE7515"/>
    <w:rsid w:val="00EE7E83"/>
    <w:rsid w:val="00EF0AB3"/>
    <w:rsid w:val="00EF0EA2"/>
    <w:rsid w:val="00EF152A"/>
    <w:rsid w:val="00EF472A"/>
    <w:rsid w:val="00EF47D9"/>
    <w:rsid w:val="00EF64AD"/>
    <w:rsid w:val="00F00568"/>
    <w:rsid w:val="00F00660"/>
    <w:rsid w:val="00F00EFB"/>
    <w:rsid w:val="00F00F86"/>
    <w:rsid w:val="00F01B69"/>
    <w:rsid w:val="00F02866"/>
    <w:rsid w:val="00F03484"/>
    <w:rsid w:val="00F034B6"/>
    <w:rsid w:val="00F040BC"/>
    <w:rsid w:val="00F04B0E"/>
    <w:rsid w:val="00F04FBF"/>
    <w:rsid w:val="00F0614B"/>
    <w:rsid w:val="00F06744"/>
    <w:rsid w:val="00F106AE"/>
    <w:rsid w:val="00F11D15"/>
    <w:rsid w:val="00F11ED2"/>
    <w:rsid w:val="00F11ED7"/>
    <w:rsid w:val="00F13197"/>
    <w:rsid w:val="00F143CB"/>
    <w:rsid w:val="00F1540E"/>
    <w:rsid w:val="00F1646E"/>
    <w:rsid w:val="00F16A90"/>
    <w:rsid w:val="00F16CD4"/>
    <w:rsid w:val="00F17888"/>
    <w:rsid w:val="00F17E1E"/>
    <w:rsid w:val="00F209B6"/>
    <w:rsid w:val="00F20F8E"/>
    <w:rsid w:val="00F21436"/>
    <w:rsid w:val="00F2190B"/>
    <w:rsid w:val="00F21A6C"/>
    <w:rsid w:val="00F22A22"/>
    <w:rsid w:val="00F25C5B"/>
    <w:rsid w:val="00F27F49"/>
    <w:rsid w:val="00F3023E"/>
    <w:rsid w:val="00F308D8"/>
    <w:rsid w:val="00F30B73"/>
    <w:rsid w:val="00F33928"/>
    <w:rsid w:val="00F33A4E"/>
    <w:rsid w:val="00F353D1"/>
    <w:rsid w:val="00F4030F"/>
    <w:rsid w:val="00F41E27"/>
    <w:rsid w:val="00F43243"/>
    <w:rsid w:val="00F436B7"/>
    <w:rsid w:val="00F43835"/>
    <w:rsid w:val="00F44A1D"/>
    <w:rsid w:val="00F457B5"/>
    <w:rsid w:val="00F46153"/>
    <w:rsid w:val="00F46D50"/>
    <w:rsid w:val="00F472E4"/>
    <w:rsid w:val="00F47691"/>
    <w:rsid w:val="00F47E9E"/>
    <w:rsid w:val="00F5042E"/>
    <w:rsid w:val="00F5162B"/>
    <w:rsid w:val="00F52B17"/>
    <w:rsid w:val="00F5371C"/>
    <w:rsid w:val="00F54C7A"/>
    <w:rsid w:val="00F54E05"/>
    <w:rsid w:val="00F54EAF"/>
    <w:rsid w:val="00F573D6"/>
    <w:rsid w:val="00F614C0"/>
    <w:rsid w:val="00F61D90"/>
    <w:rsid w:val="00F622BC"/>
    <w:rsid w:val="00F62524"/>
    <w:rsid w:val="00F633DC"/>
    <w:rsid w:val="00F6359E"/>
    <w:rsid w:val="00F638B6"/>
    <w:rsid w:val="00F651E6"/>
    <w:rsid w:val="00F663D8"/>
    <w:rsid w:val="00F6658E"/>
    <w:rsid w:val="00F67B35"/>
    <w:rsid w:val="00F70062"/>
    <w:rsid w:val="00F714B7"/>
    <w:rsid w:val="00F7161F"/>
    <w:rsid w:val="00F71968"/>
    <w:rsid w:val="00F745E2"/>
    <w:rsid w:val="00F74A31"/>
    <w:rsid w:val="00F76B88"/>
    <w:rsid w:val="00F80F6F"/>
    <w:rsid w:val="00F81A57"/>
    <w:rsid w:val="00F82836"/>
    <w:rsid w:val="00F8551C"/>
    <w:rsid w:val="00F86D5D"/>
    <w:rsid w:val="00F86D6C"/>
    <w:rsid w:val="00F86F68"/>
    <w:rsid w:val="00F87CB6"/>
    <w:rsid w:val="00F87CE1"/>
    <w:rsid w:val="00F91675"/>
    <w:rsid w:val="00F91C7A"/>
    <w:rsid w:val="00F921DC"/>
    <w:rsid w:val="00F9351E"/>
    <w:rsid w:val="00F93A68"/>
    <w:rsid w:val="00F93D91"/>
    <w:rsid w:val="00FA0A8D"/>
    <w:rsid w:val="00FA2528"/>
    <w:rsid w:val="00FA6DA6"/>
    <w:rsid w:val="00FA7B62"/>
    <w:rsid w:val="00FB07FB"/>
    <w:rsid w:val="00FB2DD8"/>
    <w:rsid w:val="00FB41EF"/>
    <w:rsid w:val="00FB4304"/>
    <w:rsid w:val="00FB441D"/>
    <w:rsid w:val="00FB4AD6"/>
    <w:rsid w:val="00FB519C"/>
    <w:rsid w:val="00FB684B"/>
    <w:rsid w:val="00FB6E23"/>
    <w:rsid w:val="00FB7D3C"/>
    <w:rsid w:val="00FC01B2"/>
    <w:rsid w:val="00FC0A9C"/>
    <w:rsid w:val="00FC0CD1"/>
    <w:rsid w:val="00FC3235"/>
    <w:rsid w:val="00FC4167"/>
    <w:rsid w:val="00FC5DC0"/>
    <w:rsid w:val="00FC7313"/>
    <w:rsid w:val="00FC73FC"/>
    <w:rsid w:val="00FC74A6"/>
    <w:rsid w:val="00FD03CC"/>
    <w:rsid w:val="00FD1EB2"/>
    <w:rsid w:val="00FD1F6C"/>
    <w:rsid w:val="00FD2988"/>
    <w:rsid w:val="00FD498D"/>
    <w:rsid w:val="00FD4FF4"/>
    <w:rsid w:val="00FD7276"/>
    <w:rsid w:val="00FD7B09"/>
    <w:rsid w:val="00FE0765"/>
    <w:rsid w:val="00FE1CC3"/>
    <w:rsid w:val="00FE2016"/>
    <w:rsid w:val="00FE22A3"/>
    <w:rsid w:val="00FE327B"/>
    <w:rsid w:val="00FE43DC"/>
    <w:rsid w:val="00FE7C17"/>
    <w:rsid w:val="00FF0153"/>
    <w:rsid w:val="00FF057E"/>
    <w:rsid w:val="00FF0BDC"/>
    <w:rsid w:val="00FF13FF"/>
    <w:rsid w:val="00FF3197"/>
    <w:rsid w:val="00FF39DF"/>
    <w:rsid w:val="00FF47CB"/>
    <w:rsid w:val="00FF4C12"/>
    <w:rsid w:val="00FF4FD2"/>
    <w:rsid w:val="00FF512A"/>
    <w:rsid w:val="00FF56AB"/>
    <w:rsid w:val="00FF5ABF"/>
    <w:rsid w:val="00FF70FF"/>
    <w:rsid w:val="00FF711D"/>
    <w:rsid w:val="00FF736D"/>
    <w:rsid w:val="00FF7765"/>
    <w:rsid w:val="00FF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5FD252"/>
  <w15:docId w15:val="{B655312C-0508-F745-8EA6-F985D99BF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55D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EF152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F152A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EF152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F152A"/>
    <w:rPr>
      <w:sz w:val="24"/>
      <w:szCs w:val="24"/>
    </w:rPr>
  </w:style>
  <w:style w:type="paragraph" w:styleId="Textodeglobo">
    <w:name w:val="Balloon Text"/>
    <w:basedOn w:val="Normal"/>
    <w:link w:val="TextodegloboCar"/>
    <w:rsid w:val="00EF152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F152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EF152A"/>
    <w:rPr>
      <w:color w:val="0000FF"/>
      <w:u w:val="single"/>
    </w:rPr>
  </w:style>
  <w:style w:type="paragraph" w:styleId="Textonotapie">
    <w:name w:val="footnote text"/>
    <w:basedOn w:val="Normal"/>
    <w:link w:val="TextonotapieCar"/>
    <w:rsid w:val="00A24118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A24118"/>
  </w:style>
  <w:style w:type="character" w:styleId="Refdenotaalpie">
    <w:name w:val="footnote reference"/>
    <w:basedOn w:val="Fuentedeprrafopredeter"/>
    <w:rsid w:val="00A24118"/>
    <w:rPr>
      <w:vertAlign w:val="superscript"/>
    </w:rPr>
  </w:style>
  <w:style w:type="paragraph" w:styleId="Prrafodelista">
    <w:name w:val="List Paragraph"/>
    <w:basedOn w:val="Normal"/>
    <w:qFormat/>
    <w:rsid w:val="00036E1F"/>
    <w:pPr>
      <w:ind w:left="720"/>
      <w:contextualSpacing/>
    </w:pPr>
  </w:style>
  <w:style w:type="character" w:styleId="Nmerodepgina">
    <w:name w:val="page number"/>
    <w:basedOn w:val="Fuentedeprrafopredeter"/>
    <w:unhideWhenUsed/>
    <w:rsid w:val="00756C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2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servatorio.cultura.gob.cl/index.php/2022/01/07/cultura-digital-y-la-encuesta-de-espectaculos-publicos-ecia-2020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ne.gob.cl/estadisticas/sociales/condiciones-de-vida-y-cultura/cultur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1E313-7FB0-47F5-BF55-9FA280170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904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Tecnología y Computación Usuario</vt:lpstr>
    </vt:vector>
  </TitlesOfParts>
  <Company>Universidad de Chile</Company>
  <LinksUpToDate>false</LinksUpToDate>
  <CharactersWithSpaces>5869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Tecnología y Computación Usuario</dc:title>
  <dc:creator>Pablo Villar Martínez</dc:creator>
  <cp:lastModifiedBy>Windows User</cp:lastModifiedBy>
  <cp:revision>10</cp:revision>
  <cp:lastPrinted>2018-04-02T15:41:00Z</cp:lastPrinted>
  <dcterms:created xsi:type="dcterms:W3CDTF">2023-03-20T03:19:00Z</dcterms:created>
  <dcterms:modified xsi:type="dcterms:W3CDTF">2023-04-27T15:18:00Z</dcterms:modified>
</cp:coreProperties>
</file>