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9CF36" w14:textId="77777777" w:rsidR="00BA6890" w:rsidRPr="00CD20EE" w:rsidRDefault="00E808F7" w:rsidP="00BA6890">
      <w:pPr>
        <w:jc w:val="center"/>
        <w:rPr>
          <w:rFonts w:ascii="Arial Narrow" w:hAnsi="Arial Narrow"/>
          <w:b/>
          <w:color w:val="000000"/>
          <w:sz w:val="32"/>
          <w:szCs w:val="24"/>
        </w:rPr>
      </w:pPr>
      <w:r w:rsidRPr="00CD20EE">
        <w:rPr>
          <w:rFonts w:ascii="Arial Narrow" w:hAnsi="Arial Narrow"/>
          <w:b/>
          <w:color w:val="000000"/>
          <w:sz w:val="32"/>
          <w:szCs w:val="24"/>
        </w:rPr>
        <w:t>PROGRAMA DE CURSO</w:t>
      </w:r>
      <w:r w:rsidR="00BA6890" w:rsidRPr="00CD20EE">
        <w:rPr>
          <w:rFonts w:ascii="Arial Narrow" w:hAnsi="Arial Narrow"/>
          <w:b/>
          <w:color w:val="000000"/>
          <w:sz w:val="32"/>
          <w:szCs w:val="24"/>
        </w:rPr>
        <w:t xml:space="preserve"> </w:t>
      </w:r>
    </w:p>
    <w:p w14:paraId="161F2668" w14:textId="4B89E4AA" w:rsidR="009A5B3B" w:rsidRPr="00CD20EE" w:rsidRDefault="00667FD7" w:rsidP="00EA5DCC">
      <w:pPr>
        <w:pStyle w:val="Cuadrculamediana1-nfasis21"/>
        <w:numPr>
          <w:ilvl w:val="0"/>
          <w:numId w:val="2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DATOS DE IDENTIFICACIÓN GENERAL</w:t>
      </w:r>
    </w:p>
    <w:p w14:paraId="44112AD0" w14:textId="77777777" w:rsidR="00345548" w:rsidRPr="00CD20EE" w:rsidRDefault="00EA5DCC" w:rsidP="00EA5DCC">
      <w:pPr>
        <w:spacing w:after="0"/>
        <w:rPr>
          <w:rFonts w:ascii="Arial Narrow" w:hAnsi="Arial Narrow"/>
          <w:b/>
          <w:color w:val="000000"/>
        </w:rPr>
      </w:pPr>
      <w:r w:rsidRPr="00CD20EE">
        <w:rPr>
          <w:rFonts w:ascii="Arial Narrow" w:hAnsi="Arial Narrow"/>
          <w:b/>
          <w:color w:val="000000"/>
        </w:rPr>
        <w:t xml:space="preserve">Datos del curso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87"/>
        <w:gridCol w:w="1396"/>
        <w:gridCol w:w="1251"/>
        <w:gridCol w:w="2228"/>
        <w:gridCol w:w="1114"/>
      </w:tblGrid>
      <w:tr w:rsidR="003066A2" w:rsidRPr="00667FD7" w14:paraId="72CC10F3" w14:textId="77777777" w:rsidTr="003066A2">
        <w:trPr>
          <w:trHeight w:val="467"/>
        </w:trPr>
        <w:tc>
          <w:tcPr>
            <w:tcW w:w="985" w:type="pct"/>
            <w:vMerge w:val="restart"/>
            <w:shd w:val="clear" w:color="auto" w:fill="BFBFBF"/>
            <w:vAlign w:val="center"/>
          </w:tcPr>
          <w:p w14:paraId="61A44EE5" w14:textId="77777777" w:rsidR="003066A2" w:rsidRPr="00667FD7" w:rsidRDefault="003066A2" w:rsidP="00D007C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Nombre del Curso</w:t>
            </w:r>
          </w:p>
        </w:tc>
        <w:tc>
          <w:tcPr>
            <w:tcW w:w="1697" w:type="pct"/>
            <w:vMerge w:val="restart"/>
            <w:shd w:val="clear" w:color="auto" w:fill="auto"/>
            <w:vAlign w:val="center"/>
          </w:tcPr>
          <w:p w14:paraId="77737F27" w14:textId="77777777" w:rsidR="003066A2" w:rsidRPr="00667FD7" w:rsidRDefault="003066A2" w:rsidP="004F7C75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DISEÑO ORGANIZACIONAL</w:t>
            </w:r>
          </w:p>
        </w:tc>
        <w:tc>
          <w:tcPr>
            <w:tcW w:w="540" w:type="pct"/>
            <w:shd w:val="clear" w:color="auto" w:fill="BFBFBF"/>
          </w:tcPr>
          <w:p w14:paraId="24E204D0" w14:textId="77777777" w:rsidR="003066A2" w:rsidRPr="00667FD7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484" w:type="pct"/>
            <w:shd w:val="clear" w:color="auto" w:fill="BFBFBF"/>
          </w:tcPr>
          <w:p w14:paraId="0DDF6CF8" w14:textId="77777777" w:rsidR="003066A2" w:rsidRPr="00667FD7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862" w:type="pct"/>
            <w:shd w:val="clear" w:color="auto" w:fill="BFBFBF"/>
          </w:tcPr>
          <w:p w14:paraId="4F640B8F" w14:textId="77777777" w:rsidR="003066A2" w:rsidRPr="00667FD7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Semestre - Año </w:t>
            </w:r>
          </w:p>
        </w:tc>
        <w:tc>
          <w:tcPr>
            <w:tcW w:w="431" w:type="pct"/>
            <w:shd w:val="clear" w:color="auto" w:fill="BFBFBF"/>
          </w:tcPr>
          <w:p w14:paraId="4C1C3FE5" w14:textId="77777777" w:rsidR="003066A2" w:rsidRPr="00667FD7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Versión </w:t>
            </w:r>
          </w:p>
        </w:tc>
      </w:tr>
      <w:tr w:rsidR="003066A2" w:rsidRPr="00667FD7" w14:paraId="2F11D0DD" w14:textId="77777777" w:rsidTr="003066A2">
        <w:trPr>
          <w:trHeight w:val="160"/>
        </w:trPr>
        <w:tc>
          <w:tcPr>
            <w:tcW w:w="985" w:type="pct"/>
            <w:vMerge/>
            <w:shd w:val="clear" w:color="auto" w:fill="BFBFBF"/>
          </w:tcPr>
          <w:p w14:paraId="19B33589" w14:textId="77777777" w:rsidR="003066A2" w:rsidRPr="00667FD7" w:rsidRDefault="003066A2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97" w:type="pct"/>
            <w:vMerge/>
            <w:shd w:val="clear" w:color="auto" w:fill="auto"/>
          </w:tcPr>
          <w:p w14:paraId="0B199AF8" w14:textId="77777777" w:rsidR="003066A2" w:rsidRPr="00667FD7" w:rsidRDefault="003066A2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</w:tcPr>
          <w:p w14:paraId="705AD988" w14:textId="161514FB" w:rsidR="003066A2" w:rsidRPr="00667FD7" w:rsidRDefault="004A066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AP01207</w:t>
            </w:r>
          </w:p>
        </w:tc>
        <w:tc>
          <w:tcPr>
            <w:tcW w:w="484" w:type="pct"/>
            <w:shd w:val="clear" w:color="auto" w:fill="auto"/>
          </w:tcPr>
          <w:p w14:paraId="68583482" w14:textId="77777777" w:rsidR="003066A2" w:rsidRPr="00667FD7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2" w:type="pct"/>
            <w:shd w:val="clear" w:color="auto" w:fill="auto"/>
          </w:tcPr>
          <w:p w14:paraId="1AE3540B" w14:textId="45427231" w:rsidR="003066A2" w:rsidRPr="00667FD7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IV-2</w:t>
            </w:r>
            <w:r w:rsidR="00885F23">
              <w:rPr>
                <w:rFonts w:ascii="Arial Narrow" w:hAnsi="Arial Narrow"/>
                <w:b/>
                <w:color w:val="000000"/>
                <w:sz w:val="20"/>
                <w:szCs w:val="20"/>
              </w:rPr>
              <w:t>° A</w:t>
            </w: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ño</w:t>
            </w:r>
          </w:p>
        </w:tc>
        <w:tc>
          <w:tcPr>
            <w:tcW w:w="431" w:type="pct"/>
            <w:shd w:val="clear" w:color="auto" w:fill="auto"/>
          </w:tcPr>
          <w:p w14:paraId="1E1BE44B" w14:textId="67DCB1AA" w:rsidR="003066A2" w:rsidRPr="00667FD7" w:rsidRDefault="003066A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1E83C5A5" w14:textId="62CBF2ED" w:rsidR="00B51C08" w:rsidRPr="00B51C08" w:rsidRDefault="00B51C08" w:rsidP="00B51C08">
      <w:pPr>
        <w:widowControl w:val="0"/>
        <w:autoSpaceDE w:val="0"/>
        <w:autoSpaceDN w:val="0"/>
        <w:spacing w:before="10" w:after="1" w:line="240" w:lineRule="auto"/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129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2987"/>
        <w:gridCol w:w="1991"/>
        <w:gridCol w:w="5832"/>
      </w:tblGrid>
      <w:tr w:rsidR="00B51C08" w:rsidRPr="00B51C08" w14:paraId="2E72110E" w14:textId="77777777" w:rsidTr="00B51C08">
        <w:trPr>
          <w:trHeight w:val="258"/>
        </w:trPr>
        <w:tc>
          <w:tcPr>
            <w:tcW w:w="2133" w:type="dxa"/>
            <w:shd w:val="clear" w:color="auto" w:fill="BFBFBF"/>
          </w:tcPr>
          <w:p w14:paraId="4041FE6B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39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Línea formativa</w:t>
            </w:r>
          </w:p>
        </w:tc>
        <w:tc>
          <w:tcPr>
            <w:tcW w:w="2987" w:type="dxa"/>
            <w:shd w:val="clear" w:color="auto" w:fill="auto"/>
          </w:tcPr>
          <w:p w14:paraId="3ECA208B" w14:textId="41217709" w:rsidR="00B51C08" w:rsidRPr="00B51C08" w:rsidRDefault="00B51C08" w:rsidP="00B51C08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Gestión Pública Profesional</w:t>
            </w:r>
          </w:p>
        </w:tc>
        <w:tc>
          <w:tcPr>
            <w:tcW w:w="1991" w:type="dxa"/>
            <w:shd w:val="clear" w:color="auto" w:fill="BFBFBF"/>
          </w:tcPr>
          <w:p w14:paraId="6B4F4DE2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Código Unesco (SCT)</w:t>
            </w:r>
          </w:p>
        </w:tc>
        <w:tc>
          <w:tcPr>
            <w:tcW w:w="5832" w:type="dxa"/>
            <w:shd w:val="clear" w:color="auto" w:fill="auto"/>
          </w:tcPr>
          <w:p w14:paraId="5C6BCBB0" w14:textId="1E5F0F38" w:rsidR="00B51C08" w:rsidRPr="00B51C08" w:rsidRDefault="00397DAE" w:rsidP="00B51C08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397DAE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6306</w:t>
            </w:r>
            <w:r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.</w:t>
            </w:r>
            <w:r w:rsidRPr="00397DAE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01</w:t>
            </w:r>
          </w:p>
        </w:tc>
      </w:tr>
      <w:tr w:rsidR="00B51C08" w:rsidRPr="00B51C08" w14:paraId="4F402DED" w14:textId="77777777" w:rsidTr="00B51C08">
        <w:trPr>
          <w:trHeight w:val="273"/>
        </w:trPr>
        <w:tc>
          <w:tcPr>
            <w:tcW w:w="2133" w:type="dxa"/>
            <w:shd w:val="clear" w:color="auto" w:fill="BFBFBF"/>
          </w:tcPr>
          <w:p w14:paraId="69051210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Ciclo Formativo</w:t>
            </w:r>
          </w:p>
        </w:tc>
        <w:tc>
          <w:tcPr>
            <w:tcW w:w="2987" w:type="dxa"/>
            <w:shd w:val="clear" w:color="auto" w:fill="auto"/>
          </w:tcPr>
          <w:p w14:paraId="0292D0B3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53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Formación Básica</w:t>
            </w:r>
          </w:p>
        </w:tc>
        <w:tc>
          <w:tcPr>
            <w:tcW w:w="1991" w:type="dxa"/>
            <w:shd w:val="clear" w:color="auto" w:fill="BFBFBF"/>
          </w:tcPr>
          <w:p w14:paraId="555D112F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Carácter</w:t>
            </w:r>
          </w:p>
        </w:tc>
        <w:tc>
          <w:tcPr>
            <w:tcW w:w="5832" w:type="dxa"/>
            <w:shd w:val="clear" w:color="auto" w:fill="auto"/>
          </w:tcPr>
          <w:p w14:paraId="6E690DB8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53" w:lineRule="exact"/>
              <w:ind w:left="101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Obligatorio</w:t>
            </w:r>
          </w:p>
        </w:tc>
      </w:tr>
      <w:tr w:rsidR="00B51C08" w:rsidRPr="00B51C08" w14:paraId="05EEF319" w14:textId="77777777" w:rsidTr="00B51C08">
        <w:trPr>
          <w:trHeight w:val="264"/>
        </w:trPr>
        <w:tc>
          <w:tcPr>
            <w:tcW w:w="2133" w:type="dxa"/>
            <w:shd w:val="clear" w:color="auto" w:fill="BFBFBF"/>
          </w:tcPr>
          <w:p w14:paraId="6C2EAE18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Número de créditos SCT</w:t>
            </w:r>
          </w:p>
        </w:tc>
        <w:tc>
          <w:tcPr>
            <w:tcW w:w="2987" w:type="dxa"/>
            <w:shd w:val="clear" w:color="auto" w:fill="auto"/>
          </w:tcPr>
          <w:p w14:paraId="55D9B61E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w w:val="102"/>
                <w:sz w:val="18"/>
                <w:szCs w:val="18"/>
                <w:lang w:val="es-ES" w:eastAsia="es-ES" w:bidi="es-ES"/>
              </w:rPr>
              <w:t>5</w:t>
            </w:r>
          </w:p>
        </w:tc>
        <w:tc>
          <w:tcPr>
            <w:tcW w:w="1991" w:type="dxa"/>
            <w:shd w:val="clear" w:color="auto" w:fill="BFBFBF"/>
          </w:tcPr>
          <w:p w14:paraId="1C2C9037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Pre Requisito(s)</w:t>
            </w:r>
          </w:p>
        </w:tc>
        <w:tc>
          <w:tcPr>
            <w:tcW w:w="5832" w:type="dxa"/>
            <w:shd w:val="clear" w:color="auto" w:fill="auto"/>
          </w:tcPr>
          <w:p w14:paraId="74A5565C" w14:textId="00995F48" w:rsidR="00B51C08" w:rsidRPr="00B51C08" w:rsidRDefault="00B51C08" w:rsidP="00B51C08">
            <w:pPr>
              <w:widowControl w:val="0"/>
              <w:autoSpaceDE w:val="0"/>
              <w:autoSpaceDN w:val="0"/>
              <w:spacing w:before="4" w:after="0" w:line="260" w:lineRule="atLeast"/>
              <w:ind w:left="120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AP01201 Dinámicas de la Administración Pública Chilena</w:t>
            </w:r>
          </w:p>
        </w:tc>
      </w:tr>
    </w:tbl>
    <w:p w14:paraId="3AF0BA4F" w14:textId="77777777" w:rsidR="00B51C08" w:rsidRPr="00B51C08" w:rsidRDefault="00B51C08" w:rsidP="00B51C08">
      <w:pPr>
        <w:widowControl w:val="0"/>
        <w:autoSpaceDE w:val="0"/>
        <w:autoSpaceDN w:val="0"/>
        <w:spacing w:before="10" w:after="1" w:line="240" w:lineRule="auto"/>
        <w:rPr>
          <w:rFonts w:ascii="Arial Narrow" w:hAnsi="Arial Narrow" w:cs="Calibri"/>
          <w:b/>
          <w:sz w:val="18"/>
          <w:szCs w:val="18"/>
          <w:lang w:val="es-ES" w:eastAsia="es-ES" w:bidi="es-ES"/>
        </w:rPr>
      </w:pPr>
    </w:p>
    <w:tbl>
      <w:tblPr>
        <w:tblW w:w="129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2131"/>
        <w:gridCol w:w="425"/>
        <w:gridCol w:w="2415"/>
        <w:gridCol w:w="709"/>
        <w:gridCol w:w="1989"/>
        <w:gridCol w:w="2557"/>
      </w:tblGrid>
      <w:tr w:rsidR="00B51C08" w:rsidRPr="00B51C08" w14:paraId="635AF934" w14:textId="77777777" w:rsidTr="00B51C08">
        <w:trPr>
          <w:trHeight w:val="186"/>
        </w:trPr>
        <w:tc>
          <w:tcPr>
            <w:tcW w:w="2699" w:type="dxa"/>
            <w:shd w:val="clear" w:color="auto" w:fill="BFBFBF"/>
          </w:tcPr>
          <w:p w14:paraId="40283354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Horas dedicación Semanal</w:t>
            </w:r>
          </w:p>
        </w:tc>
        <w:tc>
          <w:tcPr>
            <w:tcW w:w="2131" w:type="dxa"/>
            <w:shd w:val="clear" w:color="auto" w:fill="BFBFBF"/>
          </w:tcPr>
          <w:p w14:paraId="6145F40E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Docencia directa</w:t>
            </w:r>
          </w:p>
        </w:tc>
        <w:tc>
          <w:tcPr>
            <w:tcW w:w="425" w:type="dxa"/>
            <w:shd w:val="clear" w:color="auto" w:fill="auto"/>
          </w:tcPr>
          <w:p w14:paraId="53B0B56B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3</w:t>
            </w:r>
          </w:p>
        </w:tc>
        <w:tc>
          <w:tcPr>
            <w:tcW w:w="2415" w:type="dxa"/>
            <w:shd w:val="clear" w:color="auto" w:fill="BFBFBF"/>
          </w:tcPr>
          <w:p w14:paraId="3D2CBF22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Trabajo Autónomo</w:t>
            </w:r>
          </w:p>
        </w:tc>
        <w:tc>
          <w:tcPr>
            <w:tcW w:w="709" w:type="dxa"/>
            <w:shd w:val="clear" w:color="auto" w:fill="auto"/>
          </w:tcPr>
          <w:p w14:paraId="78AD5F74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before="7" w:after="0" w:line="247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4,5</w:t>
            </w:r>
          </w:p>
        </w:tc>
        <w:tc>
          <w:tcPr>
            <w:tcW w:w="1989" w:type="dxa"/>
            <w:shd w:val="clear" w:color="auto" w:fill="BFBFBF"/>
          </w:tcPr>
          <w:p w14:paraId="2E33D8C2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Total semanal</w:t>
            </w:r>
          </w:p>
        </w:tc>
        <w:tc>
          <w:tcPr>
            <w:tcW w:w="2557" w:type="dxa"/>
            <w:shd w:val="clear" w:color="auto" w:fill="auto"/>
          </w:tcPr>
          <w:p w14:paraId="160F4872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7,5</w:t>
            </w:r>
          </w:p>
        </w:tc>
      </w:tr>
      <w:tr w:rsidR="00B51C08" w:rsidRPr="00B51C08" w14:paraId="1AF56EF3" w14:textId="77777777" w:rsidTr="00B51C08">
        <w:trPr>
          <w:trHeight w:val="102"/>
        </w:trPr>
        <w:tc>
          <w:tcPr>
            <w:tcW w:w="2699" w:type="dxa"/>
            <w:tcBorders>
              <w:bottom w:val="single" w:sz="2" w:space="0" w:color="000000"/>
            </w:tcBorders>
            <w:shd w:val="clear" w:color="auto" w:fill="BFBFBF"/>
          </w:tcPr>
          <w:p w14:paraId="34173E25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Horas de dedicación Semestral</w:t>
            </w:r>
          </w:p>
        </w:tc>
        <w:tc>
          <w:tcPr>
            <w:tcW w:w="2131" w:type="dxa"/>
            <w:tcBorders>
              <w:bottom w:val="single" w:sz="2" w:space="0" w:color="000000"/>
            </w:tcBorders>
            <w:shd w:val="clear" w:color="auto" w:fill="BFBFBF"/>
          </w:tcPr>
          <w:p w14:paraId="7AB7EDC0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shd w:val="clear" w:color="auto" w:fill="auto"/>
          </w:tcPr>
          <w:p w14:paraId="7D28D68F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54</w:t>
            </w:r>
          </w:p>
        </w:tc>
        <w:tc>
          <w:tcPr>
            <w:tcW w:w="2415" w:type="dxa"/>
            <w:tcBorders>
              <w:bottom w:val="single" w:sz="2" w:space="0" w:color="000000"/>
            </w:tcBorders>
            <w:shd w:val="clear" w:color="auto" w:fill="BFBFBF"/>
          </w:tcPr>
          <w:p w14:paraId="22BC16E0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Trabajo Autónomo</w:t>
            </w:r>
          </w:p>
        </w:tc>
        <w:tc>
          <w:tcPr>
            <w:tcW w:w="709" w:type="dxa"/>
            <w:tcBorders>
              <w:bottom w:val="single" w:sz="2" w:space="0" w:color="000000"/>
            </w:tcBorders>
            <w:shd w:val="clear" w:color="auto" w:fill="auto"/>
          </w:tcPr>
          <w:p w14:paraId="24C64AA5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before="7" w:after="0" w:line="247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81</w:t>
            </w:r>
          </w:p>
        </w:tc>
        <w:tc>
          <w:tcPr>
            <w:tcW w:w="1989" w:type="dxa"/>
            <w:tcBorders>
              <w:bottom w:val="single" w:sz="2" w:space="0" w:color="000000"/>
            </w:tcBorders>
            <w:shd w:val="clear" w:color="auto" w:fill="BFBFBF"/>
          </w:tcPr>
          <w:p w14:paraId="662A696A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Total semestral</w:t>
            </w:r>
          </w:p>
        </w:tc>
        <w:tc>
          <w:tcPr>
            <w:tcW w:w="2557" w:type="dxa"/>
            <w:tcBorders>
              <w:bottom w:val="single" w:sz="2" w:space="0" w:color="000000"/>
            </w:tcBorders>
            <w:shd w:val="clear" w:color="auto" w:fill="auto"/>
          </w:tcPr>
          <w:p w14:paraId="041B00AC" w14:textId="77777777" w:rsidR="00B51C08" w:rsidRPr="00B51C08" w:rsidRDefault="00B51C08" w:rsidP="00B51C08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B51C08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135</w:t>
            </w:r>
          </w:p>
        </w:tc>
      </w:tr>
    </w:tbl>
    <w:p w14:paraId="54AE170D" w14:textId="77777777" w:rsidR="00B51C08" w:rsidRPr="00B51C08" w:rsidRDefault="00B51C08" w:rsidP="00B51C08">
      <w:pPr>
        <w:spacing w:after="0"/>
        <w:rPr>
          <w:rFonts w:ascii="Arial Narrow" w:hAnsi="Arial Narrow"/>
          <w:b/>
          <w:color w:val="000000"/>
          <w:sz w:val="18"/>
          <w:szCs w:val="18"/>
        </w:rPr>
      </w:pPr>
    </w:p>
    <w:p w14:paraId="35B71F19" w14:textId="77777777" w:rsidR="00B51C08" w:rsidRPr="00B51C08" w:rsidRDefault="00B51C08" w:rsidP="00B51C08">
      <w:pPr>
        <w:spacing w:after="120"/>
        <w:rPr>
          <w:rFonts w:ascii="Arial Narrow" w:eastAsia="Times New Roman" w:hAnsi="Arial Narrow" w:cs="Calibri"/>
          <w:color w:val="000000"/>
          <w:lang w:val="es-ES_tradnl" w:eastAsia="es-ES_tradnl"/>
        </w:rPr>
      </w:pPr>
      <w:r w:rsidRPr="00B51C08">
        <w:rPr>
          <w:rFonts w:ascii="Arial Narrow" w:hAnsi="Arial Narrow"/>
          <w:b/>
          <w:color w:val="000000"/>
        </w:rPr>
        <w:t xml:space="preserve">Datos del o la 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3355"/>
        <w:gridCol w:w="3507"/>
        <w:gridCol w:w="3640"/>
      </w:tblGrid>
      <w:tr w:rsidR="00B51C08" w:rsidRPr="00B51C08" w14:paraId="17B5CCE4" w14:textId="77777777" w:rsidTr="00295CA0">
        <w:tc>
          <w:tcPr>
            <w:tcW w:w="2518" w:type="dxa"/>
            <w:shd w:val="clear" w:color="auto" w:fill="BFBFBF"/>
            <w:vAlign w:val="center"/>
          </w:tcPr>
          <w:p w14:paraId="4D30BF99" w14:textId="77777777" w:rsidR="00B51C08" w:rsidRPr="00B51C08" w:rsidRDefault="00B51C08" w:rsidP="00B51C0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B51C08">
              <w:rPr>
                <w:rFonts w:ascii="Arial Narrow" w:hAnsi="Arial Narrow"/>
                <w:b/>
                <w:color w:val="000000"/>
                <w:sz w:val="18"/>
              </w:rPr>
              <w:t xml:space="preserve">Nombre y Apellidos </w:t>
            </w:r>
          </w:p>
        </w:tc>
        <w:tc>
          <w:tcPr>
            <w:tcW w:w="3402" w:type="dxa"/>
            <w:shd w:val="clear" w:color="auto" w:fill="auto"/>
          </w:tcPr>
          <w:p w14:paraId="62332F4A" w14:textId="77777777" w:rsidR="00B51C08" w:rsidRPr="00B51C08" w:rsidRDefault="00B51C08" w:rsidP="00B51C08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544" w:type="dxa"/>
            <w:shd w:val="clear" w:color="auto" w:fill="BFBFBF"/>
          </w:tcPr>
          <w:p w14:paraId="60AA1A80" w14:textId="77777777" w:rsidR="00B51C08" w:rsidRPr="00B51C08" w:rsidRDefault="00B51C08" w:rsidP="00B51C0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B51C08">
              <w:rPr>
                <w:rFonts w:ascii="Arial Narrow" w:hAnsi="Arial Narrow"/>
                <w:b/>
                <w:color w:val="000000"/>
                <w:sz w:val="18"/>
              </w:rPr>
              <w:t>Grado Académico</w:t>
            </w:r>
          </w:p>
        </w:tc>
        <w:tc>
          <w:tcPr>
            <w:tcW w:w="3682" w:type="dxa"/>
            <w:shd w:val="clear" w:color="auto" w:fill="auto"/>
          </w:tcPr>
          <w:p w14:paraId="78C77A90" w14:textId="77777777" w:rsidR="00B51C08" w:rsidRPr="00B51C08" w:rsidRDefault="00B51C08" w:rsidP="00B51C08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B51C08" w:rsidRPr="00B51C08" w14:paraId="65C9A271" w14:textId="77777777" w:rsidTr="00295CA0">
        <w:tc>
          <w:tcPr>
            <w:tcW w:w="2518" w:type="dxa"/>
            <w:shd w:val="clear" w:color="auto" w:fill="BFBFBF"/>
            <w:vAlign w:val="center"/>
          </w:tcPr>
          <w:p w14:paraId="348213EE" w14:textId="77777777" w:rsidR="00B51C08" w:rsidRPr="00B51C08" w:rsidRDefault="00B51C08" w:rsidP="00B51C0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B51C08">
              <w:rPr>
                <w:rFonts w:ascii="Arial Narrow" w:hAnsi="Arial Narrow"/>
                <w:b/>
                <w:color w:val="000000"/>
                <w:sz w:val="18"/>
              </w:rPr>
              <w:t>Fono Contacto</w:t>
            </w:r>
          </w:p>
        </w:tc>
        <w:tc>
          <w:tcPr>
            <w:tcW w:w="3402" w:type="dxa"/>
            <w:shd w:val="clear" w:color="auto" w:fill="auto"/>
          </w:tcPr>
          <w:p w14:paraId="7D4367C6" w14:textId="77777777" w:rsidR="00B51C08" w:rsidRPr="00B51C08" w:rsidRDefault="00B51C08" w:rsidP="00B51C08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544" w:type="dxa"/>
            <w:shd w:val="clear" w:color="auto" w:fill="BFBFBF"/>
          </w:tcPr>
          <w:p w14:paraId="1DF120BA" w14:textId="77777777" w:rsidR="00B51C08" w:rsidRPr="00B51C08" w:rsidRDefault="00B51C08" w:rsidP="00B51C0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B51C08">
              <w:rPr>
                <w:rFonts w:ascii="Arial Narrow" w:hAnsi="Arial Narrow"/>
                <w:b/>
                <w:color w:val="000000"/>
                <w:sz w:val="18"/>
              </w:rPr>
              <w:t xml:space="preserve">Email Institucional </w:t>
            </w:r>
          </w:p>
        </w:tc>
        <w:tc>
          <w:tcPr>
            <w:tcW w:w="3682" w:type="dxa"/>
            <w:shd w:val="clear" w:color="auto" w:fill="auto"/>
          </w:tcPr>
          <w:p w14:paraId="4681348B" w14:textId="77777777" w:rsidR="00B51C08" w:rsidRPr="00B51C08" w:rsidRDefault="00B51C08" w:rsidP="00B51C08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B51C08" w:rsidRPr="00B51C08" w14:paraId="3AC5C782" w14:textId="77777777" w:rsidTr="00295CA0">
        <w:tc>
          <w:tcPr>
            <w:tcW w:w="2518" w:type="dxa"/>
            <w:shd w:val="clear" w:color="auto" w:fill="BFBFBF"/>
            <w:vAlign w:val="center"/>
          </w:tcPr>
          <w:p w14:paraId="0369C31D" w14:textId="77777777" w:rsidR="00B51C08" w:rsidRPr="00B51C08" w:rsidRDefault="00B51C08" w:rsidP="00B51C0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B51C08">
              <w:rPr>
                <w:rFonts w:ascii="Arial Narrow" w:hAnsi="Arial Narrow"/>
                <w:b/>
                <w:color w:val="000000"/>
                <w:sz w:val="18"/>
              </w:rPr>
              <w:t>Horario de Atención</w:t>
            </w:r>
          </w:p>
        </w:tc>
        <w:tc>
          <w:tcPr>
            <w:tcW w:w="3402" w:type="dxa"/>
            <w:shd w:val="clear" w:color="auto" w:fill="auto"/>
          </w:tcPr>
          <w:p w14:paraId="0B6EDEE5" w14:textId="77777777" w:rsidR="00B51C08" w:rsidRPr="00B51C08" w:rsidRDefault="00B51C08" w:rsidP="00B51C08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544" w:type="dxa"/>
            <w:shd w:val="clear" w:color="auto" w:fill="BFBFBF"/>
          </w:tcPr>
          <w:p w14:paraId="3769A2E0" w14:textId="77777777" w:rsidR="00B51C08" w:rsidRPr="00B51C08" w:rsidRDefault="00B51C08" w:rsidP="00B51C08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8"/>
              </w:rPr>
            </w:pPr>
            <w:r w:rsidRPr="00B51C08">
              <w:rPr>
                <w:rFonts w:ascii="Arial Narrow" w:hAnsi="Arial Narrow"/>
                <w:b/>
                <w:color w:val="000000"/>
                <w:sz w:val="18"/>
              </w:rPr>
              <w:t xml:space="preserve">Unidad Académica a la que pertenece el curso </w:t>
            </w:r>
          </w:p>
        </w:tc>
        <w:tc>
          <w:tcPr>
            <w:tcW w:w="3682" w:type="dxa"/>
            <w:shd w:val="clear" w:color="auto" w:fill="auto"/>
          </w:tcPr>
          <w:p w14:paraId="6A9A413E" w14:textId="77777777" w:rsidR="00B51C08" w:rsidRPr="00B51C08" w:rsidRDefault="00B51C08" w:rsidP="00B51C08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B51C08">
              <w:rPr>
                <w:rFonts w:ascii="Arial Narrow" w:hAnsi="Arial Narrow"/>
                <w:b/>
                <w:color w:val="000000"/>
                <w:sz w:val="18"/>
              </w:rPr>
              <w:t>Escuela de Gobierno y Gestión Pública</w:t>
            </w:r>
          </w:p>
        </w:tc>
      </w:tr>
    </w:tbl>
    <w:p w14:paraId="508393DA" w14:textId="77777777" w:rsidR="00B51C08" w:rsidRPr="00B51C08" w:rsidRDefault="00B51C08" w:rsidP="00B51C08">
      <w:pPr>
        <w:spacing w:after="120"/>
        <w:rPr>
          <w:rFonts w:ascii="Arial Narrow" w:hAnsi="Arial Narrow"/>
          <w:b/>
          <w:color w:val="000000"/>
          <w:sz w:val="18"/>
          <w:szCs w:val="18"/>
        </w:rPr>
      </w:pPr>
    </w:p>
    <w:p w14:paraId="6D1FF444" w14:textId="77777777" w:rsidR="00345548" w:rsidRDefault="00451996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CD20EE">
        <w:rPr>
          <w:rFonts w:ascii="Arial Narrow" w:hAnsi="Arial Narrow"/>
          <w:b/>
          <w:color w:val="000000"/>
        </w:rPr>
        <w:t xml:space="preserve">DESCRIPCIÓN DEL CURSO </w:t>
      </w:r>
    </w:p>
    <w:p w14:paraId="7DEACFCF" w14:textId="77777777" w:rsidR="00451996" w:rsidRPr="00CD20EE" w:rsidRDefault="00451996" w:rsidP="00451996">
      <w:pPr>
        <w:ind w:left="1080"/>
        <w:contextualSpacing/>
        <w:rPr>
          <w:rFonts w:ascii="Arial Narrow" w:hAnsi="Arial Narrow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667FD7" w14:paraId="28CBBE6A" w14:textId="77777777" w:rsidTr="00667FD7">
        <w:trPr>
          <w:trHeight w:val="1193"/>
        </w:trPr>
        <w:tc>
          <w:tcPr>
            <w:tcW w:w="13146" w:type="dxa"/>
            <w:shd w:val="clear" w:color="auto" w:fill="auto"/>
          </w:tcPr>
          <w:p w14:paraId="343322D3" w14:textId="5EDAE263" w:rsidR="007D1691" w:rsidRPr="00667FD7" w:rsidRDefault="00B22396" w:rsidP="009C6EFD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667FD7">
              <w:rPr>
                <w:rFonts w:ascii="Arial Narrow" w:hAnsi="Arial Narrow" w:cs="Arial"/>
                <w:sz w:val="20"/>
                <w:szCs w:val="20"/>
              </w:rPr>
              <w:t>Que el (la)</w:t>
            </w:r>
            <w:r w:rsidR="00667FD7">
              <w:rPr>
                <w:rFonts w:ascii="Arial Narrow" w:hAnsi="Arial Narrow" w:cs="Arial"/>
                <w:sz w:val="20"/>
                <w:szCs w:val="20"/>
              </w:rPr>
              <w:t xml:space="preserve"> estudiante sea capaz de</w:t>
            </w:r>
            <w:r w:rsidRPr="00667FD7">
              <w:rPr>
                <w:rFonts w:ascii="Arial Narrow" w:hAnsi="Arial Narrow" w:cs="Arial"/>
                <w:sz w:val="20"/>
                <w:szCs w:val="20"/>
              </w:rPr>
              <w:t xml:space="preserve"> diseñar organizaciones públicas eficientes, en sus estructuras y sus procesos, identificando nuevas oportunidades para solucionar problemas públicos, liderando procesos de transformación organizativa, incorporando en su saber y en su accionar paradigmas, técnicas y herramientas de gestión. Se busca desarrollar competencias en los (las) estudiantes en relación a estructurar y diseñar organizaciones públicas orientada con el sentido y misión de las organizaciones. Finalmente este curso busca que los (las) estudiantes diseñen organizaciones considerando los elementos intangibles de éstas, como el liderazgo, la cultura organizacional, comunicación, poder, entre otros.</w:t>
            </w:r>
          </w:p>
        </w:tc>
      </w:tr>
    </w:tbl>
    <w:p w14:paraId="2B54A01B" w14:textId="77777777" w:rsidR="00B353F1" w:rsidRDefault="00B353F1" w:rsidP="009C624B">
      <w:pPr>
        <w:pStyle w:val="Cuadrculamedian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688EFD1B" w14:textId="77777777" w:rsidR="009C6EFD" w:rsidRDefault="009C6EFD" w:rsidP="009C624B">
      <w:pPr>
        <w:pStyle w:val="Cuadrculamedian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5090D1B8" w14:textId="77777777" w:rsidR="009C6EFD" w:rsidRDefault="009C6EFD" w:rsidP="009C624B">
      <w:pPr>
        <w:pStyle w:val="Cuadrculamedian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5ECA62AC" w14:textId="77777777" w:rsidR="009C6EFD" w:rsidRDefault="009C6EFD" w:rsidP="009C624B">
      <w:pPr>
        <w:pStyle w:val="Cuadrculamedian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3850BB" w14:textId="77777777" w:rsidR="00B22396" w:rsidRDefault="00B22396" w:rsidP="009C624B">
      <w:pPr>
        <w:pStyle w:val="Cuadrculamedian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2C7DCD28" w14:textId="77777777" w:rsidR="00B22396" w:rsidRPr="00CD20EE" w:rsidRDefault="00B22396" w:rsidP="009C624B">
      <w:pPr>
        <w:pStyle w:val="Cuadrculamedian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71344C59" w14:textId="77777777" w:rsidR="00EA5DCC" w:rsidRPr="00CD20EE" w:rsidRDefault="00451996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  <w:sz w:val="24"/>
          <w:szCs w:val="24"/>
        </w:rPr>
      </w:pPr>
      <w:r w:rsidRPr="00451996">
        <w:rPr>
          <w:rFonts w:ascii="Arial Narrow" w:hAnsi="Arial Narrow"/>
          <w:b/>
          <w:color w:val="000000"/>
        </w:rPr>
        <w:t>COMPETENCIAS DEL PERFIL DE EGRESO (CONTRIBUCIÓN PRECISA AL CURSO)</w:t>
      </w:r>
      <w:r w:rsidRPr="00CD20EE">
        <w:rPr>
          <w:rFonts w:ascii="Arial Narrow" w:hAnsi="Arial Narrow"/>
          <w:b/>
          <w:color w:val="000000"/>
          <w:sz w:val="24"/>
          <w:szCs w:val="24"/>
        </w:rPr>
        <w:t xml:space="preserve"> </w:t>
      </w:r>
    </w:p>
    <w:p w14:paraId="7E61E3D8" w14:textId="77777777" w:rsidR="00BD08E0" w:rsidRPr="00CD20EE" w:rsidRDefault="00BD08E0" w:rsidP="00BD08E0">
      <w:pPr>
        <w:spacing w:after="0"/>
        <w:ind w:left="36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0C6EDCDE" w14:textId="77777777" w:rsidR="00EA5DCC" w:rsidRPr="00667FD7" w:rsidRDefault="00BD08E0" w:rsidP="00B93DD0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667FD7">
        <w:rPr>
          <w:rFonts w:ascii="Arial Narrow" w:hAnsi="Arial Narrow"/>
          <w:b/>
          <w:color w:val="000000"/>
          <w:sz w:val="20"/>
          <w:szCs w:val="20"/>
        </w:rPr>
        <w:t>Competencias Específicas</w:t>
      </w:r>
      <w:r w:rsidR="00ED190E" w:rsidRPr="00667FD7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016ECB" w:rsidRPr="00667FD7" w14:paraId="02EE4552" w14:textId="77777777" w:rsidTr="00451996">
        <w:tc>
          <w:tcPr>
            <w:tcW w:w="684" w:type="pct"/>
            <w:shd w:val="clear" w:color="auto" w:fill="BFBFBF"/>
          </w:tcPr>
          <w:p w14:paraId="141BECD2" w14:textId="77777777" w:rsidR="00BD08E0" w:rsidRPr="00667FD7" w:rsidRDefault="001E4326" w:rsidP="00451996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16" w:type="pct"/>
            <w:shd w:val="clear" w:color="auto" w:fill="auto"/>
          </w:tcPr>
          <w:p w14:paraId="0E58E24C" w14:textId="77777777" w:rsidR="00BD08E0" w:rsidRPr="00667FD7" w:rsidRDefault="00B22396" w:rsidP="00B2239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67FD7">
              <w:rPr>
                <w:rFonts w:ascii="Arial Narrow" w:hAnsi="Arial Narrow" w:cs="Arial"/>
                <w:b/>
                <w:sz w:val="20"/>
                <w:szCs w:val="20"/>
              </w:rPr>
              <w:t>Competencia 1</w:t>
            </w:r>
            <w:r w:rsidR="00D41DB7" w:rsidRPr="00667FD7">
              <w:rPr>
                <w:rFonts w:ascii="Arial Narrow" w:hAnsi="Arial Narrow" w:cs="Arial"/>
                <w:b/>
                <w:sz w:val="20"/>
                <w:szCs w:val="20"/>
              </w:rPr>
              <w:t xml:space="preserve"> (AI)</w:t>
            </w:r>
            <w:r w:rsidRPr="00667FD7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  <w:r w:rsidRPr="00667FD7">
              <w:rPr>
                <w:rFonts w:ascii="Arial Narrow" w:hAnsi="Arial Narrow" w:cs="Arial"/>
                <w:sz w:val="20"/>
                <w:szCs w:val="20"/>
              </w:rPr>
              <w:t>Define, analiza e interpreta el fenómeno organizativo y/o de red en el que se desarrolla su accionar, utilizando enfoques interdisciplinarios para problematizarlo desde la especificidad de los asuntos públicos. </w:t>
            </w:r>
          </w:p>
        </w:tc>
      </w:tr>
      <w:tr w:rsidR="00240EDB" w:rsidRPr="00667FD7" w14:paraId="72CC0EC5" w14:textId="77777777" w:rsidTr="00240EDB">
        <w:tc>
          <w:tcPr>
            <w:tcW w:w="684" w:type="pct"/>
            <w:shd w:val="clear" w:color="auto" w:fill="BFBFBF"/>
            <w:vAlign w:val="center"/>
          </w:tcPr>
          <w:p w14:paraId="09E607C0" w14:textId="77777777" w:rsidR="00240EDB" w:rsidRPr="00667FD7" w:rsidRDefault="00240EDB" w:rsidP="00240EDB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16" w:type="pct"/>
            <w:shd w:val="clear" w:color="auto" w:fill="auto"/>
          </w:tcPr>
          <w:p w14:paraId="58C403A1" w14:textId="77777777" w:rsidR="00240EDB" w:rsidRPr="00667FD7" w:rsidRDefault="00B22396" w:rsidP="00B2239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67FD7">
              <w:rPr>
                <w:rFonts w:ascii="Arial Narrow" w:hAnsi="Arial Narrow" w:cs="Arial"/>
                <w:b/>
                <w:sz w:val="20"/>
                <w:szCs w:val="20"/>
              </w:rPr>
              <w:t>Sub-competencia 1.6:</w:t>
            </w:r>
            <w:r w:rsidRPr="00667FD7">
              <w:rPr>
                <w:rFonts w:ascii="Arial Narrow" w:hAnsi="Arial Narrow" w:cs="Arial"/>
                <w:sz w:val="20"/>
                <w:szCs w:val="20"/>
              </w:rPr>
              <w:t xml:space="preserve"> Construye, interpreta y/o define marcos de gestión reconociendo el alcance y ámbitos de la misma, incorporando instrumentos de diagnóstico y análisis interdisciplinarios</w:t>
            </w:r>
          </w:p>
        </w:tc>
      </w:tr>
    </w:tbl>
    <w:p w14:paraId="195F7D93" w14:textId="77777777" w:rsidR="007B477F" w:rsidRPr="00667FD7" w:rsidRDefault="007B477F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016ECB" w:rsidRPr="00667FD7" w14:paraId="74F9ECE1" w14:textId="77777777" w:rsidTr="00451996">
        <w:tc>
          <w:tcPr>
            <w:tcW w:w="666" w:type="pct"/>
            <w:shd w:val="clear" w:color="auto" w:fill="BFBFBF"/>
            <w:vAlign w:val="center"/>
          </w:tcPr>
          <w:p w14:paraId="7F613A5A" w14:textId="77777777" w:rsidR="00334A5C" w:rsidRPr="00667FD7" w:rsidRDefault="001E432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5008999D" w14:textId="77777777" w:rsidR="00334A5C" w:rsidRPr="00667FD7" w:rsidRDefault="00B22396" w:rsidP="00B2239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</w:rPr>
              <w:t>Competencia 2</w:t>
            </w:r>
            <w:r w:rsidR="00D41DB7" w:rsidRPr="00667FD7">
              <w:rPr>
                <w:rFonts w:ascii="Arial Narrow" w:hAnsi="Arial Narrow"/>
                <w:b/>
                <w:sz w:val="20"/>
                <w:szCs w:val="20"/>
              </w:rPr>
              <w:t xml:space="preserve"> (AI)</w:t>
            </w:r>
            <w:r w:rsidRPr="00667FD7">
              <w:rPr>
                <w:rFonts w:ascii="Arial Narrow" w:hAnsi="Arial Narrow"/>
                <w:sz w:val="20"/>
                <w:szCs w:val="20"/>
              </w:rPr>
              <w:t>: Identifica y analiza relaciones, influencias y dinámicas de interacción entre su organización y/o red y su entorno, utilizando y conjugando modelos y aproximaciones teóricas, enmarcando este proceso en la administración pública chilena.</w:t>
            </w:r>
          </w:p>
        </w:tc>
      </w:tr>
      <w:tr w:rsidR="00016ECB" w:rsidRPr="00667FD7" w14:paraId="03063063" w14:textId="77777777" w:rsidTr="00240EDB">
        <w:trPr>
          <w:trHeight w:val="467"/>
        </w:trPr>
        <w:tc>
          <w:tcPr>
            <w:tcW w:w="666" w:type="pct"/>
            <w:shd w:val="clear" w:color="auto" w:fill="BFBFBF"/>
            <w:vAlign w:val="center"/>
          </w:tcPr>
          <w:p w14:paraId="33017391" w14:textId="77777777" w:rsidR="008F6561" w:rsidRPr="00667FD7" w:rsidRDefault="008F6561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59BB5705" w14:textId="77777777" w:rsidR="00791622" w:rsidRPr="00667FD7" w:rsidRDefault="00B22396" w:rsidP="00B2239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</w:rPr>
              <w:t>Sub-competencia 2.5</w:t>
            </w:r>
            <w:r w:rsidRPr="00667FD7">
              <w:rPr>
                <w:rFonts w:ascii="Arial Narrow" w:hAnsi="Arial Narrow"/>
                <w:sz w:val="20"/>
                <w:szCs w:val="20"/>
              </w:rPr>
              <w:t>: Utiliza técnicas y herramientas de análisis presupuestario, financiero, contable, político y/o de gestión, que le facilitan la toma de decisiones.</w:t>
            </w:r>
          </w:p>
        </w:tc>
      </w:tr>
    </w:tbl>
    <w:p w14:paraId="1F7B0A14" w14:textId="77777777" w:rsidR="00FD6075" w:rsidRPr="00667FD7" w:rsidRDefault="00FD607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FD6075" w:rsidRPr="00667FD7" w14:paraId="4A37681E" w14:textId="77777777" w:rsidTr="00451996">
        <w:tc>
          <w:tcPr>
            <w:tcW w:w="666" w:type="pct"/>
            <w:shd w:val="clear" w:color="auto" w:fill="BFBFBF"/>
            <w:vAlign w:val="center"/>
          </w:tcPr>
          <w:p w14:paraId="4E3E5904" w14:textId="77777777" w:rsidR="00FD6075" w:rsidRPr="00667FD7" w:rsidRDefault="00FD607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48E9BE54" w14:textId="77777777" w:rsidR="00FD6075" w:rsidRPr="00667FD7" w:rsidRDefault="00B22396" w:rsidP="00B2239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</w:rPr>
              <w:t>Competencia 4</w:t>
            </w:r>
            <w:r w:rsidR="00D41DB7" w:rsidRPr="00667FD7">
              <w:rPr>
                <w:rFonts w:ascii="Arial Narrow" w:hAnsi="Arial Narrow"/>
                <w:b/>
                <w:sz w:val="20"/>
                <w:szCs w:val="20"/>
              </w:rPr>
              <w:t xml:space="preserve"> (AI)</w:t>
            </w:r>
            <w:r w:rsidRPr="00667FD7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Pr="00667FD7">
              <w:rPr>
                <w:rFonts w:ascii="Arial Narrow" w:hAnsi="Arial Narrow"/>
                <w:sz w:val="20"/>
                <w:szCs w:val="20"/>
              </w:rPr>
              <w:t>Gestiona su organización y/o red con visión de resultados, apoyado en conocimientos teóricos y empíricos, incorporando instrumentos, técnicas y metodologías que traduzcan en acciones las orientaciones de política pública.</w:t>
            </w:r>
          </w:p>
        </w:tc>
      </w:tr>
      <w:tr w:rsidR="00FD6075" w:rsidRPr="00667FD7" w14:paraId="2014E638" w14:textId="77777777" w:rsidTr="00451996">
        <w:tc>
          <w:tcPr>
            <w:tcW w:w="666" w:type="pct"/>
            <w:shd w:val="clear" w:color="auto" w:fill="BFBFBF"/>
            <w:vAlign w:val="center"/>
          </w:tcPr>
          <w:p w14:paraId="4AA22B4D" w14:textId="77777777" w:rsidR="00FD6075" w:rsidRPr="00667FD7" w:rsidRDefault="00FD607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4A641219" w14:textId="77777777" w:rsidR="00FD6075" w:rsidRPr="00667FD7" w:rsidRDefault="00B22396" w:rsidP="00B2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</w:rPr>
              <w:t xml:space="preserve">Sub-competencia 4.2: </w:t>
            </w:r>
            <w:r w:rsidRPr="00667FD7">
              <w:rPr>
                <w:rFonts w:ascii="Arial Narrow" w:hAnsi="Arial Narrow"/>
                <w:sz w:val="20"/>
                <w:szCs w:val="20"/>
              </w:rPr>
              <w:t>Identifica y analiza la estructura interna de su organización y/o red a través de modelos teóricos apropiados, reconociendo niveles de coordinación, de autoridad y de responsabilidad.</w:t>
            </w:r>
          </w:p>
          <w:p w14:paraId="7C171CD9" w14:textId="77777777" w:rsidR="00B22396" w:rsidRPr="00667FD7" w:rsidRDefault="00B22396" w:rsidP="00B2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DBAB3E2" w14:textId="77777777" w:rsidR="00B22396" w:rsidRPr="00667FD7" w:rsidRDefault="00B22396" w:rsidP="00B2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</w:rPr>
              <w:t>Sub-competencia 4.4:</w:t>
            </w:r>
            <w:r w:rsidRPr="00667FD7">
              <w:rPr>
                <w:rFonts w:ascii="Arial Narrow" w:hAnsi="Arial Narrow"/>
                <w:sz w:val="20"/>
                <w:szCs w:val="20"/>
              </w:rPr>
              <w:t xml:space="preserve"> Define un ordenamiento apropiado para la organización y/o red, reconociendo restricciones y oportunidades de carácter normativo, legal, institucional, financiero, político y/o de gestión, entre otras, apoyándose en herramientas de diseño y estructura desde aproximaciones teóricas y empíricas propias del sector público</w:t>
            </w:r>
          </w:p>
          <w:p w14:paraId="1E93B31B" w14:textId="77777777" w:rsidR="00B22396" w:rsidRPr="00667FD7" w:rsidRDefault="00B22396" w:rsidP="00B2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34AC9A8" w14:textId="77777777" w:rsidR="00B22396" w:rsidRPr="00667FD7" w:rsidRDefault="00B22396" w:rsidP="00B2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</w:rPr>
              <w:t xml:space="preserve">Sub-competencia 4.5: </w:t>
            </w:r>
            <w:r w:rsidRPr="00667FD7">
              <w:rPr>
                <w:rFonts w:ascii="Arial Narrow" w:hAnsi="Arial Narrow"/>
                <w:sz w:val="20"/>
                <w:szCs w:val="20"/>
              </w:rPr>
              <w:t>Diseña la dinámica de relaciones internas y externas de la organización y/o red, articulando y coordinando esfuerzos, recursos e instrumentos, situando su organización y/o red en la administración pública chilena.</w:t>
            </w:r>
          </w:p>
          <w:p w14:paraId="07270A60" w14:textId="77777777" w:rsidR="00B22396" w:rsidRPr="00667FD7" w:rsidRDefault="00B22396" w:rsidP="00B2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FC5BE44" w14:textId="77777777" w:rsidR="00B22396" w:rsidRPr="00667FD7" w:rsidRDefault="00B22396" w:rsidP="00B2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</w:rPr>
              <w:t xml:space="preserve">Sub-competencia 4.6: </w:t>
            </w:r>
            <w:r w:rsidRPr="00667FD7">
              <w:rPr>
                <w:rFonts w:ascii="Arial Narrow" w:hAnsi="Arial Narrow"/>
                <w:sz w:val="20"/>
                <w:szCs w:val="20"/>
              </w:rPr>
              <w:t>Organiza y gestiona los recursos tangibles e intangibles de la organización con visión estratégica, considerando tiempos, costos y esfuerzos implicados, reconociendo dinámicas de poder, apoyando la toma de decisiones en herramientas y técnicas de gestión.</w:t>
            </w:r>
          </w:p>
          <w:p w14:paraId="60213C26" w14:textId="77777777" w:rsidR="00B22396" w:rsidRPr="00667FD7" w:rsidRDefault="00B22396" w:rsidP="00B2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60D6AF9" w14:textId="77777777" w:rsidR="00B22396" w:rsidRPr="00667FD7" w:rsidRDefault="00B22396" w:rsidP="00B2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BCDC53E" w14:textId="77777777" w:rsidR="00B22396" w:rsidRPr="00667FD7" w:rsidRDefault="00B22396" w:rsidP="00B2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CD0AE36" w14:textId="77777777" w:rsidR="00FD6075" w:rsidRPr="00667FD7" w:rsidRDefault="00FD607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240EDB" w:rsidRPr="00667FD7" w14:paraId="1D459F6A" w14:textId="77777777" w:rsidTr="00CE2A43">
        <w:tc>
          <w:tcPr>
            <w:tcW w:w="666" w:type="pct"/>
            <w:shd w:val="clear" w:color="auto" w:fill="BFBFBF"/>
            <w:vAlign w:val="center"/>
          </w:tcPr>
          <w:p w14:paraId="4CB82C7A" w14:textId="77777777" w:rsidR="00240EDB" w:rsidRPr="00667FD7" w:rsidRDefault="00240EDB" w:rsidP="00CE2A4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508F1C83" w14:textId="77777777" w:rsidR="00240EDB" w:rsidRPr="00667FD7" w:rsidRDefault="00B22396" w:rsidP="00B2239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Competencia 6: </w:t>
            </w:r>
            <w:r w:rsidRPr="00667FD7">
              <w:rPr>
                <w:rFonts w:ascii="Arial Narrow" w:hAnsi="Arial Narrow"/>
                <w:sz w:val="20"/>
                <w:szCs w:val="20"/>
                <w:lang w:val="es-ES"/>
              </w:rPr>
              <w:t xml:space="preserve">Controla y evalúa los resultados de su gestión sustentado en modelos de diagnóstico y análisis pertinentes, con visión holística y actitud crítica, identificando oportunidades de mejora guiado por estándares de excelencia en el ámbito de los asuntos públicos.  </w:t>
            </w:r>
          </w:p>
        </w:tc>
      </w:tr>
      <w:tr w:rsidR="00240EDB" w:rsidRPr="00667FD7" w14:paraId="1A1BEB0E" w14:textId="77777777" w:rsidTr="00CE2A43">
        <w:tc>
          <w:tcPr>
            <w:tcW w:w="666" w:type="pct"/>
            <w:shd w:val="clear" w:color="auto" w:fill="BFBFBF"/>
            <w:vAlign w:val="center"/>
          </w:tcPr>
          <w:p w14:paraId="13016679" w14:textId="77777777" w:rsidR="00240EDB" w:rsidRPr="00667FD7" w:rsidRDefault="00240EDB" w:rsidP="00CE2A43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37C4F5F1" w14:textId="77777777" w:rsidR="00240EDB" w:rsidRPr="00667FD7" w:rsidRDefault="00B22396" w:rsidP="00240ED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</w:rPr>
              <w:t xml:space="preserve">Sub-competencia 6.1: </w:t>
            </w:r>
            <w:r w:rsidRPr="00667FD7">
              <w:rPr>
                <w:rFonts w:ascii="Arial Narrow" w:hAnsi="Arial Narrow"/>
                <w:sz w:val="20"/>
                <w:szCs w:val="20"/>
              </w:rPr>
              <w:t>Reconoce y diagnostica situacionalmente la gestión organizacional conjugando herramientas y técnicas de recolección, análisis e interpretación de información, apoyándose en nuevas tecnologías.</w:t>
            </w:r>
          </w:p>
        </w:tc>
      </w:tr>
    </w:tbl>
    <w:p w14:paraId="3C153D05" w14:textId="77777777" w:rsidR="00240EDB" w:rsidRPr="00667FD7" w:rsidRDefault="00240EDB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15D2C6DB" w14:textId="77777777" w:rsidR="00334A5C" w:rsidRPr="00667FD7" w:rsidRDefault="00B7283F" w:rsidP="00B93DD0">
      <w:pPr>
        <w:spacing w:after="0" w:line="240" w:lineRule="auto"/>
        <w:rPr>
          <w:rFonts w:ascii="Arial Narrow" w:eastAsia="Times New Roman" w:hAnsi="Arial Narrow" w:cs="Calibri"/>
          <w:color w:val="000000"/>
          <w:sz w:val="20"/>
          <w:szCs w:val="20"/>
          <w:lang w:val="es-ES_tradnl" w:eastAsia="es-ES_tradnl"/>
        </w:rPr>
      </w:pPr>
      <w:r w:rsidRPr="00667FD7">
        <w:rPr>
          <w:rFonts w:ascii="Arial Narrow" w:hAnsi="Arial Narrow"/>
          <w:b/>
          <w:color w:val="000000"/>
          <w:sz w:val="20"/>
          <w:szCs w:val="20"/>
        </w:rPr>
        <w:t>Competencias Genéricas</w:t>
      </w:r>
      <w:r w:rsidR="008B35FF" w:rsidRPr="00667FD7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p w14:paraId="52237176" w14:textId="77777777" w:rsidR="00B7283F" w:rsidRPr="00667FD7" w:rsidRDefault="00B7283F" w:rsidP="00B93DD0">
      <w:pPr>
        <w:spacing w:after="0" w:line="240" w:lineRule="auto"/>
        <w:rPr>
          <w:rFonts w:ascii="Arial Narrow" w:eastAsia="Times New Roman" w:hAnsi="Arial Narrow" w:cs="Calibri"/>
          <w:color w:val="000000"/>
          <w:sz w:val="20"/>
          <w:szCs w:val="20"/>
          <w:lang w:val="es-ES_tradnl" w:eastAsia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016ECB" w:rsidRPr="00667FD7" w14:paraId="7965732B" w14:textId="77777777" w:rsidTr="00451996">
        <w:tc>
          <w:tcPr>
            <w:tcW w:w="684" w:type="pct"/>
            <w:shd w:val="clear" w:color="auto" w:fill="BFBFBF"/>
          </w:tcPr>
          <w:p w14:paraId="34C494A9" w14:textId="77777777" w:rsidR="00B7283F" w:rsidRPr="00667FD7" w:rsidRDefault="00B2239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  <w:r w:rsidR="00B7283F"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6" w:type="pct"/>
            <w:shd w:val="clear" w:color="auto" w:fill="auto"/>
          </w:tcPr>
          <w:p w14:paraId="7487D43C" w14:textId="77777777" w:rsidR="00B22396" w:rsidRPr="00667FD7" w:rsidRDefault="00B22396" w:rsidP="00B22396">
            <w:pPr>
              <w:pStyle w:val="Prrafodelista"/>
              <w:spacing w:after="0" w:line="320" w:lineRule="atLeast"/>
              <w:ind w:left="0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4.</w:t>
            </w:r>
            <w:r w:rsidRPr="00667FD7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Actúa con criterios éticos guiado por  valores y principios de servicio público y compromiso social.</w:t>
            </w:r>
          </w:p>
          <w:p w14:paraId="19E5EE85" w14:textId="77777777" w:rsidR="00B22396" w:rsidRPr="00667FD7" w:rsidRDefault="00B22396" w:rsidP="00B22396">
            <w:pPr>
              <w:pStyle w:val="Prrafodelista"/>
              <w:spacing w:after="0" w:line="320" w:lineRule="atLeast"/>
              <w:ind w:left="0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</w:rPr>
              <w:t>6.</w:t>
            </w:r>
            <w:r w:rsidRPr="00667FD7">
              <w:rPr>
                <w:rFonts w:ascii="Arial Narrow" w:hAnsi="Arial Narrow"/>
                <w:sz w:val="20"/>
                <w:szCs w:val="20"/>
              </w:rPr>
              <w:t xml:space="preserve"> Comunica sus decisiones de manera sintética y empática a través de canales adecuados, </w:t>
            </w:r>
            <w:r w:rsidRPr="00667FD7">
              <w:rPr>
                <w:rFonts w:ascii="Arial Narrow" w:hAnsi="Arial Narrow"/>
                <w:sz w:val="20"/>
                <w:szCs w:val="20"/>
                <w:lang w:val="es-ES_tradnl"/>
              </w:rPr>
              <w:t>actuando con actitud receptiva y flexible.</w:t>
            </w:r>
          </w:p>
          <w:p w14:paraId="24FC2D60" w14:textId="77777777" w:rsidR="00B7283F" w:rsidRPr="00667FD7" w:rsidRDefault="00B22396" w:rsidP="00B22396">
            <w:pPr>
              <w:pStyle w:val="Cuadrculamediana1-nfasis21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sz w:val="20"/>
                <w:szCs w:val="20"/>
              </w:rPr>
              <w:t>12.</w:t>
            </w:r>
            <w:r w:rsidRPr="00667FD7">
              <w:rPr>
                <w:rFonts w:ascii="Arial Narrow" w:hAnsi="Arial Narrow"/>
                <w:sz w:val="20"/>
                <w:szCs w:val="20"/>
              </w:rPr>
              <w:t xml:space="preserve"> Integra conocimiento de vanguardia  desarrollando competencias lingüísticas orientadas a interpretar y comprender la realidad de los asuntos públicos.</w:t>
            </w:r>
          </w:p>
        </w:tc>
      </w:tr>
    </w:tbl>
    <w:p w14:paraId="57DB8509" w14:textId="7676F90B" w:rsidR="00B22396" w:rsidRPr="00CD20EE" w:rsidRDefault="00B22396" w:rsidP="00F1500F">
      <w:pPr>
        <w:spacing w:after="0"/>
        <w:rPr>
          <w:rFonts w:ascii="Arial Narrow" w:hAnsi="Arial Narrow"/>
          <w:b/>
          <w:color w:val="000000"/>
          <w:sz w:val="24"/>
          <w:szCs w:val="24"/>
        </w:rPr>
      </w:pPr>
    </w:p>
    <w:p w14:paraId="1B8B9292" w14:textId="3CA54123" w:rsidR="00B46DFF" w:rsidRPr="00451996" w:rsidRDefault="007B477F" w:rsidP="00451996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57461C">
        <w:rPr>
          <w:rFonts w:ascii="Arial Narrow" w:hAnsi="Arial Narrow"/>
          <w:b/>
          <w:color w:val="000000"/>
        </w:rPr>
        <w:t xml:space="preserve"> </w:t>
      </w:r>
      <w:r w:rsidR="00451996" w:rsidRPr="0057461C">
        <w:rPr>
          <w:rFonts w:ascii="Arial Narrow" w:hAnsi="Arial Narrow"/>
          <w:b/>
          <w:color w:val="000000"/>
        </w:rPr>
        <w:t xml:space="preserve">RESULTADOS DE APRENDIZAJE (RA) </w:t>
      </w:r>
      <w:r w:rsidR="00451996" w:rsidRPr="00451996">
        <w:rPr>
          <w:rFonts w:ascii="Arial Narrow" w:hAnsi="Arial Narrow"/>
          <w:b/>
          <w:color w:val="000000"/>
        </w:rPr>
        <w:t>(SEÑALAR ENTRE PARÉNTES</w:t>
      </w:r>
      <w:r w:rsidR="00667FD7">
        <w:rPr>
          <w:rFonts w:ascii="Arial Narrow" w:hAnsi="Arial Narrow"/>
          <w:b/>
          <w:color w:val="000000"/>
        </w:rPr>
        <w:t xml:space="preserve">IS </w:t>
      </w:r>
      <w:r w:rsidR="00451996" w:rsidRPr="00451996">
        <w:rPr>
          <w:rFonts w:ascii="Arial Narrow" w:hAnsi="Arial Narrow"/>
          <w:b/>
          <w:color w:val="000000"/>
        </w:rPr>
        <w:t xml:space="preserve">QUÉ CG Y CE INTEGRA CADA RESULTADO DE APRENDIZAJE) </w:t>
      </w:r>
    </w:p>
    <w:p w14:paraId="5482BEE2" w14:textId="77777777" w:rsidR="00451996" w:rsidRPr="00F82E5E" w:rsidRDefault="00451996" w:rsidP="00F1500F">
      <w:pPr>
        <w:spacing w:after="0"/>
        <w:rPr>
          <w:rFonts w:ascii="Arial Narrow" w:eastAsia="Times New Roman" w:hAnsi="Arial Narrow" w:cs="Calibri"/>
          <w:color w:val="4F81BD"/>
          <w:lang w:val="es-ES_tradnl" w:eastAsia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667FD7" w14:paraId="164C230F" w14:textId="77777777" w:rsidTr="00CD20EE">
        <w:trPr>
          <w:trHeight w:val="694"/>
        </w:trPr>
        <w:tc>
          <w:tcPr>
            <w:tcW w:w="5000" w:type="pct"/>
            <w:shd w:val="clear" w:color="auto" w:fill="auto"/>
          </w:tcPr>
          <w:p w14:paraId="36E1C7C2" w14:textId="77777777" w:rsidR="00EC0639" w:rsidRPr="00667FD7" w:rsidRDefault="00EC0639" w:rsidP="00EC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1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 xml:space="preserve">.   </w:t>
            </w:r>
            <w:r w:rsidRPr="00667FD7">
              <w:rPr>
                <w:rFonts w:ascii="Arial Narrow" w:hAnsi="Arial Narrow" w:cs="Calibri"/>
                <w:spacing w:val="1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Cono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com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p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ren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emen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f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u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ndamentale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de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Di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ñ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Organiza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onal</w:t>
            </w:r>
          </w:p>
          <w:p w14:paraId="0EB92749" w14:textId="77777777" w:rsidR="00EC0639" w:rsidRPr="00667FD7" w:rsidRDefault="00EC0639" w:rsidP="00EC0639">
            <w:pPr>
              <w:widowControl w:val="0"/>
              <w:autoSpaceDE w:val="0"/>
              <w:autoSpaceDN w:val="0"/>
              <w:adjustRightInd w:val="0"/>
              <w:spacing w:before="4" w:after="0" w:line="240" w:lineRule="exact"/>
              <w:rPr>
                <w:rFonts w:ascii="Arial Narrow" w:hAnsi="Arial Narrow" w:cs="Calibri"/>
                <w:sz w:val="24"/>
                <w:szCs w:val="24"/>
              </w:rPr>
            </w:pPr>
          </w:p>
          <w:p w14:paraId="7024CBC5" w14:textId="77777777" w:rsidR="00EC0639" w:rsidRPr="00667FD7" w:rsidRDefault="00EC0639" w:rsidP="00EC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2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 xml:space="preserve">.   </w:t>
            </w:r>
            <w:r w:rsidRPr="00667FD7">
              <w:rPr>
                <w:rFonts w:ascii="Arial Narrow" w:hAnsi="Arial Narrow" w:cs="Calibri"/>
                <w:spacing w:val="1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Realiz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ia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ó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ti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ma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uc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u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organización públ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ca y o de 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relac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onada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lo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 xml:space="preserve">público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bjeto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 intervención</w:t>
            </w:r>
          </w:p>
          <w:p w14:paraId="4EAA43DE" w14:textId="77777777" w:rsidR="00EC0639" w:rsidRPr="00667FD7" w:rsidRDefault="00EC0639" w:rsidP="00EC0639">
            <w:pPr>
              <w:widowControl w:val="0"/>
              <w:autoSpaceDE w:val="0"/>
              <w:autoSpaceDN w:val="0"/>
              <w:adjustRightInd w:val="0"/>
              <w:spacing w:before="4" w:after="0" w:line="240" w:lineRule="exact"/>
              <w:rPr>
                <w:rFonts w:ascii="Arial Narrow" w:hAnsi="Arial Narrow" w:cs="Calibri"/>
                <w:sz w:val="24"/>
                <w:szCs w:val="24"/>
              </w:rPr>
            </w:pPr>
          </w:p>
          <w:p w14:paraId="74FA8CDD" w14:textId="77777777" w:rsidR="00EC0639" w:rsidRPr="00667FD7" w:rsidRDefault="00EC0639" w:rsidP="00EC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z w:val="20"/>
                <w:szCs w:val="20"/>
              </w:rPr>
              <w:t xml:space="preserve">3.   </w:t>
            </w:r>
            <w:r w:rsidRPr="00667FD7">
              <w:rPr>
                <w:rFonts w:ascii="Arial Narrow" w:hAnsi="Arial Narrow" w:cs="Calibri"/>
                <w:spacing w:val="1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P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opo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p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3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int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er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v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perfeccio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estru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tura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organizaci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ó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pública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 xml:space="preserve">y o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 red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relacionada con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lo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p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ú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 xml:space="preserve">blico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bjeto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de intervención</w:t>
            </w:r>
          </w:p>
          <w:p w14:paraId="4AFAE5BB" w14:textId="77777777" w:rsidR="005079C9" w:rsidRPr="00667FD7" w:rsidRDefault="005079C9" w:rsidP="00985684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7D169D74" w14:textId="77777777" w:rsidR="00885F23" w:rsidRDefault="00885F23">
      <w:pPr>
        <w:rPr>
          <w:rFonts w:ascii="Arial Narrow" w:hAnsi="Arial Narrow"/>
          <w:b/>
          <w:color w:val="000000"/>
        </w:rPr>
      </w:pPr>
    </w:p>
    <w:p w14:paraId="19835F1E" w14:textId="56F5AF07" w:rsidR="00885F23" w:rsidRPr="00885F23" w:rsidRDefault="00885F23" w:rsidP="00885F23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885F23">
        <w:rPr>
          <w:rFonts w:ascii="Arial Narrow" w:hAnsi="Arial Narrow"/>
          <w:b/>
          <w:color w:val="000000"/>
        </w:rPr>
        <w:t>PLAN (COHERENCIA ENTRE RESULTADOS DE APRENDIZAJE, RECURSOS ASOCIADOS, EVALUACIÓN Y MÉTODOS DE ENSEÑANZA Y APRENDIZAJE.)</w:t>
      </w:r>
    </w:p>
    <w:tbl>
      <w:tblPr>
        <w:tblW w:w="501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4"/>
        <w:gridCol w:w="6666"/>
      </w:tblGrid>
      <w:tr w:rsidR="00217EE1" w:rsidRPr="00667FD7" w14:paraId="2638D579" w14:textId="77777777" w:rsidTr="00667FD7">
        <w:trPr>
          <w:trHeight w:val="329"/>
        </w:trPr>
        <w:tc>
          <w:tcPr>
            <w:tcW w:w="2444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0F9A01BA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12"/>
              <w:rPr>
                <w:rFonts w:ascii="Arial Narrow" w:hAnsi="Arial Narrow"/>
                <w:sz w:val="24"/>
                <w:szCs w:val="24"/>
              </w:rPr>
            </w:pP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Resultados </w:t>
            </w:r>
            <w:r w:rsidRPr="00667FD7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d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A</w:t>
            </w:r>
            <w:r w:rsidRPr="00667FD7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p</w:t>
            </w:r>
            <w:r w:rsidRPr="00667FD7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r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n</w:t>
            </w:r>
            <w:r w:rsidRPr="00667FD7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d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izaje</w:t>
            </w:r>
          </w:p>
        </w:tc>
        <w:tc>
          <w:tcPr>
            <w:tcW w:w="2556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240F777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8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Co</w:t>
            </w:r>
            <w:r w:rsidRPr="00667FD7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n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t</w:t>
            </w:r>
            <w:r w:rsidRPr="00667FD7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n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idos </w:t>
            </w:r>
            <w:r w:rsidRPr="00667FD7">
              <w:rPr>
                <w:rFonts w:ascii="Arial Narrow" w:hAnsi="Arial Narrow" w:cs="Calibri"/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(conceptuales, </w:t>
            </w:r>
            <w:r w:rsidRPr="00667FD7">
              <w:rPr>
                <w:rFonts w:ascii="Arial Narrow" w:hAnsi="Arial Narrow" w:cs="Calibri"/>
                <w:spacing w:val="28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pro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c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ed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menta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s </w:t>
            </w:r>
            <w:r w:rsidRPr="00667FD7">
              <w:rPr>
                <w:rFonts w:ascii="Arial Narrow" w:hAnsi="Arial Narrow" w:cs="Calibri"/>
                <w:spacing w:val="30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y </w:t>
            </w:r>
            <w:r w:rsidRPr="00667FD7">
              <w:rPr>
                <w:rFonts w:ascii="Arial Narrow" w:hAnsi="Arial Narrow" w:cs="Calibri"/>
                <w:spacing w:val="28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actitudinales</w:t>
            </w:r>
          </w:p>
          <w:p w14:paraId="3162613B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>que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s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requier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n para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lograr los 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resultados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a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prendizaje)</w:t>
            </w:r>
          </w:p>
        </w:tc>
      </w:tr>
      <w:tr w:rsidR="00217EE1" w:rsidRPr="00667FD7" w14:paraId="7776E000" w14:textId="77777777" w:rsidTr="00667FD7">
        <w:trPr>
          <w:trHeight w:val="423"/>
        </w:trPr>
        <w:tc>
          <w:tcPr>
            <w:tcW w:w="244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6D624FE8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318" w:firstLine="1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6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6FA06606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318" w:firstLine="1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7EE1" w:rsidRPr="00667FD7" w14:paraId="33496F95" w14:textId="77777777" w:rsidTr="00667FD7">
        <w:trPr>
          <w:trHeight w:val="4228"/>
        </w:trPr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4887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14:paraId="08F72582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 w:right="83" w:hanging="32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1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.</w:t>
            </w:r>
            <w:r w:rsidRPr="00667FD7">
              <w:rPr>
                <w:rFonts w:ascii="Arial Narrow" w:hAnsi="Arial Narrow" w:cs="Calibri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Conoc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y</w:t>
            </w:r>
            <w:r w:rsidRPr="00667FD7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c</w:t>
            </w:r>
            <w:r w:rsidRPr="00667FD7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o</w:t>
            </w:r>
            <w:r w:rsidRPr="00667FD7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m</w:t>
            </w:r>
            <w:r w:rsidRPr="00667FD7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p</w:t>
            </w:r>
            <w:r w:rsidRPr="00667FD7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rend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los elemento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s</w:t>
            </w:r>
            <w:r w:rsidRPr="00667FD7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f</w:t>
            </w:r>
            <w:r w:rsidRPr="00667FD7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un</w:t>
            </w:r>
            <w:r w:rsidRPr="00667FD7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d</w:t>
            </w:r>
            <w:r w:rsidRPr="00667FD7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amentale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s</w:t>
            </w:r>
            <w:r w:rsidRPr="00667FD7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del Diseñ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o</w:t>
            </w:r>
            <w:r w:rsidRPr="00667FD7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Orga</w:t>
            </w:r>
            <w:r w:rsidRPr="00667FD7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n</w:t>
            </w:r>
            <w:r w:rsidRPr="00667FD7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izacional</w:t>
            </w:r>
          </w:p>
          <w:p w14:paraId="0C66A420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8B3266E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6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>1.1 Identifica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los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ementos funda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m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ntales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que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d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finen 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la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estructura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organizacion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a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:</w:t>
            </w:r>
          </w:p>
          <w:p w14:paraId="6BD63CC0" w14:textId="77777777" w:rsidR="00E370CC" w:rsidRPr="00667FD7" w:rsidRDefault="00E370CC" w:rsidP="00D92F0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left="462" w:right="757" w:hanging="360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Wingdings"/>
                <w:sz w:val="18"/>
                <w:szCs w:val="18"/>
              </w:rPr>
              <w:t></w:t>
            </w:r>
            <w:r w:rsidRPr="00667FD7">
              <w:rPr>
                <w:rFonts w:ascii="Arial Narrow" w:hAnsi="Arial Narrow"/>
                <w:sz w:val="18"/>
                <w:szCs w:val="18"/>
              </w:rPr>
              <w:tab/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Mecanismos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de coordinación</w:t>
            </w:r>
          </w:p>
          <w:p w14:paraId="14E57615" w14:textId="77777777" w:rsidR="00E370CC" w:rsidRPr="00667FD7" w:rsidRDefault="00E370CC" w:rsidP="00D92F0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" w:after="0" w:line="240" w:lineRule="auto"/>
              <w:ind w:left="462" w:right="303" w:hanging="360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Wingdings"/>
                <w:sz w:val="18"/>
                <w:szCs w:val="18"/>
              </w:rPr>
              <w:t></w:t>
            </w:r>
            <w:r w:rsidRPr="00667FD7">
              <w:rPr>
                <w:rFonts w:ascii="Arial Narrow" w:hAnsi="Arial Narrow"/>
                <w:sz w:val="18"/>
                <w:szCs w:val="18"/>
              </w:rPr>
              <w:tab/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Parám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tros de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di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ño organizacional</w:t>
            </w:r>
          </w:p>
          <w:p w14:paraId="41EFBF7F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59249FF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63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>1.2 Identifica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un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conjunto de variables organizacionales objeto de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diag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n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óstico:</w:t>
            </w:r>
          </w:p>
          <w:p w14:paraId="782D93D3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Wingdings"/>
                <w:sz w:val="18"/>
                <w:szCs w:val="18"/>
              </w:rPr>
              <w:t></w:t>
            </w:r>
            <w:r w:rsidRPr="00667FD7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667FD7">
              <w:rPr>
                <w:rFonts w:ascii="Arial Narrow" w:hAnsi="Arial Narrow"/>
                <w:spacing w:val="39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Variables estructurales</w:t>
            </w:r>
          </w:p>
          <w:p w14:paraId="078CFDD7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Wingdings"/>
                <w:sz w:val="18"/>
                <w:szCs w:val="18"/>
              </w:rPr>
              <w:t></w:t>
            </w:r>
            <w:r w:rsidRPr="00667FD7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667FD7">
              <w:rPr>
                <w:rFonts w:ascii="Arial Narrow" w:hAnsi="Arial Narrow"/>
                <w:spacing w:val="39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Variables contextua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es</w:t>
            </w:r>
          </w:p>
          <w:p w14:paraId="46F2E211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 Narrow" w:hAnsi="Arial Narrow"/>
              </w:rPr>
            </w:pPr>
          </w:p>
          <w:p w14:paraId="6ED79285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64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>1.3 Contrasta los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modelos estructurales m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cánicos y orgánicos,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y determina los contextos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favorables para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su 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mp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ementac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ón</w:t>
            </w:r>
          </w:p>
          <w:p w14:paraId="5F1CEB2E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73772F15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>1.4 Comprende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y aplica diversas 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m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t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áf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or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as sus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c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eptibles de</w:t>
            </w:r>
            <w:r w:rsidRPr="00667FD7">
              <w:rPr>
                <w:rFonts w:ascii="Arial Narrow" w:hAnsi="Arial Narrow" w:cs="Calibri"/>
                <w:spacing w:val="-2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emp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ear en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el</w:t>
            </w:r>
          </w:p>
          <w:p w14:paraId="3E561DA2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85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>análisis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y perfe</w:t>
            </w:r>
            <w:r w:rsidRPr="00667FD7">
              <w:rPr>
                <w:rFonts w:ascii="Arial Narrow" w:hAnsi="Arial Narrow" w:cs="Calibri"/>
                <w:spacing w:val="-2"/>
                <w:sz w:val="18"/>
                <w:szCs w:val="18"/>
              </w:rPr>
              <w:t>c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cionamiento del funcionamiento de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las organizaciones.</w:t>
            </w:r>
          </w:p>
          <w:p w14:paraId="08BBA400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 Narrow" w:hAnsi="Arial Narrow"/>
              </w:rPr>
            </w:pPr>
          </w:p>
          <w:p w14:paraId="218F46CE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47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>1.5 Conoce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y comprende 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la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normativa aplic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a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ble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al Diseño organizacional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d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la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Administración</w:t>
            </w:r>
            <w:r w:rsidRPr="00667FD7">
              <w:rPr>
                <w:rFonts w:ascii="Arial Narrow" w:hAnsi="Arial Narrow" w:cs="Calibri"/>
                <w:spacing w:val="2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pública chilena.</w:t>
            </w:r>
          </w:p>
          <w:p w14:paraId="109C0629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4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04A5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71B01F28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Unid</w:t>
            </w:r>
            <w:r w:rsidRPr="00667FD7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a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d I. FU</w:t>
            </w:r>
            <w:r w:rsidRPr="00667FD7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ND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AMENTOS </w:t>
            </w:r>
            <w:r w:rsidRPr="00667FD7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D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E DISEÑO</w:t>
            </w:r>
            <w:r w:rsidRPr="00667FD7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b/>
                <w:bCs/>
                <w:sz w:val="18"/>
                <w:szCs w:val="18"/>
              </w:rPr>
              <w:t>ORGANIZACIONAL</w:t>
            </w:r>
          </w:p>
          <w:p w14:paraId="0CA82CFB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AD25EF2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a)   </w:t>
            </w:r>
            <w:r w:rsidRPr="00667FD7">
              <w:rPr>
                <w:rFonts w:ascii="Arial Narrow" w:hAnsi="Arial Narrow" w:cs="Calibri"/>
                <w:spacing w:val="8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ementos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O</w:t>
            </w:r>
            <w:r w:rsidRPr="00667FD7">
              <w:rPr>
                <w:rFonts w:ascii="Arial Narrow" w:hAnsi="Arial Narrow" w:cs="Calibri"/>
                <w:spacing w:val="-2"/>
                <w:sz w:val="18"/>
                <w:szCs w:val="18"/>
              </w:rPr>
              <w:t>r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ganizaciones y Efectividad</w:t>
            </w:r>
          </w:p>
          <w:p w14:paraId="63912182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>Organizacional</w:t>
            </w:r>
          </w:p>
          <w:p w14:paraId="51BF6FE3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>b)    Modelos,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Metáforas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y Paradigmas</w:t>
            </w:r>
          </w:p>
          <w:p w14:paraId="38343460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5" w:right="158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c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)   </w:t>
            </w:r>
            <w:r w:rsidRPr="00667FD7">
              <w:rPr>
                <w:rFonts w:ascii="Arial Narrow" w:hAnsi="Arial Narrow" w:cs="Calibri"/>
                <w:spacing w:val="19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Subsistem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a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s, Funciones y Mecanismos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Coordinación }</w:t>
            </w:r>
          </w:p>
          <w:p w14:paraId="45CA29B5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5" w:right="158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d)    Tamaño, Ciclo 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d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Vida y Declive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las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Organizaciones</w:t>
            </w:r>
          </w:p>
          <w:p w14:paraId="77AECEA1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1" w:right="713" w:hanging="306"/>
              <w:rPr>
                <w:rFonts w:ascii="Arial Narrow" w:hAnsi="Arial Narrow" w:cs="Calibri"/>
                <w:sz w:val="18"/>
                <w:szCs w:val="18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e)   </w:t>
            </w:r>
            <w:r w:rsidRPr="00667FD7">
              <w:rPr>
                <w:rFonts w:ascii="Arial Narrow" w:hAnsi="Arial Narrow" w:cs="Calibri"/>
                <w:spacing w:val="5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Desafíos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Diseño 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(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D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ferenc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ación, Integración, Centraliza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c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ión y Desc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ntraliza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c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i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ó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n)</w:t>
            </w:r>
          </w:p>
          <w:p w14:paraId="0839FA71" w14:textId="77777777" w:rsidR="00E370CC" w:rsidRPr="00667FD7" w:rsidRDefault="00E370CC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Arial Narrow" w:hAnsi="Arial Narrow"/>
                <w:sz w:val="24"/>
                <w:szCs w:val="24"/>
              </w:rPr>
            </w:pPr>
            <w:r w:rsidRPr="00667FD7">
              <w:rPr>
                <w:rFonts w:ascii="Arial Narrow" w:hAnsi="Arial Narrow" w:cs="Calibri"/>
                <w:sz w:val="18"/>
                <w:szCs w:val="18"/>
              </w:rPr>
              <w:t xml:space="preserve">f)   </w:t>
            </w:r>
            <w:r w:rsidRPr="00667FD7">
              <w:rPr>
                <w:rFonts w:ascii="Arial Narrow" w:hAnsi="Arial Narrow" w:cs="Calibri"/>
                <w:spacing w:val="40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Estructuras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Mecanizadas y Or</w:t>
            </w:r>
            <w:r w:rsidRPr="00667FD7">
              <w:rPr>
                <w:rFonts w:ascii="Arial Narrow" w:hAnsi="Arial Narrow" w:cs="Calibri"/>
                <w:spacing w:val="1"/>
                <w:sz w:val="18"/>
                <w:szCs w:val="18"/>
              </w:rPr>
              <w:t>g</w:t>
            </w:r>
            <w:r w:rsidRPr="00667FD7">
              <w:rPr>
                <w:rFonts w:ascii="Arial Narrow" w:hAnsi="Arial Narrow" w:cs="Calibri"/>
                <w:spacing w:val="-1"/>
                <w:sz w:val="18"/>
                <w:szCs w:val="18"/>
              </w:rPr>
              <w:t>á</w:t>
            </w:r>
            <w:r w:rsidRPr="00667FD7">
              <w:rPr>
                <w:rFonts w:ascii="Arial Narrow" w:hAnsi="Arial Narrow" w:cs="Calibri"/>
                <w:sz w:val="18"/>
                <w:szCs w:val="18"/>
              </w:rPr>
              <w:t>nicas.</w:t>
            </w:r>
          </w:p>
        </w:tc>
      </w:tr>
    </w:tbl>
    <w:p w14:paraId="3F3E4CDB" w14:textId="09CB878F" w:rsidR="00D95DA4" w:rsidRDefault="00D95DA4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A5A79E7" w14:textId="77777777" w:rsidR="00EC0639" w:rsidRDefault="00EC0639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1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7"/>
        <w:gridCol w:w="6663"/>
      </w:tblGrid>
      <w:tr w:rsidR="00217EE1" w:rsidRPr="00885F23" w14:paraId="4ACC6568" w14:textId="77777777" w:rsidTr="00667FD7">
        <w:trPr>
          <w:trHeight w:val="276"/>
          <w:tblHeader/>
        </w:trPr>
        <w:tc>
          <w:tcPr>
            <w:tcW w:w="244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C036305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rPr>
                <w:rFonts w:ascii="Arial Narrow" w:hAnsi="Arial Narrow"/>
                <w:sz w:val="24"/>
                <w:szCs w:val="24"/>
              </w:rPr>
            </w:pP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Resultados 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p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izaje</w:t>
            </w:r>
          </w:p>
        </w:tc>
        <w:tc>
          <w:tcPr>
            <w:tcW w:w="255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8FA70F6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77"/>
              <w:rPr>
                <w:rFonts w:ascii="Arial Narrow" w:hAnsi="Arial Narrow"/>
                <w:sz w:val="24"/>
                <w:szCs w:val="24"/>
              </w:rPr>
            </w:pP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Co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t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idos </w:t>
            </w:r>
            <w:r w:rsidRPr="00885F23">
              <w:rPr>
                <w:rFonts w:ascii="Arial Narrow" w:hAnsi="Arial Narrow" w:cs="Calibri"/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(conceptuales, </w:t>
            </w:r>
            <w:r w:rsidRPr="00885F23">
              <w:rPr>
                <w:rFonts w:ascii="Arial Narrow" w:hAnsi="Arial Narrow" w:cs="Calibri"/>
                <w:spacing w:val="28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pro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c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ed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menta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s </w:t>
            </w:r>
            <w:r w:rsidRPr="00885F23">
              <w:rPr>
                <w:rFonts w:ascii="Arial Narrow" w:hAnsi="Arial Narrow" w:cs="Calibri"/>
                <w:spacing w:val="30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y </w:t>
            </w:r>
            <w:r w:rsidRPr="00885F23">
              <w:rPr>
                <w:rFonts w:ascii="Arial Narrow" w:hAnsi="Arial Narrow" w:cs="Calibri"/>
                <w:spacing w:val="28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actitudinales que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s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requier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 para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lograr los 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resultados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prendizaje)</w:t>
            </w:r>
          </w:p>
        </w:tc>
      </w:tr>
      <w:tr w:rsidR="00217EE1" w:rsidRPr="00885F23" w14:paraId="3A5422C5" w14:textId="77777777" w:rsidTr="00667FD7">
        <w:trPr>
          <w:trHeight w:val="276"/>
        </w:trPr>
        <w:tc>
          <w:tcPr>
            <w:tcW w:w="244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E5B3108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06" w:hanging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B74C91D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106" w:hanging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7EE1" w:rsidRPr="00885F23" w14:paraId="4C28E27B" w14:textId="77777777" w:rsidTr="00667FD7">
        <w:trPr>
          <w:trHeight w:val="9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B31C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 Narrow" w:hAnsi="Arial Narrow"/>
                <w:sz w:val="19"/>
                <w:szCs w:val="19"/>
              </w:rPr>
            </w:pPr>
          </w:p>
          <w:p w14:paraId="09D22752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1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2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.   </w:t>
            </w:r>
            <w:r w:rsidRPr="00885F23">
              <w:rPr>
                <w:rFonts w:ascii="Arial Narrow" w:hAnsi="Arial Narrow" w:cs="Calibri"/>
                <w:b/>
                <w:bCs/>
                <w:spacing w:val="18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ali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z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g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ó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s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t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c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o</w:t>
            </w:r>
            <w:r w:rsidRPr="00885F23">
              <w:rPr>
                <w:rFonts w:ascii="Arial Narrow" w:hAnsi="Arial Narrow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 xml:space="preserve">de 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ma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c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o</w:t>
            </w:r>
            <w:r w:rsidRPr="00885F23">
              <w:rPr>
                <w:rFonts w:ascii="Arial Narrow" w:hAnsi="Arial Narrow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y</w:t>
            </w:r>
            <w:r w:rsidRPr="00885F23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m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c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o</w:t>
            </w:r>
            <w:r w:rsidRPr="00885F23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es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tr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u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c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t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u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s</w:t>
            </w:r>
            <w:r w:rsidRPr="00885F23">
              <w:rPr>
                <w:rFonts w:ascii="Arial Narrow" w:hAnsi="Arial Narrow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 xml:space="preserve">de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organizac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ón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pública y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o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de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red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relacio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con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lo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público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ob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j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to 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de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intervenc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ón</w:t>
            </w:r>
          </w:p>
          <w:p w14:paraId="5E3B28B6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1E95C99A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1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2.1 Diagnostica el marco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g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al y normativo aplicable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a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la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estructura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organizacion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l pública y o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red relacionada con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o público 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ob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j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to de interv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nción</w:t>
            </w:r>
          </w:p>
          <w:p w14:paraId="7363D99B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58A00625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1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2.2 Construye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mo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 de análisis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para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an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lizar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la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estructura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organizacion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l pública y o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red relacionada con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o público 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ob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j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to de interv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nción</w:t>
            </w:r>
          </w:p>
          <w:p w14:paraId="0E189695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60557D23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2.3 Uti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za t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é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cn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ica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s y herramientas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análisis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 diseño organizacional aplicables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a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 estructura organizacional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p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ública y o de red relacionada con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lo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público objeto de interv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nción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lastRenderedPageBreak/>
              <w:t>2.4 Elabora y propone hipótesis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proyectiva desde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la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perspectiva del</w:t>
            </w:r>
            <w:r w:rsidRPr="00885F23">
              <w:rPr>
                <w:rFonts w:ascii="Arial Narrow" w:hAnsi="Arial Narrow" w:cs="Calibri"/>
                <w:spacing w:val="-2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Diseño organizacional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2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 relación con el funcionamiento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la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estructura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organizacion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l</w:t>
            </w:r>
          </w:p>
          <w:p w14:paraId="4AAE8B98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pública y o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red relacionada</w:t>
            </w:r>
          </w:p>
          <w:p w14:paraId="252E24EE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56"/>
              <w:rPr>
                <w:rFonts w:ascii="Arial Narrow" w:hAnsi="Arial Narrow"/>
                <w:sz w:val="24"/>
                <w:szCs w:val="24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con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o público 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ob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j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to de interv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nción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88B6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Arial Narrow" w:hAnsi="Arial Narrow"/>
                <w:sz w:val="15"/>
                <w:szCs w:val="15"/>
              </w:rPr>
            </w:pPr>
          </w:p>
          <w:p w14:paraId="4AC8AE8B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Unid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d II. TÉCNICAS 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E DISEÑO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ORGANIZACIONAL</w:t>
            </w:r>
          </w:p>
          <w:p w14:paraId="0FDCF13A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Arial Narrow" w:hAnsi="Arial Narrow"/>
              </w:rPr>
            </w:pPr>
          </w:p>
          <w:p w14:paraId="2A1EF2AC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a)</w:t>
            </w:r>
            <w:r w:rsidRPr="00885F23">
              <w:rPr>
                <w:rFonts w:ascii="Arial Narrow" w:hAnsi="Arial Narrow" w:cs="Calibri"/>
                <w:spacing w:val="9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Organ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gramas</w:t>
            </w:r>
          </w:p>
          <w:p w14:paraId="00507798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b)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Tipos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Estructura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y Clasificaci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ó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Unidades</w:t>
            </w:r>
          </w:p>
          <w:p w14:paraId="2A08C428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9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Organizacional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s</w:t>
            </w:r>
          </w:p>
          <w:p w14:paraId="2D5A0661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c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)</w:t>
            </w:r>
            <w:r w:rsidRPr="00885F23">
              <w:rPr>
                <w:rFonts w:ascii="Arial Narrow" w:hAnsi="Arial Narrow" w:cs="Calibri"/>
                <w:spacing w:val="20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eg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stros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configuración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t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ru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c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turas</w:t>
            </w:r>
          </w:p>
          <w:p w14:paraId="71B382EA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4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d)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Metodología para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elaborar Manuales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Organización e)</w:t>
            </w:r>
            <w:r w:rsidRPr="00885F23">
              <w:rPr>
                <w:rFonts w:ascii="Arial Narrow" w:hAnsi="Arial Narrow" w:cs="Calibri"/>
                <w:spacing w:val="6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Distribución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Espacios</w:t>
            </w:r>
          </w:p>
          <w:p w14:paraId="0EB23662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f)  Estructura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nizacional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y A</w:t>
            </w:r>
            <w:r w:rsidRPr="00885F23">
              <w:rPr>
                <w:rFonts w:ascii="Arial Narrow" w:hAnsi="Arial Narrow" w:cs="Calibri"/>
                <w:spacing w:val="2"/>
                <w:sz w:val="18"/>
                <w:szCs w:val="18"/>
              </w:rPr>
              <w:t>m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bientes Laborales.</w:t>
            </w:r>
          </w:p>
          <w:p w14:paraId="65DD0C51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6C2E5A89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Unid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d III. ANÁ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ISIS Y DISEÑO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ORGANIZACIONAL</w:t>
            </w:r>
          </w:p>
          <w:p w14:paraId="4954352D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3E88DF7B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a)</w:t>
            </w:r>
            <w:r w:rsidRPr="00885F23">
              <w:rPr>
                <w:rFonts w:ascii="Arial Narrow" w:hAnsi="Arial Narrow" w:cs="Calibri"/>
                <w:spacing w:val="9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Tipos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básicos de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g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anización</w:t>
            </w:r>
          </w:p>
          <w:p w14:paraId="23F24D3F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lastRenderedPageBreak/>
              <w:t>b)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Modelos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Go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bi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erno y Estructu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típicas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la</w:t>
            </w:r>
          </w:p>
          <w:p w14:paraId="218A4261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9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Administración</w:t>
            </w:r>
            <w:r w:rsidRPr="00885F23">
              <w:rPr>
                <w:rFonts w:ascii="Arial Narrow" w:hAnsi="Arial Narrow" w:cs="Calibri"/>
                <w:spacing w:val="2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pública</w:t>
            </w:r>
          </w:p>
          <w:p w14:paraId="50214A92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a)</w:t>
            </w:r>
            <w:r w:rsidRPr="00885F23">
              <w:rPr>
                <w:rFonts w:ascii="Arial Narrow" w:hAnsi="Arial Narrow" w:cs="Calibri"/>
                <w:spacing w:val="9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Variables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Diagnóstico (estruc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t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urales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y contextua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es)</w:t>
            </w:r>
          </w:p>
          <w:p w14:paraId="283699E2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279" w:right="512" w:hanging="176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b)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Parám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tros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Diseño Organizac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onal (Especializ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ción, Departam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ntalización,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Tramo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contro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, etc.)</w:t>
            </w:r>
          </w:p>
          <w:p w14:paraId="51BA3A95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c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)</w:t>
            </w:r>
            <w:r w:rsidRPr="00885F23">
              <w:rPr>
                <w:rFonts w:ascii="Arial Narrow" w:hAnsi="Arial Narrow" w:cs="Calibri"/>
                <w:spacing w:val="20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Estructura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nizacional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y Tecnología</w:t>
            </w:r>
          </w:p>
          <w:p w14:paraId="70664AE8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d)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Estructura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nizacional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y Cultura</w:t>
            </w:r>
          </w:p>
          <w:p w14:paraId="1F548BE3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e)</w:t>
            </w:r>
            <w:r w:rsidRPr="00885F23">
              <w:rPr>
                <w:rFonts w:ascii="Arial Narrow" w:hAnsi="Arial Narrow" w:cs="Calibri"/>
                <w:spacing w:val="6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Estructura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nizacional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y Co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texto</w:t>
            </w:r>
          </w:p>
          <w:p w14:paraId="098742A2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21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f)  Arquitectura O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ganizacional y Estrategia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Organi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z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acional </w:t>
            </w:r>
          </w:p>
          <w:p w14:paraId="2513F90D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21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g)</w:t>
            </w:r>
            <w:r w:rsidRPr="00885F23">
              <w:rPr>
                <w:rFonts w:ascii="Arial Narrow" w:hAnsi="Arial Narrow" w:cs="Calibri"/>
                <w:spacing w:val="10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Evolución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M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o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delos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Organizat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vos</w:t>
            </w:r>
          </w:p>
          <w:p w14:paraId="0A46240B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h)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Modelos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Diagnóstico</w:t>
            </w:r>
          </w:p>
          <w:p w14:paraId="3FE175F0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9" w:right="842" w:hanging="176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) </w:t>
            </w:r>
            <w:r w:rsidRPr="00885F23">
              <w:rPr>
                <w:rFonts w:ascii="Arial Narrow" w:hAnsi="Arial Narrow" w:cs="Calibri"/>
                <w:spacing w:val="14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Metodologías para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 elaboración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Diagnósticos organizacionales</w:t>
            </w:r>
          </w:p>
          <w:p w14:paraId="47765E04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j) </w:t>
            </w:r>
            <w:r w:rsidRPr="00885F23">
              <w:rPr>
                <w:rFonts w:ascii="Arial Narrow" w:hAnsi="Arial Narrow" w:cs="Calibri"/>
                <w:spacing w:val="12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Análisis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y Diseño Organizacional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 Administración del</w:t>
            </w:r>
          </w:p>
          <w:p w14:paraId="23019386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279" w:right="512" w:hanging="176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Estado.</w:t>
            </w:r>
          </w:p>
          <w:p w14:paraId="0E854DE1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279" w:right="512" w:hanging="176"/>
              <w:rPr>
                <w:rFonts w:ascii="Arial Narrow" w:hAnsi="Arial Narrow" w:cs="Calibri"/>
                <w:sz w:val="18"/>
                <w:szCs w:val="18"/>
              </w:rPr>
            </w:pPr>
          </w:p>
          <w:p w14:paraId="2B096E2E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279" w:right="512" w:hanging="176"/>
              <w:rPr>
                <w:rFonts w:ascii="Arial Narrow" w:hAnsi="Arial Narrow" w:cs="Calibri"/>
                <w:sz w:val="18"/>
                <w:szCs w:val="18"/>
              </w:rPr>
            </w:pPr>
          </w:p>
          <w:p w14:paraId="23D4B274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279" w:right="512" w:hanging="176"/>
              <w:rPr>
                <w:rFonts w:ascii="Arial Narrow" w:hAnsi="Arial Narrow" w:cs="Calibri"/>
                <w:sz w:val="18"/>
                <w:szCs w:val="18"/>
              </w:rPr>
            </w:pPr>
          </w:p>
          <w:p w14:paraId="31CEDA84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279" w:right="512" w:hanging="176"/>
              <w:rPr>
                <w:rFonts w:ascii="Arial Narrow" w:hAnsi="Arial Narrow" w:cs="Calibri"/>
                <w:sz w:val="18"/>
                <w:szCs w:val="18"/>
              </w:rPr>
            </w:pPr>
          </w:p>
          <w:p w14:paraId="67A1D3A4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279" w:right="512" w:hanging="176"/>
              <w:rPr>
                <w:rFonts w:ascii="Arial Narrow" w:hAnsi="Arial Narrow" w:cs="Calibri"/>
                <w:sz w:val="18"/>
                <w:szCs w:val="18"/>
              </w:rPr>
            </w:pPr>
          </w:p>
          <w:p w14:paraId="464124AD" w14:textId="77777777" w:rsidR="00217EE1" w:rsidRPr="00885F23" w:rsidRDefault="00217EE1" w:rsidP="00217EE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7EE1" w:rsidRPr="00885F23" w14:paraId="0C08B423" w14:textId="77777777" w:rsidTr="00667FD7">
        <w:trPr>
          <w:trHeight w:val="272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5629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 Narrow" w:hAnsi="Arial Narrow"/>
                <w:sz w:val="19"/>
                <w:szCs w:val="19"/>
              </w:rPr>
            </w:pPr>
          </w:p>
          <w:p w14:paraId="314735B1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46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3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.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Propon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me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id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s</w:t>
            </w:r>
            <w:r w:rsidRPr="00885F23">
              <w:rPr>
                <w:rFonts w:ascii="Arial Narrow" w:hAnsi="Arial Narrow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para int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rven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y</w:t>
            </w:r>
            <w:r w:rsidRPr="00885F23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perfeccio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ar est</w:t>
            </w:r>
            <w:r w:rsidRPr="00885F23">
              <w:rPr>
                <w:rFonts w:ascii="Arial Narrow" w:hAnsi="Arial Narrow" w:cs="Calibri"/>
                <w:b/>
                <w:bCs/>
                <w:spacing w:val="-4"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uct</w:t>
            </w:r>
            <w:r w:rsidRPr="00885F23">
              <w:rPr>
                <w:rFonts w:ascii="Arial Narrow" w:hAnsi="Arial Narrow" w:cs="Calibri"/>
                <w:b/>
                <w:bCs/>
                <w:spacing w:val="-2"/>
                <w:sz w:val="18"/>
                <w:szCs w:val="18"/>
              </w:rPr>
              <w:t>u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ra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s</w:t>
            </w:r>
            <w:r w:rsidRPr="00885F23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3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2"/>
                <w:sz w:val="18"/>
                <w:szCs w:val="18"/>
              </w:rPr>
              <w:t>o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rga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izaci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ó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n pública y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o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red relacio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a 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c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on lo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p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úbl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co objeto 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d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in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t</w:t>
            </w:r>
            <w:r w:rsidRPr="00885F23">
              <w:rPr>
                <w:rFonts w:ascii="Arial Narrow" w:hAnsi="Arial Narrow" w:cs="Calibri"/>
                <w:b/>
                <w:bCs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rvenc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ón</w:t>
            </w:r>
          </w:p>
          <w:p w14:paraId="13E39621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 Narrow" w:hAnsi="Arial Narrow"/>
                <w:sz w:val="19"/>
                <w:szCs w:val="19"/>
              </w:rPr>
            </w:pPr>
          </w:p>
          <w:p w14:paraId="1D0326C3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67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3.1 A partir del diagnóstico organizacional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re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alizado, define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alternati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v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y cursos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acción para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su organización y/o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red</w:t>
            </w:r>
          </w:p>
          <w:p w14:paraId="1CF2D837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2B5D7380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86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3.2 Establece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las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bases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y funda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m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ntos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p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ra cr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ar nuevas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estructuras organizacionales</w:t>
            </w:r>
          </w:p>
          <w:p w14:paraId="3B24ADD9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765635A9" w14:textId="74DE37D3" w:rsidR="00217EE1" w:rsidRPr="00885F23" w:rsidRDefault="00217EE1" w:rsidP="00667FD7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ind w:left="142"/>
              <w:rPr>
                <w:rFonts w:ascii="Arial Narrow" w:hAnsi="Arial Narrow"/>
                <w:sz w:val="19"/>
                <w:szCs w:val="19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3.3 Aporta con propuestas orientadas a innovar estructuras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organizacionales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87C8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Unid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a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d IV. INT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RVENCIONES O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R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GANIZACI</w:t>
            </w:r>
            <w:r w:rsidRPr="00885F23">
              <w:rPr>
                <w:rFonts w:ascii="Arial Narrow" w:hAnsi="Arial Narrow" w:cs="Calibri"/>
                <w:b/>
                <w:bCs/>
                <w:spacing w:val="-1"/>
                <w:sz w:val="18"/>
                <w:szCs w:val="18"/>
              </w:rPr>
              <w:t>O</w:t>
            </w:r>
            <w:r w:rsidRPr="00885F23">
              <w:rPr>
                <w:rFonts w:ascii="Arial Narrow" w:hAnsi="Arial Narrow" w:cs="Calibri"/>
                <w:b/>
                <w:bCs/>
                <w:sz w:val="18"/>
                <w:szCs w:val="18"/>
              </w:rPr>
              <w:t>NALES</w:t>
            </w:r>
          </w:p>
          <w:p w14:paraId="4046F95E" w14:textId="77777777" w:rsidR="00217EE1" w:rsidRPr="00885F23" w:rsidRDefault="00217EE1" w:rsidP="00D92F08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1A1217EB" w14:textId="410D2419" w:rsidR="00217EE1" w:rsidRPr="00885F23" w:rsidRDefault="00217EE1" w:rsidP="0066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a)      </w:t>
            </w:r>
            <w:r w:rsidRPr="00885F23">
              <w:rPr>
                <w:rFonts w:ascii="Arial Narrow" w:hAnsi="Arial Narrow" w:cs="Calibri"/>
                <w:spacing w:val="33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Metodología para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l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 Creación 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Innovación de</w:t>
            </w:r>
            <w:r w:rsidR="00667FD7" w:rsidRPr="00885F23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Estructuras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Organizacionales</w:t>
            </w:r>
          </w:p>
          <w:p w14:paraId="432C5296" w14:textId="77777777" w:rsidR="00217EE1" w:rsidRPr="00885F23" w:rsidRDefault="00217EE1" w:rsidP="00D92F08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ind w:left="102" w:right="823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b)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ab/>
              <w:t>Diseño Organizacional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Trad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cio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n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al 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Innovador </w:t>
            </w:r>
          </w:p>
          <w:p w14:paraId="57D1EAAA" w14:textId="0EDD2920" w:rsidR="00217EE1" w:rsidRPr="00885F23" w:rsidRDefault="00217EE1" w:rsidP="00667FD7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ind w:left="102" w:right="823"/>
              <w:rPr>
                <w:rFonts w:ascii="Arial Narrow" w:hAnsi="Arial Narrow" w:cs="Calibri"/>
                <w:sz w:val="18"/>
                <w:szCs w:val="18"/>
                <w:lang w:val="en-US"/>
              </w:rPr>
            </w:pPr>
            <w:r w:rsidRPr="00885F23">
              <w:rPr>
                <w:rFonts w:ascii="Arial Narrow" w:hAnsi="Arial Narrow" w:cs="Calibri"/>
                <w:spacing w:val="-1"/>
                <w:sz w:val="18"/>
                <w:szCs w:val="18"/>
                <w:lang w:val="en-US"/>
              </w:rPr>
              <w:t>c</w:t>
            </w:r>
            <w:r w:rsidRPr="00885F23">
              <w:rPr>
                <w:rFonts w:ascii="Arial Narrow" w:hAnsi="Arial Narrow" w:cs="Calibri"/>
                <w:sz w:val="18"/>
                <w:szCs w:val="18"/>
                <w:lang w:val="en-US"/>
              </w:rPr>
              <w:t>)</w:t>
            </w:r>
            <w:r w:rsidRPr="00885F23">
              <w:rPr>
                <w:rFonts w:ascii="Arial Narrow" w:hAnsi="Arial Narrow" w:cs="Calibri"/>
                <w:sz w:val="18"/>
                <w:szCs w:val="18"/>
                <w:lang w:val="en-US"/>
              </w:rPr>
              <w:tab/>
              <w:t xml:space="preserve">Downsizing, Benchmarking, </w:t>
            </w:r>
            <w:proofErr w:type="spellStart"/>
            <w:r w:rsidRPr="00885F23">
              <w:rPr>
                <w:rFonts w:ascii="Arial Narrow" w:hAnsi="Arial Narrow" w:cs="Calibri"/>
                <w:sz w:val="18"/>
                <w:szCs w:val="18"/>
                <w:lang w:val="en-US"/>
              </w:rPr>
              <w:t>R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  <w:lang w:val="en-US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  <w:lang w:val="en-US"/>
              </w:rPr>
              <w:t>o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  <w:lang w:val="en-US"/>
              </w:rPr>
              <w:t>rg</w:t>
            </w:r>
            <w:r w:rsidRPr="00885F23">
              <w:rPr>
                <w:rFonts w:ascii="Arial Narrow" w:hAnsi="Arial Narrow" w:cs="Calibri"/>
                <w:sz w:val="18"/>
                <w:szCs w:val="18"/>
                <w:lang w:val="en-US"/>
              </w:rPr>
              <w:t>anización</w:t>
            </w:r>
            <w:proofErr w:type="spellEnd"/>
            <w:r w:rsidRPr="00885F23">
              <w:rPr>
                <w:rFonts w:ascii="Arial Narrow" w:hAnsi="Arial Narrow" w:cs="Calibri"/>
                <w:sz w:val="18"/>
                <w:szCs w:val="18"/>
                <w:lang w:val="en-US"/>
              </w:rPr>
              <w:t xml:space="preserve"> y</w:t>
            </w:r>
            <w:r w:rsidR="00667FD7" w:rsidRPr="00885F23">
              <w:rPr>
                <w:rFonts w:ascii="Arial Narrow" w:hAnsi="Arial Narrow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5F23">
              <w:rPr>
                <w:rFonts w:ascii="Arial Narrow" w:hAnsi="Arial Narrow" w:cs="Calibri"/>
                <w:sz w:val="18"/>
                <w:szCs w:val="18"/>
                <w:lang w:val="en-US"/>
              </w:rPr>
              <w:t>R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  <w:lang w:val="en-US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  <w:lang w:val="en-US"/>
              </w:rPr>
              <w:t>ing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  <w:lang w:val="en-US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  <w:lang w:val="en-US"/>
              </w:rPr>
              <w:t>niería</w:t>
            </w:r>
            <w:proofErr w:type="spellEnd"/>
          </w:p>
          <w:p w14:paraId="47834EC3" w14:textId="77777777" w:rsidR="00667FD7" w:rsidRPr="00885F23" w:rsidRDefault="00217EE1" w:rsidP="00D92F08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ind w:left="102" w:right="1620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d)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ab/>
              <w:t>Diseño de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p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u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es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t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os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y </w:t>
            </w:r>
            <w:proofErr w:type="spellStart"/>
            <w:r w:rsidRPr="00885F23">
              <w:rPr>
                <w:rFonts w:ascii="Arial Narrow" w:hAnsi="Arial Narrow" w:cs="Calibri"/>
                <w:sz w:val="18"/>
                <w:szCs w:val="18"/>
              </w:rPr>
              <w:t>Empowerment</w:t>
            </w:r>
            <w:proofErr w:type="spellEnd"/>
          </w:p>
          <w:p w14:paraId="2B24634F" w14:textId="7EE3E2BC" w:rsidR="00217EE1" w:rsidRPr="00885F23" w:rsidRDefault="00217EE1" w:rsidP="00D92F08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ind w:left="102" w:right="1620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>e)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ab/>
              <w:t>Intervenc</w:t>
            </w:r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i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ones </w:t>
            </w:r>
            <w:proofErr w:type="spellStart"/>
            <w:r w:rsidRPr="00885F23">
              <w:rPr>
                <w:rFonts w:ascii="Arial Narrow" w:hAnsi="Arial Narrow" w:cs="Calibri"/>
                <w:spacing w:val="-1"/>
                <w:sz w:val="18"/>
                <w:szCs w:val="18"/>
              </w:rPr>
              <w:t>t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cno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structura</w:t>
            </w:r>
            <w:r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le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>s</w:t>
            </w:r>
            <w:proofErr w:type="spellEnd"/>
          </w:p>
          <w:p w14:paraId="2EFB7AE7" w14:textId="43E73931" w:rsidR="00667FD7" w:rsidRPr="00885F23" w:rsidRDefault="00667FD7" w:rsidP="00667F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Arial Narrow" w:hAnsi="Arial Narrow" w:cs="Calibri"/>
                <w:sz w:val="18"/>
                <w:szCs w:val="18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f)  </w:t>
            </w:r>
            <w:r w:rsidR="00217EE1" w:rsidRPr="00885F23">
              <w:rPr>
                <w:rFonts w:ascii="Arial Narrow" w:hAnsi="Arial Narrow" w:cs="Calibri"/>
                <w:sz w:val="18"/>
                <w:szCs w:val="18"/>
              </w:rPr>
              <w:t xml:space="preserve">     </w:t>
            </w:r>
            <w:r w:rsidR="00217EE1" w:rsidRPr="00885F23">
              <w:rPr>
                <w:rFonts w:ascii="Arial Narrow" w:hAnsi="Arial Narrow" w:cs="Calibri"/>
                <w:spacing w:val="24"/>
                <w:sz w:val="18"/>
                <w:szCs w:val="18"/>
              </w:rPr>
              <w:t xml:space="preserve"> </w:t>
            </w:r>
            <w:r w:rsidR="00217EE1" w:rsidRPr="00885F23">
              <w:rPr>
                <w:rFonts w:ascii="Arial Narrow" w:hAnsi="Arial Narrow" w:cs="Calibri"/>
                <w:sz w:val="18"/>
                <w:szCs w:val="18"/>
              </w:rPr>
              <w:t>Organización sin</w:t>
            </w:r>
            <w:r w:rsidR="00217EE1" w:rsidRPr="00885F23">
              <w:rPr>
                <w:rFonts w:ascii="Arial Narrow" w:hAnsi="Arial Narrow" w:cs="Calibri"/>
                <w:spacing w:val="2"/>
                <w:sz w:val="18"/>
                <w:szCs w:val="18"/>
              </w:rPr>
              <w:t xml:space="preserve"> </w:t>
            </w:r>
            <w:r w:rsidR="00217EE1" w:rsidRPr="00885F23">
              <w:rPr>
                <w:rFonts w:ascii="Arial Narrow" w:hAnsi="Arial Narrow" w:cs="Calibri"/>
                <w:sz w:val="18"/>
                <w:szCs w:val="18"/>
              </w:rPr>
              <w:t>Límites: Virtual, Subcontratació</w:t>
            </w:r>
            <w:r w:rsidR="00217EE1"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n</w:t>
            </w:r>
            <w:r w:rsidR="00217EE1" w:rsidRPr="00885F23">
              <w:rPr>
                <w:rFonts w:ascii="Arial Narrow" w:hAnsi="Arial Narrow" w:cs="Calibri"/>
                <w:sz w:val="18"/>
                <w:szCs w:val="18"/>
              </w:rPr>
              <w:t>, en</w:t>
            </w: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="00217EE1" w:rsidRPr="00885F23">
              <w:rPr>
                <w:rFonts w:ascii="Arial Narrow" w:hAnsi="Arial Narrow" w:cs="Calibri"/>
                <w:sz w:val="18"/>
                <w:szCs w:val="18"/>
              </w:rPr>
              <w:t>R</w:t>
            </w:r>
            <w:r w:rsidR="00217EE1"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>e</w:t>
            </w:r>
            <w:r w:rsidR="00217EE1" w:rsidRPr="00885F23">
              <w:rPr>
                <w:rFonts w:ascii="Arial Narrow" w:hAnsi="Arial Narrow" w:cs="Calibri"/>
                <w:sz w:val="18"/>
                <w:szCs w:val="18"/>
              </w:rPr>
              <w:t>d, y Teletrabajo</w:t>
            </w:r>
          </w:p>
          <w:p w14:paraId="256AC4B2" w14:textId="7D95B0EB" w:rsidR="00217EE1" w:rsidRPr="00885F23" w:rsidRDefault="00667FD7" w:rsidP="00667FD7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Arial Narrow" w:hAnsi="Arial Narrow"/>
                <w:sz w:val="15"/>
                <w:szCs w:val="15"/>
              </w:rPr>
            </w:pPr>
            <w:r w:rsidRPr="00885F23">
              <w:rPr>
                <w:rFonts w:ascii="Arial Narrow" w:hAnsi="Arial Narrow" w:cs="Calibri"/>
                <w:sz w:val="18"/>
                <w:szCs w:val="18"/>
              </w:rPr>
              <w:t xml:space="preserve">  g)       </w:t>
            </w:r>
            <w:r w:rsidR="00217EE1" w:rsidRPr="00885F23">
              <w:rPr>
                <w:rFonts w:ascii="Arial Narrow" w:hAnsi="Arial Narrow" w:cs="Calibri"/>
                <w:sz w:val="18"/>
                <w:szCs w:val="18"/>
              </w:rPr>
              <w:t>Reorganizacion</w:t>
            </w:r>
            <w:r w:rsidR="00217EE1" w:rsidRPr="00885F23">
              <w:rPr>
                <w:rFonts w:ascii="Arial Narrow" w:hAnsi="Arial Narrow" w:cs="Calibri"/>
                <w:spacing w:val="2"/>
                <w:sz w:val="18"/>
                <w:szCs w:val="18"/>
              </w:rPr>
              <w:t>e</w:t>
            </w:r>
            <w:r w:rsidR="00217EE1" w:rsidRPr="00885F23">
              <w:rPr>
                <w:rFonts w:ascii="Arial Narrow" w:hAnsi="Arial Narrow" w:cs="Calibri"/>
                <w:sz w:val="18"/>
                <w:szCs w:val="18"/>
              </w:rPr>
              <w:t>s</w:t>
            </w:r>
            <w:r w:rsidR="00217EE1" w:rsidRPr="00885F23">
              <w:rPr>
                <w:rFonts w:ascii="Arial Narrow" w:hAnsi="Arial Narrow" w:cs="Calibri"/>
                <w:spacing w:val="1"/>
                <w:sz w:val="18"/>
                <w:szCs w:val="18"/>
              </w:rPr>
              <w:t xml:space="preserve"> </w:t>
            </w:r>
            <w:r w:rsidR="00217EE1" w:rsidRPr="00885F23">
              <w:rPr>
                <w:rFonts w:ascii="Arial Narrow" w:hAnsi="Arial Narrow" w:cs="Calibri"/>
                <w:sz w:val="18"/>
                <w:szCs w:val="18"/>
              </w:rPr>
              <w:t>y reestructuraciones de organizaciones públicas.</w:t>
            </w:r>
          </w:p>
        </w:tc>
      </w:tr>
    </w:tbl>
    <w:p w14:paraId="1D7C16E8" w14:textId="4581ABF2" w:rsidR="00217EE1" w:rsidRDefault="00217EE1" w:rsidP="00667FD7">
      <w:pPr>
        <w:contextualSpacing/>
        <w:rPr>
          <w:rFonts w:ascii="Arial Narrow" w:hAnsi="Arial Narrow"/>
          <w:b/>
          <w:color w:val="000000"/>
        </w:rPr>
      </w:pPr>
    </w:p>
    <w:p w14:paraId="06A40148" w14:textId="77777777" w:rsidR="002C0F4C" w:rsidRDefault="002C0F4C" w:rsidP="00C24C00">
      <w:pPr>
        <w:spacing w:after="0"/>
        <w:jc w:val="both"/>
        <w:rPr>
          <w:rFonts w:ascii="Arial Narrow" w:hAnsi="Arial Narrow"/>
          <w:b/>
          <w:color w:val="000000"/>
          <w:sz w:val="28"/>
          <w:szCs w:val="28"/>
          <w:lang w:val="es-ES"/>
        </w:rPr>
      </w:pPr>
    </w:p>
    <w:p w14:paraId="12D3D612" w14:textId="77777777" w:rsidR="00885F23" w:rsidRPr="00885F23" w:rsidRDefault="00885F23" w:rsidP="00885F23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885F23">
        <w:rPr>
          <w:rFonts w:ascii="Arial Narrow" w:hAnsi="Arial Narrow"/>
          <w:b/>
          <w:color w:val="000000"/>
        </w:rPr>
        <w:t>PROGRAMACIÓN DE ACTIVIDADES DE FORMACIÓN</w:t>
      </w:r>
    </w:p>
    <w:p w14:paraId="63C82AD5" w14:textId="77777777" w:rsidR="00885F23" w:rsidRPr="00885F23" w:rsidRDefault="00885F23" w:rsidP="00885F23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 Narrow" w:eastAsia="Times New Roman" w:hAnsi="Arial Narrow" w:cs="Arial Narrow"/>
          <w:sz w:val="24"/>
          <w:szCs w:val="24"/>
          <w:lang w:eastAsia="es-CL"/>
        </w:rPr>
      </w:pPr>
    </w:p>
    <w:tbl>
      <w:tblPr>
        <w:tblW w:w="1332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12082"/>
      </w:tblGrid>
      <w:tr w:rsidR="00885F23" w:rsidRPr="00885F23" w14:paraId="16936C11" w14:textId="77777777" w:rsidTr="00236B75">
        <w:trPr>
          <w:trHeight w:hRule="exact" w:val="371"/>
        </w:trPr>
        <w:tc>
          <w:tcPr>
            <w:tcW w:w="1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20135C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6415" w:right="64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885F23" w:rsidRPr="00885F23" w14:paraId="732A0531" w14:textId="77777777" w:rsidTr="00885F23">
        <w:trPr>
          <w:trHeight w:val="5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9222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885F23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lastRenderedPageBreak/>
              <w:t>Módulo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08A" w14:textId="77777777" w:rsidR="00885F23" w:rsidRPr="00885F23" w:rsidRDefault="00885F23" w:rsidP="00885F23">
            <w:pPr>
              <w:rPr>
                <w:rFonts w:eastAsia="Times New Roman"/>
                <w:lang w:eastAsia="es-CL"/>
              </w:rPr>
            </w:pPr>
            <w:r w:rsidRPr="00885F23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885F23" w:rsidRPr="00885F23" w14:paraId="37B67A8B" w14:textId="77777777" w:rsidTr="00885F23">
        <w:trPr>
          <w:trHeight w:val="5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1AB1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885F23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D5BD" w14:textId="77777777" w:rsidR="00885F23" w:rsidRPr="00885F23" w:rsidRDefault="00885F23" w:rsidP="00885F23">
            <w:pPr>
              <w:rPr>
                <w:rFonts w:eastAsia="Times New Roman"/>
                <w:lang w:eastAsia="es-CL"/>
              </w:rPr>
            </w:pPr>
            <w:r w:rsidRPr="00885F23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885F23" w:rsidRPr="00885F23" w14:paraId="695EBBCC" w14:textId="77777777" w:rsidTr="00885F23">
        <w:trPr>
          <w:trHeight w:val="5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F9E4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885F23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8009" w14:textId="77777777" w:rsidR="00885F23" w:rsidRPr="00885F23" w:rsidRDefault="00885F23" w:rsidP="00885F23">
            <w:pPr>
              <w:rPr>
                <w:rFonts w:eastAsia="Times New Roman"/>
                <w:lang w:eastAsia="es-CL"/>
              </w:rPr>
            </w:pPr>
            <w:r w:rsidRPr="00885F23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885F23" w:rsidRPr="00885F23" w14:paraId="3DE35CB5" w14:textId="77777777" w:rsidTr="00885F23">
        <w:trPr>
          <w:trHeight w:val="14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7BEA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885F23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B50C" w14:textId="77777777" w:rsidR="00885F23" w:rsidRPr="00885F23" w:rsidRDefault="00885F23" w:rsidP="00885F23">
            <w:pPr>
              <w:rPr>
                <w:rFonts w:eastAsia="Times New Roman"/>
                <w:lang w:eastAsia="es-CL"/>
              </w:rPr>
            </w:pPr>
            <w:r w:rsidRPr="00885F23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885F23" w:rsidRPr="00885F23" w14:paraId="598B3B35" w14:textId="77777777" w:rsidTr="00885F23">
        <w:trPr>
          <w:trHeight w:val="5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734E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885F23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523A" w14:textId="77777777" w:rsidR="00885F23" w:rsidRPr="00885F23" w:rsidRDefault="00885F23" w:rsidP="00885F23">
            <w:pPr>
              <w:rPr>
                <w:rFonts w:eastAsia="Times New Roman"/>
                <w:lang w:eastAsia="es-CL"/>
              </w:rPr>
            </w:pPr>
            <w:r w:rsidRPr="00885F23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885F23" w:rsidRPr="00885F23" w14:paraId="6F2F5DC5" w14:textId="77777777" w:rsidTr="00885F23">
        <w:trPr>
          <w:trHeight w:val="5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4CAD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885F23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6AB5" w14:textId="77777777" w:rsidR="00885F23" w:rsidRPr="00885F23" w:rsidRDefault="00885F23" w:rsidP="00885F23">
            <w:pPr>
              <w:rPr>
                <w:rFonts w:eastAsia="Times New Roman"/>
                <w:lang w:eastAsia="es-CL"/>
              </w:rPr>
            </w:pPr>
            <w:r w:rsidRPr="00885F23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885F23" w:rsidRPr="00885F23" w14:paraId="784CB4DD" w14:textId="77777777" w:rsidTr="00885F23">
        <w:trPr>
          <w:trHeight w:val="5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3B5E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885F23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2EBB" w14:textId="77777777" w:rsidR="00885F23" w:rsidRPr="00885F23" w:rsidRDefault="00885F23" w:rsidP="00885F23">
            <w:pPr>
              <w:rPr>
                <w:rFonts w:eastAsia="Times New Roman"/>
                <w:lang w:eastAsia="es-CL"/>
              </w:rPr>
            </w:pPr>
            <w:r w:rsidRPr="00885F23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885F23" w:rsidRPr="00885F23" w14:paraId="74269044" w14:textId="77777777" w:rsidTr="00885F23">
        <w:trPr>
          <w:trHeight w:val="5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8915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885F23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BBC7" w14:textId="77777777" w:rsidR="00885F23" w:rsidRPr="00885F23" w:rsidRDefault="00885F23" w:rsidP="00885F23">
            <w:pPr>
              <w:rPr>
                <w:rFonts w:eastAsia="Times New Roman"/>
                <w:lang w:eastAsia="es-CL"/>
              </w:rPr>
            </w:pPr>
            <w:r w:rsidRPr="00885F23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885F23" w:rsidRPr="00885F23" w14:paraId="5AF045BC" w14:textId="77777777" w:rsidTr="00885F23">
        <w:trPr>
          <w:trHeight w:val="5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6BC8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885F23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1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7A7F" w14:textId="77777777" w:rsidR="00885F23" w:rsidRPr="00885F23" w:rsidRDefault="00885F23" w:rsidP="00885F2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</w:pPr>
            <w:r w:rsidRPr="00885F23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</w:tbl>
    <w:p w14:paraId="5CD1D35D" w14:textId="00E84283" w:rsidR="00217EE1" w:rsidRDefault="00217EE1" w:rsidP="00C24C00">
      <w:pPr>
        <w:spacing w:after="0"/>
        <w:jc w:val="both"/>
        <w:rPr>
          <w:rFonts w:ascii="Arial Narrow" w:hAnsi="Arial Narrow"/>
          <w:b/>
          <w:color w:val="000000"/>
          <w:sz w:val="28"/>
          <w:szCs w:val="28"/>
          <w:lang w:val="es-ES"/>
        </w:rPr>
      </w:pPr>
    </w:p>
    <w:p w14:paraId="4F35915B" w14:textId="77777777" w:rsidR="00885F23" w:rsidRPr="00667FD7" w:rsidRDefault="00885F23" w:rsidP="00885F23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57461C">
        <w:rPr>
          <w:rFonts w:ascii="Arial Narrow" w:hAnsi="Arial Narrow"/>
          <w:b/>
          <w:color w:val="000000"/>
        </w:rPr>
        <w:t xml:space="preserve">BIBLIOGRAFÍA </w:t>
      </w:r>
      <w:r w:rsidRPr="00451996">
        <w:rPr>
          <w:rFonts w:ascii="Arial Narrow" w:hAnsi="Arial Narrow"/>
          <w:b/>
          <w:color w:val="000000"/>
        </w:rPr>
        <w:t>OBL</w:t>
      </w:r>
      <w:r>
        <w:rPr>
          <w:rFonts w:ascii="Arial Narrow" w:hAnsi="Arial Narrow"/>
          <w:b/>
          <w:color w:val="000000"/>
        </w:rPr>
        <w:t xml:space="preserve">IGATORIA </w:t>
      </w:r>
      <w:r w:rsidRPr="00451996">
        <w:rPr>
          <w:rFonts w:ascii="Arial Narrow" w:hAnsi="Arial Narrow"/>
          <w:b/>
          <w:color w:val="000000"/>
        </w:rPr>
        <w:t xml:space="preserve"> 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8"/>
      </w:tblGrid>
      <w:tr w:rsidR="00885F23" w:rsidRPr="00667FD7" w14:paraId="5063166E" w14:textId="77777777" w:rsidTr="00885F23">
        <w:trPr>
          <w:jc w:val="center"/>
        </w:trPr>
        <w:tc>
          <w:tcPr>
            <w:tcW w:w="13178" w:type="dxa"/>
            <w:shd w:val="clear" w:color="auto" w:fill="BFBFBF"/>
          </w:tcPr>
          <w:p w14:paraId="551637AF" w14:textId="77777777" w:rsidR="00885F23" w:rsidRPr="00667FD7" w:rsidRDefault="00885F23" w:rsidP="00236B7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7FD7">
              <w:rPr>
                <w:rFonts w:ascii="Arial Narrow" w:hAnsi="Arial Narrow"/>
                <w:b/>
                <w:color w:val="000000"/>
                <w:sz w:val="20"/>
                <w:szCs w:val="20"/>
              </w:rPr>
              <w:t>Bibliografía Obligatoria</w:t>
            </w:r>
          </w:p>
        </w:tc>
      </w:tr>
      <w:tr w:rsidR="00885F23" w:rsidRPr="00667FD7" w14:paraId="70F16226" w14:textId="77777777" w:rsidTr="00885F23">
        <w:trPr>
          <w:trHeight w:val="2459"/>
          <w:jc w:val="center"/>
        </w:trPr>
        <w:tc>
          <w:tcPr>
            <w:tcW w:w="13178" w:type="dxa"/>
            <w:shd w:val="clear" w:color="auto" w:fill="auto"/>
          </w:tcPr>
          <w:p w14:paraId="04605C59" w14:textId="77777777" w:rsidR="00885F23" w:rsidRPr="00667FD7" w:rsidRDefault="00885F23" w:rsidP="00236B75">
            <w:pPr>
              <w:spacing w:after="0" w:line="240" w:lineRule="auto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FC36266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3" w:after="0" w:line="390" w:lineRule="atLeast"/>
              <w:ind w:left="242" w:right="286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B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U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SHE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HA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 xml:space="preserve"> B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(19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9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3)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Es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t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ruct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u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/>
                <w:spacing w:val="-1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p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ra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l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las</w:t>
            </w:r>
            <w:r w:rsidRPr="00667FD7">
              <w:rPr>
                <w:rFonts w:ascii="Arial Narrow" w:hAnsi="Arial Narrow"/>
                <w:spacing w:val="-1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10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ap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ndiza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j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.</w:t>
            </w:r>
            <w:r w:rsidRPr="00667FD7">
              <w:rPr>
                <w:rFonts w:ascii="Arial Narrow" w:hAnsi="Arial Narrow"/>
                <w:spacing w:val="-14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w w:val="99"/>
                <w:sz w:val="20"/>
                <w:szCs w:val="20"/>
                <w:u w:val="single"/>
              </w:rPr>
              <w:t>Fo</w:t>
            </w:r>
            <w:r w:rsidRPr="00667FD7">
              <w:rPr>
                <w:rFonts w:ascii="Arial Narrow" w:hAnsi="Arial Narrow" w:cs="Calibri"/>
                <w:spacing w:val="-3"/>
                <w:w w:val="99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w w:val="99"/>
                <w:sz w:val="20"/>
                <w:szCs w:val="20"/>
                <w:u w:val="single"/>
              </w:rPr>
              <w:t>t</w:t>
            </w:r>
            <w:r w:rsidRPr="00667FD7">
              <w:rPr>
                <w:rFonts w:ascii="Arial Narrow" w:hAnsi="Arial Narrow" w:cs="Calibri"/>
                <w:spacing w:val="-1"/>
                <w:w w:val="99"/>
                <w:sz w:val="20"/>
                <w:szCs w:val="20"/>
                <w:u w:val="single"/>
              </w:rPr>
              <w:t>ale</w:t>
            </w:r>
            <w:r w:rsidRPr="00667FD7">
              <w:rPr>
                <w:rFonts w:ascii="Arial Narrow" w:hAnsi="Arial Narrow" w:cs="Calibri"/>
                <w:spacing w:val="-3"/>
                <w:w w:val="99"/>
                <w:sz w:val="20"/>
                <w:szCs w:val="20"/>
                <w:u w:val="single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w w:val="99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w w:val="99"/>
                <w:sz w:val="20"/>
                <w:szCs w:val="20"/>
                <w:u w:val="single"/>
              </w:rPr>
              <w:t>m</w:t>
            </w:r>
            <w:r w:rsidRPr="00667FD7">
              <w:rPr>
                <w:rFonts w:ascii="Arial Narrow" w:hAnsi="Arial Narrow" w:cs="Calibri"/>
                <w:spacing w:val="-1"/>
                <w:w w:val="99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w w:val="99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w w:val="99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spacing w:val="-1"/>
                <w:w w:val="99"/>
                <w:sz w:val="20"/>
                <w:szCs w:val="20"/>
                <w:u w:val="single"/>
              </w:rPr>
              <w:t>t</w:t>
            </w:r>
            <w:r w:rsidRPr="00667FD7">
              <w:rPr>
                <w:rFonts w:ascii="Arial Narrow" w:hAnsi="Arial Narrow" w:cs="Calibri"/>
                <w:w w:val="99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/>
                <w:spacing w:val="-7"/>
                <w:w w:val="9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7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la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nnov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ci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ó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/>
                <w:spacing w:val="-14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en</w:t>
            </w:r>
            <w:r w:rsidRPr="00667FD7">
              <w:rPr>
                <w:rFonts w:ascii="Arial Narrow" w:hAnsi="Arial Narrow"/>
                <w:spacing w:val="-7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m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/>
                <w:spacing w:val="-1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bu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oc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át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edi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or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10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dd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Wes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Ibe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me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1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se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U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A.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DAFT,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R.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L.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(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2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00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0),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Teoría</w:t>
            </w:r>
            <w:r w:rsidRPr="00667FD7">
              <w:rPr>
                <w:rFonts w:ascii="Arial Narrow" w:hAnsi="Arial Narrow"/>
                <w:spacing w:val="-8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y</w:t>
            </w:r>
            <w:r w:rsidRPr="00667FD7">
              <w:rPr>
                <w:rFonts w:ascii="Arial Narrow" w:hAnsi="Arial Narrow"/>
                <w:spacing w:val="-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Dise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ñ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Orga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ni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za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cion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al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(Organi</w:t>
            </w:r>
            <w:r w:rsidRPr="00667FD7">
              <w:rPr>
                <w:rFonts w:ascii="Arial Narrow" w:hAnsi="Arial Narrow" w:cs="Calibri"/>
                <w:i/>
                <w:iCs/>
                <w:spacing w:val="1"/>
                <w:sz w:val="20"/>
                <w:szCs w:val="20"/>
                <w:u w:val="single"/>
              </w:rPr>
              <w:t>z</w:t>
            </w:r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acio</w:t>
            </w:r>
            <w:r w:rsidRPr="00667FD7">
              <w:rPr>
                <w:rFonts w:ascii="Arial Narrow" w:hAnsi="Arial Narrow" w:cs="Calibri"/>
                <w:i/>
                <w:iCs/>
                <w:spacing w:val="1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al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Theo</w:t>
            </w:r>
            <w:r w:rsidRPr="00667FD7">
              <w:rPr>
                <w:rFonts w:ascii="Arial Narrow" w:hAnsi="Arial Narrow" w:cs="Calibri"/>
                <w:i/>
                <w:iCs/>
                <w:spacing w:val="2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y</w:t>
            </w:r>
            <w:proofErr w:type="spellEnd"/>
            <w:r w:rsidRPr="00667FD7">
              <w:rPr>
                <w:rFonts w:ascii="Arial Narrow" w:hAnsi="Arial Narrow"/>
                <w:spacing w:val="-8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i/>
                <w:iCs/>
                <w:spacing w:val="1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d</w:t>
            </w:r>
            <w:r w:rsidRPr="00667FD7">
              <w:rPr>
                <w:rFonts w:ascii="Arial Narrow" w:hAnsi="Arial Narrow"/>
                <w:spacing w:val="-7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d</w:t>
            </w:r>
            <w:r w:rsidRPr="00667FD7">
              <w:rPr>
                <w:rFonts w:ascii="Arial Narrow" w:hAnsi="Arial Narrow" w:cs="Calibri"/>
                <w:i/>
                <w:iCs/>
                <w:spacing w:val="1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si</w:t>
            </w:r>
            <w:r w:rsidRPr="00667FD7">
              <w:rPr>
                <w:rFonts w:ascii="Arial Narrow" w:hAnsi="Arial Narrow" w:cs="Calibri"/>
                <w:i/>
                <w:iCs/>
                <w:spacing w:val="1"/>
                <w:sz w:val="20"/>
                <w:szCs w:val="20"/>
                <w:u w:val="single"/>
              </w:rPr>
              <w:t>g</w:t>
            </w:r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n</w:t>
            </w:r>
            <w:proofErr w:type="spellEnd"/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  <w:u w:val="single"/>
              </w:rPr>
              <w:t>)</w:t>
            </w:r>
            <w:r w:rsidRPr="00667FD7">
              <w:rPr>
                <w:rFonts w:ascii="Arial Narrow" w:hAnsi="Arial Narrow" w:cs="Calibri"/>
                <w:i/>
                <w:iCs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6º ed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Thom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on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edito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re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s,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México.</w:t>
            </w:r>
          </w:p>
          <w:p w14:paraId="05A2D95F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5379BDCB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z w:val="20"/>
                <w:szCs w:val="20"/>
              </w:rPr>
              <w:t>EICHHOLZ,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J.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C.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(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20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1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5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),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Capacidad</w:t>
            </w:r>
            <w:r w:rsidRPr="00667FD7">
              <w:rPr>
                <w:rFonts w:ascii="Arial Narrow" w:hAnsi="Arial Narrow"/>
                <w:spacing w:val="-1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aptativa,</w:t>
            </w:r>
            <w:r w:rsidRPr="00667FD7">
              <w:rPr>
                <w:rFonts w:ascii="Arial Narrow" w:hAnsi="Arial Narrow"/>
                <w:spacing w:val="-12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cómo</w:t>
            </w:r>
            <w:r w:rsidRPr="00667FD7">
              <w:rPr>
                <w:rFonts w:ascii="Arial Narrow" w:hAnsi="Arial Narrow"/>
                <w:spacing w:val="-8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las</w:t>
            </w:r>
            <w:r w:rsidRPr="00667FD7">
              <w:rPr>
                <w:rFonts w:ascii="Arial Narrow" w:hAnsi="Arial Narrow"/>
                <w:spacing w:val="-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organizaciones</w:t>
            </w:r>
            <w:r w:rsidRPr="00667FD7">
              <w:rPr>
                <w:rFonts w:ascii="Arial Narrow" w:hAnsi="Arial Narrow"/>
                <w:spacing w:val="-14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p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u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eden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sob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evivir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Edito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ial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Lid,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Colombia.</w:t>
            </w:r>
          </w:p>
          <w:p w14:paraId="0072FC00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563A4B03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FRA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KLI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(1998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ganiza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ó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/>
                <w:spacing w:val="-1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m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p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.</w:t>
            </w:r>
            <w:r w:rsidRPr="00667FD7">
              <w:rPr>
                <w:rFonts w:ascii="Arial Narrow" w:hAnsi="Arial Narrow"/>
                <w:spacing w:val="-1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Anális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,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di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ñ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y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t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u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tura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w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Hill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Méx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co.</w:t>
            </w:r>
          </w:p>
          <w:p w14:paraId="155CA914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1ECF344B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z w:val="20"/>
                <w:szCs w:val="20"/>
              </w:rPr>
              <w:t>GALÁN,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J.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(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2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0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0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6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Diseño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Organizativo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Th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mson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eds.,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Madrid.</w:t>
            </w:r>
          </w:p>
          <w:p w14:paraId="0E15D46D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76830F65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z w:val="20"/>
                <w:szCs w:val="20"/>
              </w:rPr>
              <w:lastRenderedPageBreak/>
              <w:t>G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ILLI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J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J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(2007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D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is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ño</w:t>
            </w:r>
            <w:r w:rsidRPr="00667FD7">
              <w:rPr>
                <w:rFonts w:ascii="Arial Narrow" w:hAnsi="Arial Narrow"/>
                <w:spacing w:val="-12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ganizativo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3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ic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nti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na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1CF27F91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1E14AA7B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GO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AI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B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U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U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(19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9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4)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ue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v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/>
                <w:spacing w:val="-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m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l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/>
                <w:spacing w:val="-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g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est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ión</w:t>
            </w:r>
            <w:r w:rsidRPr="00667FD7">
              <w:rPr>
                <w:rFonts w:ascii="Arial Narrow" w:hAnsi="Arial Narrow"/>
                <w:spacing w:val="-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y</w:t>
            </w:r>
            <w:r w:rsidRPr="00667FD7">
              <w:rPr>
                <w:rFonts w:ascii="Arial Narrow" w:hAnsi="Arial Narrow"/>
                <w:spacing w:val="2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ga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ni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za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c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ón</w:t>
            </w:r>
            <w:r w:rsidRPr="00667FD7">
              <w:rPr>
                <w:rFonts w:ascii="Arial Narrow" w:hAnsi="Arial Narrow"/>
                <w:spacing w:val="-4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pública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Pr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ra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form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ó</w:t>
            </w:r>
            <w:proofErr w:type="spellEnd"/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el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s</w:t>
            </w:r>
            <w:proofErr w:type="spellEnd"/>
            <w:r w:rsidRPr="00667FD7">
              <w:rPr>
                <w:rFonts w:ascii="Arial Narrow" w:hAnsi="Arial Narrow" w:cs="Calibr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lo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s</w:t>
            </w:r>
            <w:proofErr w:type="spellEnd"/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Dipu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ó</w:t>
            </w:r>
            <w:proofErr w:type="spellEnd"/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Barcelon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°</w:t>
            </w:r>
            <w:proofErr w:type="spellEnd"/>
            <w:r w:rsidRPr="00667FD7">
              <w:rPr>
                <w:rFonts w:ascii="Arial Narrow" w:hAnsi="Arial Narrow" w:cs="Calibri"/>
                <w:spacing w:val="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12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Au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no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s</w:t>
            </w:r>
            <w:proofErr w:type="spellEnd"/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R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v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st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3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Cata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Derecho</w:t>
            </w:r>
          </w:p>
          <w:p w14:paraId="19DCEB21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Públ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°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18.</w:t>
            </w:r>
          </w:p>
          <w:p w14:paraId="4B351E8A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4FE16DE5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GIN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FUE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TE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0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F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al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t</w:t>
            </w:r>
            <w:proofErr w:type="spellEnd"/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(201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4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La</w:t>
            </w:r>
            <w:r w:rsidRPr="00667FD7">
              <w:rPr>
                <w:rFonts w:ascii="Arial Narrow" w:hAnsi="Arial Narrow"/>
                <w:spacing w:val="-7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ganiza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ó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/>
                <w:spacing w:val="-1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m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pr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as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.</w:t>
            </w:r>
            <w:r w:rsidRPr="00667FD7">
              <w:rPr>
                <w:rFonts w:ascii="Arial Narrow" w:hAnsi="Arial Narrow"/>
                <w:spacing w:val="-14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H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cia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un</w:t>
            </w:r>
            <w:r w:rsidRPr="00667FD7">
              <w:rPr>
                <w:rFonts w:ascii="Arial Narrow" w:hAnsi="Arial Narrow"/>
                <w:spacing w:val="-8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m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l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/>
                <w:spacing w:val="-12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7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fu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tu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edi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</w:t>
            </w:r>
            <w:proofErr w:type="spellEnd"/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1641DB43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7785507C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GO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ME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Z</w:t>
            </w:r>
            <w:r w:rsidRPr="00667FD7">
              <w:rPr>
                <w:rFonts w:ascii="Arial Narrow" w:hAnsi="Arial Narrow" w:cs="Calibri"/>
                <w:spacing w:val="-10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(1997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m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d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mi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istrat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iv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s.</w:t>
            </w:r>
            <w:r w:rsidRPr="00667FD7">
              <w:rPr>
                <w:rFonts w:ascii="Arial Narrow" w:hAnsi="Arial Narrow"/>
                <w:spacing w:val="-1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Análisis</w:t>
            </w:r>
            <w:r w:rsidRPr="00667FD7">
              <w:rPr>
                <w:rFonts w:ascii="Arial Narrow" w:hAnsi="Arial Narrow"/>
                <w:spacing w:val="-1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y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Di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ñ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Edit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w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Hill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Méx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co.</w:t>
            </w:r>
          </w:p>
          <w:p w14:paraId="506D9943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179D6EB1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HE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EL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BEI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F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LDSMIT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H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M.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B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CK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HA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om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p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ladore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pacing w:val="-1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(199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8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La</w:t>
            </w:r>
            <w:r w:rsidRPr="00667FD7">
              <w:rPr>
                <w:rFonts w:ascii="Arial Narrow" w:hAnsi="Arial Narrow"/>
                <w:spacing w:val="-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Organiz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ci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ó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/>
                <w:spacing w:val="-1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del</w:t>
            </w:r>
            <w:r w:rsidRPr="00667FD7">
              <w:rPr>
                <w:rFonts w:ascii="Arial Narrow" w:hAnsi="Arial Narrow"/>
                <w:spacing w:val="-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F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u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tu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edi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Gr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ni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gentina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0DAC3D7E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23BFBF4D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z w:val="20"/>
                <w:szCs w:val="20"/>
              </w:rPr>
              <w:t>HINTZE,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J.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(1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9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9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9),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Adm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nis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t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rac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ón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estructuras</w:t>
            </w:r>
            <w:r w:rsidRPr="00667FD7">
              <w:rPr>
                <w:rFonts w:ascii="Arial Narrow" w:hAnsi="Arial Narrow"/>
                <w:spacing w:val="-1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organizativas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Centro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de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Desar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ollo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Asistencia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Técnica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en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Te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cnología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para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ganización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Pública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TOP,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Bue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os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Aires.</w:t>
            </w:r>
          </w:p>
          <w:p w14:paraId="0E1AAD1D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306FF798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z w:val="20"/>
                <w:szCs w:val="20"/>
              </w:rPr>
              <w:t>HINTZE,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J.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(2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0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0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8),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La</w:t>
            </w:r>
            <w:r w:rsidRPr="00667FD7">
              <w:rPr>
                <w:rFonts w:ascii="Arial Narrow" w:hAnsi="Arial Narrow"/>
                <w:spacing w:val="-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desorganización</w:t>
            </w:r>
            <w:r w:rsidRPr="00667FD7">
              <w:rPr>
                <w:rFonts w:ascii="Arial Narrow" w:hAnsi="Arial Narrow"/>
                <w:spacing w:val="-1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óptima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Rev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ist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del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CLAD,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Ref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or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ma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crac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N°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4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2,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Car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cas.</w:t>
            </w:r>
          </w:p>
          <w:p w14:paraId="527A55B0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3A36281D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z w:val="20"/>
                <w:szCs w:val="20"/>
              </w:rPr>
              <w:t>HITT,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M.,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BLACK,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J.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PORT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R,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L., (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2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0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1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2),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Estructuras</w:t>
            </w:r>
            <w:r w:rsidRPr="00667FD7">
              <w:rPr>
                <w:rFonts w:ascii="Arial Narrow" w:hAnsi="Arial Narrow"/>
                <w:spacing w:val="-1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or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  <w:u w:val="single"/>
              </w:rPr>
              <w:t>g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anizacionales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Pearson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ducación,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éxico.</w:t>
            </w:r>
          </w:p>
          <w:p w14:paraId="4AADBEF2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06831EA9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z w:val="20"/>
                <w:szCs w:val="20"/>
              </w:rPr>
              <w:t>HODGE,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B.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z w:val="20"/>
                <w:szCs w:val="20"/>
              </w:rPr>
              <w:t>alt</w:t>
            </w:r>
            <w:proofErr w:type="spellEnd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(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2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0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0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3),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Te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ría</w:t>
            </w:r>
            <w:r w:rsidRPr="00667FD7">
              <w:rPr>
                <w:rFonts w:ascii="Arial Narrow" w:hAnsi="Arial Narrow"/>
                <w:spacing w:val="-8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la</w:t>
            </w:r>
            <w:r w:rsidRPr="00667FD7">
              <w:rPr>
                <w:rFonts w:ascii="Arial Narrow" w:hAnsi="Arial Narrow"/>
                <w:spacing w:val="-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organización.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Un</w:t>
            </w:r>
            <w:r w:rsidRPr="00667FD7">
              <w:rPr>
                <w:rFonts w:ascii="Arial Narrow" w:hAnsi="Arial Narrow"/>
                <w:spacing w:val="-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nfoque</w:t>
            </w:r>
            <w:r w:rsidRPr="00667FD7">
              <w:rPr>
                <w:rFonts w:ascii="Arial Narrow" w:hAnsi="Arial Narrow"/>
                <w:spacing w:val="-10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estratégic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6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ª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Ed.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Pearso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>P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ren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ice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Hall,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Madr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d.</w:t>
            </w:r>
          </w:p>
          <w:p w14:paraId="6F3BFD94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6B7BFBD7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J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2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008)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0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T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í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/>
                <w:spacing w:val="-1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w w:val="98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w w:val="98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w w:val="98"/>
                <w:sz w:val="20"/>
                <w:szCs w:val="20"/>
                <w:u w:val="single"/>
              </w:rPr>
              <w:t>ga</w:t>
            </w:r>
            <w:r w:rsidRPr="00667FD7">
              <w:rPr>
                <w:rFonts w:ascii="Arial Narrow" w:hAnsi="Arial Narrow" w:cs="Calibri"/>
                <w:spacing w:val="-2"/>
                <w:w w:val="98"/>
                <w:sz w:val="20"/>
                <w:szCs w:val="20"/>
                <w:u w:val="single"/>
              </w:rPr>
              <w:t>ni</w:t>
            </w:r>
            <w:r w:rsidRPr="00667FD7">
              <w:rPr>
                <w:rFonts w:ascii="Arial Narrow" w:hAnsi="Arial Narrow" w:cs="Calibri"/>
                <w:spacing w:val="-1"/>
                <w:w w:val="98"/>
                <w:sz w:val="20"/>
                <w:szCs w:val="20"/>
                <w:u w:val="single"/>
              </w:rPr>
              <w:t>za</w:t>
            </w:r>
            <w:r w:rsidRPr="00667FD7">
              <w:rPr>
                <w:rFonts w:ascii="Arial Narrow" w:hAnsi="Arial Narrow" w:cs="Calibri"/>
                <w:spacing w:val="-3"/>
                <w:w w:val="98"/>
                <w:sz w:val="20"/>
                <w:szCs w:val="20"/>
                <w:u w:val="single"/>
              </w:rPr>
              <w:t>c</w:t>
            </w:r>
            <w:r w:rsidRPr="00667FD7">
              <w:rPr>
                <w:rFonts w:ascii="Arial Narrow" w:hAnsi="Arial Narrow" w:cs="Calibri"/>
                <w:spacing w:val="-2"/>
                <w:w w:val="98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1"/>
                <w:w w:val="98"/>
                <w:sz w:val="20"/>
                <w:szCs w:val="20"/>
                <w:u w:val="single"/>
              </w:rPr>
              <w:t>onal.</w:t>
            </w:r>
            <w:r w:rsidRPr="00667FD7">
              <w:rPr>
                <w:rFonts w:ascii="Arial Narrow" w:hAnsi="Arial Narrow"/>
                <w:spacing w:val="3"/>
                <w:w w:val="98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Di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ñ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y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cambio</w:t>
            </w:r>
            <w:r w:rsidRPr="00667FD7">
              <w:rPr>
                <w:rFonts w:ascii="Arial Narrow" w:hAnsi="Arial Narrow"/>
                <w:spacing w:val="-1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en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l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ga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ni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za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io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edit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Pr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ent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Hall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5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ª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ed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é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x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ic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0E7968A9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62B0D11E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" w:right="327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MIN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ZB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H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(1999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G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/>
                <w:spacing w:val="-14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el</w:t>
            </w:r>
            <w:r w:rsidRPr="00667FD7">
              <w:rPr>
                <w:rFonts w:ascii="Arial Narrow" w:hAnsi="Arial Narrow"/>
                <w:spacing w:val="-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G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b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erno.</w:t>
            </w:r>
            <w:r w:rsidRPr="00667FD7">
              <w:rPr>
                <w:rFonts w:ascii="Arial Narrow" w:hAnsi="Arial Narrow"/>
                <w:spacing w:val="-12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G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be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ar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la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G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ó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rro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á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n</w:t>
            </w:r>
            <w:proofErr w:type="spellEnd"/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¿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/>
                <w:spacing w:val="-1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w w:val="98"/>
                <w:sz w:val="20"/>
                <w:szCs w:val="20"/>
                <w:u w:val="single"/>
              </w:rPr>
              <w:t>b</w:t>
            </w:r>
            <w:r w:rsidRPr="00667FD7">
              <w:rPr>
                <w:rFonts w:ascii="Arial Narrow" w:hAnsi="Arial Narrow" w:cs="Calibri"/>
                <w:spacing w:val="-1"/>
                <w:w w:val="98"/>
                <w:sz w:val="20"/>
                <w:szCs w:val="20"/>
                <w:u w:val="single"/>
              </w:rPr>
              <w:t>u</w:t>
            </w:r>
            <w:r w:rsidRPr="00667FD7">
              <w:rPr>
                <w:rFonts w:ascii="Arial Narrow" w:hAnsi="Arial Narrow" w:cs="Calibri"/>
                <w:spacing w:val="-2"/>
                <w:w w:val="98"/>
                <w:sz w:val="20"/>
                <w:szCs w:val="20"/>
                <w:u w:val="single"/>
              </w:rPr>
              <w:t>rócrat</w:t>
            </w:r>
            <w:r w:rsidRPr="00667FD7">
              <w:rPr>
                <w:rFonts w:ascii="Arial Narrow" w:hAnsi="Arial Narrow" w:cs="Calibri"/>
                <w:spacing w:val="-1"/>
                <w:w w:val="98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w w:val="98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/>
                <w:spacing w:val="-2"/>
                <w:w w:val="98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/>
                <w:spacing w:val="-8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g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er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te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?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L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ci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en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cias</w:t>
            </w:r>
            <w:r w:rsidRPr="00667FD7">
              <w:rPr>
                <w:rFonts w:ascii="Arial Narrow" w:hAnsi="Arial Narrow"/>
                <w:spacing w:val="-11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10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g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est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ó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/>
                <w:spacing w:val="-12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apl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cad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/>
                <w:spacing w:val="-13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la</w:t>
            </w:r>
            <w:r w:rsidRPr="00667FD7">
              <w:rPr>
                <w:rFonts w:ascii="Arial Narrow" w:hAnsi="Arial Narrow"/>
                <w:spacing w:val="-7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w w:val="99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w w:val="99"/>
                <w:sz w:val="20"/>
                <w:szCs w:val="20"/>
                <w:u w:val="single"/>
              </w:rPr>
              <w:t>d</w:t>
            </w:r>
            <w:r w:rsidRPr="00667FD7">
              <w:rPr>
                <w:rFonts w:ascii="Arial Narrow" w:hAnsi="Arial Narrow" w:cs="Calibri"/>
                <w:spacing w:val="-3"/>
                <w:w w:val="99"/>
                <w:sz w:val="20"/>
                <w:szCs w:val="20"/>
                <w:u w:val="single"/>
              </w:rPr>
              <w:t>m</w:t>
            </w:r>
            <w:r w:rsidRPr="00667FD7">
              <w:rPr>
                <w:rFonts w:ascii="Arial Narrow" w:hAnsi="Arial Narrow" w:cs="Calibri"/>
                <w:spacing w:val="-1"/>
                <w:w w:val="99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w w:val="99"/>
                <w:sz w:val="20"/>
                <w:szCs w:val="20"/>
                <w:u w:val="single"/>
              </w:rPr>
              <w:t>nis</w:t>
            </w:r>
            <w:r w:rsidRPr="00667FD7">
              <w:rPr>
                <w:rFonts w:ascii="Arial Narrow" w:hAnsi="Arial Narrow" w:cs="Calibri"/>
                <w:spacing w:val="-1"/>
                <w:w w:val="99"/>
                <w:sz w:val="20"/>
                <w:szCs w:val="20"/>
                <w:u w:val="single"/>
              </w:rPr>
              <w:t>t</w:t>
            </w:r>
            <w:r w:rsidRPr="00667FD7">
              <w:rPr>
                <w:rFonts w:ascii="Arial Narrow" w:hAnsi="Arial Narrow" w:cs="Calibri"/>
                <w:spacing w:val="-3"/>
                <w:w w:val="99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w w:val="99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pacing w:val="-3"/>
                <w:w w:val="99"/>
                <w:sz w:val="20"/>
                <w:szCs w:val="20"/>
                <w:u w:val="single"/>
              </w:rPr>
              <w:t>c</w:t>
            </w:r>
            <w:r w:rsidRPr="00667FD7">
              <w:rPr>
                <w:rFonts w:ascii="Arial Narrow" w:hAnsi="Arial Narrow" w:cs="Calibri"/>
                <w:spacing w:val="-2"/>
                <w:w w:val="99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1"/>
                <w:w w:val="99"/>
                <w:sz w:val="20"/>
                <w:szCs w:val="20"/>
                <w:u w:val="single"/>
              </w:rPr>
              <w:t>ón</w:t>
            </w:r>
            <w:r w:rsidRPr="00667FD7">
              <w:rPr>
                <w:rFonts w:ascii="Arial Narrow" w:hAnsi="Arial Narrow"/>
                <w:spacing w:val="-7"/>
                <w:w w:val="9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d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l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E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t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d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Ba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nc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nt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ame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c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13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Des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rrol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1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B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ID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W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sh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ing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D.C..</w:t>
            </w:r>
            <w:proofErr w:type="gramEnd"/>
          </w:p>
          <w:p w14:paraId="34534ECE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7B0305AE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MIN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ZB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H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(1991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Mint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z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berg</w:t>
            </w:r>
            <w:r w:rsidRPr="00667FD7">
              <w:rPr>
                <w:rFonts w:ascii="Arial Narrow" w:hAnsi="Arial Narrow"/>
                <w:spacing w:val="-12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y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la</w:t>
            </w:r>
            <w:r w:rsidRPr="00667FD7">
              <w:rPr>
                <w:rFonts w:ascii="Arial Narrow" w:hAnsi="Arial Narrow"/>
                <w:spacing w:val="-7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u w:val="single"/>
              </w:rPr>
              <w:t>Direcc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i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  <w:u w:val="single"/>
              </w:rPr>
              <w:t>ó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  <w:u w:val="single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0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edi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Día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z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pacing w:val="-6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nt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S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.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7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M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pacing w:val="-3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d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9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Es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p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aña.</w:t>
            </w:r>
          </w:p>
          <w:p w14:paraId="3DFDE40A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Arial Narrow" w:hAnsi="Arial Narrow" w:cs="Calibri"/>
                <w:sz w:val="20"/>
                <w:szCs w:val="20"/>
              </w:rPr>
            </w:pPr>
          </w:p>
          <w:p w14:paraId="502228FA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42"/>
              <w:rPr>
                <w:rFonts w:ascii="Arial Narrow" w:hAnsi="Arial Narrow" w:cs="Calibri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z w:val="20"/>
                <w:szCs w:val="20"/>
              </w:rPr>
              <w:t>MORENO</w:t>
            </w:r>
            <w:r w:rsidRPr="00667FD7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L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UZO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N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1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M.;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PERIS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F.,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F.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y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G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ONZAL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E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Z</w:t>
            </w:r>
            <w:r w:rsidRPr="00667FD7">
              <w:rPr>
                <w:rFonts w:ascii="Arial Narrow" w:hAnsi="Arial Narrow" w:cs="Calibri"/>
                <w:spacing w:val="-8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T.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(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20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0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</w:rPr>
              <w:t>1)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Gestión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la</w:t>
            </w:r>
            <w:r w:rsidRPr="00667FD7">
              <w:rPr>
                <w:rFonts w:ascii="Arial Narrow" w:hAnsi="Arial Narrow"/>
                <w:spacing w:val="-6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Calidad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y</w:t>
            </w:r>
            <w:r w:rsidRPr="00667FD7">
              <w:rPr>
                <w:rFonts w:ascii="Arial Narrow" w:hAnsi="Arial Narrow"/>
                <w:spacing w:val="-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Diseño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7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r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ga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ni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za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ciones.</w:t>
            </w:r>
            <w:r w:rsidRPr="00667FD7">
              <w:rPr>
                <w:rFonts w:ascii="Arial Narrow" w:hAnsi="Arial Narrow"/>
                <w:spacing w:val="-1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Te</w:t>
            </w:r>
            <w:r w:rsidRPr="00667FD7">
              <w:rPr>
                <w:rFonts w:ascii="Arial Narrow" w:hAnsi="Arial Narrow" w:cs="Calibri"/>
                <w:spacing w:val="1"/>
                <w:sz w:val="20"/>
                <w:szCs w:val="20"/>
                <w:u w:val="single"/>
              </w:rPr>
              <w:t>o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ría</w:t>
            </w:r>
            <w:r w:rsidRPr="00667FD7">
              <w:rPr>
                <w:rFonts w:ascii="Arial Narrow" w:hAnsi="Arial Narrow"/>
                <w:spacing w:val="-8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y</w:t>
            </w:r>
            <w:r w:rsidRPr="00667FD7">
              <w:rPr>
                <w:rFonts w:ascii="Arial Narrow" w:hAnsi="Arial Narrow"/>
                <w:spacing w:val="-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estudio</w:t>
            </w:r>
            <w:r w:rsidRPr="00667FD7">
              <w:rPr>
                <w:rFonts w:ascii="Arial Narrow" w:hAnsi="Arial Narrow"/>
                <w:spacing w:val="-9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de</w:t>
            </w:r>
            <w:r w:rsidRPr="00667FD7">
              <w:rPr>
                <w:rFonts w:ascii="Arial Narrow" w:hAnsi="Arial Narrow"/>
                <w:spacing w:val="-5"/>
                <w:sz w:val="20"/>
                <w:szCs w:val="20"/>
                <w:u w:val="single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c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  <w:u w:val="single"/>
              </w:rPr>
              <w:t>a</w:t>
            </w:r>
            <w:r w:rsidRPr="00667FD7">
              <w:rPr>
                <w:rFonts w:ascii="Arial Narrow" w:hAnsi="Arial Narrow" w:cs="Calibri"/>
                <w:sz w:val="20"/>
                <w:szCs w:val="20"/>
                <w:u w:val="single"/>
              </w:rPr>
              <w:t>sos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,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edito</w:t>
            </w:r>
            <w:r w:rsidRPr="00667FD7">
              <w:rPr>
                <w:rFonts w:ascii="Arial Narrow" w:hAnsi="Arial Narrow" w:cs="Calibri"/>
                <w:spacing w:val="-1"/>
                <w:sz w:val="20"/>
                <w:szCs w:val="20"/>
              </w:rPr>
              <w:t>r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ial</w:t>
            </w:r>
            <w:r w:rsidRPr="00667FD7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Pren</w:t>
            </w:r>
            <w:r w:rsidRPr="00667FD7">
              <w:rPr>
                <w:rFonts w:ascii="Arial Narrow" w:hAnsi="Arial Narrow" w:cs="Calibri"/>
                <w:spacing w:val="2"/>
                <w:sz w:val="20"/>
                <w:szCs w:val="20"/>
              </w:rPr>
              <w:t>t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ice</w:t>
            </w:r>
            <w:r w:rsidRPr="00667FD7">
              <w:rPr>
                <w:rFonts w:ascii="Arial Narrow" w:hAnsi="Arial Narrow" w:cs="Calibri"/>
                <w:spacing w:val="-5"/>
                <w:sz w:val="20"/>
                <w:szCs w:val="20"/>
              </w:rPr>
              <w:t xml:space="preserve"> </w:t>
            </w:r>
            <w:r w:rsidRPr="00667FD7">
              <w:rPr>
                <w:rFonts w:ascii="Arial Narrow" w:hAnsi="Arial Narrow" w:cs="Calibri"/>
                <w:sz w:val="20"/>
                <w:szCs w:val="20"/>
              </w:rPr>
              <w:t>Hall,</w:t>
            </w:r>
          </w:p>
          <w:p w14:paraId="498AD463" w14:textId="77777777" w:rsidR="00885F23" w:rsidRPr="00667FD7" w:rsidRDefault="00885F23" w:rsidP="00236B7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E02C46F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" w:right="327"/>
              <w:rPr>
                <w:rFonts w:ascii="Arial Narrow" w:hAnsi="Arial Narrow" w:cs="Calibri"/>
                <w:spacing w:val="-2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ORGAN, G. (1996), Imágenes de la Organización (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Images</w:t>
            </w:r>
            <w:proofErr w:type="spellEnd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of</w:t>
            </w:r>
            <w:proofErr w:type="spellEnd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Organization</w:t>
            </w:r>
            <w:proofErr w:type="spellEnd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, 1996), coedición Alfaomega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ra</w:t>
            </w:r>
            <w:r w:rsidRPr="00667FD7">
              <w:rPr>
                <w:rFonts w:ascii="Cambria Math" w:hAnsi="Cambria Math" w:cs="Cambria Math"/>
                <w:spacing w:val="-2"/>
                <w:sz w:val="20"/>
                <w:szCs w:val="20"/>
              </w:rPr>
              <w:t>‐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ma</w:t>
            </w:r>
            <w:proofErr w:type="spellEnd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, M</w:t>
            </w:r>
            <w:r w:rsidRPr="00667FD7">
              <w:rPr>
                <w:rFonts w:ascii="Arial Narrow" w:hAnsi="Arial Narrow" w:cs="Arial Narrow"/>
                <w:spacing w:val="-2"/>
                <w:sz w:val="20"/>
                <w:szCs w:val="20"/>
              </w:rPr>
              <w:t>é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xico.</w:t>
            </w:r>
          </w:p>
          <w:p w14:paraId="7B36DACB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" w:right="327"/>
              <w:rPr>
                <w:rFonts w:ascii="Arial Narrow" w:hAnsi="Arial Narrow" w:cs="Calibri"/>
                <w:spacing w:val="-2"/>
                <w:sz w:val="20"/>
                <w:szCs w:val="20"/>
              </w:rPr>
            </w:pPr>
          </w:p>
          <w:p w14:paraId="0274A359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" w:right="327"/>
              <w:rPr>
                <w:rFonts w:ascii="Arial Narrow" w:hAnsi="Arial Narrow" w:cs="Calibri"/>
                <w:spacing w:val="-2"/>
                <w:sz w:val="20"/>
                <w:szCs w:val="20"/>
                <w:lang w:val="en-US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NADLER, D. Y TUSHMAN M. L. (1999), El diseño de la organización como arma competitiva. </w:t>
            </w:r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lang w:val="en-US"/>
              </w:rPr>
              <w:t xml:space="preserve">El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lang w:val="en-US"/>
              </w:rPr>
              <w:t>poder</w:t>
            </w:r>
            <w:proofErr w:type="spellEnd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lang w:val="en-US"/>
              </w:rPr>
              <w:t>arquitectura</w:t>
            </w:r>
            <w:proofErr w:type="spellEnd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lang w:val="en-US"/>
              </w:rPr>
              <w:t>organizacional</w:t>
            </w:r>
            <w:proofErr w:type="spellEnd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  <w:lang w:val="en-US"/>
              </w:rPr>
              <w:t xml:space="preserve"> (Competing by design. The power of organization architecture,1997), Oxford University press, México.</w:t>
            </w:r>
          </w:p>
          <w:p w14:paraId="4FAB3BB6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" w:right="327"/>
              <w:rPr>
                <w:rFonts w:ascii="Arial Narrow" w:hAnsi="Arial Narrow" w:cs="Calibri"/>
                <w:spacing w:val="-2"/>
                <w:sz w:val="20"/>
                <w:szCs w:val="20"/>
                <w:lang w:val="en-US"/>
              </w:rPr>
            </w:pPr>
          </w:p>
          <w:p w14:paraId="771E9FAA" w14:textId="77777777" w:rsidR="00885F23" w:rsidRPr="00667FD7" w:rsidRDefault="00885F23" w:rsidP="0023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" w:right="327"/>
              <w:rPr>
                <w:rFonts w:ascii="Arial Narrow" w:hAnsi="Arial Narrow" w:cs="Calibri"/>
                <w:spacing w:val="-2"/>
                <w:sz w:val="20"/>
                <w:szCs w:val="20"/>
              </w:rPr>
            </w:pPr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NADLER, D., GERSTEIN, M., y SHAW R. (1994), asociados, Arquitectura Organizativa, ediciones Granica, España. NONAKA I., y TAKEUCHI H. (1999), La organización creadora de conocimiento, Oxford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University</w:t>
            </w:r>
            <w:proofErr w:type="spellEnd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Press</w:t>
            </w:r>
            <w:proofErr w:type="spellEnd"/>
            <w:r w:rsidRPr="00667FD7">
              <w:rPr>
                <w:rFonts w:ascii="Arial Narrow" w:hAnsi="Arial Narrow" w:cs="Calibri"/>
                <w:spacing w:val="-2"/>
                <w:sz w:val="20"/>
                <w:szCs w:val="20"/>
              </w:rPr>
              <w:t>, México.</w:t>
            </w:r>
          </w:p>
          <w:p w14:paraId="6CE038D6" w14:textId="77777777" w:rsidR="00885F23" w:rsidRPr="00667FD7" w:rsidRDefault="00885F23" w:rsidP="00236B7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6956D8" w14:textId="39CD253D" w:rsidR="00885F23" w:rsidRDefault="00885F23" w:rsidP="00C24C00">
      <w:pPr>
        <w:spacing w:after="0"/>
        <w:jc w:val="both"/>
        <w:rPr>
          <w:rFonts w:ascii="Arial Narrow" w:hAnsi="Arial Narrow"/>
          <w:b/>
          <w:color w:val="000000"/>
          <w:sz w:val="28"/>
          <w:szCs w:val="28"/>
          <w:lang w:val="es-ES"/>
        </w:rPr>
      </w:pPr>
    </w:p>
    <w:p w14:paraId="400F42FD" w14:textId="77777777" w:rsidR="00E5310C" w:rsidRDefault="00451996" w:rsidP="00885F23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451996">
        <w:rPr>
          <w:rFonts w:ascii="Arial Narrow" w:hAnsi="Arial Narrow"/>
          <w:b/>
          <w:color w:val="000000"/>
        </w:rPr>
        <w:t xml:space="preserve">DISPOSICIONES NORMATIVAS  </w:t>
      </w:r>
    </w:p>
    <w:p w14:paraId="2489CBC3" w14:textId="77777777" w:rsidR="00AE6224" w:rsidRPr="00451996" w:rsidRDefault="00AE6224" w:rsidP="00AE6224">
      <w:pPr>
        <w:ind w:left="1080"/>
        <w:contextualSpacing/>
        <w:rPr>
          <w:rFonts w:ascii="Arial Narrow" w:hAnsi="Arial Narrow"/>
          <w:b/>
          <w:color w:val="000000"/>
        </w:rPr>
      </w:pPr>
    </w:p>
    <w:tbl>
      <w:tblPr>
        <w:tblW w:w="133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5"/>
      </w:tblGrid>
      <w:tr w:rsidR="00016ECB" w:rsidRPr="00CD20EE" w14:paraId="3F1428BF" w14:textId="77777777" w:rsidTr="00885F23">
        <w:tc>
          <w:tcPr>
            <w:tcW w:w="13325" w:type="dxa"/>
            <w:shd w:val="clear" w:color="auto" w:fill="auto"/>
          </w:tcPr>
          <w:p w14:paraId="555AC83D" w14:textId="77777777" w:rsidR="002C0F4C" w:rsidRPr="00CD20EE" w:rsidRDefault="00503E09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D20E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Para la aprobación del curso, </w:t>
            </w:r>
            <w:r w:rsidR="00373D64" w:rsidRPr="00CD20E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el estudiante deberá cumplir los siguientes requisitos: </w:t>
            </w:r>
          </w:p>
          <w:p w14:paraId="16C0A22E" w14:textId="77777777" w:rsidR="002C0F4C" w:rsidRPr="00CD20EE" w:rsidRDefault="002C0F4C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71A8644" w14:textId="77777777" w:rsidR="007F4590" w:rsidRPr="00CD20EE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CD20E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Requisitos de asistencia: </w:t>
            </w:r>
          </w:p>
          <w:p w14:paraId="4F9DCA73" w14:textId="77777777" w:rsidR="00ED71B5" w:rsidRPr="00CD20EE" w:rsidRDefault="001E4326" w:rsidP="00CD20E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D20EE">
              <w:rPr>
                <w:rFonts w:ascii="Arial Narrow" w:hAnsi="Arial Narrow"/>
                <w:color w:val="000000"/>
                <w:sz w:val="20"/>
                <w:szCs w:val="20"/>
              </w:rPr>
              <w:t>Los y las estudiantes deberán asistir a un cincuenta por ciento (50%) de las clases del curso.</w:t>
            </w:r>
          </w:p>
          <w:p w14:paraId="736C7F68" w14:textId="77777777" w:rsidR="007F4590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460AC9F" w14:textId="77777777" w:rsidR="007F4590" w:rsidRPr="00CD20EE" w:rsidRDefault="001A533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CD20E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Requisitos de Aprobación</w:t>
            </w:r>
            <w:r w:rsidR="007F4590" w:rsidRPr="00CD20E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: </w:t>
            </w:r>
          </w:p>
          <w:p w14:paraId="2BCB22B5" w14:textId="77777777" w:rsidR="00AE6224" w:rsidRPr="00451996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45199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2AFF5684" w14:textId="77777777" w:rsidR="00AE6224" w:rsidRPr="00451996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20A6DAD9" w14:textId="77777777" w:rsidR="00AE6224" w:rsidRPr="00451996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45199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Promedio Curso</w:t>
            </w:r>
            <w:r w:rsidRPr="0045199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= 0.7*Promedio Curso + 0.3*Nota Examen</w:t>
            </w:r>
          </w:p>
          <w:p w14:paraId="3C2688F4" w14:textId="77777777" w:rsidR="00AE6224" w:rsidRPr="00451996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2D60D57A" w14:textId="77777777" w:rsidR="00AE6224" w:rsidRPr="00451996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45199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posterior a la rendición del examen, el estudiante obtiene un promedio entre 3,45 y 3.94, tiene derecho a un examen de repetición, el que tiene una ponderación de 30% en el promedio final del curso (calculado luego de rendir el examen). El promedio final del curso se calculará de la siguiente forma</w:t>
            </w:r>
          </w:p>
          <w:p w14:paraId="76EA852E" w14:textId="77777777" w:rsidR="00AE6224" w:rsidRPr="00451996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1E042A14" w14:textId="77777777" w:rsidR="00AE6224" w:rsidRPr="00451996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5199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Promedio Curso </w:t>
            </w:r>
            <w:r w:rsidRPr="0045199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(Posterior al examen) </w:t>
            </w:r>
            <w:r w:rsidRPr="0045199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199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 0.7*Promedio Curso</w:t>
            </w:r>
            <w:r w:rsidRPr="00451996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 xml:space="preserve">(incluido </w:t>
            </w:r>
            <w:r w:rsidRPr="00451996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examen) </w:t>
            </w:r>
            <w:r w:rsidRPr="00451996">
              <w:rPr>
                <w:rFonts w:ascii="Arial Narrow" w:hAnsi="Arial Narrow"/>
                <w:color w:val="000000"/>
                <w:sz w:val="20"/>
                <w:szCs w:val="20"/>
              </w:rPr>
              <w:t>+ 0.3 * Examen Repetición</w:t>
            </w:r>
          </w:p>
          <w:p w14:paraId="20CEF831" w14:textId="77777777" w:rsidR="0022207F" w:rsidRPr="00CD20EE" w:rsidRDefault="0022207F" w:rsidP="002A283A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7331EAA0" w14:textId="108DF1D6" w:rsidR="00885F23" w:rsidRDefault="00885F23" w:rsidP="00885F23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259AC151" w14:textId="5754ABBA" w:rsidR="00885F23" w:rsidRPr="00AB0E49" w:rsidRDefault="00885F23" w:rsidP="00885F23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NO</w:t>
      </w:r>
      <w:r w:rsidRPr="00AB0E49">
        <w:rPr>
          <w:rFonts w:ascii="Arial Narrow" w:hAnsi="Arial Narrow"/>
          <w:b/>
          <w:color w:val="000000"/>
        </w:rPr>
        <w:t>RMAS SOBRE ETICA Y CONVIVENCIA ACADÉMICA</w:t>
      </w:r>
    </w:p>
    <w:tbl>
      <w:tblPr>
        <w:tblW w:w="130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1"/>
      </w:tblGrid>
      <w:tr w:rsidR="00885F23" w:rsidRPr="00EF3231" w14:paraId="4FAF39E0" w14:textId="77777777" w:rsidTr="00885F23">
        <w:trPr>
          <w:trHeight w:val="1109"/>
        </w:trPr>
        <w:tc>
          <w:tcPr>
            <w:tcW w:w="13051" w:type="dxa"/>
            <w:shd w:val="clear" w:color="auto" w:fill="auto"/>
          </w:tcPr>
          <w:p w14:paraId="3CF6F8B3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69AFAE50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13BF1140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-       Copiar trabajos, ya sea en su totalidad, párrafos o frases de éstos.</w:t>
            </w:r>
          </w:p>
          <w:p w14:paraId="24058417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02A936E8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lastRenderedPageBreak/>
              <w:t>-       Incluir en sus trabajos o ensayos artículos o reportajes aparecidos en medios de comunicación, sin la respectiva cita.</w:t>
            </w:r>
          </w:p>
          <w:p w14:paraId="30AC1FE0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 </w:t>
            </w:r>
          </w:p>
          <w:p w14:paraId="564F93B1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45E1CA70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 </w:t>
            </w:r>
          </w:p>
          <w:p w14:paraId="2015AF55" w14:textId="24874207" w:rsidR="00885F23" w:rsidRPr="00EF3231" w:rsidRDefault="00885F23" w:rsidP="00885F23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</w:t>
            </w:r>
            <w:r>
              <w:rPr>
                <w:rFonts w:ascii="Arial Narrow" w:hAnsi="Arial Narrow"/>
                <w:color w:val="000000"/>
                <w:szCs w:val="20"/>
              </w:rPr>
              <w:t>la Universidad un lugar seguro.</w:t>
            </w:r>
          </w:p>
          <w:p w14:paraId="7AF40839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7EEC7A53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Oficina de Atención de Acoso y Violencia Sexual</w:t>
            </w:r>
          </w:p>
          <w:p w14:paraId="511DB9AA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Teléfono:                    +56 229 781 171</w:t>
            </w:r>
          </w:p>
          <w:p w14:paraId="7C687DCE" w14:textId="77777777" w:rsidR="00885F23" w:rsidRPr="00EF3231" w:rsidRDefault="00885F23" w:rsidP="00236B75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Correo electrónico:     </w:t>
            </w:r>
            <w:hyperlink r:id="rId8" w:history="1">
              <w:r w:rsidRPr="00EF3231">
                <w:rPr>
                  <w:rFonts w:ascii="Arial Narrow" w:hAnsi="Arial Narrow"/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3A3FAF8E" w14:textId="77777777" w:rsidR="00885F23" w:rsidRDefault="00885F23" w:rsidP="00985684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4D3856D0" w14:textId="77777777" w:rsidR="00885F23" w:rsidRPr="00CC1A6B" w:rsidRDefault="00885F23" w:rsidP="00885F23">
      <w:pPr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CC1A6B">
        <w:rPr>
          <w:rFonts w:ascii="Arial Narrow" w:hAnsi="Arial Narrow"/>
          <w:b/>
          <w:color w:val="000000"/>
        </w:rPr>
        <w:t>ANEXOS DE APOYO AL ESTUDIANTE</w:t>
      </w:r>
    </w:p>
    <w:p w14:paraId="05674F05" w14:textId="77777777" w:rsidR="00885F23" w:rsidRPr="00CC1A6B" w:rsidRDefault="00885F23" w:rsidP="00885F23">
      <w:pPr>
        <w:spacing w:after="0"/>
        <w:jc w:val="both"/>
        <w:rPr>
          <w:rFonts w:ascii="Arial Narrow" w:hAnsi="Arial Narrow"/>
          <w:b/>
          <w:color w:val="000000"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885F23" w:rsidRPr="00CC1A6B" w14:paraId="61832CFB" w14:textId="77777777" w:rsidTr="00236B75">
        <w:tc>
          <w:tcPr>
            <w:tcW w:w="13146" w:type="dxa"/>
            <w:shd w:val="clear" w:color="auto" w:fill="auto"/>
          </w:tcPr>
          <w:p w14:paraId="674F240B" w14:textId="77777777" w:rsidR="00885F23" w:rsidRPr="00CC1A6B" w:rsidRDefault="00885F23" w:rsidP="00236B75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6226A0CC" w14:textId="77777777" w:rsidR="00885F23" w:rsidRPr="00CC1A6B" w:rsidRDefault="00885F23" w:rsidP="00236B75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EF3940A" w14:textId="77777777" w:rsidR="00885F23" w:rsidRPr="00CC1A6B" w:rsidRDefault="00885F23" w:rsidP="00236B7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0A332196" w14:textId="77777777" w:rsidR="00885F23" w:rsidRDefault="00885F23" w:rsidP="00985684">
      <w:pPr>
        <w:ind w:left="1080"/>
        <w:contextualSpacing/>
        <w:rPr>
          <w:rFonts w:ascii="Arial Narrow" w:hAnsi="Arial Narrow"/>
          <w:b/>
          <w:color w:val="000000"/>
        </w:rPr>
      </w:pPr>
    </w:p>
    <w:sectPr w:rsidR="00885F23" w:rsidSect="00B0162B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42DA0" w14:textId="77777777" w:rsidR="003D5ABB" w:rsidRDefault="003D5ABB" w:rsidP="00BA6890">
      <w:pPr>
        <w:spacing w:after="0" w:line="240" w:lineRule="auto"/>
      </w:pPr>
      <w:r>
        <w:separator/>
      </w:r>
    </w:p>
  </w:endnote>
  <w:endnote w:type="continuationSeparator" w:id="0">
    <w:p w14:paraId="01B884AD" w14:textId="77777777" w:rsidR="003D5ABB" w:rsidRDefault="003D5ABB" w:rsidP="00BA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DA816" w14:textId="77777777" w:rsidR="00D92F08" w:rsidRDefault="00D92F08" w:rsidP="00632017">
    <w:pPr>
      <w:pStyle w:val="Piedepgina"/>
    </w:pPr>
    <w:r w:rsidRPr="00D64BBD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1622C6" wp14:editId="1540E04C">
              <wp:simplePos x="0" y="0"/>
              <wp:positionH relativeFrom="column">
                <wp:posOffset>-215900</wp:posOffset>
              </wp:positionH>
              <wp:positionV relativeFrom="paragraph">
                <wp:posOffset>88265</wp:posOffset>
              </wp:positionV>
              <wp:extent cx="6948805" cy="15875"/>
              <wp:effectExtent l="0" t="0" r="4445" b="317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80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F98E5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pt;margin-top:6.95pt;width:547.15pt;height: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"/>
          </w:pict>
        </mc:Fallback>
      </mc:AlternateContent>
    </w:r>
  </w:p>
  <w:p w14:paraId="72861181" w14:textId="77777777" w:rsidR="00D92F08" w:rsidRPr="00A7334C" w:rsidRDefault="00D92F08" w:rsidP="00632017">
    <w:pPr>
      <w:pStyle w:val="Piedepgina"/>
      <w:tabs>
        <w:tab w:val="clear" w:pos="8838"/>
        <w:tab w:val="right" w:pos="13467"/>
      </w:tabs>
      <w:ind w:right="-1085"/>
      <w:jc w:val="center"/>
      <w:rPr>
        <w:b/>
        <w:i/>
        <w:sz w:val="24"/>
      </w:rPr>
    </w:pPr>
    <w:r w:rsidRPr="00A7334C">
      <w:rPr>
        <w:b/>
        <w:i/>
        <w:sz w:val="24"/>
      </w:rPr>
      <w:t>Escuela de Gobierno y Gestión Pública</w:t>
    </w:r>
    <w:r>
      <w:rPr>
        <w:b/>
        <w:i/>
        <w:sz w:val="24"/>
      </w:rPr>
      <w:t xml:space="preserve"> / Carrera de Administración Pública</w:t>
    </w:r>
  </w:p>
  <w:p w14:paraId="1C5A86F0" w14:textId="348EDE00" w:rsidR="00D92F08" w:rsidRPr="00A7334C" w:rsidRDefault="00D92F08" w:rsidP="00632017">
    <w:pPr>
      <w:pStyle w:val="Piedepgina"/>
      <w:tabs>
        <w:tab w:val="clear" w:pos="8838"/>
        <w:tab w:val="right" w:pos="13183"/>
      </w:tabs>
      <w:ind w:right="-1085"/>
      <w:jc w:val="center"/>
      <w:rPr>
        <w:i/>
      </w:rPr>
    </w:pPr>
    <w:r w:rsidRPr="00A7334C">
      <w:rPr>
        <w:i/>
      </w:rPr>
      <w:t xml:space="preserve"> </w:t>
    </w:r>
    <w:r w:rsidR="00B51C08">
      <w:rPr>
        <w:i/>
      </w:rPr>
      <w:t xml:space="preserve">Huérfanos </w:t>
    </w:r>
    <w:proofErr w:type="gramStart"/>
    <w:r w:rsidR="00B51C08">
      <w:rPr>
        <w:i/>
      </w:rPr>
      <w:t>1724</w:t>
    </w:r>
    <w:r w:rsidRPr="00A7334C">
      <w:rPr>
        <w:i/>
      </w:rPr>
      <w:t xml:space="preserve">  Fono</w:t>
    </w:r>
    <w:proofErr w:type="gramEnd"/>
    <w:r w:rsidRPr="00A7334C">
      <w:rPr>
        <w:i/>
      </w:rPr>
      <w:t>: 29771445  www.inap.uchile.cl</w:t>
    </w:r>
  </w:p>
  <w:p w14:paraId="57F76F71" w14:textId="77777777" w:rsidR="00D92F08" w:rsidRDefault="00D92F08" w:rsidP="005B1DDE">
    <w:pPr>
      <w:spacing w:after="0" w:line="240" w:lineRule="auto"/>
    </w:pPr>
    <w:r>
      <w:rPr>
        <w:rFonts w:ascii="Arial Narrow" w:hAnsi="Arial Narrow"/>
        <w:b/>
        <w:color w:val="1F497D"/>
        <w:sz w:val="28"/>
        <w:szCs w:val="28"/>
      </w:rPr>
      <w:t xml:space="preserve">                                                                                                                                 </w:t>
    </w:r>
  </w:p>
  <w:p w14:paraId="4A7B1C1D" w14:textId="77777777" w:rsidR="00D92F08" w:rsidRPr="005B1DDE" w:rsidRDefault="00D92F08" w:rsidP="005B1D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F323" w14:textId="77777777" w:rsidR="003D5ABB" w:rsidRDefault="003D5ABB" w:rsidP="00BA6890">
      <w:pPr>
        <w:spacing w:after="0" w:line="240" w:lineRule="auto"/>
      </w:pPr>
      <w:r>
        <w:separator/>
      </w:r>
    </w:p>
  </w:footnote>
  <w:footnote w:type="continuationSeparator" w:id="0">
    <w:p w14:paraId="17894B86" w14:textId="77777777" w:rsidR="003D5ABB" w:rsidRDefault="003D5ABB" w:rsidP="00BA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76A87" w14:textId="01F0CFFB" w:rsidR="00D92F08" w:rsidRDefault="00B51C08" w:rsidP="006C52BA">
    <w:pPr>
      <w:pStyle w:val="Encabezado"/>
      <w:tabs>
        <w:tab w:val="clear" w:pos="4419"/>
        <w:tab w:val="clear" w:pos="8838"/>
        <w:tab w:val="center" w:pos="6503"/>
        <w:tab w:val="right" w:pos="13006"/>
      </w:tabs>
    </w:pPr>
    <w:r>
      <w:rPr>
        <w:noProof/>
        <w:lang w:val="en-US"/>
      </w:rPr>
      <w:drawing>
        <wp:inline distT="0" distB="0" distL="0" distR="0" wp14:anchorId="01EAFCAC" wp14:editId="6EB3C747">
          <wp:extent cx="2162175" cy="80962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92F08">
      <w:tab/>
    </w:r>
    <w:r w:rsidR="00D92F08" w:rsidRPr="000719B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6866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62852"/>
    <w:multiLevelType w:val="hybridMultilevel"/>
    <w:tmpl w:val="27AAEEE6"/>
    <w:lvl w:ilvl="0" w:tplc="86D07EC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C1DDD"/>
    <w:multiLevelType w:val="multilevel"/>
    <w:tmpl w:val="1FAC56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AD42326"/>
    <w:multiLevelType w:val="hybridMultilevel"/>
    <w:tmpl w:val="B00642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6091"/>
    <w:multiLevelType w:val="hybridMultilevel"/>
    <w:tmpl w:val="6D62E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FA4"/>
    <w:multiLevelType w:val="hybridMultilevel"/>
    <w:tmpl w:val="FC420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41E5B"/>
    <w:multiLevelType w:val="hybridMultilevel"/>
    <w:tmpl w:val="4B3A7D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49C5"/>
    <w:multiLevelType w:val="hybridMultilevel"/>
    <w:tmpl w:val="AB8CCE94"/>
    <w:lvl w:ilvl="0" w:tplc="780275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58A6"/>
    <w:multiLevelType w:val="hybridMultilevel"/>
    <w:tmpl w:val="46E666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2A109C"/>
    <w:multiLevelType w:val="hybridMultilevel"/>
    <w:tmpl w:val="CECE3D14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31891"/>
    <w:multiLevelType w:val="hybridMultilevel"/>
    <w:tmpl w:val="A7028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C00A3"/>
    <w:multiLevelType w:val="hybridMultilevel"/>
    <w:tmpl w:val="527613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D73EFA"/>
    <w:multiLevelType w:val="hybridMultilevel"/>
    <w:tmpl w:val="E3DAB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5386D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202A28CE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1CF3E69"/>
    <w:multiLevelType w:val="hybridMultilevel"/>
    <w:tmpl w:val="84F2B6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63FD6"/>
    <w:multiLevelType w:val="hybridMultilevel"/>
    <w:tmpl w:val="B1185C56"/>
    <w:lvl w:ilvl="0" w:tplc="7696C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94C0F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2C9D4E94"/>
    <w:multiLevelType w:val="multilevel"/>
    <w:tmpl w:val="25E4DEAE"/>
    <w:lvl w:ilvl="0">
      <w:start w:val="1"/>
      <w:numFmt w:val="none"/>
      <w:lvlText w:val="1.2.1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D915AE7"/>
    <w:multiLevelType w:val="hybridMultilevel"/>
    <w:tmpl w:val="4F2EE662"/>
    <w:lvl w:ilvl="0" w:tplc="40FC6B5E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C56B38"/>
    <w:multiLevelType w:val="multilevel"/>
    <w:tmpl w:val="7C9CD33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40293164"/>
    <w:multiLevelType w:val="multilevel"/>
    <w:tmpl w:val="7C9CD33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44A075C2"/>
    <w:multiLevelType w:val="hybridMultilevel"/>
    <w:tmpl w:val="36F00086"/>
    <w:lvl w:ilvl="0" w:tplc="A0706842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50276"/>
    <w:multiLevelType w:val="hybridMultilevel"/>
    <w:tmpl w:val="37AC49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AF5382"/>
    <w:multiLevelType w:val="hybridMultilevel"/>
    <w:tmpl w:val="76ECA5A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1DA"/>
    <w:multiLevelType w:val="hybridMultilevel"/>
    <w:tmpl w:val="B92C7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D1AF6"/>
    <w:multiLevelType w:val="hybridMultilevel"/>
    <w:tmpl w:val="E00E031C"/>
    <w:lvl w:ilvl="0" w:tplc="1FE01D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B3E32"/>
    <w:multiLevelType w:val="hybridMultilevel"/>
    <w:tmpl w:val="65B8AC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6B5B6E"/>
    <w:multiLevelType w:val="hybridMultilevel"/>
    <w:tmpl w:val="9C1ED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A0290"/>
    <w:multiLevelType w:val="hybridMultilevel"/>
    <w:tmpl w:val="8494B8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B470B"/>
    <w:multiLevelType w:val="hybridMultilevel"/>
    <w:tmpl w:val="B7CC9B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E5AE1"/>
    <w:multiLevelType w:val="hybridMultilevel"/>
    <w:tmpl w:val="F6386CCC"/>
    <w:lvl w:ilvl="0" w:tplc="780275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558FD"/>
    <w:multiLevelType w:val="hybridMultilevel"/>
    <w:tmpl w:val="4DDED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267D0"/>
    <w:multiLevelType w:val="hybridMultilevel"/>
    <w:tmpl w:val="AC12B7FE"/>
    <w:lvl w:ilvl="0" w:tplc="A0706842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E378D"/>
    <w:multiLevelType w:val="hybridMultilevel"/>
    <w:tmpl w:val="84BA71D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03FE1"/>
    <w:multiLevelType w:val="hybridMultilevel"/>
    <w:tmpl w:val="AA1A25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17D44"/>
    <w:multiLevelType w:val="hybridMultilevel"/>
    <w:tmpl w:val="E00CE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93F92"/>
    <w:multiLevelType w:val="multilevel"/>
    <w:tmpl w:val="7CD67A0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133"/>
        </w:tabs>
        <w:ind w:left="2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9"/>
        </w:tabs>
        <w:ind w:left="53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32"/>
        </w:tabs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05"/>
        </w:tabs>
        <w:ind w:left="8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18"/>
        </w:tabs>
        <w:ind w:left="9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91"/>
        </w:tabs>
        <w:ind w:left="116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64"/>
        </w:tabs>
        <w:ind w:left="13464" w:hanging="2160"/>
      </w:pPr>
      <w:rPr>
        <w:rFonts w:hint="default"/>
      </w:rPr>
    </w:lvl>
  </w:abstractNum>
  <w:abstractNum w:abstractNumId="39" w15:restartNumberingAfterBreak="0">
    <w:nsid w:val="7DD64D81"/>
    <w:multiLevelType w:val="hybridMultilevel"/>
    <w:tmpl w:val="3C70001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8A3E63"/>
    <w:multiLevelType w:val="hybridMultilevel"/>
    <w:tmpl w:val="39667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54927"/>
    <w:multiLevelType w:val="hybridMultilevel"/>
    <w:tmpl w:val="F57C50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8"/>
  </w:num>
  <w:num w:numId="4">
    <w:abstractNumId w:val="36"/>
  </w:num>
  <w:num w:numId="5">
    <w:abstractNumId w:val="26"/>
  </w:num>
  <w:num w:numId="6">
    <w:abstractNumId w:val="3"/>
  </w:num>
  <w:num w:numId="7">
    <w:abstractNumId w:val="8"/>
  </w:num>
  <w:num w:numId="8">
    <w:abstractNumId w:val="23"/>
  </w:num>
  <w:num w:numId="9">
    <w:abstractNumId w:val="37"/>
  </w:num>
  <w:num w:numId="10">
    <w:abstractNumId w:val="4"/>
  </w:num>
  <w:num w:numId="11">
    <w:abstractNumId w:val="31"/>
  </w:num>
  <w:num w:numId="12">
    <w:abstractNumId w:val="30"/>
  </w:num>
  <w:num w:numId="13">
    <w:abstractNumId w:val="6"/>
  </w:num>
  <w:num w:numId="14">
    <w:abstractNumId w:val="10"/>
  </w:num>
  <w:num w:numId="15">
    <w:abstractNumId w:val="41"/>
  </w:num>
  <w:num w:numId="16">
    <w:abstractNumId w:val="32"/>
  </w:num>
  <w:num w:numId="17">
    <w:abstractNumId w:val="7"/>
  </w:num>
  <w:num w:numId="18">
    <w:abstractNumId w:val="29"/>
  </w:num>
  <w:num w:numId="19">
    <w:abstractNumId w:val="25"/>
  </w:num>
  <w:num w:numId="20">
    <w:abstractNumId w:val="5"/>
  </w:num>
  <w:num w:numId="21">
    <w:abstractNumId w:val="15"/>
  </w:num>
  <w:num w:numId="22">
    <w:abstractNumId w:val="12"/>
  </w:num>
  <w:num w:numId="23">
    <w:abstractNumId w:val="33"/>
  </w:num>
  <w:num w:numId="24">
    <w:abstractNumId w:val="40"/>
  </w:num>
  <w:num w:numId="25">
    <w:abstractNumId w:val="22"/>
  </w:num>
  <w:num w:numId="26">
    <w:abstractNumId w:val="2"/>
  </w:num>
  <w:num w:numId="27">
    <w:abstractNumId w:val="34"/>
  </w:num>
  <w:num w:numId="28">
    <w:abstractNumId w:val="0"/>
  </w:num>
  <w:num w:numId="29">
    <w:abstractNumId w:val="13"/>
  </w:num>
  <w:num w:numId="30">
    <w:abstractNumId w:val="38"/>
  </w:num>
  <w:num w:numId="31">
    <w:abstractNumId w:val="20"/>
  </w:num>
  <w:num w:numId="32">
    <w:abstractNumId w:val="14"/>
  </w:num>
  <w:num w:numId="33">
    <w:abstractNumId w:val="17"/>
  </w:num>
  <w:num w:numId="34">
    <w:abstractNumId w:val="18"/>
  </w:num>
  <w:num w:numId="35">
    <w:abstractNumId w:val="39"/>
  </w:num>
  <w:num w:numId="36">
    <w:abstractNumId w:val="1"/>
  </w:num>
  <w:num w:numId="37">
    <w:abstractNumId w:val="19"/>
  </w:num>
  <w:num w:numId="38">
    <w:abstractNumId w:val="11"/>
  </w:num>
  <w:num w:numId="39">
    <w:abstractNumId w:val="27"/>
  </w:num>
  <w:num w:numId="40">
    <w:abstractNumId w:val="11"/>
  </w:num>
  <w:num w:numId="41">
    <w:abstractNumId w:val="21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2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EE"/>
    <w:rsid w:val="0000053C"/>
    <w:rsid w:val="00004EAE"/>
    <w:rsid w:val="000109F2"/>
    <w:rsid w:val="00015834"/>
    <w:rsid w:val="00016BDA"/>
    <w:rsid w:val="00016ECB"/>
    <w:rsid w:val="00017F77"/>
    <w:rsid w:val="000307CC"/>
    <w:rsid w:val="00044D93"/>
    <w:rsid w:val="00046154"/>
    <w:rsid w:val="000529C5"/>
    <w:rsid w:val="000535E8"/>
    <w:rsid w:val="0005371C"/>
    <w:rsid w:val="00053ED3"/>
    <w:rsid w:val="0005553A"/>
    <w:rsid w:val="00055996"/>
    <w:rsid w:val="00063EF1"/>
    <w:rsid w:val="0006630C"/>
    <w:rsid w:val="00066581"/>
    <w:rsid w:val="000715B8"/>
    <w:rsid w:val="000719B5"/>
    <w:rsid w:val="000720DE"/>
    <w:rsid w:val="00072F28"/>
    <w:rsid w:val="00074218"/>
    <w:rsid w:val="0007519E"/>
    <w:rsid w:val="00077A83"/>
    <w:rsid w:val="000804E1"/>
    <w:rsid w:val="00081984"/>
    <w:rsid w:val="000829ED"/>
    <w:rsid w:val="000834B3"/>
    <w:rsid w:val="0008391A"/>
    <w:rsid w:val="00090B6E"/>
    <w:rsid w:val="00093314"/>
    <w:rsid w:val="000961A5"/>
    <w:rsid w:val="00096544"/>
    <w:rsid w:val="000A2B07"/>
    <w:rsid w:val="000A31A9"/>
    <w:rsid w:val="000A5B18"/>
    <w:rsid w:val="000B0117"/>
    <w:rsid w:val="000B4754"/>
    <w:rsid w:val="000C75C9"/>
    <w:rsid w:val="000C7B0C"/>
    <w:rsid w:val="000D1550"/>
    <w:rsid w:val="000D71D5"/>
    <w:rsid w:val="000E4126"/>
    <w:rsid w:val="000E74A8"/>
    <w:rsid w:val="000E7579"/>
    <w:rsid w:val="000F0213"/>
    <w:rsid w:val="000F2F70"/>
    <w:rsid w:val="000F4F79"/>
    <w:rsid w:val="000F75EE"/>
    <w:rsid w:val="00102A80"/>
    <w:rsid w:val="001126D2"/>
    <w:rsid w:val="0011573C"/>
    <w:rsid w:val="0011663E"/>
    <w:rsid w:val="001315F8"/>
    <w:rsid w:val="001323B9"/>
    <w:rsid w:val="001336A0"/>
    <w:rsid w:val="001375E8"/>
    <w:rsid w:val="00137B09"/>
    <w:rsid w:val="00142684"/>
    <w:rsid w:val="00143E15"/>
    <w:rsid w:val="00144720"/>
    <w:rsid w:val="001447A3"/>
    <w:rsid w:val="001476E5"/>
    <w:rsid w:val="00155C61"/>
    <w:rsid w:val="00156430"/>
    <w:rsid w:val="00156D6C"/>
    <w:rsid w:val="00161A44"/>
    <w:rsid w:val="0016210B"/>
    <w:rsid w:val="0016401E"/>
    <w:rsid w:val="00165F1B"/>
    <w:rsid w:val="00166CB5"/>
    <w:rsid w:val="00170DC0"/>
    <w:rsid w:val="00174E5A"/>
    <w:rsid w:val="00181AFA"/>
    <w:rsid w:val="00185D46"/>
    <w:rsid w:val="001922A3"/>
    <w:rsid w:val="00193569"/>
    <w:rsid w:val="001A0B2E"/>
    <w:rsid w:val="001A1481"/>
    <w:rsid w:val="001A377C"/>
    <w:rsid w:val="001A48B3"/>
    <w:rsid w:val="001A5330"/>
    <w:rsid w:val="001A5E42"/>
    <w:rsid w:val="001A66B7"/>
    <w:rsid w:val="001B43A8"/>
    <w:rsid w:val="001C41CE"/>
    <w:rsid w:val="001D1457"/>
    <w:rsid w:val="001D200C"/>
    <w:rsid w:val="001D2474"/>
    <w:rsid w:val="001D56C3"/>
    <w:rsid w:val="001D5EA1"/>
    <w:rsid w:val="001E1183"/>
    <w:rsid w:val="001E2C17"/>
    <w:rsid w:val="001E4326"/>
    <w:rsid w:val="001E6F0D"/>
    <w:rsid w:val="001E7A31"/>
    <w:rsid w:val="001F0D43"/>
    <w:rsid w:val="001F4A09"/>
    <w:rsid w:val="001F506D"/>
    <w:rsid w:val="001F53C0"/>
    <w:rsid w:val="001F63D2"/>
    <w:rsid w:val="00200B4E"/>
    <w:rsid w:val="0020120B"/>
    <w:rsid w:val="0020453A"/>
    <w:rsid w:val="00207D29"/>
    <w:rsid w:val="00210737"/>
    <w:rsid w:val="00212DD1"/>
    <w:rsid w:val="00217EE1"/>
    <w:rsid w:val="0022142E"/>
    <w:rsid w:val="002215C9"/>
    <w:rsid w:val="0022207F"/>
    <w:rsid w:val="002248FB"/>
    <w:rsid w:val="00227A85"/>
    <w:rsid w:val="00232245"/>
    <w:rsid w:val="00235B4B"/>
    <w:rsid w:val="00236805"/>
    <w:rsid w:val="00240E41"/>
    <w:rsid w:val="00240EDB"/>
    <w:rsid w:val="00251B3A"/>
    <w:rsid w:val="00252B1F"/>
    <w:rsid w:val="002537AC"/>
    <w:rsid w:val="00257B0C"/>
    <w:rsid w:val="00265916"/>
    <w:rsid w:val="00266A68"/>
    <w:rsid w:val="00271095"/>
    <w:rsid w:val="0027279D"/>
    <w:rsid w:val="00273FAB"/>
    <w:rsid w:val="00277BC7"/>
    <w:rsid w:val="0028096D"/>
    <w:rsid w:val="00282257"/>
    <w:rsid w:val="00283561"/>
    <w:rsid w:val="00284620"/>
    <w:rsid w:val="00287EE4"/>
    <w:rsid w:val="002903D0"/>
    <w:rsid w:val="0029113D"/>
    <w:rsid w:val="002A1733"/>
    <w:rsid w:val="002A2236"/>
    <w:rsid w:val="002A283A"/>
    <w:rsid w:val="002B53EB"/>
    <w:rsid w:val="002C0F4C"/>
    <w:rsid w:val="002C1D3B"/>
    <w:rsid w:val="002C39F9"/>
    <w:rsid w:val="002C4960"/>
    <w:rsid w:val="002C5AFD"/>
    <w:rsid w:val="002D05E7"/>
    <w:rsid w:val="002D165B"/>
    <w:rsid w:val="002D6CC8"/>
    <w:rsid w:val="002E31F7"/>
    <w:rsid w:val="002E4578"/>
    <w:rsid w:val="002E5197"/>
    <w:rsid w:val="002E72AD"/>
    <w:rsid w:val="002E7762"/>
    <w:rsid w:val="002F20EF"/>
    <w:rsid w:val="002F38E9"/>
    <w:rsid w:val="002F5A4B"/>
    <w:rsid w:val="002F67F0"/>
    <w:rsid w:val="002F6B92"/>
    <w:rsid w:val="00303ED2"/>
    <w:rsid w:val="003051C9"/>
    <w:rsid w:val="003066A2"/>
    <w:rsid w:val="0030699A"/>
    <w:rsid w:val="00311115"/>
    <w:rsid w:val="00311A5E"/>
    <w:rsid w:val="003133AD"/>
    <w:rsid w:val="00313D87"/>
    <w:rsid w:val="00320116"/>
    <w:rsid w:val="00320D05"/>
    <w:rsid w:val="003218D6"/>
    <w:rsid w:val="003230CB"/>
    <w:rsid w:val="00326D8D"/>
    <w:rsid w:val="003319D5"/>
    <w:rsid w:val="0033235A"/>
    <w:rsid w:val="00333A9E"/>
    <w:rsid w:val="00333ED2"/>
    <w:rsid w:val="00334A5C"/>
    <w:rsid w:val="0033754F"/>
    <w:rsid w:val="00345548"/>
    <w:rsid w:val="00350108"/>
    <w:rsid w:val="00350A12"/>
    <w:rsid w:val="00365861"/>
    <w:rsid w:val="00371E51"/>
    <w:rsid w:val="00373C5C"/>
    <w:rsid w:val="00373D64"/>
    <w:rsid w:val="0038098A"/>
    <w:rsid w:val="00384230"/>
    <w:rsid w:val="003858BA"/>
    <w:rsid w:val="0038635E"/>
    <w:rsid w:val="003875B8"/>
    <w:rsid w:val="003918CB"/>
    <w:rsid w:val="003946C3"/>
    <w:rsid w:val="00395544"/>
    <w:rsid w:val="00397DAE"/>
    <w:rsid w:val="00397E2E"/>
    <w:rsid w:val="003A2839"/>
    <w:rsid w:val="003A532D"/>
    <w:rsid w:val="003B05D0"/>
    <w:rsid w:val="003B2686"/>
    <w:rsid w:val="003B6143"/>
    <w:rsid w:val="003C1D43"/>
    <w:rsid w:val="003C1E93"/>
    <w:rsid w:val="003C5F36"/>
    <w:rsid w:val="003D0359"/>
    <w:rsid w:val="003D5010"/>
    <w:rsid w:val="003D5ABB"/>
    <w:rsid w:val="003E0DC9"/>
    <w:rsid w:val="003E3B94"/>
    <w:rsid w:val="003E3EB6"/>
    <w:rsid w:val="003E4D57"/>
    <w:rsid w:val="003E64FD"/>
    <w:rsid w:val="003E7B5F"/>
    <w:rsid w:val="003F0CF1"/>
    <w:rsid w:val="004046F7"/>
    <w:rsid w:val="00411D75"/>
    <w:rsid w:val="00425064"/>
    <w:rsid w:val="0042595B"/>
    <w:rsid w:val="00427A12"/>
    <w:rsid w:val="00430E87"/>
    <w:rsid w:val="00434950"/>
    <w:rsid w:val="00441E4E"/>
    <w:rsid w:val="00442B3A"/>
    <w:rsid w:val="00451996"/>
    <w:rsid w:val="004615B6"/>
    <w:rsid w:val="00470B71"/>
    <w:rsid w:val="00485980"/>
    <w:rsid w:val="0049327C"/>
    <w:rsid w:val="00496428"/>
    <w:rsid w:val="004A0662"/>
    <w:rsid w:val="004A33C8"/>
    <w:rsid w:val="004B3D66"/>
    <w:rsid w:val="004B725E"/>
    <w:rsid w:val="004B78A9"/>
    <w:rsid w:val="004C1606"/>
    <w:rsid w:val="004C1EB3"/>
    <w:rsid w:val="004C2CBD"/>
    <w:rsid w:val="004C3599"/>
    <w:rsid w:val="004C6F79"/>
    <w:rsid w:val="004C7B75"/>
    <w:rsid w:val="004D0582"/>
    <w:rsid w:val="004D0C87"/>
    <w:rsid w:val="004D196D"/>
    <w:rsid w:val="004D1EC5"/>
    <w:rsid w:val="004D3164"/>
    <w:rsid w:val="004D7DFF"/>
    <w:rsid w:val="004E431F"/>
    <w:rsid w:val="004E4D71"/>
    <w:rsid w:val="004E4EDA"/>
    <w:rsid w:val="004E6EA5"/>
    <w:rsid w:val="004E7125"/>
    <w:rsid w:val="004F2DA1"/>
    <w:rsid w:val="004F3EB1"/>
    <w:rsid w:val="004F524C"/>
    <w:rsid w:val="004F5284"/>
    <w:rsid w:val="004F5B9F"/>
    <w:rsid w:val="004F7151"/>
    <w:rsid w:val="004F7C75"/>
    <w:rsid w:val="00500C02"/>
    <w:rsid w:val="00502B5A"/>
    <w:rsid w:val="00503E09"/>
    <w:rsid w:val="00504E88"/>
    <w:rsid w:val="005079C9"/>
    <w:rsid w:val="0051149A"/>
    <w:rsid w:val="00513E15"/>
    <w:rsid w:val="00522BB2"/>
    <w:rsid w:val="00533C7E"/>
    <w:rsid w:val="0053605E"/>
    <w:rsid w:val="005369EE"/>
    <w:rsid w:val="0054241F"/>
    <w:rsid w:val="005427D2"/>
    <w:rsid w:val="00550A7B"/>
    <w:rsid w:val="00552FA2"/>
    <w:rsid w:val="005533A1"/>
    <w:rsid w:val="00560770"/>
    <w:rsid w:val="00561CC9"/>
    <w:rsid w:val="005625DD"/>
    <w:rsid w:val="005661F5"/>
    <w:rsid w:val="0057006E"/>
    <w:rsid w:val="00570247"/>
    <w:rsid w:val="00573E3F"/>
    <w:rsid w:val="0057461C"/>
    <w:rsid w:val="00575BEB"/>
    <w:rsid w:val="005770BA"/>
    <w:rsid w:val="00577695"/>
    <w:rsid w:val="00581D40"/>
    <w:rsid w:val="00581EB1"/>
    <w:rsid w:val="005855D8"/>
    <w:rsid w:val="0058653D"/>
    <w:rsid w:val="00590E11"/>
    <w:rsid w:val="00595A95"/>
    <w:rsid w:val="005A30C4"/>
    <w:rsid w:val="005A562A"/>
    <w:rsid w:val="005A5A98"/>
    <w:rsid w:val="005A614A"/>
    <w:rsid w:val="005A68BE"/>
    <w:rsid w:val="005B1DDE"/>
    <w:rsid w:val="005B2C68"/>
    <w:rsid w:val="005B55EE"/>
    <w:rsid w:val="005C436C"/>
    <w:rsid w:val="005C71D8"/>
    <w:rsid w:val="005D1676"/>
    <w:rsid w:val="005D1C68"/>
    <w:rsid w:val="005D43D9"/>
    <w:rsid w:val="005E2273"/>
    <w:rsid w:val="005E61B1"/>
    <w:rsid w:val="005F6F88"/>
    <w:rsid w:val="00603437"/>
    <w:rsid w:val="00604C90"/>
    <w:rsid w:val="00605B1C"/>
    <w:rsid w:val="006144B7"/>
    <w:rsid w:val="00614F02"/>
    <w:rsid w:val="00623E49"/>
    <w:rsid w:val="006241FF"/>
    <w:rsid w:val="00625204"/>
    <w:rsid w:val="00626962"/>
    <w:rsid w:val="00627244"/>
    <w:rsid w:val="0063108A"/>
    <w:rsid w:val="00632017"/>
    <w:rsid w:val="00634CDD"/>
    <w:rsid w:val="00640816"/>
    <w:rsid w:val="00640B33"/>
    <w:rsid w:val="00641D0F"/>
    <w:rsid w:val="00644A25"/>
    <w:rsid w:val="0065527F"/>
    <w:rsid w:val="00655658"/>
    <w:rsid w:val="00660AE4"/>
    <w:rsid w:val="00662E10"/>
    <w:rsid w:val="00663BC5"/>
    <w:rsid w:val="00667FD7"/>
    <w:rsid w:val="00677238"/>
    <w:rsid w:val="006858BD"/>
    <w:rsid w:val="00692EB1"/>
    <w:rsid w:val="00694343"/>
    <w:rsid w:val="00696F58"/>
    <w:rsid w:val="00697659"/>
    <w:rsid w:val="006A5E73"/>
    <w:rsid w:val="006B34FF"/>
    <w:rsid w:val="006B382B"/>
    <w:rsid w:val="006B729A"/>
    <w:rsid w:val="006C52BA"/>
    <w:rsid w:val="006E09FB"/>
    <w:rsid w:val="006E402B"/>
    <w:rsid w:val="006E40C3"/>
    <w:rsid w:val="006E475F"/>
    <w:rsid w:val="006E4FDE"/>
    <w:rsid w:val="006E75E2"/>
    <w:rsid w:val="006E7AD6"/>
    <w:rsid w:val="006F053B"/>
    <w:rsid w:val="006F1211"/>
    <w:rsid w:val="006F390D"/>
    <w:rsid w:val="006F3BAA"/>
    <w:rsid w:val="006F4DE8"/>
    <w:rsid w:val="006F5BEC"/>
    <w:rsid w:val="006F66C8"/>
    <w:rsid w:val="00701FEA"/>
    <w:rsid w:val="00703368"/>
    <w:rsid w:val="00712280"/>
    <w:rsid w:val="00712FCE"/>
    <w:rsid w:val="00713550"/>
    <w:rsid w:val="00713AD8"/>
    <w:rsid w:val="00716806"/>
    <w:rsid w:val="007209B9"/>
    <w:rsid w:val="007239A5"/>
    <w:rsid w:val="00724762"/>
    <w:rsid w:val="00733279"/>
    <w:rsid w:val="0073513E"/>
    <w:rsid w:val="007418AE"/>
    <w:rsid w:val="00744518"/>
    <w:rsid w:val="00744D63"/>
    <w:rsid w:val="00745E54"/>
    <w:rsid w:val="0074707E"/>
    <w:rsid w:val="0075098A"/>
    <w:rsid w:val="00757E54"/>
    <w:rsid w:val="00762BF0"/>
    <w:rsid w:val="007636AC"/>
    <w:rsid w:val="00764A76"/>
    <w:rsid w:val="00767B92"/>
    <w:rsid w:val="00767C79"/>
    <w:rsid w:val="007705A2"/>
    <w:rsid w:val="00772248"/>
    <w:rsid w:val="00772511"/>
    <w:rsid w:val="0077405D"/>
    <w:rsid w:val="0077446F"/>
    <w:rsid w:val="00775F84"/>
    <w:rsid w:val="00783B67"/>
    <w:rsid w:val="007842C9"/>
    <w:rsid w:val="00787F2B"/>
    <w:rsid w:val="007904E2"/>
    <w:rsid w:val="00791622"/>
    <w:rsid w:val="00792D79"/>
    <w:rsid w:val="00795BC6"/>
    <w:rsid w:val="00797B1D"/>
    <w:rsid w:val="007A118E"/>
    <w:rsid w:val="007A3F63"/>
    <w:rsid w:val="007A4A88"/>
    <w:rsid w:val="007A6283"/>
    <w:rsid w:val="007B477F"/>
    <w:rsid w:val="007B7497"/>
    <w:rsid w:val="007B7650"/>
    <w:rsid w:val="007C6EBF"/>
    <w:rsid w:val="007D1691"/>
    <w:rsid w:val="007D2A1D"/>
    <w:rsid w:val="007D3B4D"/>
    <w:rsid w:val="007D4584"/>
    <w:rsid w:val="007D576C"/>
    <w:rsid w:val="007D5DD6"/>
    <w:rsid w:val="007D5E97"/>
    <w:rsid w:val="007E29F4"/>
    <w:rsid w:val="007E2C7A"/>
    <w:rsid w:val="007E4CDD"/>
    <w:rsid w:val="007E596D"/>
    <w:rsid w:val="007E7AA2"/>
    <w:rsid w:val="007F4590"/>
    <w:rsid w:val="008058BB"/>
    <w:rsid w:val="00810C6C"/>
    <w:rsid w:val="008140FB"/>
    <w:rsid w:val="0081462F"/>
    <w:rsid w:val="0081483F"/>
    <w:rsid w:val="00815640"/>
    <w:rsid w:val="00815A1A"/>
    <w:rsid w:val="00817C75"/>
    <w:rsid w:val="0082623D"/>
    <w:rsid w:val="00826A9A"/>
    <w:rsid w:val="0083536D"/>
    <w:rsid w:val="008359AF"/>
    <w:rsid w:val="00836C16"/>
    <w:rsid w:val="00836D60"/>
    <w:rsid w:val="00837A3F"/>
    <w:rsid w:val="00840BAB"/>
    <w:rsid w:val="00860E79"/>
    <w:rsid w:val="00862874"/>
    <w:rsid w:val="0086572F"/>
    <w:rsid w:val="008658B4"/>
    <w:rsid w:val="0086712D"/>
    <w:rsid w:val="00873A43"/>
    <w:rsid w:val="00880501"/>
    <w:rsid w:val="00880B29"/>
    <w:rsid w:val="008849FB"/>
    <w:rsid w:val="00885F23"/>
    <w:rsid w:val="008910B7"/>
    <w:rsid w:val="00892BD4"/>
    <w:rsid w:val="00894315"/>
    <w:rsid w:val="00897652"/>
    <w:rsid w:val="008A285A"/>
    <w:rsid w:val="008A4838"/>
    <w:rsid w:val="008A49EF"/>
    <w:rsid w:val="008B0C36"/>
    <w:rsid w:val="008B35FF"/>
    <w:rsid w:val="008B56C0"/>
    <w:rsid w:val="008B5DF7"/>
    <w:rsid w:val="008B7C92"/>
    <w:rsid w:val="008C2095"/>
    <w:rsid w:val="008C40F8"/>
    <w:rsid w:val="008C53C9"/>
    <w:rsid w:val="008C5665"/>
    <w:rsid w:val="008C5C74"/>
    <w:rsid w:val="008D1E80"/>
    <w:rsid w:val="008D3D4E"/>
    <w:rsid w:val="008D5269"/>
    <w:rsid w:val="008D6251"/>
    <w:rsid w:val="008E0481"/>
    <w:rsid w:val="008E270A"/>
    <w:rsid w:val="008E4885"/>
    <w:rsid w:val="008E4C22"/>
    <w:rsid w:val="008E556C"/>
    <w:rsid w:val="008E6A7D"/>
    <w:rsid w:val="008E7566"/>
    <w:rsid w:val="008F036D"/>
    <w:rsid w:val="008F523F"/>
    <w:rsid w:val="008F6561"/>
    <w:rsid w:val="00900219"/>
    <w:rsid w:val="00902F34"/>
    <w:rsid w:val="009049D8"/>
    <w:rsid w:val="00904BA5"/>
    <w:rsid w:val="00905D6B"/>
    <w:rsid w:val="00906D6D"/>
    <w:rsid w:val="009105DE"/>
    <w:rsid w:val="00912507"/>
    <w:rsid w:val="009148D7"/>
    <w:rsid w:val="009150CA"/>
    <w:rsid w:val="00920928"/>
    <w:rsid w:val="009217E2"/>
    <w:rsid w:val="009255C3"/>
    <w:rsid w:val="00925964"/>
    <w:rsid w:val="0092683D"/>
    <w:rsid w:val="00926C0D"/>
    <w:rsid w:val="00935B2D"/>
    <w:rsid w:val="00936D95"/>
    <w:rsid w:val="00944E11"/>
    <w:rsid w:val="00944F3D"/>
    <w:rsid w:val="0095352B"/>
    <w:rsid w:val="00955621"/>
    <w:rsid w:val="0095718A"/>
    <w:rsid w:val="009702DC"/>
    <w:rsid w:val="00974871"/>
    <w:rsid w:val="00977AE0"/>
    <w:rsid w:val="00981304"/>
    <w:rsid w:val="009814D0"/>
    <w:rsid w:val="00982652"/>
    <w:rsid w:val="00985684"/>
    <w:rsid w:val="009879AF"/>
    <w:rsid w:val="00992EB6"/>
    <w:rsid w:val="0099536A"/>
    <w:rsid w:val="009A172D"/>
    <w:rsid w:val="009A292F"/>
    <w:rsid w:val="009A2C11"/>
    <w:rsid w:val="009A56D6"/>
    <w:rsid w:val="009A5B3B"/>
    <w:rsid w:val="009A7555"/>
    <w:rsid w:val="009A7851"/>
    <w:rsid w:val="009B276A"/>
    <w:rsid w:val="009B2C5A"/>
    <w:rsid w:val="009B2F7F"/>
    <w:rsid w:val="009B430C"/>
    <w:rsid w:val="009B5ACB"/>
    <w:rsid w:val="009C31D8"/>
    <w:rsid w:val="009C624B"/>
    <w:rsid w:val="009C6EFD"/>
    <w:rsid w:val="009D01DA"/>
    <w:rsid w:val="009D14A6"/>
    <w:rsid w:val="009D60C6"/>
    <w:rsid w:val="00A029E7"/>
    <w:rsid w:val="00A02AC2"/>
    <w:rsid w:val="00A048FC"/>
    <w:rsid w:val="00A04E22"/>
    <w:rsid w:val="00A0640F"/>
    <w:rsid w:val="00A07F55"/>
    <w:rsid w:val="00A30F65"/>
    <w:rsid w:val="00A318FE"/>
    <w:rsid w:val="00A31C34"/>
    <w:rsid w:val="00A4101D"/>
    <w:rsid w:val="00A46161"/>
    <w:rsid w:val="00A526CF"/>
    <w:rsid w:val="00A57B0A"/>
    <w:rsid w:val="00A608A5"/>
    <w:rsid w:val="00A634F5"/>
    <w:rsid w:val="00A65655"/>
    <w:rsid w:val="00A65A7C"/>
    <w:rsid w:val="00A66A14"/>
    <w:rsid w:val="00A66BDE"/>
    <w:rsid w:val="00A71B8C"/>
    <w:rsid w:val="00A73D63"/>
    <w:rsid w:val="00A76271"/>
    <w:rsid w:val="00A8037A"/>
    <w:rsid w:val="00A84B76"/>
    <w:rsid w:val="00A92DCC"/>
    <w:rsid w:val="00AA5B07"/>
    <w:rsid w:val="00AA71C6"/>
    <w:rsid w:val="00AB26C6"/>
    <w:rsid w:val="00AB5760"/>
    <w:rsid w:val="00AB6A3F"/>
    <w:rsid w:val="00AC6853"/>
    <w:rsid w:val="00AC6986"/>
    <w:rsid w:val="00AC7B7B"/>
    <w:rsid w:val="00AC7CAA"/>
    <w:rsid w:val="00AD175A"/>
    <w:rsid w:val="00AD20C3"/>
    <w:rsid w:val="00AD7F1E"/>
    <w:rsid w:val="00AE012D"/>
    <w:rsid w:val="00AE408E"/>
    <w:rsid w:val="00AE4EF2"/>
    <w:rsid w:val="00AE5ED2"/>
    <w:rsid w:val="00AE6224"/>
    <w:rsid w:val="00AF02D0"/>
    <w:rsid w:val="00AF1091"/>
    <w:rsid w:val="00AF4B6B"/>
    <w:rsid w:val="00AF6513"/>
    <w:rsid w:val="00B00EE7"/>
    <w:rsid w:val="00B0162B"/>
    <w:rsid w:val="00B019F5"/>
    <w:rsid w:val="00B049CB"/>
    <w:rsid w:val="00B127C0"/>
    <w:rsid w:val="00B17A04"/>
    <w:rsid w:val="00B17BDE"/>
    <w:rsid w:val="00B204AA"/>
    <w:rsid w:val="00B20C9B"/>
    <w:rsid w:val="00B21CB6"/>
    <w:rsid w:val="00B22396"/>
    <w:rsid w:val="00B23355"/>
    <w:rsid w:val="00B236B4"/>
    <w:rsid w:val="00B23FE9"/>
    <w:rsid w:val="00B25C74"/>
    <w:rsid w:val="00B33B69"/>
    <w:rsid w:val="00B33DB0"/>
    <w:rsid w:val="00B34214"/>
    <w:rsid w:val="00B353F1"/>
    <w:rsid w:val="00B370EC"/>
    <w:rsid w:val="00B41FF2"/>
    <w:rsid w:val="00B46DFF"/>
    <w:rsid w:val="00B51C08"/>
    <w:rsid w:val="00B53369"/>
    <w:rsid w:val="00B53531"/>
    <w:rsid w:val="00B56A3A"/>
    <w:rsid w:val="00B56DA4"/>
    <w:rsid w:val="00B6177E"/>
    <w:rsid w:val="00B64511"/>
    <w:rsid w:val="00B65CE8"/>
    <w:rsid w:val="00B66D8E"/>
    <w:rsid w:val="00B705F9"/>
    <w:rsid w:val="00B72697"/>
    <w:rsid w:val="00B7283F"/>
    <w:rsid w:val="00B82C03"/>
    <w:rsid w:val="00B836B4"/>
    <w:rsid w:val="00B92365"/>
    <w:rsid w:val="00B93DD0"/>
    <w:rsid w:val="00BA13A1"/>
    <w:rsid w:val="00BA25E1"/>
    <w:rsid w:val="00BA4E1A"/>
    <w:rsid w:val="00BA5FC0"/>
    <w:rsid w:val="00BA60AF"/>
    <w:rsid w:val="00BA6890"/>
    <w:rsid w:val="00BA7750"/>
    <w:rsid w:val="00BB1570"/>
    <w:rsid w:val="00BB2DE5"/>
    <w:rsid w:val="00BC2704"/>
    <w:rsid w:val="00BC43AB"/>
    <w:rsid w:val="00BD08E0"/>
    <w:rsid w:val="00BD58BE"/>
    <w:rsid w:val="00BE0B87"/>
    <w:rsid w:val="00BE0EE2"/>
    <w:rsid w:val="00BE36E5"/>
    <w:rsid w:val="00BF3E07"/>
    <w:rsid w:val="00BF502C"/>
    <w:rsid w:val="00BF5140"/>
    <w:rsid w:val="00BF62B0"/>
    <w:rsid w:val="00BF64E6"/>
    <w:rsid w:val="00C0232D"/>
    <w:rsid w:val="00C02410"/>
    <w:rsid w:val="00C04271"/>
    <w:rsid w:val="00C04D41"/>
    <w:rsid w:val="00C05177"/>
    <w:rsid w:val="00C172D3"/>
    <w:rsid w:val="00C202DF"/>
    <w:rsid w:val="00C21C54"/>
    <w:rsid w:val="00C21F3F"/>
    <w:rsid w:val="00C24C00"/>
    <w:rsid w:val="00C30FD6"/>
    <w:rsid w:val="00C33C03"/>
    <w:rsid w:val="00C34847"/>
    <w:rsid w:val="00C3645F"/>
    <w:rsid w:val="00C415C9"/>
    <w:rsid w:val="00C43FA3"/>
    <w:rsid w:val="00C4425D"/>
    <w:rsid w:val="00C44472"/>
    <w:rsid w:val="00C468BA"/>
    <w:rsid w:val="00C474B9"/>
    <w:rsid w:val="00C54394"/>
    <w:rsid w:val="00C548BB"/>
    <w:rsid w:val="00C6097B"/>
    <w:rsid w:val="00C61F7F"/>
    <w:rsid w:val="00C62EAB"/>
    <w:rsid w:val="00C64AAA"/>
    <w:rsid w:val="00C72BB1"/>
    <w:rsid w:val="00C744FD"/>
    <w:rsid w:val="00C77438"/>
    <w:rsid w:val="00C868DA"/>
    <w:rsid w:val="00CA10A6"/>
    <w:rsid w:val="00CA2153"/>
    <w:rsid w:val="00CA2FE0"/>
    <w:rsid w:val="00CA712E"/>
    <w:rsid w:val="00CB0662"/>
    <w:rsid w:val="00CB166D"/>
    <w:rsid w:val="00CB1A08"/>
    <w:rsid w:val="00CB1B83"/>
    <w:rsid w:val="00CB2B52"/>
    <w:rsid w:val="00CB2C4E"/>
    <w:rsid w:val="00CB5982"/>
    <w:rsid w:val="00CC1904"/>
    <w:rsid w:val="00CC2091"/>
    <w:rsid w:val="00CC4A42"/>
    <w:rsid w:val="00CD20EE"/>
    <w:rsid w:val="00CD47CC"/>
    <w:rsid w:val="00CD53D4"/>
    <w:rsid w:val="00CE15B9"/>
    <w:rsid w:val="00CE2A43"/>
    <w:rsid w:val="00CE5EB8"/>
    <w:rsid w:val="00CE66F7"/>
    <w:rsid w:val="00CE76FC"/>
    <w:rsid w:val="00CF11E1"/>
    <w:rsid w:val="00CF13E5"/>
    <w:rsid w:val="00CF31EA"/>
    <w:rsid w:val="00CF5375"/>
    <w:rsid w:val="00D0001D"/>
    <w:rsid w:val="00D007C9"/>
    <w:rsid w:val="00D05F2F"/>
    <w:rsid w:val="00D15FAA"/>
    <w:rsid w:val="00D20B8E"/>
    <w:rsid w:val="00D237F2"/>
    <w:rsid w:val="00D26E8C"/>
    <w:rsid w:val="00D31884"/>
    <w:rsid w:val="00D34159"/>
    <w:rsid w:val="00D347F2"/>
    <w:rsid w:val="00D34967"/>
    <w:rsid w:val="00D368F9"/>
    <w:rsid w:val="00D41DB7"/>
    <w:rsid w:val="00D50A21"/>
    <w:rsid w:val="00D53538"/>
    <w:rsid w:val="00D53A57"/>
    <w:rsid w:val="00D53C41"/>
    <w:rsid w:val="00D5422A"/>
    <w:rsid w:val="00D56AE0"/>
    <w:rsid w:val="00D617EB"/>
    <w:rsid w:val="00D61D68"/>
    <w:rsid w:val="00D63F36"/>
    <w:rsid w:val="00D67DB9"/>
    <w:rsid w:val="00D7295A"/>
    <w:rsid w:val="00D742CA"/>
    <w:rsid w:val="00D84B85"/>
    <w:rsid w:val="00D910D5"/>
    <w:rsid w:val="00D92F08"/>
    <w:rsid w:val="00D95DA4"/>
    <w:rsid w:val="00DA3637"/>
    <w:rsid w:val="00DA4E5A"/>
    <w:rsid w:val="00DA4F45"/>
    <w:rsid w:val="00DB1F9F"/>
    <w:rsid w:val="00DB275F"/>
    <w:rsid w:val="00DB3CB7"/>
    <w:rsid w:val="00DB4D89"/>
    <w:rsid w:val="00DB7882"/>
    <w:rsid w:val="00DC594E"/>
    <w:rsid w:val="00DC7425"/>
    <w:rsid w:val="00DD29A1"/>
    <w:rsid w:val="00DD4195"/>
    <w:rsid w:val="00DD518E"/>
    <w:rsid w:val="00DE5109"/>
    <w:rsid w:val="00DE5CDC"/>
    <w:rsid w:val="00DE66EB"/>
    <w:rsid w:val="00DE71F7"/>
    <w:rsid w:val="00DF1A97"/>
    <w:rsid w:val="00DF2611"/>
    <w:rsid w:val="00DF3676"/>
    <w:rsid w:val="00DF4395"/>
    <w:rsid w:val="00E00007"/>
    <w:rsid w:val="00E00867"/>
    <w:rsid w:val="00E03025"/>
    <w:rsid w:val="00E04E06"/>
    <w:rsid w:val="00E0519C"/>
    <w:rsid w:val="00E1323D"/>
    <w:rsid w:val="00E14AB2"/>
    <w:rsid w:val="00E15060"/>
    <w:rsid w:val="00E151B0"/>
    <w:rsid w:val="00E15F30"/>
    <w:rsid w:val="00E209FE"/>
    <w:rsid w:val="00E235D7"/>
    <w:rsid w:val="00E30928"/>
    <w:rsid w:val="00E30BEF"/>
    <w:rsid w:val="00E31A3D"/>
    <w:rsid w:val="00E31D61"/>
    <w:rsid w:val="00E32750"/>
    <w:rsid w:val="00E370CC"/>
    <w:rsid w:val="00E45AB0"/>
    <w:rsid w:val="00E46008"/>
    <w:rsid w:val="00E46535"/>
    <w:rsid w:val="00E5310C"/>
    <w:rsid w:val="00E61468"/>
    <w:rsid w:val="00E6373A"/>
    <w:rsid w:val="00E663BD"/>
    <w:rsid w:val="00E7356C"/>
    <w:rsid w:val="00E76513"/>
    <w:rsid w:val="00E7702C"/>
    <w:rsid w:val="00E77B33"/>
    <w:rsid w:val="00E808F7"/>
    <w:rsid w:val="00E85D5F"/>
    <w:rsid w:val="00E87869"/>
    <w:rsid w:val="00E91A0A"/>
    <w:rsid w:val="00E923DC"/>
    <w:rsid w:val="00E92EC6"/>
    <w:rsid w:val="00E9737D"/>
    <w:rsid w:val="00EA42B3"/>
    <w:rsid w:val="00EA51AC"/>
    <w:rsid w:val="00EA5DCC"/>
    <w:rsid w:val="00EA77C2"/>
    <w:rsid w:val="00EC0639"/>
    <w:rsid w:val="00EC0B79"/>
    <w:rsid w:val="00EC26B9"/>
    <w:rsid w:val="00EC43D3"/>
    <w:rsid w:val="00EC5809"/>
    <w:rsid w:val="00EC7D1E"/>
    <w:rsid w:val="00ED190E"/>
    <w:rsid w:val="00ED27D1"/>
    <w:rsid w:val="00ED338C"/>
    <w:rsid w:val="00ED406C"/>
    <w:rsid w:val="00ED4FD0"/>
    <w:rsid w:val="00ED71B5"/>
    <w:rsid w:val="00EE2672"/>
    <w:rsid w:val="00EE4536"/>
    <w:rsid w:val="00EE5C8C"/>
    <w:rsid w:val="00EE6F8F"/>
    <w:rsid w:val="00EF0A81"/>
    <w:rsid w:val="00EF14A4"/>
    <w:rsid w:val="00F0038A"/>
    <w:rsid w:val="00F01099"/>
    <w:rsid w:val="00F01127"/>
    <w:rsid w:val="00F02799"/>
    <w:rsid w:val="00F131F8"/>
    <w:rsid w:val="00F133EE"/>
    <w:rsid w:val="00F1500F"/>
    <w:rsid w:val="00F151BA"/>
    <w:rsid w:val="00F170B2"/>
    <w:rsid w:val="00F24F77"/>
    <w:rsid w:val="00F31466"/>
    <w:rsid w:val="00F37D6F"/>
    <w:rsid w:val="00F46997"/>
    <w:rsid w:val="00F52873"/>
    <w:rsid w:val="00F530A0"/>
    <w:rsid w:val="00F600D5"/>
    <w:rsid w:val="00F6382F"/>
    <w:rsid w:val="00F746E8"/>
    <w:rsid w:val="00F7615D"/>
    <w:rsid w:val="00F80870"/>
    <w:rsid w:val="00F82E5E"/>
    <w:rsid w:val="00F90FBA"/>
    <w:rsid w:val="00F93A3A"/>
    <w:rsid w:val="00F94286"/>
    <w:rsid w:val="00FA6606"/>
    <w:rsid w:val="00FA739D"/>
    <w:rsid w:val="00FB2166"/>
    <w:rsid w:val="00FB2C52"/>
    <w:rsid w:val="00FB5C99"/>
    <w:rsid w:val="00FC28F6"/>
    <w:rsid w:val="00FC58A0"/>
    <w:rsid w:val="00FC6DB8"/>
    <w:rsid w:val="00FC7E75"/>
    <w:rsid w:val="00FD2BF2"/>
    <w:rsid w:val="00FD5339"/>
    <w:rsid w:val="00FD6075"/>
    <w:rsid w:val="00FE1289"/>
    <w:rsid w:val="00FE232D"/>
    <w:rsid w:val="00FE2700"/>
    <w:rsid w:val="00FE3E54"/>
    <w:rsid w:val="00FF152F"/>
    <w:rsid w:val="00FF49F9"/>
    <w:rsid w:val="00FF6F1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97954"/>
  <w15:docId w15:val="{E722E77E-289E-452F-840D-D48332D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D5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890"/>
  </w:style>
  <w:style w:type="paragraph" w:styleId="Piedepgina">
    <w:name w:val="footer"/>
    <w:basedOn w:val="Normal"/>
    <w:link w:val="PiedepginaC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890"/>
  </w:style>
  <w:style w:type="paragraph" w:styleId="Textodeglobo">
    <w:name w:val="Balloon Text"/>
    <w:basedOn w:val="Normal"/>
    <w:link w:val="TextodegloboCar"/>
    <w:uiPriority w:val="99"/>
    <w:semiHidden/>
    <w:unhideWhenUsed/>
    <w:rsid w:val="00BA68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A68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A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6">
    <w:name w:val="Medium List 1 Accent 6"/>
    <w:basedOn w:val="Tablanormal"/>
    <w:uiPriority w:val="61"/>
    <w:rsid w:val="00BA689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ombreadovistoso-nfasis6">
    <w:name w:val="Colorful Shading Accent 6"/>
    <w:basedOn w:val="Tablanormal"/>
    <w:uiPriority w:val="67"/>
    <w:rsid w:val="00BA689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Cuadrculamediana1-nfasis21">
    <w:name w:val="Cuadrícula mediana 1 - Énfasis 21"/>
    <w:basedOn w:val="Normal"/>
    <w:uiPriority w:val="34"/>
    <w:qFormat/>
    <w:rsid w:val="009A5B3B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1E7A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7A3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1E7A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A3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7A31"/>
    <w:rPr>
      <w:b/>
      <w:bCs/>
      <w:sz w:val="20"/>
      <w:szCs w:val="20"/>
    </w:rPr>
  </w:style>
  <w:style w:type="paragraph" w:customStyle="1" w:styleId="Listamediana2-nfasis21">
    <w:name w:val="Lista mediana 2 - Énfasis 21"/>
    <w:hidden/>
    <w:uiPriority w:val="99"/>
    <w:semiHidden/>
    <w:rsid w:val="004B3D66"/>
    <w:rPr>
      <w:sz w:val="22"/>
      <w:szCs w:val="22"/>
      <w:lang w:val="es-CL" w:eastAsia="en-US"/>
    </w:rPr>
  </w:style>
  <w:style w:type="character" w:styleId="Hipervnculo">
    <w:name w:val="Hyperlink"/>
    <w:uiPriority w:val="99"/>
    <w:unhideWhenUsed/>
    <w:rsid w:val="00B17A04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26C0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926C0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926C0D"/>
    <w:rPr>
      <w:vertAlign w:val="superscript"/>
    </w:rPr>
  </w:style>
  <w:style w:type="paragraph" w:customStyle="1" w:styleId="Cuadrculamediana21">
    <w:name w:val="Cuadrícula mediana 21"/>
    <w:link w:val="Cuadrculamediana2Car"/>
    <w:qFormat/>
    <w:rsid w:val="00E923DC"/>
    <w:pPr>
      <w:jc w:val="center"/>
    </w:pPr>
    <w:rPr>
      <w:sz w:val="22"/>
      <w:szCs w:val="22"/>
      <w:lang w:eastAsia="en-US"/>
    </w:rPr>
  </w:style>
  <w:style w:type="character" w:customStyle="1" w:styleId="Cuadrculamediana2Car">
    <w:name w:val="Cuadrícula mediana 2 Car"/>
    <w:link w:val="Cuadrculamediana21"/>
    <w:rsid w:val="00E923DC"/>
    <w:rPr>
      <w:sz w:val="22"/>
      <w:szCs w:val="22"/>
      <w:lang w:eastAsia="en-US" w:bidi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C7B7B"/>
    <w:pPr>
      <w:spacing w:after="120"/>
      <w:ind w:left="283"/>
    </w:pPr>
    <w:rPr>
      <w:sz w:val="16"/>
      <w:szCs w:val="16"/>
      <w:lang w:val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AC7B7B"/>
    <w:rPr>
      <w:sz w:val="16"/>
      <w:szCs w:val="16"/>
      <w:lang w:eastAsia="en-US"/>
    </w:rPr>
  </w:style>
  <w:style w:type="paragraph" w:customStyle="1" w:styleId="Listamulticolor-nfasis11">
    <w:name w:val="Lista multicolor - Énfasis 11"/>
    <w:basedOn w:val="Normal"/>
    <w:uiPriority w:val="34"/>
    <w:qFormat/>
    <w:rsid w:val="00791622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581D40"/>
    <w:pPr>
      <w:ind w:left="708"/>
    </w:pPr>
  </w:style>
  <w:style w:type="paragraph" w:styleId="Sinespaciado">
    <w:name w:val="No Spacing"/>
    <w:qFormat/>
    <w:rsid w:val="00581D40"/>
    <w:rPr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acososexual@uchil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79FB-B5B8-4194-BA03-73D9B29E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2471</Words>
  <Characters>13595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gonzalo terminel krebs</cp:lastModifiedBy>
  <cp:revision>2</cp:revision>
  <cp:lastPrinted>2019-08-06T15:48:00Z</cp:lastPrinted>
  <dcterms:created xsi:type="dcterms:W3CDTF">2020-09-04T21:29:00Z</dcterms:created>
  <dcterms:modified xsi:type="dcterms:W3CDTF">2020-09-04T21:29:00Z</dcterms:modified>
</cp:coreProperties>
</file>