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38D90" w14:textId="7B003342" w:rsidR="005E1BF7" w:rsidRDefault="004C5C27" w:rsidP="005E1BF7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PROGRAMA </w:t>
      </w:r>
      <w:r w:rsidR="005E1BF7">
        <w:rPr>
          <w:rFonts w:ascii="Arial" w:hAnsi="Arial" w:cs="Arial"/>
          <w:b/>
          <w:u w:val="single"/>
        </w:rPr>
        <w:t xml:space="preserve">CURSO “BASES JURÍDICAS PARA LA </w:t>
      </w:r>
    </w:p>
    <w:p w14:paraId="704AA979" w14:textId="77777777" w:rsidR="00CF7757" w:rsidRPr="00A87E7C" w:rsidRDefault="005E1BF7" w:rsidP="005E1BF7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ADMINISTRACIÓN DEL ESTADO”</w:t>
      </w:r>
    </w:p>
    <w:p w14:paraId="7B5470D4" w14:textId="77777777" w:rsidR="00CF7757" w:rsidRPr="00A87E7C" w:rsidRDefault="00D254CA" w:rsidP="001C6CC9">
      <w:pPr>
        <w:spacing w:after="0"/>
        <w:jc w:val="center"/>
        <w:rPr>
          <w:rFonts w:ascii="Arial" w:hAnsi="Arial" w:cs="Arial"/>
          <w:b/>
          <w:u w:val="single"/>
        </w:rPr>
      </w:pPr>
      <w:r w:rsidRPr="00A87E7C">
        <w:rPr>
          <w:rFonts w:ascii="Arial" w:hAnsi="Arial" w:cs="Arial"/>
          <w:b/>
          <w:u w:val="single"/>
        </w:rPr>
        <w:t>PROFESOR MARCELO ARAYA ROJAS</w:t>
      </w:r>
    </w:p>
    <w:p w14:paraId="599E8D98" w14:textId="77777777" w:rsidR="00207BEE" w:rsidRDefault="00207BEE" w:rsidP="001C6CC9">
      <w:pPr>
        <w:spacing w:after="0"/>
        <w:jc w:val="both"/>
        <w:rPr>
          <w:rFonts w:ascii="Arial" w:hAnsi="Arial" w:cs="Arial"/>
        </w:rPr>
      </w:pPr>
    </w:p>
    <w:p w14:paraId="3027F9FD" w14:textId="77777777" w:rsidR="00225EA0" w:rsidRDefault="00225EA0" w:rsidP="009F5BDD">
      <w:pPr>
        <w:spacing w:after="0"/>
        <w:jc w:val="both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92"/>
        <w:gridCol w:w="2993"/>
        <w:gridCol w:w="3082"/>
      </w:tblGrid>
      <w:tr w:rsidR="00225EA0" w:rsidRPr="00225EA0" w14:paraId="191A9343" w14:textId="77777777" w:rsidTr="00367EBC">
        <w:tc>
          <w:tcPr>
            <w:tcW w:w="2992" w:type="dxa"/>
          </w:tcPr>
          <w:p w14:paraId="08AE2B6A" w14:textId="77777777" w:rsidR="00225EA0" w:rsidRPr="007B36AA" w:rsidRDefault="00225EA0" w:rsidP="009F5BDD">
            <w:pPr>
              <w:spacing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7B36AA">
              <w:rPr>
                <w:b/>
                <w:sz w:val="20"/>
                <w:szCs w:val="20"/>
                <w:lang w:val="es-ES"/>
              </w:rPr>
              <w:t>Unidades de Aprendizaje</w:t>
            </w:r>
          </w:p>
        </w:tc>
        <w:tc>
          <w:tcPr>
            <w:tcW w:w="2993" w:type="dxa"/>
          </w:tcPr>
          <w:p w14:paraId="1CC44672" w14:textId="77777777" w:rsidR="00225EA0" w:rsidRPr="007B36AA" w:rsidRDefault="00225EA0" w:rsidP="009F5BDD">
            <w:pPr>
              <w:spacing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7B36AA">
              <w:rPr>
                <w:b/>
                <w:sz w:val="20"/>
                <w:szCs w:val="20"/>
                <w:lang w:val="es-ES"/>
              </w:rPr>
              <w:t>Indicadores de  Aprendizaje</w:t>
            </w:r>
          </w:p>
        </w:tc>
        <w:tc>
          <w:tcPr>
            <w:tcW w:w="3082" w:type="dxa"/>
          </w:tcPr>
          <w:p w14:paraId="30CF3B16" w14:textId="77777777" w:rsidR="00225EA0" w:rsidRPr="007B36AA" w:rsidRDefault="00225EA0" w:rsidP="009F5BDD">
            <w:pPr>
              <w:spacing w:line="259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7B36AA">
              <w:rPr>
                <w:b/>
                <w:sz w:val="20"/>
                <w:szCs w:val="20"/>
                <w:lang w:val="es-ES"/>
              </w:rPr>
              <w:t>Acciones Asociadas</w:t>
            </w:r>
          </w:p>
        </w:tc>
      </w:tr>
      <w:tr w:rsidR="00225EA0" w:rsidRPr="00225EA0" w14:paraId="675A07C5" w14:textId="77777777" w:rsidTr="009E4F0B">
        <w:trPr>
          <w:trHeight w:val="4569"/>
        </w:trPr>
        <w:tc>
          <w:tcPr>
            <w:tcW w:w="2992" w:type="dxa"/>
          </w:tcPr>
          <w:p w14:paraId="2B9023C5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</w:p>
          <w:p w14:paraId="53B8F968" w14:textId="77777777" w:rsidR="00225EA0" w:rsidRPr="007B36AA" w:rsidRDefault="00225EA0" w:rsidP="009F5BDD">
            <w:pPr>
              <w:numPr>
                <w:ilvl w:val="0"/>
                <w:numId w:val="2"/>
              </w:numPr>
              <w:spacing w:line="259" w:lineRule="auto"/>
              <w:jc w:val="both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Fuentes del Derecho Publico</w:t>
            </w:r>
          </w:p>
        </w:tc>
        <w:tc>
          <w:tcPr>
            <w:tcW w:w="2993" w:type="dxa"/>
          </w:tcPr>
          <w:p w14:paraId="7A44F780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</w:p>
          <w:p w14:paraId="42D7D8D8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>Nivel de logro + Contenido</w:t>
            </w:r>
          </w:p>
          <w:p w14:paraId="6DA6AD4F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</w:p>
          <w:p w14:paraId="2E539D8C" w14:textId="77777777" w:rsidR="00225EA0" w:rsidRPr="007B36AA" w:rsidRDefault="00225EA0" w:rsidP="009F5BDD">
            <w:pPr>
              <w:numPr>
                <w:ilvl w:val="0"/>
                <w:numId w:val="1"/>
              </w:numPr>
              <w:spacing w:line="259" w:lineRule="auto"/>
              <w:jc w:val="both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Analiza la Constitución Polìtica de la Repùblica, como norma fundamental del ordenamiento jurídico.</w:t>
            </w:r>
          </w:p>
          <w:p w14:paraId="58CFC26C" w14:textId="77777777" w:rsidR="00225EA0" w:rsidRPr="007B36AA" w:rsidRDefault="00225EA0" w:rsidP="009F5BDD">
            <w:pPr>
              <w:numPr>
                <w:ilvl w:val="0"/>
                <w:numId w:val="1"/>
              </w:numPr>
              <w:spacing w:line="259" w:lineRule="auto"/>
              <w:jc w:val="both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Describe la Ley como norma integrante del ordenamiento jurídico de derecho público.</w:t>
            </w:r>
          </w:p>
          <w:p w14:paraId="35629CC6" w14:textId="77777777" w:rsidR="00225EA0" w:rsidRPr="007B36AA" w:rsidRDefault="00225EA0" w:rsidP="009F5BDD">
            <w:pPr>
              <w:numPr>
                <w:ilvl w:val="0"/>
                <w:numId w:val="1"/>
              </w:numPr>
              <w:spacing w:line="259" w:lineRule="auto"/>
              <w:jc w:val="both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Explica Potestad reglamentaria, como norma integrante del ordenamiento jurídico de derecho público.</w:t>
            </w:r>
          </w:p>
          <w:p w14:paraId="65775E4A" w14:textId="0380789E" w:rsidR="00225EA0" w:rsidRPr="007B36AA" w:rsidRDefault="00225EA0" w:rsidP="009F5BDD">
            <w:pPr>
              <w:numPr>
                <w:ilvl w:val="0"/>
                <w:numId w:val="1"/>
              </w:numPr>
              <w:spacing w:line="259" w:lineRule="auto"/>
              <w:jc w:val="both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 xml:space="preserve">Describe las fuentes </w:t>
            </w:r>
            <w:r w:rsidR="006F293D" w:rsidRPr="007B36AA">
              <w:rPr>
                <w:sz w:val="20"/>
                <w:szCs w:val="20"/>
              </w:rPr>
              <w:t>normativas que integran la Potestad de Mando de la Administración.</w:t>
            </w:r>
          </w:p>
          <w:p w14:paraId="0CBEE682" w14:textId="7A9E3D90" w:rsidR="00225EA0" w:rsidRPr="001B3BB3" w:rsidRDefault="006F293D" w:rsidP="009F5BDD">
            <w:pPr>
              <w:numPr>
                <w:ilvl w:val="0"/>
                <w:numId w:val="1"/>
              </w:numPr>
              <w:spacing w:line="259" w:lineRule="auto"/>
              <w:jc w:val="both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 xml:space="preserve">Distingue </w:t>
            </w:r>
            <w:r w:rsidR="001B3BB3">
              <w:rPr>
                <w:sz w:val="20"/>
                <w:szCs w:val="20"/>
              </w:rPr>
              <w:t xml:space="preserve">y explica </w:t>
            </w:r>
            <w:bookmarkStart w:id="0" w:name="_GoBack"/>
            <w:bookmarkEnd w:id="0"/>
            <w:r w:rsidRPr="007B36AA">
              <w:rPr>
                <w:sz w:val="20"/>
                <w:szCs w:val="20"/>
              </w:rPr>
              <w:t>los actos administrativos de contenido general y de contenido particular en la Administración.</w:t>
            </w:r>
          </w:p>
          <w:p w14:paraId="129DBA28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082" w:type="dxa"/>
          </w:tcPr>
          <w:p w14:paraId="47FB5B76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</w:p>
          <w:p w14:paraId="10F089EC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>Lectura previa de la bibliografía de la unidad.</w:t>
            </w:r>
          </w:p>
          <w:p w14:paraId="76E7E438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</w:p>
          <w:p w14:paraId="392B2F1B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 xml:space="preserve">Clases expositivas, centradas en la participación del estudiante a partir de lecturas realizadas previamente. </w:t>
            </w:r>
          </w:p>
          <w:p w14:paraId="48BAF4E7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</w:p>
          <w:p w14:paraId="47521071" w14:textId="644F9D17" w:rsidR="00225EA0" w:rsidRPr="007B36AA" w:rsidRDefault="006F293D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>Ayudantías de profundización y prácticas, con e</w:t>
            </w:r>
            <w:r w:rsidR="00225EA0" w:rsidRPr="007B36AA">
              <w:rPr>
                <w:sz w:val="20"/>
                <w:szCs w:val="20"/>
                <w:lang w:val="es-ES"/>
              </w:rPr>
              <w:t>jercicios grupales.</w:t>
            </w:r>
          </w:p>
          <w:p w14:paraId="324DA6AE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</w:p>
          <w:p w14:paraId="68001CB4" w14:textId="77777777" w:rsidR="00225EA0" w:rsidRPr="007B36AA" w:rsidRDefault="00225EA0" w:rsidP="009F5BD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>Retroalimentaciones después de cada evaluación.</w:t>
            </w:r>
          </w:p>
        </w:tc>
      </w:tr>
      <w:tr w:rsidR="00225EA0" w:rsidRPr="00225EA0" w14:paraId="015CE96B" w14:textId="77777777" w:rsidTr="009E4F0B">
        <w:tc>
          <w:tcPr>
            <w:tcW w:w="2992" w:type="dxa"/>
          </w:tcPr>
          <w:p w14:paraId="03E8FD5E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1C4CA8BC" w14:textId="77777777" w:rsidR="00225EA0" w:rsidRPr="007B36AA" w:rsidRDefault="00225EA0" w:rsidP="00225EA0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Órganos Públicos y su estructura</w:t>
            </w:r>
          </w:p>
        </w:tc>
        <w:tc>
          <w:tcPr>
            <w:tcW w:w="2993" w:type="dxa"/>
          </w:tcPr>
          <w:p w14:paraId="43F206DE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36FE52EF" w14:textId="77777777" w:rsidR="00225EA0" w:rsidRPr="007B36AA" w:rsidRDefault="00225EA0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Explica la Estructura del Gobierno (Presidente de la República, Ministerios y Subsecretarías)</w:t>
            </w:r>
          </w:p>
          <w:p w14:paraId="55C05DF5" w14:textId="50C3E205" w:rsidR="00225EA0" w:rsidRPr="007B36AA" w:rsidRDefault="00225EA0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Explica la ubicación de los</w:t>
            </w:r>
            <w:r w:rsidR="001B3BB3">
              <w:rPr>
                <w:sz w:val="20"/>
                <w:szCs w:val="20"/>
              </w:rPr>
              <w:t xml:space="preserve"> </w:t>
            </w:r>
            <w:r w:rsidRPr="007B36AA">
              <w:rPr>
                <w:sz w:val="20"/>
                <w:szCs w:val="20"/>
              </w:rPr>
              <w:t>Servicios Públicos en la estructura de la Administración del Estado</w:t>
            </w:r>
            <w:r w:rsidR="006F293D" w:rsidRPr="007B36AA">
              <w:rPr>
                <w:sz w:val="20"/>
                <w:szCs w:val="20"/>
              </w:rPr>
              <w:t>.</w:t>
            </w:r>
          </w:p>
          <w:p w14:paraId="07E00D6A" w14:textId="1685B544" w:rsidR="006F293D" w:rsidRPr="007B36AA" w:rsidRDefault="001B3BB3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 la Teoría de los Servicios P</w:t>
            </w:r>
            <w:r w:rsidR="006F293D" w:rsidRPr="007B36AA">
              <w:rPr>
                <w:sz w:val="20"/>
                <w:szCs w:val="20"/>
              </w:rPr>
              <w:t xml:space="preserve">úblicos, en relación con la distinción entre los órganos administrativos </w:t>
            </w:r>
            <w:r w:rsidR="006F293D" w:rsidRPr="007B36AA">
              <w:rPr>
                <w:sz w:val="20"/>
                <w:szCs w:val="20"/>
              </w:rPr>
              <w:lastRenderedPageBreak/>
              <w:t>centralizados, descentralizados y autónomos; distinguiéndolos, a su vez, de los órganos públicos que integran el poder legislativo y judicial.</w:t>
            </w:r>
          </w:p>
          <w:p w14:paraId="4FE1769D" w14:textId="77777777" w:rsidR="00225EA0" w:rsidRPr="007B36AA" w:rsidRDefault="00225EA0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Explica el funcionamiento y fines de la Contraloría General de la República</w:t>
            </w:r>
          </w:p>
          <w:p w14:paraId="1790537B" w14:textId="77777777" w:rsidR="00225EA0" w:rsidRPr="007B36AA" w:rsidRDefault="00225EA0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Describe la estructura y funciones del Congreso Nacional</w:t>
            </w:r>
          </w:p>
          <w:p w14:paraId="16DF657C" w14:textId="77777777" w:rsidR="00225EA0" w:rsidRPr="007B36AA" w:rsidRDefault="00225EA0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  <w:lang w:val="es-ES"/>
              </w:rPr>
              <w:t xml:space="preserve">Describe la estructura y funciones del </w:t>
            </w:r>
            <w:r w:rsidRPr="007B36AA">
              <w:rPr>
                <w:sz w:val="20"/>
                <w:szCs w:val="20"/>
              </w:rPr>
              <w:t>Poder Judicial</w:t>
            </w:r>
          </w:p>
          <w:p w14:paraId="13450AAF" w14:textId="77777777" w:rsidR="00225EA0" w:rsidRPr="007B36AA" w:rsidRDefault="00225EA0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  <w:lang w:val="es-ES"/>
              </w:rPr>
              <w:t xml:space="preserve">Explica la estructura y funciones del </w:t>
            </w:r>
            <w:r w:rsidRPr="007B36AA">
              <w:rPr>
                <w:sz w:val="20"/>
                <w:szCs w:val="20"/>
              </w:rPr>
              <w:t>Tribunal Constitucional</w:t>
            </w:r>
          </w:p>
          <w:p w14:paraId="5AB79DBC" w14:textId="77777777" w:rsidR="00225EA0" w:rsidRPr="007B36AA" w:rsidRDefault="00225EA0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Describe el marco de acción de los Órganos del Sistema Electoral</w:t>
            </w:r>
          </w:p>
          <w:p w14:paraId="512B1E0C" w14:textId="77777777" w:rsidR="00225EA0" w:rsidRPr="007B36AA" w:rsidRDefault="00225EA0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  <w:lang w:val="es-ES"/>
              </w:rPr>
              <w:t xml:space="preserve">Explica la estructura y funciones del </w:t>
            </w:r>
            <w:r w:rsidRPr="007B36AA">
              <w:rPr>
                <w:sz w:val="20"/>
                <w:szCs w:val="20"/>
              </w:rPr>
              <w:t>Ministerio Público</w:t>
            </w:r>
          </w:p>
          <w:p w14:paraId="7E2C89A6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082" w:type="dxa"/>
          </w:tcPr>
          <w:p w14:paraId="0DA9969A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3E0337A2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>Lectura previa de la bibliografía de la unidad.</w:t>
            </w:r>
          </w:p>
          <w:p w14:paraId="1C7A29B4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159EAECB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 xml:space="preserve">Clases expositivas, centradas en la participación del estudiante a partir de lecturas realizadas previamente. </w:t>
            </w:r>
          </w:p>
          <w:p w14:paraId="03A45168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2B315504" w14:textId="14E9B19D" w:rsidR="006F293D" w:rsidRPr="007B36AA" w:rsidRDefault="006F293D" w:rsidP="006F293D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>Ayudantías de profundización y prácticas, con ejercicios grupales.</w:t>
            </w:r>
          </w:p>
          <w:p w14:paraId="3F467334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0CBE7360" w14:textId="5A0FA1DE" w:rsidR="00225EA0" w:rsidRPr="007B36AA" w:rsidRDefault="007B36AA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 xml:space="preserve">Retroalimentaciones </w:t>
            </w:r>
            <w:r w:rsidR="00225EA0" w:rsidRPr="007B36AA">
              <w:rPr>
                <w:sz w:val="20"/>
                <w:szCs w:val="20"/>
                <w:lang w:val="es-ES"/>
              </w:rPr>
              <w:t>después de cada evaluación.</w:t>
            </w:r>
          </w:p>
        </w:tc>
      </w:tr>
      <w:tr w:rsidR="00225EA0" w:rsidRPr="00225EA0" w14:paraId="3F162E08" w14:textId="77777777" w:rsidTr="009E4F0B">
        <w:tc>
          <w:tcPr>
            <w:tcW w:w="2992" w:type="dxa"/>
          </w:tcPr>
          <w:p w14:paraId="6473628B" w14:textId="396F4D09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399862F0" w14:textId="77777777" w:rsidR="00225EA0" w:rsidRPr="007B36AA" w:rsidRDefault="00225EA0" w:rsidP="00225EA0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Principios aplicables a los Órganos de la Administración del Estado</w:t>
            </w:r>
          </w:p>
          <w:p w14:paraId="26185A78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0F5379CD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10745689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5A288DED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2993" w:type="dxa"/>
          </w:tcPr>
          <w:p w14:paraId="60D993DD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160A6C2A" w14:textId="06BDCFD4" w:rsidR="00225EA0" w:rsidRPr="007B36AA" w:rsidRDefault="006F293D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Sobre la base de los contenidos aprendidos en las Unidades precedentes, d</w:t>
            </w:r>
            <w:r w:rsidR="00225EA0" w:rsidRPr="007B36AA">
              <w:rPr>
                <w:sz w:val="20"/>
                <w:szCs w:val="20"/>
              </w:rPr>
              <w:t>escribe</w:t>
            </w:r>
            <w:r w:rsidRPr="007B36AA">
              <w:rPr>
                <w:sz w:val="20"/>
                <w:szCs w:val="20"/>
              </w:rPr>
              <w:t xml:space="preserve"> en forma deductiva</w:t>
            </w:r>
            <w:r w:rsidR="00225EA0" w:rsidRPr="007B36AA">
              <w:rPr>
                <w:sz w:val="20"/>
                <w:szCs w:val="20"/>
              </w:rPr>
              <w:t xml:space="preserve"> los principios constitucionales que rigen el actuar de los órganos públicos</w:t>
            </w:r>
          </w:p>
          <w:p w14:paraId="7A4623E8" w14:textId="4D2A8733" w:rsidR="00225EA0" w:rsidRPr="007B36AA" w:rsidRDefault="006F293D" w:rsidP="00225EA0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>Sobre la base de los contenidos aprendidos en las Unidades precedentes, describe en forma deductiva</w:t>
            </w:r>
            <w:r w:rsidR="00225EA0" w:rsidRPr="007B36AA">
              <w:rPr>
                <w:sz w:val="20"/>
                <w:szCs w:val="20"/>
              </w:rPr>
              <w:t xml:space="preserve"> los principios legales </w:t>
            </w:r>
            <w:r w:rsidR="00225EA0" w:rsidRPr="007B36AA">
              <w:rPr>
                <w:sz w:val="20"/>
                <w:szCs w:val="20"/>
                <w:lang w:val="es-ES"/>
              </w:rPr>
              <w:t>que rigen el actuar de los órganos públicos y los funcionarios públicos.</w:t>
            </w:r>
          </w:p>
          <w:p w14:paraId="3FC8452C" w14:textId="77777777" w:rsidR="007B36AA" w:rsidRPr="007B36AA" w:rsidRDefault="006F293D" w:rsidP="006F293D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7B36AA">
              <w:rPr>
                <w:sz w:val="20"/>
                <w:szCs w:val="20"/>
              </w:rPr>
              <w:t xml:space="preserve">Sobre la base de los contenidos aprendidos </w:t>
            </w:r>
            <w:r w:rsidRPr="007B36AA">
              <w:rPr>
                <w:sz w:val="20"/>
                <w:szCs w:val="20"/>
              </w:rPr>
              <w:lastRenderedPageBreak/>
              <w:t xml:space="preserve">en las Unidades precedentes, describe en forma deductiva </w:t>
            </w:r>
            <w:r w:rsidRPr="007B36AA">
              <w:rPr>
                <w:sz w:val="20"/>
                <w:szCs w:val="20"/>
              </w:rPr>
              <w:t xml:space="preserve">y </w:t>
            </w:r>
            <w:r w:rsidRPr="007B36AA">
              <w:rPr>
                <w:sz w:val="20"/>
                <w:szCs w:val="20"/>
                <w:lang w:val="es-ES"/>
              </w:rPr>
              <w:t>explica los principios rectores y los principios especiales a los que se sujeta la Administración, establecidos  en la ley N° 18.575, Orgánica Constitucional de Bases Generales de la Administración del Estado.</w:t>
            </w:r>
          </w:p>
          <w:p w14:paraId="28E449CC" w14:textId="7208A58C" w:rsidR="006F293D" w:rsidRPr="007B36AA" w:rsidRDefault="006F293D" w:rsidP="001B3BB3">
            <w:pPr>
              <w:spacing w:line="259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14:paraId="58EFD5F9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03F09A83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>Lectura previa de la bibliografía de la unidad.</w:t>
            </w:r>
          </w:p>
          <w:p w14:paraId="40643A07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6012FF59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 xml:space="preserve">Clases expositivas, centradas en la participación del estudiante a partir de lecturas realizadas previamente. </w:t>
            </w:r>
          </w:p>
          <w:p w14:paraId="524DB262" w14:textId="77777777" w:rsidR="007B36AA" w:rsidRPr="007B36AA" w:rsidRDefault="007B36AA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534CAE51" w14:textId="5D4A5904" w:rsidR="007B36AA" w:rsidRPr="007B36AA" w:rsidRDefault="007B36AA" w:rsidP="007B36AA">
            <w:pPr>
              <w:spacing w:line="259" w:lineRule="auto"/>
              <w:jc w:val="both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>Ayudantías de profundización y prácticas, con ejercicios grupales.</w:t>
            </w:r>
          </w:p>
          <w:p w14:paraId="0C17C860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</w:p>
          <w:p w14:paraId="076EC207" w14:textId="77777777" w:rsidR="00225EA0" w:rsidRPr="007B36AA" w:rsidRDefault="00225EA0" w:rsidP="00225EA0">
            <w:pPr>
              <w:spacing w:line="259" w:lineRule="auto"/>
              <w:rPr>
                <w:sz w:val="20"/>
                <w:szCs w:val="20"/>
                <w:lang w:val="es-ES"/>
              </w:rPr>
            </w:pPr>
            <w:r w:rsidRPr="007B36AA">
              <w:rPr>
                <w:sz w:val="20"/>
                <w:szCs w:val="20"/>
                <w:lang w:val="es-ES"/>
              </w:rPr>
              <w:t>Retroalimentaciones después de cada evaluación.</w:t>
            </w:r>
          </w:p>
        </w:tc>
      </w:tr>
    </w:tbl>
    <w:p w14:paraId="0C0786AE" w14:textId="77777777" w:rsidR="005A639A" w:rsidRDefault="005A639A" w:rsidP="00971446">
      <w:pPr>
        <w:spacing w:after="0"/>
        <w:rPr>
          <w:lang w:val="es-ES"/>
        </w:rPr>
      </w:pPr>
    </w:p>
    <w:sectPr w:rsidR="005A63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2444"/>
    <w:multiLevelType w:val="hybridMultilevel"/>
    <w:tmpl w:val="B99AF2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2932"/>
    <w:multiLevelType w:val="hybridMultilevel"/>
    <w:tmpl w:val="EEF82514"/>
    <w:lvl w:ilvl="0" w:tplc="99AE32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57"/>
    <w:rsid w:val="000A4E6B"/>
    <w:rsid w:val="000F7079"/>
    <w:rsid w:val="0013610F"/>
    <w:rsid w:val="001B3BB3"/>
    <w:rsid w:val="001C6CC9"/>
    <w:rsid w:val="001F562F"/>
    <w:rsid w:val="00207BEE"/>
    <w:rsid w:val="00225EA0"/>
    <w:rsid w:val="0029102C"/>
    <w:rsid w:val="002E0520"/>
    <w:rsid w:val="003102FB"/>
    <w:rsid w:val="00330664"/>
    <w:rsid w:val="00334785"/>
    <w:rsid w:val="00367EBC"/>
    <w:rsid w:val="003851CE"/>
    <w:rsid w:val="003D6238"/>
    <w:rsid w:val="003F0B58"/>
    <w:rsid w:val="004C5C27"/>
    <w:rsid w:val="00527BF0"/>
    <w:rsid w:val="005846C7"/>
    <w:rsid w:val="00590067"/>
    <w:rsid w:val="0059258E"/>
    <w:rsid w:val="005A639A"/>
    <w:rsid w:val="005E1BF7"/>
    <w:rsid w:val="006D129A"/>
    <w:rsid w:val="006D7DF4"/>
    <w:rsid w:val="006E3DEA"/>
    <w:rsid w:val="006E7F68"/>
    <w:rsid w:val="006F293D"/>
    <w:rsid w:val="00754F90"/>
    <w:rsid w:val="007A2CE2"/>
    <w:rsid w:val="007B36AA"/>
    <w:rsid w:val="00815BFE"/>
    <w:rsid w:val="008A16D4"/>
    <w:rsid w:val="008B1580"/>
    <w:rsid w:val="009136AA"/>
    <w:rsid w:val="00971446"/>
    <w:rsid w:val="009C1F0C"/>
    <w:rsid w:val="009E4F0B"/>
    <w:rsid w:val="009F5BDD"/>
    <w:rsid w:val="00A87E7C"/>
    <w:rsid w:val="00BD6447"/>
    <w:rsid w:val="00BF204F"/>
    <w:rsid w:val="00CF7757"/>
    <w:rsid w:val="00D254CA"/>
    <w:rsid w:val="00D53C22"/>
    <w:rsid w:val="00D765F4"/>
    <w:rsid w:val="00E02429"/>
    <w:rsid w:val="00EA315F"/>
    <w:rsid w:val="00ED623E"/>
    <w:rsid w:val="00F1554D"/>
    <w:rsid w:val="00F37BEC"/>
    <w:rsid w:val="00F57272"/>
    <w:rsid w:val="00FB1A95"/>
    <w:rsid w:val="00FE0962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C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77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B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77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ANDRES ARAYA ROJAS</dc:creator>
  <cp:lastModifiedBy>Marcelo Araya Rojas</cp:lastModifiedBy>
  <cp:revision>2</cp:revision>
  <cp:lastPrinted>2015-01-28T20:27:00Z</cp:lastPrinted>
  <dcterms:created xsi:type="dcterms:W3CDTF">2019-05-31T19:27:00Z</dcterms:created>
  <dcterms:modified xsi:type="dcterms:W3CDTF">2019-05-31T19:27:00Z</dcterms:modified>
</cp:coreProperties>
</file>