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3A99" w:rsidRPr="00556B7A" w:rsidRDefault="00556B7A" w:rsidP="00556B7A">
      <w:pPr>
        <w:spacing w:line="240" w:lineRule="auto"/>
        <w:rPr>
          <w:sz w:val="16"/>
          <w:szCs w:val="16"/>
        </w:rPr>
      </w:pPr>
      <w:r w:rsidRPr="00556B7A">
        <w:rPr>
          <w:sz w:val="16"/>
          <w:szCs w:val="16"/>
        </w:rPr>
        <w:t>Escuela de Gobierno y Gestión Pública</w:t>
      </w:r>
    </w:p>
    <w:p w:rsidR="00556B7A" w:rsidRPr="005A5F8B" w:rsidRDefault="005A5F8B" w:rsidP="00556B7A">
      <w:pPr>
        <w:spacing w:line="240" w:lineRule="auto"/>
        <w:rPr>
          <w:sz w:val="16"/>
          <w:szCs w:val="16"/>
        </w:rPr>
      </w:pPr>
      <w:r>
        <w:rPr>
          <w:sz w:val="16"/>
          <w:szCs w:val="16"/>
        </w:rPr>
        <w:t>Universidad de Chile</w:t>
      </w:r>
    </w:p>
    <w:p w:rsidR="00556B7A" w:rsidRPr="005A5F8B" w:rsidRDefault="00556B7A" w:rsidP="00556B7A">
      <w:pPr>
        <w:spacing w:line="240" w:lineRule="auto"/>
        <w:jc w:val="center"/>
        <w:rPr>
          <w:b/>
          <w:sz w:val="40"/>
          <w:szCs w:val="40"/>
          <w:u w:val="single"/>
        </w:rPr>
      </w:pPr>
      <w:r w:rsidRPr="005A5F8B">
        <w:rPr>
          <w:b/>
          <w:sz w:val="40"/>
          <w:szCs w:val="40"/>
          <w:u w:val="single"/>
        </w:rPr>
        <w:t xml:space="preserve">Guía </w:t>
      </w:r>
      <w:r w:rsidR="005A5F8B" w:rsidRPr="005A5F8B">
        <w:rPr>
          <w:b/>
          <w:sz w:val="40"/>
          <w:szCs w:val="40"/>
          <w:u w:val="single"/>
        </w:rPr>
        <w:t>5</w:t>
      </w:r>
    </w:p>
    <w:p w:rsidR="00556B7A" w:rsidRPr="00556B7A" w:rsidRDefault="00556B7A" w:rsidP="00556B7A">
      <w:pPr>
        <w:spacing w:line="240" w:lineRule="auto"/>
        <w:jc w:val="center"/>
        <w:rPr>
          <w:b/>
          <w:sz w:val="36"/>
          <w:szCs w:val="36"/>
        </w:rPr>
      </w:pPr>
      <w:r w:rsidRPr="00556B7A">
        <w:rPr>
          <w:b/>
          <w:sz w:val="36"/>
          <w:szCs w:val="36"/>
        </w:rPr>
        <w:t>Estadística Aplicada</w:t>
      </w:r>
    </w:p>
    <w:p w:rsidR="00556B7A" w:rsidRPr="00556B7A" w:rsidRDefault="00556B7A" w:rsidP="00556B7A">
      <w:pPr>
        <w:spacing w:line="240" w:lineRule="auto"/>
        <w:jc w:val="center"/>
        <w:rPr>
          <w:i/>
          <w:sz w:val="20"/>
          <w:szCs w:val="20"/>
        </w:rPr>
      </w:pPr>
      <w:r w:rsidRPr="00556B7A">
        <w:rPr>
          <w:i/>
          <w:sz w:val="20"/>
          <w:szCs w:val="20"/>
        </w:rPr>
        <w:t>Profesor: Francisco Ormazabal</w:t>
      </w:r>
    </w:p>
    <w:p w:rsidR="00556B7A" w:rsidRPr="00556B7A" w:rsidRDefault="00556B7A" w:rsidP="00556B7A">
      <w:pPr>
        <w:spacing w:line="240" w:lineRule="auto"/>
        <w:jc w:val="center"/>
        <w:rPr>
          <w:i/>
          <w:sz w:val="20"/>
          <w:szCs w:val="20"/>
        </w:rPr>
      </w:pPr>
      <w:r w:rsidRPr="00556B7A">
        <w:rPr>
          <w:i/>
          <w:sz w:val="20"/>
          <w:szCs w:val="20"/>
        </w:rPr>
        <w:t>Ayudantes: Ignacio Monge</w:t>
      </w:r>
    </w:p>
    <w:p w:rsidR="00556B7A" w:rsidRPr="00556B7A" w:rsidRDefault="00556B7A" w:rsidP="00556B7A">
      <w:pPr>
        <w:spacing w:line="240" w:lineRule="auto"/>
        <w:jc w:val="center"/>
        <w:rPr>
          <w:i/>
          <w:sz w:val="20"/>
          <w:szCs w:val="20"/>
        </w:rPr>
      </w:pPr>
      <w:r w:rsidRPr="00556B7A">
        <w:rPr>
          <w:i/>
          <w:sz w:val="20"/>
          <w:szCs w:val="20"/>
        </w:rPr>
        <w:t xml:space="preserve">             Daniela Paz</w:t>
      </w:r>
    </w:p>
    <w:p w:rsidR="00556B7A" w:rsidRPr="005A5F8B" w:rsidRDefault="00556B7A" w:rsidP="00556B7A">
      <w:pPr>
        <w:spacing w:line="240" w:lineRule="auto"/>
        <w:jc w:val="center"/>
        <w:rPr>
          <w:b/>
          <w:sz w:val="24"/>
          <w:szCs w:val="24"/>
        </w:rPr>
      </w:pPr>
    </w:p>
    <w:p w:rsidR="00556B7A" w:rsidRPr="005A5F8B" w:rsidRDefault="00556B7A" w:rsidP="00556B7A">
      <w:pPr>
        <w:spacing w:line="240" w:lineRule="auto"/>
        <w:jc w:val="both"/>
        <w:rPr>
          <w:b/>
          <w:sz w:val="24"/>
          <w:szCs w:val="24"/>
        </w:rPr>
      </w:pPr>
      <w:r w:rsidRPr="005A5F8B">
        <w:rPr>
          <w:b/>
          <w:sz w:val="24"/>
          <w:szCs w:val="24"/>
        </w:rPr>
        <w:t>Autocorrelación</w:t>
      </w:r>
    </w:p>
    <w:p w:rsidR="00556B7A" w:rsidRPr="00556B7A" w:rsidRDefault="00556B7A" w:rsidP="00556B7A">
      <w:pPr>
        <w:spacing w:line="240" w:lineRule="auto"/>
        <w:jc w:val="both"/>
        <w:rPr>
          <w:sz w:val="24"/>
          <w:szCs w:val="24"/>
        </w:rPr>
      </w:pPr>
      <w:r w:rsidRPr="00556B7A">
        <w:rPr>
          <w:sz w:val="24"/>
          <w:szCs w:val="24"/>
        </w:rPr>
        <w:t>Esto puede ser definido como “correlación entre miembros de series de observaciones ordenadas en el tiempo”. Simbólicamente podriamos expresarlo como:</w:t>
      </w:r>
    </w:p>
    <w:p w:rsidR="00556B7A" w:rsidRPr="00556B7A" w:rsidRDefault="00556B7A" w:rsidP="00556B7A">
      <w:pPr>
        <w:spacing w:line="240" w:lineRule="auto"/>
        <w:jc w:val="both"/>
        <w:rPr>
          <w:rFonts w:cstheme="minorHAnsi"/>
          <w:iCs/>
          <w:sz w:val="24"/>
          <w:szCs w:val="24"/>
        </w:rPr>
      </w:pPr>
      <w:r w:rsidRPr="00556B7A">
        <w:rPr>
          <w:sz w:val="24"/>
          <w:szCs w:val="24"/>
        </w:rPr>
        <w:t>E (</w:t>
      </w:r>
      <w:r w:rsidRPr="00556B7A">
        <w:rPr>
          <w:rFonts w:cstheme="minorHAnsi"/>
          <w:sz w:val="24"/>
          <w:szCs w:val="24"/>
        </w:rPr>
        <w:t>µ</w:t>
      </w:r>
      <w:r w:rsidRPr="00556B7A">
        <w:rPr>
          <w:sz w:val="24"/>
          <w:szCs w:val="24"/>
        </w:rPr>
        <w:t>i</w:t>
      </w:r>
      <w:r w:rsidRPr="00556B7A">
        <w:rPr>
          <w:rFonts w:cstheme="minorHAnsi"/>
          <w:sz w:val="24"/>
          <w:szCs w:val="24"/>
        </w:rPr>
        <w:t>µ</w:t>
      </w:r>
      <w:r w:rsidRPr="00556B7A">
        <w:rPr>
          <w:sz w:val="24"/>
          <w:szCs w:val="24"/>
        </w:rPr>
        <w:t xml:space="preserve">j) = </w:t>
      </w:r>
      <w:r w:rsidRPr="00556B7A">
        <w:rPr>
          <w:rFonts w:cstheme="minorHAnsi"/>
          <w:sz w:val="24"/>
          <w:szCs w:val="24"/>
        </w:rPr>
        <w:t xml:space="preserve">0  </w:t>
      </w:r>
      <w:r w:rsidRPr="00556B7A">
        <w:rPr>
          <w:rFonts w:cstheme="minorHAnsi"/>
          <w:iCs/>
          <w:sz w:val="24"/>
          <w:szCs w:val="24"/>
        </w:rPr>
        <w:t xml:space="preserve"> con i</w:t>
      </w:r>
      <w:r w:rsidRPr="00556B7A">
        <w:rPr>
          <w:rFonts w:cstheme="minorHAnsi"/>
          <w:iCs/>
          <w:noProof/>
          <w:sz w:val="24"/>
          <w:szCs w:val="24"/>
          <w:lang w:eastAsia="es-CL"/>
        </w:rPr>
        <w:drawing>
          <wp:inline distT="0" distB="0" distL="0" distR="0">
            <wp:extent cx="205740" cy="152400"/>
            <wp:effectExtent l="19050" t="0" r="381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05740" cy="152400"/>
                    </a:xfrm>
                    <a:prstGeom prst="rect">
                      <a:avLst/>
                    </a:prstGeom>
                    <a:noFill/>
                    <a:ln w="9525">
                      <a:noFill/>
                      <a:miter lim="800000"/>
                      <a:headEnd/>
                      <a:tailEnd/>
                    </a:ln>
                  </pic:spPr>
                </pic:pic>
              </a:graphicData>
            </a:graphic>
          </wp:inline>
        </w:drawing>
      </w:r>
      <w:r w:rsidRPr="00556B7A">
        <w:rPr>
          <w:rFonts w:cstheme="minorHAnsi"/>
          <w:iCs/>
          <w:sz w:val="24"/>
          <w:szCs w:val="24"/>
        </w:rPr>
        <w:t>j</w:t>
      </w:r>
    </w:p>
    <w:p w:rsidR="00556B7A" w:rsidRDefault="00556B7A" w:rsidP="00556B7A">
      <w:pPr>
        <w:spacing w:line="240" w:lineRule="auto"/>
        <w:jc w:val="both"/>
        <w:rPr>
          <w:rFonts w:cstheme="minorHAnsi"/>
          <w:iCs/>
          <w:sz w:val="24"/>
          <w:szCs w:val="24"/>
        </w:rPr>
      </w:pPr>
      <w:r w:rsidRPr="00556B7A">
        <w:rPr>
          <w:rFonts w:cstheme="minorHAnsi"/>
          <w:iCs/>
          <w:sz w:val="24"/>
          <w:szCs w:val="24"/>
        </w:rPr>
        <w:t>Esto quiere decir que se supone que el error relacionado con una observación cualquiera no se ve influenciado por la perturbación relacionado con otra observación. Sin embargo, si la relación es distinta de 0, existe autocorrelación, es decir, los errores estarán relacionados, y con ello los estimadores dejan de ser eficientes. Y eso es lo que tenemos que arreglar, de modo en que podamos tener un modelo bien definido.</w:t>
      </w:r>
    </w:p>
    <w:p w:rsidR="00556B7A" w:rsidRDefault="00556B7A" w:rsidP="00556B7A">
      <w:pPr>
        <w:spacing w:line="240" w:lineRule="auto"/>
        <w:jc w:val="both"/>
        <w:rPr>
          <w:rFonts w:cstheme="minorHAnsi"/>
          <w:iCs/>
          <w:sz w:val="24"/>
          <w:szCs w:val="24"/>
        </w:rPr>
      </w:pPr>
      <w:r>
        <w:rPr>
          <w:rFonts w:cstheme="minorHAnsi"/>
          <w:iCs/>
          <w:sz w:val="24"/>
          <w:szCs w:val="24"/>
        </w:rPr>
        <w:t>Causas de la autocorrelación</w:t>
      </w:r>
    </w:p>
    <w:p w:rsidR="00556B7A" w:rsidRDefault="00556B7A" w:rsidP="00556B7A">
      <w:pPr>
        <w:pStyle w:val="Prrafodelista"/>
        <w:numPr>
          <w:ilvl w:val="0"/>
          <w:numId w:val="1"/>
        </w:numPr>
        <w:spacing w:line="240" w:lineRule="auto"/>
        <w:jc w:val="both"/>
        <w:rPr>
          <w:rFonts w:cstheme="minorHAnsi"/>
          <w:iCs/>
          <w:sz w:val="24"/>
          <w:szCs w:val="24"/>
        </w:rPr>
      </w:pPr>
      <w:r>
        <w:rPr>
          <w:rFonts w:cstheme="minorHAnsi"/>
          <w:iCs/>
          <w:sz w:val="24"/>
          <w:szCs w:val="24"/>
        </w:rPr>
        <w:t xml:space="preserve">Inercia: </w:t>
      </w:r>
      <w:r w:rsidR="006660C6">
        <w:rPr>
          <w:rFonts w:cstheme="minorHAnsi"/>
          <w:iCs/>
          <w:sz w:val="24"/>
          <w:szCs w:val="24"/>
        </w:rPr>
        <w:t>Existen tendencias que influyen en los valores futuros</w:t>
      </w:r>
    </w:p>
    <w:p w:rsidR="006660C6" w:rsidRDefault="006660C6" w:rsidP="00556B7A">
      <w:pPr>
        <w:pStyle w:val="Prrafodelista"/>
        <w:numPr>
          <w:ilvl w:val="0"/>
          <w:numId w:val="1"/>
        </w:numPr>
        <w:spacing w:line="240" w:lineRule="auto"/>
        <w:jc w:val="both"/>
        <w:rPr>
          <w:rFonts w:cstheme="minorHAnsi"/>
          <w:iCs/>
          <w:sz w:val="24"/>
          <w:szCs w:val="24"/>
        </w:rPr>
      </w:pPr>
      <w:r>
        <w:rPr>
          <w:rFonts w:cstheme="minorHAnsi"/>
          <w:iCs/>
          <w:sz w:val="24"/>
          <w:szCs w:val="24"/>
        </w:rPr>
        <w:t>Sesgo de especificación: Se escoge mal la función o se omiten variables, lo que puede provocar un comportamiento sistemático en lo aleatorio de las otras variables.</w:t>
      </w:r>
    </w:p>
    <w:p w:rsidR="006660C6" w:rsidRDefault="006660C6" w:rsidP="00556B7A">
      <w:pPr>
        <w:pStyle w:val="Prrafodelista"/>
        <w:numPr>
          <w:ilvl w:val="0"/>
          <w:numId w:val="1"/>
        </w:numPr>
        <w:spacing w:line="240" w:lineRule="auto"/>
        <w:jc w:val="both"/>
        <w:rPr>
          <w:rFonts w:cstheme="minorHAnsi"/>
          <w:iCs/>
          <w:sz w:val="24"/>
          <w:szCs w:val="24"/>
        </w:rPr>
      </w:pPr>
      <w:r>
        <w:rPr>
          <w:rFonts w:cstheme="minorHAnsi"/>
          <w:iCs/>
          <w:sz w:val="24"/>
          <w:szCs w:val="24"/>
        </w:rPr>
        <w:lastRenderedPageBreak/>
        <w:t>Tiempo de ajuste: Los agentes económicos deben analizar la información, y eso toma tiempo. Por ende, eso puede afectar en periodos futuros.</w:t>
      </w:r>
    </w:p>
    <w:p w:rsidR="00556B7A" w:rsidRDefault="006660C6" w:rsidP="00556B7A">
      <w:pPr>
        <w:pStyle w:val="Prrafodelista"/>
        <w:numPr>
          <w:ilvl w:val="0"/>
          <w:numId w:val="1"/>
        </w:numPr>
        <w:spacing w:line="240" w:lineRule="auto"/>
        <w:jc w:val="both"/>
        <w:rPr>
          <w:rFonts w:cstheme="minorHAnsi"/>
          <w:iCs/>
          <w:sz w:val="24"/>
          <w:szCs w:val="24"/>
        </w:rPr>
      </w:pPr>
      <w:r>
        <w:rPr>
          <w:rFonts w:cstheme="minorHAnsi"/>
          <w:iCs/>
          <w:sz w:val="24"/>
          <w:szCs w:val="24"/>
        </w:rPr>
        <w:t>Preparación de los datos: Al ordenar los datos con respecto a una variable, se podría “apreciar” un proceso de autocorrelación.</w:t>
      </w:r>
    </w:p>
    <w:p w:rsidR="006660C6" w:rsidRDefault="006660C6" w:rsidP="006660C6">
      <w:pPr>
        <w:spacing w:line="240" w:lineRule="auto"/>
        <w:jc w:val="both"/>
        <w:rPr>
          <w:rFonts w:cstheme="minorHAnsi"/>
          <w:iCs/>
          <w:sz w:val="24"/>
          <w:szCs w:val="24"/>
        </w:rPr>
      </w:pPr>
      <w:r>
        <w:rPr>
          <w:rFonts w:cstheme="minorHAnsi"/>
          <w:iCs/>
          <w:sz w:val="24"/>
          <w:szCs w:val="24"/>
        </w:rPr>
        <w:t>Problemas de la autocorrelación:</w:t>
      </w:r>
    </w:p>
    <w:p w:rsidR="006660C6" w:rsidRDefault="006660C6" w:rsidP="006660C6">
      <w:pPr>
        <w:pStyle w:val="Prrafodelista"/>
        <w:numPr>
          <w:ilvl w:val="0"/>
          <w:numId w:val="1"/>
        </w:numPr>
        <w:spacing w:line="240" w:lineRule="auto"/>
        <w:jc w:val="both"/>
        <w:rPr>
          <w:rFonts w:cstheme="minorHAnsi"/>
          <w:iCs/>
          <w:sz w:val="24"/>
          <w:szCs w:val="24"/>
        </w:rPr>
      </w:pPr>
      <w:r>
        <w:rPr>
          <w:rFonts w:cstheme="minorHAnsi"/>
          <w:iCs/>
          <w:sz w:val="24"/>
          <w:szCs w:val="24"/>
        </w:rPr>
        <w:t>Estimadores pocos eficientes</w:t>
      </w:r>
    </w:p>
    <w:p w:rsidR="006660C6" w:rsidRPr="005A5F8B" w:rsidRDefault="006660C6" w:rsidP="006660C6">
      <w:pPr>
        <w:pStyle w:val="Prrafodelista"/>
        <w:numPr>
          <w:ilvl w:val="0"/>
          <w:numId w:val="1"/>
        </w:numPr>
        <w:spacing w:line="240" w:lineRule="auto"/>
        <w:jc w:val="both"/>
        <w:rPr>
          <w:rFonts w:cstheme="minorHAnsi"/>
          <w:iCs/>
          <w:sz w:val="24"/>
          <w:szCs w:val="24"/>
        </w:rPr>
      </w:pPr>
      <w:r>
        <w:rPr>
          <w:rFonts w:cstheme="minorHAnsi"/>
          <w:iCs/>
          <w:sz w:val="24"/>
          <w:szCs w:val="24"/>
        </w:rPr>
        <w:t>Invalidez de las pruebas de contraste</w:t>
      </w:r>
    </w:p>
    <w:p w:rsidR="00556B7A" w:rsidRPr="00556B7A" w:rsidRDefault="00556B7A" w:rsidP="00556B7A">
      <w:pPr>
        <w:spacing w:line="240" w:lineRule="auto"/>
        <w:jc w:val="both"/>
        <w:rPr>
          <w:rFonts w:cstheme="minorHAnsi"/>
          <w:iCs/>
          <w:sz w:val="24"/>
          <w:szCs w:val="24"/>
        </w:rPr>
      </w:pPr>
      <w:r w:rsidRPr="00556B7A">
        <w:rPr>
          <w:rFonts w:cstheme="minorHAnsi"/>
          <w:iCs/>
          <w:sz w:val="24"/>
          <w:szCs w:val="24"/>
        </w:rPr>
        <w:t>Formas de determinar la autocorrelación:</w:t>
      </w:r>
    </w:p>
    <w:p w:rsidR="00556B7A" w:rsidRDefault="005A5F8B" w:rsidP="00556B7A">
      <w:pPr>
        <w:spacing w:line="240" w:lineRule="auto"/>
        <w:jc w:val="both"/>
        <w:rPr>
          <w:rFonts w:cstheme="minorHAnsi"/>
          <w:iCs/>
          <w:sz w:val="24"/>
          <w:szCs w:val="24"/>
        </w:rPr>
      </w:pPr>
      <w:r>
        <w:rPr>
          <w:rFonts w:cstheme="minorHAnsi"/>
          <w:iCs/>
          <w:sz w:val="24"/>
          <w:szCs w:val="24"/>
        </w:rPr>
        <w:t>1.- Método gráfico</w:t>
      </w:r>
    </w:p>
    <w:p w:rsidR="006660C6" w:rsidRDefault="006660C6" w:rsidP="00556B7A">
      <w:pPr>
        <w:spacing w:line="240" w:lineRule="auto"/>
        <w:jc w:val="both"/>
        <w:rPr>
          <w:rFonts w:cstheme="minorHAnsi"/>
          <w:iCs/>
          <w:sz w:val="24"/>
          <w:szCs w:val="24"/>
        </w:rPr>
      </w:pPr>
      <w:r>
        <w:rPr>
          <w:rFonts w:cstheme="minorHAnsi"/>
          <w:iCs/>
          <w:sz w:val="24"/>
          <w:szCs w:val="24"/>
        </w:rPr>
        <w:t>2.- Test de rachas (prueba de Geary)</w:t>
      </w:r>
    </w:p>
    <w:p w:rsidR="006660C6" w:rsidRDefault="006660C6" w:rsidP="00556B7A">
      <w:pPr>
        <w:spacing w:line="240" w:lineRule="auto"/>
        <w:jc w:val="both"/>
        <w:rPr>
          <w:rFonts w:cstheme="minorHAnsi"/>
          <w:iCs/>
          <w:sz w:val="24"/>
          <w:szCs w:val="24"/>
        </w:rPr>
      </w:pPr>
      <w:r>
        <w:rPr>
          <w:rFonts w:cstheme="minorHAnsi"/>
          <w:iCs/>
          <w:sz w:val="24"/>
          <w:szCs w:val="24"/>
        </w:rPr>
        <w:t>Podemos definir una racha como una sucesión ininterrumpida de un símbolo, en este caso + y -. La longitud de la racha es cuántas veces se presenta este símbolo.</w:t>
      </w:r>
    </w:p>
    <w:p w:rsidR="006660C6" w:rsidRDefault="006660C6" w:rsidP="00556B7A">
      <w:pPr>
        <w:spacing w:line="240" w:lineRule="auto"/>
        <w:jc w:val="both"/>
        <w:rPr>
          <w:rFonts w:cstheme="minorHAnsi"/>
          <w:iCs/>
          <w:sz w:val="24"/>
          <w:szCs w:val="24"/>
        </w:rPr>
      </w:pPr>
      <w:r>
        <w:rPr>
          <w:rFonts w:cstheme="minorHAnsi"/>
          <w:iCs/>
          <w:sz w:val="24"/>
          <w:szCs w:val="24"/>
        </w:rPr>
        <w:t>Entones, sea:</w:t>
      </w:r>
    </w:p>
    <w:p w:rsidR="006660C6" w:rsidRDefault="006660C6" w:rsidP="00556B7A">
      <w:pPr>
        <w:spacing w:line="240" w:lineRule="auto"/>
        <w:jc w:val="both"/>
        <w:rPr>
          <w:rFonts w:cstheme="minorHAnsi"/>
          <w:iCs/>
          <w:sz w:val="24"/>
          <w:szCs w:val="24"/>
        </w:rPr>
      </w:pPr>
      <w:r>
        <w:rPr>
          <w:rFonts w:cstheme="minorHAnsi"/>
          <w:iCs/>
          <w:sz w:val="24"/>
          <w:szCs w:val="24"/>
        </w:rPr>
        <w:t>N = Número total de observaciones (N1+N2)</w:t>
      </w:r>
    </w:p>
    <w:p w:rsidR="006660C6" w:rsidRDefault="006660C6" w:rsidP="00556B7A">
      <w:pPr>
        <w:spacing w:line="240" w:lineRule="auto"/>
        <w:jc w:val="both"/>
        <w:rPr>
          <w:rFonts w:cstheme="minorHAnsi"/>
          <w:iCs/>
          <w:sz w:val="24"/>
          <w:szCs w:val="24"/>
        </w:rPr>
      </w:pPr>
      <w:r>
        <w:rPr>
          <w:rFonts w:cstheme="minorHAnsi"/>
          <w:iCs/>
          <w:sz w:val="24"/>
          <w:szCs w:val="24"/>
        </w:rPr>
        <w:t>N1 = Cantidad de +</w:t>
      </w:r>
    </w:p>
    <w:p w:rsidR="006660C6" w:rsidRDefault="006660C6" w:rsidP="00556B7A">
      <w:pPr>
        <w:spacing w:line="240" w:lineRule="auto"/>
        <w:jc w:val="both"/>
        <w:rPr>
          <w:rFonts w:cstheme="minorHAnsi"/>
          <w:iCs/>
          <w:sz w:val="24"/>
          <w:szCs w:val="24"/>
        </w:rPr>
      </w:pPr>
      <w:r>
        <w:rPr>
          <w:rFonts w:cstheme="minorHAnsi"/>
          <w:iCs/>
          <w:sz w:val="24"/>
          <w:szCs w:val="24"/>
        </w:rPr>
        <w:t>N2 = Cantidad de –</w:t>
      </w:r>
    </w:p>
    <w:p w:rsidR="006660C6" w:rsidRDefault="006660C6" w:rsidP="00556B7A">
      <w:pPr>
        <w:spacing w:line="240" w:lineRule="auto"/>
        <w:jc w:val="both"/>
        <w:rPr>
          <w:rFonts w:cstheme="minorHAnsi"/>
          <w:iCs/>
          <w:sz w:val="24"/>
          <w:szCs w:val="24"/>
        </w:rPr>
      </w:pPr>
      <w:r>
        <w:rPr>
          <w:rFonts w:cstheme="minorHAnsi"/>
          <w:iCs/>
          <w:sz w:val="24"/>
          <w:szCs w:val="24"/>
        </w:rPr>
        <w:t>R = Cantidad de rachas</w:t>
      </w:r>
    </w:p>
    <w:p w:rsidR="006660C6" w:rsidRDefault="006660C6" w:rsidP="00556B7A">
      <w:pPr>
        <w:spacing w:line="240" w:lineRule="auto"/>
        <w:jc w:val="both"/>
        <w:rPr>
          <w:rFonts w:cstheme="minorHAnsi"/>
          <w:iCs/>
          <w:sz w:val="24"/>
          <w:szCs w:val="24"/>
        </w:rPr>
      </w:pPr>
      <w:r>
        <w:rPr>
          <w:rFonts w:cstheme="minorHAnsi"/>
          <w:iCs/>
          <w:sz w:val="24"/>
          <w:szCs w:val="24"/>
        </w:rPr>
        <w:t xml:space="preserve">Media = </w:t>
      </w:r>
      <w:r>
        <w:rPr>
          <w:noProof/>
          <w:color w:val="000000"/>
          <w:sz w:val="27"/>
          <w:szCs w:val="27"/>
          <w:lang w:eastAsia="es-CL"/>
        </w:rPr>
        <w:drawing>
          <wp:inline distT="0" distB="0" distL="0" distR="0">
            <wp:extent cx="1181100" cy="388620"/>
            <wp:effectExtent l="19050" t="0" r="0" b="0"/>
            <wp:docPr id="2" name="Imagen 2" descr="\begin{displaymath}\mu_R=\frac{2\,n_1 n_2}{n_1+n_2} + 1&#10;\end{displayma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egin{displaymath}\mu_R=\frac{2\,n_1 n_2}{n_1+n_2} + 1&#10;\end{displaymath}"/>
                    <pic:cNvPicPr>
                      <a:picLocks noChangeAspect="1" noChangeArrowheads="1"/>
                    </pic:cNvPicPr>
                  </pic:nvPicPr>
                  <pic:blipFill>
                    <a:blip r:embed="rId7"/>
                    <a:srcRect/>
                    <a:stretch>
                      <a:fillRect/>
                    </a:stretch>
                  </pic:blipFill>
                  <pic:spPr bwMode="auto">
                    <a:xfrm>
                      <a:off x="0" y="0"/>
                      <a:ext cx="1181100" cy="388620"/>
                    </a:xfrm>
                    <a:prstGeom prst="rect">
                      <a:avLst/>
                    </a:prstGeom>
                    <a:noFill/>
                    <a:ln w="9525">
                      <a:noFill/>
                      <a:miter lim="800000"/>
                      <a:headEnd/>
                      <a:tailEnd/>
                    </a:ln>
                  </pic:spPr>
                </pic:pic>
              </a:graphicData>
            </a:graphic>
          </wp:inline>
        </w:drawing>
      </w:r>
    </w:p>
    <w:p w:rsidR="006660C6" w:rsidRDefault="006660C6" w:rsidP="00556B7A">
      <w:pPr>
        <w:spacing w:line="240" w:lineRule="auto"/>
        <w:jc w:val="both"/>
        <w:rPr>
          <w:rFonts w:cstheme="minorHAnsi"/>
          <w:iCs/>
          <w:sz w:val="24"/>
          <w:szCs w:val="24"/>
        </w:rPr>
      </w:pPr>
      <w:r>
        <w:rPr>
          <w:rFonts w:cstheme="minorHAnsi"/>
          <w:iCs/>
          <w:sz w:val="24"/>
          <w:szCs w:val="24"/>
        </w:rPr>
        <w:lastRenderedPageBreak/>
        <w:t xml:space="preserve">Varianza = </w:t>
      </w:r>
      <w:r>
        <w:rPr>
          <w:noProof/>
          <w:color w:val="000000"/>
          <w:sz w:val="27"/>
          <w:szCs w:val="27"/>
          <w:lang w:eastAsia="es-CL"/>
        </w:rPr>
        <w:drawing>
          <wp:inline distT="0" distB="0" distL="0" distR="0">
            <wp:extent cx="2057400" cy="419100"/>
            <wp:effectExtent l="19050" t="0" r="0" b="0"/>
            <wp:docPr id="5" name="Imagen 5" descr="\begin{displaymath}\sigma_R^2=\frac{2\,n_1n_2 (2\,n_1n_2 -n_1-n_2)}{(n_1+n_2)^2&#10;(n_1+n_2-1)}&#10;\end{displayma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egin{displaymath}\sigma_R^2=\frac{2\,n_1n_2 (2\,n_1n_2 -n_1-n_2)}{(n_1+n_2)^2&#10;(n_1+n_2-1)}&#10;\end{displaymath}"/>
                    <pic:cNvPicPr>
                      <a:picLocks noChangeAspect="1" noChangeArrowheads="1"/>
                    </pic:cNvPicPr>
                  </pic:nvPicPr>
                  <pic:blipFill>
                    <a:blip r:embed="rId8"/>
                    <a:srcRect/>
                    <a:stretch>
                      <a:fillRect/>
                    </a:stretch>
                  </pic:blipFill>
                  <pic:spPr bwMode="auto">
                    <a:xfrm>
                      <a:off x="0" y="0"/>
                      <a:ext cx="2057400" cy="419100"/>
                    </a:xfrm>
                    <a:prstGeom prst="rect">
                      <a:avLst/>
                    </a:prstGeom>
                    <a:noFill/>
                    <a:ln w="9525">
                      <a:noFill/>
                      <a:miter lim="800000"/>
                      <a:headEnd/>
                      <a:tailEnd/>
                    </a:ln>
                  </pic:spPr>
                </pic:pic>
              </a:graphicData>
            </a:graphic>
          </wp:inline>
        </w:drawing>
      </w:r>
    </w:p>
    <w:p w:rsidR="006660C6" w:rsidRDefault="00AE51D7" w:rsidP="00556B7A">
      <w:pPr>
        <w:spacing w:line="240" w:lineRule="auto"/>
        <w:jc w:val="both"/>
        <w:rPr>
          <w:rFonts w:cstheme="minorHAnsi"/>
          <w:iCs/>
          <w:sz w:val="24"/>
          <w:szCs w:val="24"/>
        </w:rPr>
      </w:pPr>
      <w:r>
        <w:rPr>
          <w:rFonts w:cstheme="minorHAnsi"/>
          <w:iCs/>
          <w:sz w:val="24"/>
          <w:szCs w:val="24"/>
        </w:rPr>
        <w:t>Entonces, se establece un IC en función de R (+- media x valor z). Comúnmente este será del 95%.</w:t>
      </w:r>
    </w:p>
    <w:p w:rsidR="00AE51D7" w:rsidRDefault="00AE51D7" w:rsidP="00556B7A">
      <w:pPr>
        <w:spacing w:line="240" w:lineRule="auto"/>
        <w:jc w:val="both"/>
        <w:rPr>
          <w:rFonts w:cstheme="minorHAnsi"/>
          <w:iCs/>
          <w:sz w:val="24"/>
          <w:szCs w:val="24"/>
        </w:rPr>
      </w:pPr>
      <w:r>
        <w:rPr>
          <w:rFonts w:cstheme="minorHAnsi"/>
          <w:iCs/>
          <w:sz w:val="24"/>
          <w:szCs w:val="24"/>
        </w:rPr>
        <w:t xml:space="preserve">Regla de decisión: No se debe rechazar la hipótesis nula al valor Z si R está en el IC anterior, se rechaza si la R estimada está fuera de esos límites ( Si R pertenece al IC se acepta la hipótesis nula, en caso contrario, se acepta la alternativa) </w:t>
      </w:r>
    </w:p>
    <w:p w:rsidR="00AE51D7" w:rsidRDefault="00AE51D7" w:rsidP="00556B7A">
      <w:pPr>
        <w:spacing w:line="240" w:lineRule="auto"/>
        <w:jc w:val="both"/>
        <w:rPr>
          <w:rFonts w:cstheme="minorHAnsi"/>
          <w:iCs/>
          <w:sz w:val="24"/>
          <w:szCs w:val="24"/>
        </w:rPr>
      </w:pPr>
      <w:r>
        <w:rPr>
          <w:rFonts w:cstheme="minorHAnsi"/>
          <w:iCs/>
          <w:sz w:val="24"/>
          <w:szCs w:val="24"/>
        </w:rPr>
        <w:t>Ejemplo:</w:t>
      </w:r>
    </w:p>
    <w:p w:rsidR="00AE51D7" w:rsidRDefault="00AE51D7" w:rsidP="00556B7A">
      <w:pPr>
        <w:spacing w:line="240" w:lineRule="auto"/>
        <w:jc w:val="both"/>
        <w:rPr>
          <w:rFonts w:cstheme="minorHAnsi"/>
          <w:iCs/>
          <w:sz w:val="24"/>
          <w:szCs w:val="24"/>
        </w:rPr>
      </w:pPr>
      <w:r>
        <w:rPr>
          <w:rFonts w:cstheme="minorHAnsi"/>
          <w:iCs/>
          <w:sz w:val="24"/>
          <w:szCs w:val="24"/>
        </w:rPr>
        <w:t>(+++)(- -)(+)(-)(++)(-)</w:t>
      </w:r>
    </w:p>
    <w:p w:rsidR="00AE51D7" w:rsidRDefault="00AE51D7" w:rsidP="00556B7A">
      <w:pPr>
        <w:spacing w:line="240" w:lineRule="auto"/>
        <w:jc w:val="both"/>
        <w:rPr>
          <w:rFonts w:cstheme="minorHAnsi"/>
          <w:iCs/>
          <w:sz w:val="24"/>
          <w:szCs w:val="24"/>
        </w:rPr>
      </w:pPr>
      <w:r>
        <w:rPr>
          <w:rFonts w:cstheme="minorHAnsi"/>
          <w:iCs/>
          <w:sz w:val="24"/>
          <w:szCs w:val="24"/>
        </w:rPr>
        <w:t>Aplicando las fórmulas, tenemos:</w:t>
      </w:r>
    </w:p>
    <w:p w:rsidR="00AE51D7" w:rsidRDefault="00AE51D7" w:rsidP="00556B7A">
      <w:pPr>
        <w:spacing w:line="240" w:lineRule="auto"/>
        <w:jc w:val="both"/>
        <w:rPr>
          <w:rFonts w:cstheme="minorHAnsi"/>
          <w:iCs/>
          <w:sz w:val="24"/>
          <w:szCs w:val="24"/>
        </w:rPr>
      </w:pPr>
      <w:r>
        <w:rPr>
          <w:rFonts w:cstheme="minorHAnsi"/>
          <w:iCs/>
          <w:sz w:val="24"/>
          <w:szCs w:val="24"/>
        </w:rPr>
        <w:t>E(R)= 5.8</w:t>
      </w:r>
    </w:p>
    <w:p w:rsidR="00AE51D7" w:rsidRDefault="00AE51D7" w:rsidP="00556B7A">
      <w:pPr>
        <w:spacing w:line="240" w:lineRule="auto"/>
        <w:jc w:val="both"/>
        <w:rPr>
          <w:rFonts w:cstheme="minorHAnsi"/>
          <w:iCs/>
          <w:sz w:val="24"/>
          <w:szCs w:val="24"/>
        </w:rPr>
      </w:pPr>
      <w:r>
        <w:rPr>
          <w:rFonts w:cstheme="minorHAnsi"/>
          <w:iCs/>
          <w:sz w:val="24"/>
          <w:szCs w:val="24"/>
        </w:rPr>
        <w:t>Var(R)= 2.02</w:t>
      </w:r>
    </w:p>
    <w:p w:rsidR="00AE51D7" w:rsidRDefault="00AE51D7" w:rsidP="00556B7A">
      <w:pPr>
        <w:spacing w:line="240" w:lineRule="auto"/>
        <w:jc w:val="both"/>
        <w:rPr>
          <w:rFonts w:cstheme="minorHAnsi"/>
          <w:iCs/>
          <w:sz w:val="24"/>
          <w:szCs w:val="24"/>
        </w:rPr>
      </w:pPr>
      <w:r>
        <w:rPr>
          <w:rFonts w:cstheme="minorHAnsi"/>
          <w:iCs/>
          <w:sz w:val="24"/>
          <w:szCs w:val="24"/>
        </w:rPr>
        <w:t>De(R)= 1.42</w:t>
      </w:r>
    </w:p>
    <w:p w:rsidR="00AE51D7" w:rsidRDefault="00AE51D7" w:rsidP="00556B7A">
      <w:pPr>
        <w:spacing w:line="240" w:lineRule="auto"/>
        <w:jc w:val="both"/>
        <w:rPr>
          <w:rFonts w:cstheme="minorHAnsi"/>
          <w:iCs/>
          <w:sz w:val="24"/>
          <w:szCs w:val="24"/>
        </w:rPr>
      </w:pPr>
      <w:r>
        <w:rPr>
          <w:rFonts w:cstheme="minorHAnsi"/>
          <w:iCs/>
          <w:sz w:val="24"/>
          <w:szCs w:val="24"/>
        </w:rPr>
        <w:t>IC al 95%</w:t>
      </w:r>
    </w:p>
    <w:p w:rsidR="00AE51D7" w:rsidRDefault="00AE51D7" w:rsidP="00556B7A">
      <w:pPr>
        <w:spacing w:line="240" w:lineRule="auto"/>
        <w:jc w:val="both"/>
        <w:rPr>
          <w:rFonts w:cstheme="minorHAnsi"/>
          <w:iCs/>
          <w:sz w:val="24"/>
          <w:szCs w:val="24"/>
        </w:rPr>
      </w:pPr>
      <w:r>
        <w:rPr>
          <w:rFonts w:cstheme="minorHAnsi"/>
          <w:iCs/>
          <w:sz w:val="24"/>
          <w:szCs w:val="24"/>
        </w:rPr>
        <w:t>5.8 - 1.96 x 1.42 = 3.01 // 5.8 + 1.96 x 1.42 = 8.58</w:t>
      </w:r>
    </w:p>
    <w:p w:rsidR="00AE51D7" w:rsidRDefault="00AE51D7" w:rsidP="00556B7A">
      <w:pPr>
        <w:spacing w:line="240" w:lineRule="auto"/>
        <w:jc w:val="both"/>
        <w:rPr>
          <w:rFonts w:cstheme="minorHAnsi"/>
          <w:iCs/>
          <w:sz w:val="24"/>
          <w:szCs w:val="24"/>
        </w:rPr>
      </w:pPr>
      <w:r>
        <w:rPr>
          <w:rFonts w:cstheme="minorHAnsi"/>
          <w:iCs/>
          <w:sz w:val="24"/>
          <w:szCs w:val="24"/>
        </w:rPr>
        <w:t>Entonces, se acepta la hipótesis nula.</w:t>
      </w:r>
      <w:r w:rsidR="005A5F8B">
        <w:rPr>
          <w:rFonts w:cstheme="minorHAnsi"/>
          <w:iCs/>
          <w:sz w:val="24"/>
          <w:szCs w:val="24"/>
        </w:rPr>
        <w:t xml:space="preserve"> No existe autocorrelación</w:t>
      </w:r>
    </w:p>
    <w:p w:rsidR="00AE51D7" w:rsidRDefault="00AE51D7" w:rsidP="00556B7A">
      <w:pPr>
        <w:spacing w:line="240" w:lineRule="auto"/>
        <w:jc w:val="both"/>
        <w:rPr>
          <w:rFonts w:cstheme="minorHAnsi"/>
          <w:iCs/>
          <w:sz w:val="24"/>
          <w:szCs w:val="24"/>
        </w:rPr>
      </w:pPr>
      <w:r>
        <w:rPr>
          <w:rFonts w:cstheme="minorHAnsi"/>
          <w:iCs/>
          <w:sz w:val="24"/>
          <w:szCs w:val="24"/>
        </w:rPr>
        <w:t>3.- Durbin Watson</w:t>
      </w:r>
    </w:p>
    <w:p w:rsidR="00AE51D7" w:rsidRDefault="00AE51D7" w:rsidP="00556B7A">
      <w:pPr>
        <w:spacing w:line="240" w:lineRule="auto"/>
        <w:jc w:val="both"/>
        <w:rPr>
          <w:rFonts w:cstheme="minorHAnsi"/>
          <w:iCs/>
          <w:sz w:val="24"/>
          <w:szCs w:val="24"/>
        </w:rPr>
      </w:pPr>
      <w:r>
        <w:rPr>
          <w:rFonts w:cstheme="minorHAnsi"/>
          <w:iCs/>
          <w:sz w:val="24"/>
          <w:szCs w:val="24"/>
        </w:rPr>
        <w:t xml:space="preserve">Estadístico </w:t>
      </w:r>
      <w:r>
        <w:rPr>
          <w:rFonts w:cstheme="minorHAnsi"/>
          <w:i/>
          <w:iCs/>
          <w:sz w:val="24"/>
          <w:szCs w:val="24"/>
        </w:rPr>
        <w:t>d</w:t>
      </w:r>
      <w:r>
        <w:rPr>
          <w:rFonts w:cstheme="minorHAnsi"/>
          <w:iCs/>
          <w:sz w:val="24"/>
          <w:szCs w:val="24"/>
        </w:rPr>
        <w:t>, definido como</w:t>
      </w:r>
    </w:p>
    <w:p w:rsidR="00AE51D7" w:rsidRDefault="00AE51D7" w:rsidP="00556B7A">
      <w:pPr>
        <w:spacing w:line="240" w:lineRule="auto"/>
        <w:jc w:val="both"/>
        <w:rPr>
          <w:rFonts w:cstheme="minorHAnsi"/>
          <w:iCs/>
          <w:sz w:val="24"/>
          <w:szCs w:val="24"/>
        </w:rPr>
      </w:pPr>
      <w:r>
        <w:rPr>
          <w:rFonts w:ascii="Arial" w:hAnsi="Arial" w:cs="Arial"/>
          <w:noProof/>
          <w:color w:val="000000"/>
          <w:sz w:val="16"/>
          <w:szCs w:val="16"/>
          <w:lang w:eastAsia="es-CL"/>
        </w:rPr>
        <w:drawing>
          <wp:inline distT="0" distB="0" distL="0" distR="0">
            <wp:extent cx="1722120" cy="487680"/>
            <wp:effectExtent l="19050" t="0" r="0" b="0"/>
            <wp:docPr id="8" name="Imagen 8" descr="d = {\sum_{t=2}^T (e_t - e_{t-1})^2 \over {\sum_{t=1}^T e_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 = {\sum_{t=2}^T (e_t - e_{t-1})^2 \over {\sum_{t=1}^T e_t^2}}."/>
                    <pic:cNvPicPr>
                      <a:picLocks noChangeAspect="1" noChangeArrowheads="1"/>
                    </pic:cNvPicPr>
                  </pic:nvPicPr>
                  <pic:blipFill>
                    <a:blip r:embed="rId9"/>
                    <a:srcRect/>
                    <a:stretch>
                      <a:fillRect/>
                    </a:stretch>
                  </pic:blipFill>
                  <pic:spPr bwMode="auto">
                    <a:xfrm>
                      <a:off x="0" y="0"/>
                      <a:ext cx="1722120" cy="487680"/>
                    </a:xfrm>
                    <a:prstGeom prst="rect">
                      <a:avLst/>
                    </a:prstGeom>
                    <a:noFill/>
                    <a:ln w="9525">
                      <a:noFill/>
                      <a:miter lim="800000"/>
                      <a:headEnd/>
                      <a:tailEnd/>
                    </a:ln>
                  </pic:spPr>
                </pic:pic>
              </a:graphicData>
            </a:graphic>
          </wp:inline>
        </w:drawing>
      </w:r>
      <w:r>
        <w:rPr>
          <w:rFonts w:cstheme="minorHAnsi"/>
          <w:iCs/>
          <w:sz w:val="24"/>
          <w:szCs w:val="24"/>
        </w:rPr>
        <w:t xml:space="preserve"> lo que corresponde a la suma de las diferencias al cuadrado de los residuos sucesivos sobre el SCR. Posee un n-1 ya que se pierde una observación al obterner estas diferencias.</w:t>
      </w:r>
    </w:p>
    <w:p w:rsidR="00AE51D7" w:rsidRDefault="00AE51D7" w:rsidP="00556B7A">
      <w:pPr>
        <w:spacing w:line="240" w:lineRule="auto"/>
        <w:jc w:val="both"/>
        <w:rPr>
          <w:rFonts w:cstheme="minorHAnsi"/>
          <w:iCs/>
          <w:sz w:val="24"/>
          <w:szCs w:val="24"/>
        </w:rPr>
      </w:pPr>
      <w:r>
        <w:rPr>
          <w:rFonts w:cstheme="minorHAnsi"/>
          <w:iCs/>
          <w:sz w:val="24"/>
          <w:szCs w:val="24"/>
        </w:rPr>
        <w:lastRenderedPageBreak/>
        <w:t>Se basa en los siguientes supuestos:</w:t>
      </w:r>
    </w:p>
    <w:p w:rsidR="00AE51D7" w:rsidRDefault="00AE51D7" w:rsidP="00AE51D7">
      <w:pPr>
        <w:pStyle w:val="Prrafodelista"/>
        <w:numPr>
          <w:ilvl w:val="0"/>
          <w:numId w:val="1"/>
        </w:numPr>
        <w:spacing w:line="240" w:lineRule="auto"/>
        <w:jc w:val="both"/>
        <w:rPr>
          <w:rFonts w:cstheme="minorHAnsi"/>
          <w:iCs/>
          <w:sz w:val="24"/>
          <w:szCs w:val="24"/>
        </w:rPr>
      </w:pPr>
      <w:r>
        <w:rPr>
          <w:rFonts w:cstheme="minorHAnsi"/>
          <w:iCs/>
          <w:sz w:val="24"/>
          <w:szCs w:val="24"/>
        </w:rPr>
        <w:t>Se incluye el término intersección, por lo cual, si no está presente como en el caso de que comience en el origen, es necesario realizar nuevamente la regresión para obtener la SCR.</w:t>
      </w:r>
    </w:p>
    <w:p w:rsidR="00AE51D7" w:rsidRDefault="00AE51D7" w:rsidP="00AE51D7">
      <w:pPr>
        <w:pStyle w:val="Prrafodelista"/>
        <w:numPr>
          <w:ilvl w:val="0"/>
          <w:numId w:val="1"/>
        </w:numPr>
        <w:spacing w:line="240" w:lineRule="auto"/>
        <w:jc w:val="both"/>
        <w:rPr>
          <w:rFonts w:cstheme="minorHAnsi"/>
          <w:iCs/>
          <w:sz w:val="24"/>
          <w:szCs w:val="24"/>
        </w:rPr>
      </w:pPr>
      <w:r>
        <w:rPr>
          <w:rFonts w:cstheme="minorHAnsi"/>
          <w:iCs/>
          <w:sz w:val="24"/>
          <w:szCs w:val="24"/>
        </w:rPr>
        <w:t>Las variables explicativas x, son constantes en un muestreo repetitivo</w:t>
      </w:r>
    </w:p>
    <w:p w:rsidR="00AE51D7" w:rsidRDefault="00AE51D7" w:rsidP="00AE51D7">
      <w:pPr>
        <w:pStyle w:val="Prrafodelista"/>
        <w:numPr>
          <w:ilvl w:val="0"/>
          <w:numId w:val="1"/>
        </w:numPr>
        <w:spacing w:line="240" w:lineRule="auto"/>
        <w:jc w:val="both"/>
        <w:rPr>
          <w:rFonts w:cstheme="minorHAnsi"/>
          <w:iCs/>
          <w:sz w:val="24"/>
          <w:szCs w:val="24"/>
        </w:rPr>
      </w:pPr>
      <w:r>
        <w:rPr>
          <w:rFonts w:cstheme="minorHAnsi"/>
          <w:iCs/>
          <w:sz w:val="24"/>
          <w:szCs w:val="24"/>
        </w:rPr>
        <w:t xml:space="preserve">Las perturbaciones se generan mediante el esquema autorregresivo de primer orden </w:t>
      </w:r>
    </w:p>
    <w:p w:rsidR="00AE51D7" w:rsidRDefault="00AE51D7" w:rsidP="00AE51D7">
      <w:pPr>
        <w:pStyle w:val="Prrafodelista"/>
        <w:numPr>
          <w:ilvl w:val="0"/>
          <w:numId w:val="1"/>
        </w:numPr>
        <w:spacing w:line="240" w:lineRule="auto"/>
        <w:jc w:val="both"/>
        <w:rPr>
          <w:rFonts w:cstheme="minorHAnsi"/>
          <w:iCs/>
          <w:sz w:val="24"/>
          <w:szCs w:val="24"/>
        </w:rPr>
      </w:pPr>
      <w:r>
        <w:rPr>
          <w:rFonts w:cstheme="minorHAnsi"/>
          <w:iCs/>
          <w:sz w:val="24"/>
          <w:szCs w:val="24"/>
        </w:rPr>
        <w:t>Se supone que los errores están distribuidos normalmente</w:t>
      </w:r>
    </w:p>
    <w:p w:rsidR="00AE51D7" w:rsidRDefault="00AE51D7" w:rsidP="00AE51D7">
      <w:pPr>
        <w:pStyle w:val="Prrafodelista"/>
        <w:numPr>
          <w:ilvl w:val="0"/>
          <w:numId w:val="1"/>
        </w:numPr>
        <w:spacing w:line="240" w:lineRule="auto"/>
        <w:jc w:val="both"/>
        <w:rPr>
          <w:rFonts w:cstheme="minorHAnsi"/>
          <w:iCs/>
          <w:sz w:val="24"/>
          <w:szCs w:val="24"/>
        </w:rPr>
      </w:pPr>
      <w:r>
        <w:rPr>
          <w:rFonts w:cstheme="minorHAnsi"/>
          <w:iCs/>
          <w:sz w:val="24"/>
          <w:szCs w:val="24"/>
        </w:rPr>
        <w:t>El modelo no incluye valores rezagados (t-1)</w:t>
      </w:r>
    </w:p>
    <w:p w:rsidR="00AE51D7" w:rsidRDefault="00AE51D7" w:rsidP="00AE51D7">
      <w:pPr>
        <w:pStyle w:val="Prrafodelista"/>
        <w:numPr>
          <w:ilvl w:val="0"/>
          <w:numId w:val="1"/>
        </w:numPr>
        <w:spacing w:line="240" w:lineRule="auto"/>
        <w:jc w:val="both"/>
        <w:rPr>
          <w:rFonts w:cstheme="minorHAnsi"/>
          <w:iCs/>
          <w:sz w:val="24"/>
          <w:szCs w:val="24"/>
        </w:rPr>
      </w:pPr>
      <w:r>
        <w:rPr>
          <w:rFonts w:cstheme="minorHAnsi"/>
          <w:iCs/>
          <w:sz w:val="24"/>
          <w:szCs w:val="24"/>
        </w:rPr>
        <w:t>No faltan observaciones en los datos</w:t>
      </w:r>
    </w:p>
    <w:p w:rsidR="00AE51D7" w:rsidRDefault="007976EF" w:rsidP="00AE51D7">
      <w:pPr>
        <w:spacing w:line="240" w:lineRule="auto"/>
        <w:jc w:val="both"/>
        <w:rPr>
          <w:rFonts w:cstheme="minorHAnsi"/>
          <w:iCs/>
          <w:sz w:val="24"/>
          <w:szCs w:val="24"/>
        </w:rPr>
      </w:pPr>
      <w:r>
        <w:rPr>
          <w:rFonts w:cstheme="minorHAnsi"/>
          <w:iCs/>
          <w:sz w:val="24"/>
          <w:szCs w:val="24"/>
        </w:rPr>
        <w:t>Podemos interpretar que:</w:t>
      </w:r>
    </w:p>
    <w:p w:rsidR="007976EF" w:rsidRDefault="007976EF" w:rsidP="007976EF">
      <w:pPr>
        <w:pStyle w:val="Prrafodelista"/>
        <w:numPr>
          <w:ilvl w:val="0"/>
          <w:numId w:val="1"/>
        </w:numPr>
        <w:spacing w:line="240" w:lineRule="auto"/>
        <w:jc w:val="both"/>
        <w:rPr>
          <w:rFonts w:cstheme="minorHAnsi"/>
          <w:iCs/>
          <w:sz w:val="24"/>
          <w:szCs w:val="24"/>
        </w:rPr>
      </w:pPr>
      <w:r>
        <w:rPr>
          <w:rFonts w:cstheme="minorHAnsi"/>
          <w:iCs/>
          <w:sz w:val="24"/>
          <w:szCs w:val="24"/>
        </w:rPr>
        <w:t>Si existe una autocorrelación positiva, los valores tendrán distancias muy pequeñas, por lo que será cercano a 0</w:t>
      </w:r>
    </w:p>
    <w:p w:rsidR="007976EF" w:rsidRDefault="007976EF" w:rsidP="007976EF">
      <w:pPr>
        <w:pStyle w:val="Prrafodelista"/>
        <w:numPr>
          <w:ilvl w:val="0"/>
          <w:numId w:val="1"/>
        </w:numPr>
        <w:spacing w:line="240" w:lineRule="auto"/>
        <w:jc w:val="both"/>
        <w:rPr>
          <w:rFonts w:cstheme="minorHAnsi"/>
          <w:iCs/>
          <w:sz w:val="24"/>
          <w:szCs w:val="24"/>
        </w:rPr>
      </w:pPr>
      <w:r>
        <w:rPr>
          <w:rFonts w:cstheme="minorHAnsi"/>
          <w:iCs/>
          <w:sz w:val="24"/>
          <w:szCs w:val="24"/>
        </w:rPr>
        <w:t>Si es negativa, los valores tendrán una gran diferencia y el estadístico será cercano al límite superior, que en este caso, es 4</w:t>
      </w:r>
    </w:p>
    <w:p w:rsidR="007976EF" w:rsidRDefault="007976EF" w:rsidP="007976EF">
      <w:pPr>
        <w:pStyle w:val="Prrafodelista"/>
        <w:numPr>
          <w:ilvl w:val="0"/>
          <w:numId w:val="1"/>
        </w:numPr>
        <w:spacing w:line="240" w:lineRule="auto"/>
        <w:jc w:val="both"/>
        <w:rPr>
          <w:rFonts w:cstheme="minorHAnsi"/>
          <w:iCs/>
          <w:sz w:val="24"/>
          <w:szCs w:val="24"/>
        </w:rPr>
      </w:pPr>
      <w:r>
        <w:rPr>
          <w:rFonts w:cstheme="minorHAnsi"/>
          <w:iCs/>
          <w:sz w:val="24"/>
          <w:szCs w:val="24"/>
        </w:rPr>
        <w:t>Si no existe autocorrelación, la distancia será bastante heterogénea, por lo cual el estadístico tomará un valor intermedio.</w:t>
      </w:r>
    </w:p>
    <w:p w:rsidR="007976EF" w:rsidRDefault="007976EF" w:rsidP="007976EF">
      <w:pPr>
        <w:spacing w:line="240" w:lineRule="auto"/>
        <w:jc w:val="both"/>
        <w:rPr>
          <w:rFonts w:cstheme="minorHAnsi"/>
          <w:iCs/>
          <w:sz w:val="24"/>
          <w:szCs w:val="24"/>
        </w:rPr>
      </w:pPr>
      <w:r>
        <w:rPr>
          <w:rFonts w:cstheme="minorHAnsi"/>
          <w:iCs/>
          <w:sz w:val="24"/>
          <w:szCs w:val="24"/>
        </w:rPr>
        <w:t>Entonces:</w:t>
      </w:r>
    </w:p>
    <w:p w:rsidR="007976EF" w:rsidRDefault="007976EF" w:rsidP="007976EF">
      <w:pPr>
        <w:spacing w:line="240" w:lineRule="auto"/>
        <w:jc w:val="both"/>
        <w:rPr>
          <w:rFonts w:cstheme="minorHAnsi"/>
          <w:iCs/>
          <w:sz w:val="24"/>
          <w:szCs w:val="24"/>
        </w:rPr>
      </w:pPr>
      <w:r>
        <w:rPr>
          <w:rFonts w:cstheme="minorHAnsi"/>
          <w:iCs/>
          <w:noProof/>
          <w:sz w:val="24"/>
          <w:szCs w:val="24"/>
          <w:lang w:eastAsia="es-CL"/>
        </w:rPr>
        <w:drawing>
          <wp:inline distT="0" distB="0" distL="0" distR="0">
            <wp:extent cx="1196340" cy="1120140"/>
            <wp:effectExtent l="19050" t="0" r="381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srcRect/>
                    <a:stretch>
                      <a:fillRect/>
                    </a:stretch>
                  </pic:blipFill>
                  <pic:spPr bwMode="auto">
                    <a:xfrm>
                      <a:off x="0" y="0"/>
                      <a:ext cx="1196340" cy="1120140"/>
                    </a:xfrm>
                    <a:prstGeom prst="rect">
                      <a:avLst/>
                    </a:prstGeom>
                    <a:noFill/>
                    <a:ln w="9525">
                      <a:noFill/>
                      <a:miter lim="800000"/>
                      <a:headEnd/>
                      <a:tailEnd/>
                    </a:ln>
                  </pic:spPr>
                </pic:pic>
              </a:graphicData>
            </a:graphic>
          </wp:inline>
        </w:drawing>
      </w:r>
      <w:r>
        <w:rPr>
          <w:rFonts w:cstheme="minorHAnsi"/>
          <w:iCs/>
          <w:sz w:val="24"/>
          <w:szCs w:val="24"/>
        </w:rPr>
        <w:t>donde la sumatoria de los errores al cuadrado es SCR</w:t>
      </w:r>
    </w:p>
    <w:p w:rsidR="007976EF" w:rsidRDefault="0057391F" w:rsidP="007976EF">
      <w:pPr>
        <w:spacing w:line="240" w:lineRule="auto"/>
        <w:jc w:val="both"/>
        <w:rPr>
          <w:rFonts w:cstheme="minorHAnsi"/>
          <w:iCs/>
          <w:sz w:val="24"/>
          <w:szCs w:val="24"/>
        </w:rPr>
      </w:pPr>
      <w:r>
        <w:rPr>
          <w:rFonts w:cstheme="minorHAnsi"/>
          <w:iCs/>
          <w:sz w:val="24"/>
          <w:szCs w:val="24"/>
        </w:rPr>
        <w:t xml:space="preserve">Por otra parte, tenemos que </w:t>
      </w:r>
      <w:r>
        <w:rPr>
          <w:rFonts w:cstheme="minorHAnsi"/>
          <w:iCs/>
          <w:noProof/>
          <w:sz w:val="24"/>
          <w:szCs w:val="24"/>
          <w:lang w:eastAsia="es-CL"/>
        </w:rPr>
        <w:drawing>
          <wp:inline distT="0" distB="0" distL="0" distR="0">
            <wp:extent cx="1158240" cy="327660"/>
            <wp:effectExtent l="19050" t="0" r="381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srcRect/>
                    <a:stretch>
                      <a:fillRect/>
                    </a:stretch>
                  </pic:blipFill>
                  <pic:spPr bwMode="auto">
                    <a:xfrm>
                      <a:off x="0" y="0"/>
                      <a:ext cx="1158240" cy="327660"/>
                    </a:xfrm>
                    <a:prstGeom prst="rect">
                      <a:avLst/>
                    </a:prstGeom>
                    <a:noFill/>
                    <a:ln w="9525">
                      <a:noFill/>
                      <a:miter lim="800000"/>
                      <a:headEnd/>
                      <a:tailEnd/>
                    </a:ln>
                  </pic:spPr>
                </pic:pic>
              </a:graphicData>
            </a:graphic>
          </wp:inline>
        </w:drawing>
      </w:r>
    </w:p>
    <w:p w:rsidR="0057391F" w:rsidRDefault="0057391F" w:rsidP="007976EF">
      <w:pPr>
        <w:spacing w:line="240" w:lineRule="auto"/>
        <w:jc w:val="both"/>
        <w:rPr>
          <w:rFonts w:cstheme="minorHAnsi"/>
          <w:iCs/>
          <w:sz w:val="24"/>
          <w:szCs w:val="24"/>
        </w:rPr>
      </w:pPr>
      <w:r>
        <w:rPr>
          <w:rFonts w:cstheme="minorHAnsi"/>
          <w:iCs/>
          <w:sz w:val="24"/>
          <w:szCs w:val="24"/>
        </w:rPr>
        <w:t xml:space="preserve">La variación de rho es </w:t>
      </w:r>
      <w:r>
        <w:rPr>
          <w:rFonts w:cstheme="minorHAnsi"/>
          <w:iCs/>
          <w:noProof/>
          <w:sz w:val="24"/>
          <w:szCs w:val="24"/>
          <w:lang w:eastAsia="es-CL"/>
        </w:rPr>
        <w:drawing>
          <wp:inline distT="0" distB="0" distL="0" distR="0">
            <wp:extent cx="906780" cy="320040"/>
            <wp:effectExtent l="19050" t="0" r="762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srcRect/>
                    <a:stretch>
                      <a:fillRect/>
                    </a:stretch>
                  </pic:blipFill>
                  <pic:spPr bwMode="auto">
                    <a:xfrm>
                      <a:off x="0" y="0"/>
                      <a:ext cx="906780" cy="320040"/>
                    </a:xfrm>
                    <a:prstGeom prst="rect">
                      <a:avLst/>
                    </a:prstGeom>
                    <a:noFill/>
                    <a:ln w="9525">
                      <a:noFill/>
                      <a:miter lim="800000"/>
                      <a:headEnd/>
                      <a:tailEnd/>
                    </a:ln>
                  </pic:spPr>
                </pic:pic>
              </a:graphicData>
            </a:graphic>
          </wp:inline>
        </w:drawing>
      </w:r>
      <w:r w:rsidR="005A64B0">
        <w:rPr>
          <w:rFonts w:cstheme="minorHAnsi"/>
          <w:iCs/>
          <w:sz w:val="24"/>
          <w:szCs w:val="24"/>
        </w:rPr>
        <w:t xml:space="preserve">, y con ello, se puede deducir que conforme a la variación del estadístico </w:t>
      </w:r>
      <w:r w:rsidR="005A64B0">
        <w:rPr>
          <w:rFonts w:cstheme="minorHAnsi"/>
          <w:i/>
          <w:iCs/>
          <w:sz w:val="24"/>
          <w:szCs w:val="24"/>
        </w:rPr>
        <w:t xml:space="preserve"> d </w:t>
      </w:r>
      <w:r w:rsidR="005A64B0">
        <w:rPr>
          <w:rFonts w:cstheme="minorHAnsi"/>
          <w:iCs/>
          <w:sz w:val="24"/>
          <w:szCs w:val="24"/>
        </w:rPr>
        <w:t>y el signo de la autocorrelación</w:t>
      </w:r>
    </w:p>
    <w:p w:rsidR="005A64B0" w:rsidRDefault="005A64B0" w:rsidP="007976EF">
      <w:pPr>
        <w:spacing w:line="240" w:lineRule="auto"/>
        <w:jc w:val="both"/>
        <w:rPr>
          <w:rFonts w:cstheme="minorHAnsi"/>
          <w:iCs/>
          <w:sz w:val="24"/>
          <w:szCs w:val="24"/>
        </w:rPr>
      </w:pPr>
      <w:r>
        <w:rPr>
          <w:rFonts w:cstheme="minorHAnsi"/>
          <w:iCs/>
          <w:noProof/>
          <w:sz w:val="24"/>
          <w:szCs w:val="24"/>
          <w:lang w:eastAsia="es-CL"/>
        </w:rPr>
        <w:lastRenderedPageBreak/>
        <w:drawing>
          <wp:inline distT="0" distB="0" distL="0" distR="0">
            <wp:extent cx="4377690" cy="832713"/>
            <wp:effectExtent l="19050" t="0" r="381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srcRect/>
                    <a:stretch>
                      <a:fillRect/>
                    </a:stretch>
                  </pic:blipFill>
                  <pic:spPr bwMode="auto">
                    <a:xfrm>
                      <a:off x="0" y="0"/>
                      <a:ext cx="4380666" cy="833279"/>
                    </a:xfrm>
                    <a:prstGeom prst="rect">
                      <a:avLst/>
                    </a:prstGeom>
                    <a:noFill/>
                    <a:ln w="9525">
                      <a:noFill/>
                      <a:miter lim="800000"/>
                      <a:headEnd/>
                      <a:tailEnd/>
                    </a:ln>
                  </pic:spPr>
                </pic:pic>
              </a:graphicData>
            </a:graphic>
          </wp:inline>
        </w:drawing>
      </w:r>
    </w:p>
    <w:p w:rsidR="005A64B0" w:rsidRDefault="005A64B0" w:rsidP="007976EF">
      <w:pPr>
        <w:spacing w:line="240" w:lineRule="auto"/>
        <w:jc w:val="both"/>
        <w:rPr>
          <w:rFonts w:cstheme="minorHAnsi"/>
          <w:iCs/>
          <w:sz w:val="24"/>
          <w:szCs w:val="24"/>
        </w:rPr>
      </w:pPr>
      <w:r>
        <w:rPr>
          <w:rFonts w:cstheme="minorHAnsi"/>
          <w:iCs/>
          <w:sz w:val="24"/>
          <w:szCs w:val="24"/>
        </w:rPr>
        <w:t>Gráficamente podemos verlo de la siguiente manera:</w:t>
      </w:r>
    </w:p>
    <w:p w:rsidR="005A5F8B" w:rsidRDefault="005A5F8B" w:rsidP="007976EF">
      <w:pPr>
        <w:spacing w:line="240" w:lineRule="auto"/>
        <w:jc w:val="both"/>
        <w:rPr>
          <w:rFonts w:cstheme="minorHAnsi"/>
          <w:iCs/>
          <w:sz w:val="24"/>
          <w:szCs w:val="24"/>
        </w:rPr>
      </w:pPr>
    </w:p>
    <w:p w:rsidR="005A64B0" w:rsidRDefault="005A64B0" w:rsidP="007976EF">
      <w:pPr>
        <w:spacing w:line="240" w:lineRule="auto"/>
        <w:jc w:val="both"/>
        <w:rPr>
          <w:rFonts w:cstheme="minorHAnsi"/>
          <w:iCs/>
          <w:sz w:val="24"/>
          <w:szCs w:val="24"/>
        </w:rPr>
      </w:pPr>
      <w:r>
        <w:rPr>
          <w:rFonts w:cstheme="minorHAnsi"/>
          <w:iCs/>
          <w:noProof/>
          <w:sz w:val="24"/>
          <w:szCs w:val="24"/>
          <w:lang w:eastAsia="es-CL"/>
        </w:rPr>
        <w:drawing>
          <wp:inline distT="0" distB="0" distL="0" distR="0">
            <wp:extent cx="5608320" cy="1196340"/>
            <wp:effectExtent l="1905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srcRect/>
                    <a:stretch>
                      <a:fillRect/>
                    </a:stretch>
                  </pic:blipFill>
                  <pic:spPr bwMode="auto">
                    <a:xfrm>
                      <a:off x="0" y="0"/>
                      <a:ext cx="5608320" cy="1196340"/>
                    </a:xfrm>
                    <a:prstGeom prst="rect">
                      <a:avLst/>
                    </a:prstGeom>
                    <a:noFill/>
                    <a:ln w="9525">
                      <a:noFill/>
                      <a:miter lim="800000"/>
                      <a:headEnd/>
                      <a:tailEnd/>
                    </a:ln>
                  </pic:spPr>
                </pic:pic>
              </a:graphicData>
            </a:graphic>
          </wp:inline>
        </w:drawing>
      </w:r>
    </w:p>
    <w:p w:rsidR="005A5F8B" w:rsidRDefault="005A5F8B" w:rsidP="007976EF">
      <w:pPr>
        <w:spacing w:line="240" w:lineRule="auto"/>
        <w:jc w:val="both"/>
        <w:rPr>
          <w:rFonts w:cstheme="minorHAnsi"/>
          <w:iCs/>
          <w:sz w:val="24"/>
          <w:szCs w:val="24"/>
        </w:rPr>
      </w:pPr>
    </w:p>
    <w:p w:rsidR="005A5F8B" w:rsidRDefault="005A5F8B" w:rsidP="007976EF">
      <w:pPr>
        <w:spacing w:line="240" w:lineRule="auto"/>
        <w:jc w:val="both"/>
        <w:rPr>
          <w:rFonts w:cstheme="minorHAnsi"/>
          <w:iCs/>
          <w:sz w:val="24"/>
          <w:szCs w:val="24"/>
        </w:rPr>
      </w:pPr>
    </w:p>
    <w:p w:rsidR="005A64B0" w:rsidRDefault="005A64B0" w:rsidP="007976EF">
      <w:pPr>
        <w:spacing w:line="240" w:lineRule="auto"/>
        <w:jc w:val="both"/>
        <w:rPr>
          <w:rFonts w:cstheme="minorHAnsi"/>
          <w:iCs/>
          <w:sz w:val="24"/>
          <w:szCs w:val="24"/>
        </w:rPr>
      </w:pPr>
      <w:r>
        <w:rPr>
          <w:rFonts w:cstheme="minorHAnsi"/>
          <w:iCs/>
          <w:noProof/>
          <w:sz w:val="24"/>
          <w:szCs w:val="24"/>
          <w:lang w:eastAsia="es-CL"/>
        </w:rPr>
        <w:drawing>
          <wp:inline distT="0" distB="0" distL="0" distR="0">
            <wp:extent cx="5608320" cy="1607820"/>
            <wp:effectExtent l="1905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srcRect/>
                    <a:stretch>
                      <a:fillRect/>
                    </a:stretch>
                  </pic:blipFill>
                  <pic:spPr bwMode="auto">
                    <a:xfrm>
                      <a:off x="0" y="0"/>
                      <a:ext cx="5608320" cy="1607820"/>
                    </a:xfrm>
                    <a:prstGeom prst="rect">
                      <a:avLst/>
                    </a:prstGeom>
                    <a:noFill/>
                    <a:ln w="9525">
                      <a:noFill/>
                      <a:miter lim="800000"/>
                      <a:headEnd/>
                      <a:tailEnd/>
                    </a:ln>
                  </pic:spPr>
                </pic:pic>
              </a:graphicData>
            </a:graphic>
          </wp:inline>
        </w:drawing>
      </w:r>
    </w:p>
    <w:p w:rsidR="005A5F8B" w:rsidRDefault="005A5F8B" w:rsidP="005A64B0">
      <w:pPr>
        <w:spacing w:line="240" w:lineRule="auto"/>
        <w:jc w:val="both"/>
        <w:rPr>
          <w:rFonts w:cstheme="minorHAnsi"/>
          <w:iCs/>
          <w:sz w:val="24"/>
          <w:szCs w:val="24"/>
        </w:rPr>
      </w:pPr>
    </w:p>
    <w:p w:rsidR="005A5F8B" w:rsidRDefault="005A5F8B" w:rsidP="005A64B0">
      <w:pPr>
        <w:spacing w:line="240" w:lineRule="auto"/>
        <w:jc w:val="both"/>
        <w:rPr>
          <w:rFonts w:cstheme="minorHAnsi"/>
          <w:iCs/>
          <w:sz w:val="24"/>
          <w:szCs w:val="24"/>
        </w:rPr>
      </w:pPr>
    </w:p>
    <w:p w:rsidR="005A5F8B" w:rsidRDefault="005A5F8B" w:rsidP="005A64B0">
      <w:pPr>
        <w:spacing w:line="240" w:lineRule="auto"/>
        <w:jc w:val="both"/>
        <w:rPr>
          <w:rFonts w:cstheme="minorHAnsi"/>
          <w:iCs/>
          <w:sz w:val="24"/>
          <w:szCs w:val="24"/>
        </w:rPr>
      </w:pPr>
    </w:p>
    <w:p w:rsidR="005A5F8B" w:rsidRDefault="005A5F8B" w:rsidP="005A64B0">
      <w:pPr>
        <w:spacing w:line="240" w:lineRule="auto"/>
        <w:jc w:val="both"/>
        <w:rPr>
          <w:rFonts w:cstheme="minorHAnsi"/>
          <w:iCs/>
          <w:sz w:val="24"/>
          <w:szCs w:val="24"/>
        </w:rPr>
      </w:pPr>
    </w:p>
    <w:p w:rsidR="005A64B0" w:rsidRDefault="005A64B0" w:rsidP="005A64B0">
      <w:pPr>
        <w:spacing w:line="240" w:lineRule="auto"/>
        <w:jc w:val="both"/>
        <w:rPr>
          <w:rFonts w:cstheme="minorHAnsi"/>
          <w:iCs/>
          <w:sz w:val="24"/>
          <w:szCs w:val="24"/>
        </w:rPr>
      </w:pPr>
      <w:r>
        <w:rPr>
          <w:rFonts w:cstheme="minorHAnsi"/>
          <w:iCs/>
          <w:sz w:val="24"/>
          <w:szCs w:val="24"/>
        </w:rPr>
        <w:t>Ejemplo</w:t>
      </w:r>
    </w:p>
    <w:p w:rsidR="005A64B0" w:rsidRPr="005A64B0" w:rsidRDefault="005A5F8B" w:rsidP="005A64B0">
      <w:pPr>
        <w:spacing w:line="240" w:lineRule="auto"/>
        <w:jc w:val="both"/>
        <w:rPr>
          <w:rFonts w:cstheme="minorHAnsi"/>
          <w:iCs/>
          <w:sz w:val="24"/>
          <w:szCs w:val="24"/>
        </w:rPr>
      </w:pPr>
      <w:r>
        <w:rPr>
          <w:rFonts w:cstheme="minorHAnsi"/>
          <w:iCs/>
          <w:noProof/>
          <w:sz w:val="24"/>
          <w:szCs w:val="24"/>
          <w:lang w:eastAsia="es-CL"/>
        </w:rPr>
        <w:drawing>
          <wp:inline distT="0" distB="0" distL="0" distR="0">
            <wp:extent cx="5818108" cy="3169920"/>
            <wp:effectExtent l="19050" t="0" r="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srcRect/>
                    <a:stretch>
                      <a:fillRect/>
                    </a:stretch>
                  </pic:blipFill>
                  <pic:spPr bwMode="auto">
                    <a:xfrm>
                      <a:off x="0" y="0"/>
                      <a:ext cx="5822063" cy="3172075"/>
                    </a:xfrm>
                    <a:prstGeom prst="rect">
                      <a:avLst/>
                    </a:prstGeom>
                    <a:noFill/>
                    <a:ln w="9525">
                      <a:noFill/>
                      <a:miter lim="800000"/>
                      <a:headEnd/>
                      <a:tailEnd/>
                    </a:ln>
                  </pic:spPr>
                </pic:pic>
              </a:graphicData>
            </a:graphic>
          </wp:inline>
        </w:drawing>
      </w:r>
    </w:p>
    <w:p w:rsidR="00AE51D7" w:rsidRDefault="00AE51D7" w:rsidP="00556B7A">
      <w:pPr>
        <w:spacing w:line="240" w:lineRule="auto"/>
        <w:jc w:val="both"/>
        <w:rPr>
          <w:rFonts w:cstheme="minorHAnsi"/>
          <w:iCs/>
          <w:sz w:val="24"/>
          <w:szCs w:val="24"/>
        </w:rPr>
      </w:pPr>
    </w:p>
    <w:p w:rsidR="005A5F8B" w:rsidRDefault="005A5F8B" w:rsidP="00556B7A">
      <w:pPr>
        <w:spacing w:line="240" w:lineRule="auto"/>
        <w:jc w:val="both"/>
        <w:rPr>
          <w:rFonts w:cstheme="minorHAnsi"/>
          <w:iCs/>
          <w:sz w:val="24"/>
          <w:szCs w:val="24"/>
        </w:rPr>
      </w:pPr>
      <w:r>
        <w:rPr>
          <w:rFonts w:cstheme="minorHAnsi"/>
          <w:iCs/>
          <w:sz w:val="24"/>
          <w:szCs w:val="24"/>
        </w:rPr>
        <w:t>¿Cómo corregirlo?</w:t>
      </w:r>
    </w:p>
    <w:p w:rsidR="005A5F8B" w:rsidRDefault="005A5F8B" w:rsidP="00556B7A">
      <w:pPr>
        <w:spacing w:line="240" w:lineRule="auto"/>
        <w:jc w:val="both"/>
        <w:rPr>
          <w:rFonts w:cstheme="minorHAnsi"/>
          <w:iCs/>
          <w:sz w:val="24"/>
          <w:szCs w:val="24"/>
        </w:rPr>
      </w:pPr>
      <w:r>
        <w:rPr>
          <w:rFonts w:cstheme="minorHAnsi"/>
          <w:iCs/>
          <w:sz w:val="24"/>
          <w:szCs w:val="24"/>
        </w:rPr>
        <w:t>Mínimos cuadrados generalizados (MCG)</w:t>
      </w:r>
    </w:p>
    <w:p w:rsidR="005A5F8B" w:rsidRPr="00AE51D7" w:rsidRDefault="005A5F8B" w:rsidP="00556B7A">
      <w:pPr>
        <w:spacing w:line="240" w:lineRule="auto"/>
        <w:jc w:val="both"/>
        <w:rPr>
          <w:rFonts w:cstheme="minorHAnsi"/>
          <w:iCs/>
          <w:sz w:val="24"/>
          <w:szCs w:val="24"/>
        </w:rPr>
      </w:pPr>
      <w:r>
        <w:rPr>
          <w:rFonts w:cstheme="minorHAnsi"/>
          <w:iCs/>
          <w:sz w:val="24"/>
          <w:szCs w:val="24"/>
        </w:rPr>
        <w:lastRenderedPageBreak/>
        <w:t xml:space="preserve">Al conocer rho, podemos decir que MCG se expresa </w:t>
      </w:r>
      <w:r>
        <w:rPr>
          <w:rFonts w:cstheme="minorHAnsi"/>
          <w:iCs/>
          <w:noProof/>
          <w:sz w:val="24"/>
          <w:szCs w:val="24"/>
          <w:lang w:eastAsia="es-CL"/>
        </w:rPr>
        <w:drawing>
          <wp:inline distT="0" distB="0" distL="0" distR="0">
            <wp:extent cx="2262464" cy="236220"/>
            <wp:effectExtent l="19050" t="0" r="4486"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
                    <a:srcRect/>
                    <a:stretch>
                      <a:fillRect/>
                    </a:stretch>
                  </pic:blipFill>
                  <pic:spPr bwMode="auto">
                    <a:xfrm>
                      <a:off x="0" y="0"/>
                      <a:ext cx="2265092" cy="236494"/>
                    </a:xfrm>
                    <a:prstGeom prst="rect">
                      <a:avLst/>
                    </a:prstGeom>
                    <a:noFill/>
                    <a:ln w="9525">
                      <a:noFill/>
                      <a:miter lim="800000"/>
                      <a:headEnd/>
                      <a:tailEnd/>
                    </a:ln>
                  </pic:spPr>
                </pic:pic>
              </a:graphicData>
            </a:graphic>
          </wp:inline>
        </w:drawing>
      </w:r>
    </w:p>
    <w:p w:rsidR="005A5F8B" w:rsidRDefault="00AE51D7" w:rsidP="00556B7A">
      <w:pPr>
        <w:spacing w:line="240" w:lineRule="auto"/>
        <w:jc w:val="both"/>
        <w:rPr>
          <w:rFonts w:cstheme="minorHAnsi"/>
          <w:iCs/>
          <w:sz w:val="24"/>
          <w:szCs w:val="24"/>
        </w:rPr>
      </w:pPr>
      <w:r>
        <w:rPr>
          <w:rFonts w:cstheme="minorHAnsi"/>
          <w:iCs/>
          <w:sz w:val="24"/>
          <w:szCs w:val="24"/>
        </w:rPr>
        <w:t xml:space="preserve"> </w:t>
      </w:r>
    </w:p>
    <w:p w:rsidR="005A5F8B" w:rsidRDefault="005A5F8B" w:rsidP="00556B7A">
      <w:pPr>
        <w:spacing w:line="240" w:lineRule="auto"/>
        <w:jc w:val="both"/>
        <w:rPr>
          <w:rFonts w:cstheme="minorHAnsi"/>
          <w:iCs/>
          <w:sz w:val="24"/>
          <w:szCs w:val="24"/>
        </w:rPr>
      </w:pPr>
    </w:p>
    <w:p w:rsidR="00AE51D7" w:rsidRDefault="005A5F8B" w:rsidP="00556B7A">
      <w:pPr>
        <w:spacing w:line="240" w:lineRule="auto"/>
        <w:jc w:val="both"/>
        <w:rPr>
          <w:rFonts w:cstheme="minorHAnsi"/>
          <w:iCs/>
          <w:sz w:val="24"/>
          <w:szCs w:val="24"/>
        </w:rPr>
      </w:pPr>
      <w:r>
        <w:rPr>
          <w:rFonts w:cstheme="minorHAnsi"/>
          <w:iCs/>
          <w:sz w:val="24"/>
          <w:szCs w:val="24"/>
        </w:rPr>
        <w:t>Donde:</w:t>
      </w:r>
    </w:p>
    <w:p w:rsidR="005A5F8B" w:rsidRDefault="005A5F8B" w:rsidP="00556B7A">
      <w:pPr>
        <w:spacing w:line="240" w:lineRule="auto"/>
        <w:jc w:val="both"/>
        <w:rPr>
          <w:rFonts w:cstheme="minorHAnsi"/>
          <w:iCs/>
          <w:sz w:val="24"/>
          <w:szCs w:val="24"/>
        </w:rPr>
      </w:pPr>
      <w:r>
        <w:rPr>
          <w:rFonts w:cstheme="minorHAnsi"/>
          <w:iCs/>
          <w:noProof/>
          <w:sz w:val="24"/>
          <w:szCs w:val="24"/>
          <w:lang w:eastAsia="es-CL"/>
        </w:rPr>
        <w:drawing>
          <wp:inline distT="0" distB="0" distL="0" distR="0">
            <wp:extent cx="2735580" cy="655160"/>
            <wp:effectExtent l="19050" t="0" r="762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8"/>
                    <a:srcRect/>
                    <a:stretch>
                      <a:fillRect/>
                    </a:stretch>
                  </pic:blipFill>
                  <pic:spPr bwMode="auto">
                    <a:xfrm>
                      <a:off x="0" y="0"/>
                      <a:ext cx="2738457" cy="655849"/>
                    </a:xfrm>
                    <a:prstGeom prst="rect">
                      <a:avLst/>
                    </a:prstGeom>
                    <a:noFill/>
                    <a:ln w="9525">
                      <a:noFill/>
                      <a:miter lim="800000"/>
                      <a:headEnd/>
                      <a:tailEnd/>
                    </a:ln>
                  </pic:spPr>
                </pic:pic>
              </a:graphicData>
            </a:graphic>
          </wp:inline>
        </w:drawing>
      </w:r>
      <w:r>
        <w:rPr>
          <w:rFonts w:cstheme="minorHAnsi"/>
          <w:iCs/>
          <w:sz w:val="24"/>
          <w:szCs w:val="24"/>
        </w:rPr>
        <w:t>donde Z*= β*1 y vi= β*2=β2</w:t>
      </w:r>
    </w:p>
    <w:p w:rsidR="006660C6" w:rsidRDefault="005A5F8B" w:rsidP="00556B7A">
      <w:pPr>
        <w:spacing w:line="240" w:lineRule="auto"/>
        <w:jc w:val="both"/>
        <w:rPr>
          <w:rFonts w:cstheme="minorHAnsi"/>
          <w:iCs/>
          <w:sz w:val="24"/>
          <w:szCs w:val="24"/>
        </w:rPr>
      </w:pPr>
      <w:r>
        <w:rPr>
          <w:rFonts w:cstheme="minorHAnsi"/>
          <w:iCs/>
          <w:sz w:val="24"/>
          <w:szCs w:val="24"/>
        </w:rPr>
        <w:t>Ahora, retomando el ejemplo anterior…</w:t>
      </w:r>
    </w:p>
    <w:p w:rsidR="005A5F8B" w:rsidRDefault="005A5F8B" w:rsidP="00556B7A">
      <w:pPr>
        <w:spacing w:line="240" w:lineRule="auto"/>
        <w:jc w:val="both"/>
        <w:rPr>
          <w:rFonts w:cstheme="minorHAnsi"/>
          <w:iCs/>
          <w:sz w:val="24"/>
          <w:szCs w:val="24"/>
        </w:rPr>
      </w:pPr>
      <w:r>
        <w:rPr>
          <w:rFonts w:cstheme="minorHAnsi"/>
          <w:iCs/>
          <w:noProof/>
          <w:sz w:val="24"/>
          <w:szCs w:val="24"/>
          <w:lang w:eastAsia="es-CL"/>
        </w:rPr>
        <w:drawing>
          <wp:inline distT="0" distB="0" distL="0" distR="0">
            <wp:extent cx="8252460" cy="2735580"/>
            <wp:effectExtent l="19050" t="0" r="0" b="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9"/>
                    <a:srcRect/>
                    <a:stretch>
                      <a:fillRect/>
                    </a:stretch>
                  </pic:blipFill>
                  <pic:spPr bwMode="auto">
                    <a:xfrm>
                      <a:off x="0" y="0"/>
                      <a:ext cx="8252460" cy="2735580"/>
                    </a:xfrm>
                    <a:prstGeom prst="rect">
                      <a:avLst/>
                    </a:prstGeom>
                    <a:noFill/>
                    <a:ln w="9525">
                      <a:noFill/>
                      <a:miter lim="800000"/>
                      <a:headEnd/>
                      <a:tailEnd/>
                    </a:ln>
                  </pic:spPr>
                </pic:pic>
              </a:graphicData>
            </a:graphic>
          </wp:inline>
        </w:drawing>
      </w:r>
    </w:p>
    <w:p w:rsidR="00556B7A" w:rsidRDefault="005A5F8B" w:rsidP="00556B7A">
      <w:pPr>
        <w:spacing w:line="240" w:lineRule="auto"/>
        <w:jc w:val="both"/>
        <w:rPr>
          <w:rFonts w:cstheme="minorHAnsi"/>
          <w:iCs/>
          <w:sz w:val="24"/>
          <w:szCs w:val="24"/>
        </w:rPr>
      </w:pPr>
      <w:r>
        <w:rPr>
          <w:rFonts w:cstheme="minorHAnsi"/>
          <w:iCs/>
          <w:sz w:val="24"/>
          <w:szCs w:val="24"/>
        </w:rPr>
        <w:t>Para dejar de hacer modekos, debe caer en la región de aceptación en el Durbin Watson.</w:t>
      </w:r>
    </w:p>
    <w:p w:rsidR="005A5F8B" w:rsidRDefault="005A5F8B" w:rsidP="00556B7A">
      <w:pPr>
        <w:spacing w:line="240" w:lineRule="auto"/>
        <w:jc w:val="both"/>
        <w:rPr>
          <w:rFonts w:cstheme="minorHAnsi"/>
          <w:iCs/>
          <w:sz w:val="24"/>
          <w:szCs w:val="24"/>
        </w:rPr>
      </w:pPr>
      <w:r>
        <w:rPr>
          <w:rFonts w:cstheme="minorHAnsi"/>
          <w:iCs/>
          <w:sz w:val="24"/>
          <w:szCs w:val="24"/>
        </w:rPr>
        <w:lastRenderedPageBreak/>
        <w:t>Si cae en indecisión se aplica rachas -&gt; se obtiene rho -&gt; MCG</w:t>
      </w:r>
    </w:p>
    <w:p w:rsidR="005A5F8B" w:rsidRDefault="005A5F8B" w:rsidP="00556B7A">
      <w:pPr>
        <w:spacing w:line="240" w:lineRule="auto"/>
        <w:jc w:val="both"/>
        <w:rPr>
          <w:rFonts w:cstheme="minorHAnsi"/>
          <w:iCs/>
          <w:sz w:val="24"/>
          <w:szCs w:val="24"/>
        </w:rPr>
      </w:pPr>
      <w:r>
        <w:rPr>
          <w:rFonts w:cstheme="minorHAnsi"/>
          <w:iCs/>
          <w:sz w:val="24"/>
          <w:szCs w:val="24"/>
        </w:rPr>
        <w:t>¿Qué pasa si desconozco rho?</w:t>
      </w:r>
    </w:p>
    <w:p w:rsidR="005A5F8B" w:rsidRDefault="005A5F8B" w:rsidP="00556B7A">
      <w:pPr>
        <w:spacing w:line="240" w:lineRule="auto"/>
        <w:jc w:val="both"/>
        <w:rPr>
          <w:rFonts w:cstheme="minorHAnsi"/>
          <w:iCs/>
          <w:sz w:val="24"/>
          <w:szCs w:val="24"/>
        </w:rPr>
      </w:pPr>
      <w:r>
        <w:rPr>
          <w:rFonts w:cstheme="minorHAnsi"/>
          <w:iCs/>
          <w:sz w:val="24"/>
          <w:szCs w:val="24"/>
        </w:rPr>
        <w:t>Método de la primera diferencia: Dado que rho está en dos posiciones extremas [-1,1], se puede suponer que rho= 0, donde no hay correlación y del otro extremo, considerar rho como +- 1, osea, una autocorrelación positiva o negativa perfecta, donde:</w:t>
      </w:r>
    </w:p>
    <w:p w:rsidR="005A5F8B" w:rsidRPr="00556B7A" w:rsidRDefault="005A5F8B" w:rsidP="00556B7A">
      <w:pPr>
        <w:spacing w:line="240" w:lineRule="auto"/>
        <w:jc w:val="both"/>
        <w:rPr>
          <w:rFonts w:cstheme="minorHAnsi"/>
          <w:iCs/>
          <w:sz w:val="24"/>
          <w:szCs w:val="24"/>
        </w:rPr>
      </w:pPr>
      <w:r>
        <w:rPr>
          <w:rFonts w:cstheme="minorHAnsi"/>
          <w:iCs/>
          <w:sz w:val="24"/>
          <w:szCs w:val="24"/>
        </w:rPr>
        <w:t>Yt - Yt-1 = β1 (Xt - Xt - 1) + (µt - µt - 1)</w:t>
      </w:r>
    </w:p>
    <w:p w:rsidR="00556B7A" w:rsidRDefault="00556B7A" w:rsidP="00556B7A">
      <w:pPr>
        <w:spacing w:line="240" w:lineRule="auto"/>
        <w:jc w:val="both"/>
      </w:pPr>
    </w:p>
    <w:p w:rsidR="005A5F8B" w:rsidRDefault="005A5F8B" w:rsidP="00556B7A">
      <w:pPr>
        <w:spacing w:line="240" w:lineRule="auto"/>
        <w:jc w:val="both"/>
      </w:pPr>
    </w:p>
    <w:p w:rsidR="005A5F8B" w:rsidRDefault="005A5F8B" w:rsidP="00556B7A">
      <w:pPr>
        <w:spacing w:line="240" w:lineRule="auto"/>
        <w:jc w:val="both"/>
      </w:pPr>
    </w:p>
    <w:p w:rsidR="005A5F8B" w:rsidRDefault="005A5F8B" w:rsidP="00556B7A">
      <w:pPr>
        <w:spacing w:line="240" w:lineRule="auto"/>
        <w:jc w:val="both"/>
      </w:pPr>
    </w:p>
    <w:sectPr w:rsidR="005A5F8B" w:rsidSect="005A5F8B">
      <w:pgSz w:w="15840" w:h="12240" w:orient="landscape"/>
      <w:pgMar w:top="1701" w:right="1417" w:bottom="170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0210A"/>
    <w:multiLevelType w:val="hybridMultilevel"/>
    <w:tmpl w:val="4792FEE2"/>
    <w:lvl w:ilvl="0" w:tplc="73669896">
      <w:start w:val="1"/>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compat/>
  <w:rsids>
    <w:rsidRoot w:val="00556B7A"/>
    <w:rsid w:val="00556B7A"/>
    <w:rsid w:val="0057391F"/>
    <w:rsid w:val="005A5F8B"/>
    <w:rsid w:val="005A64B0"/>
    <w:rsid w:val="006660C6"/>
    <w:rsid w:val="007976EF"/>
    <w:rsid w:val="00AE51D7"/>
    <w:rsid w:val="00B53A99"/>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3A9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56B7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56B7A"/>
    <w:rPr>
      <w:rFonts w:ascii="Tahoma" w:hAnsi="Tahoma" w:cs="Tahoma"/>
      <w:sz w:val="16"/>
      <w:szCs w:val="16"/>
    </w:rPr>
  </w:style>
  <w:style w:type="paragraph" w:styleId="Prrafodelista">
    <w:name w:val="List Paragraph"/>
    <w:basedOn w:val="Normal"/>
    <w:uiPriority w:val="34"/>
    <w:qFormat/>
    <w:rsid w:val="00556B7A"/>
    <w:pPr>
      <w:ind w:left="720"/>
      <w:contextualSpacing/>
    </w:pPr>
  </w:style>
</w:styles>
</file>

<file path=word/webSettings.xml><?xml version="1.0" encoding="utf-8"?>
<w:webSettings xmlns:r="http://schemas.openxmlformats.org/officeDocument/2006/relationships" xmlns:w="http://schemas.openxmlformats.org/wordprocessingml/2006/main">
  <w:divs>
    <w:div w:id="692344150">
      <w:bodyDiv w:val="1"/>
      <w:marLeft w:val="0"/>
      <w:marRight w:val="0"/>
      <w:marTop w:val="0"/>
      <w:marBottom w:val="0"/>
      <w:divBdr>
        <w:top w:val="none" w:sz="0" w:space="0" w:color="auto"/>
        <w:left w:val="none" w:sz="0" w:space="0" w:color="auto"/>
        <w:bottom w:val="none" w:sz="0" w:space="0" w:color="auto"/>
        <w:right w:val="none" w:sz="0" w:space="0" w:color="auto"/>
      </w:divBdr>
    </w:div>
    <w:div w:id="981422916">
      <w:bodyDiv w:val="1"/>
      <w:marLeft w:val="0"/>
      <w:marRight w:val="0"/>
      <w:marTop w:val="0"/>
      <w:marBottom w:val="0"/>
      <w:divBdr>
        <w:top w:val="none" w:sz="0" w:space="0" w:color="auto"/>
        <w:left w:val="none" w:sz="0" w:space="0" w:color="auto"/>
        <w:bottom w:val="none" w:sz="0" w:space="0" w:color="auto"/>
        <w:right w:val="none" w:sz="0" w:space="0" w:color="auto"/>
      </w:divBdr>
    </w:div>
    <w:div w:id="1401828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image" Target="media/image2.gif"/><Relationship Id="rId12" Type="http://schemas.openxmlformats.org/officeDocument/2006/relationships/image" Target="media/image7.png"/><Relationship Id="rId17" Type="http://schemas.openxmlformats.org/officeDocument/2006/relationships/image" Target="media/image12.emf"/><Relationship Id="rId2" Type="http://schemas.openxmlformats.org/officeDocument/2006/relationships/numbering" Target="numbering.xml"/><Relationship Id="rId16" Type="http://schemas.openxmlformats.org/officeDocument/2006/relationships/image" Target="media/image11.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84B4A2-15D3-4FDA-B42E-BE02C64B3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8</Pages>
  <Words>688</Words>
  <Characters>3787</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 Paz</dc:creator>
  <cp:lastModifiedBy>Dani Paz</cp:lastModifiedBy>
  <cp:revision>1</cp:revision>
  <dcterms:created xsi:type="dcterms:W3CDTF">2010-06-18T02:32:00Z</dcterms:created>
  <dcterms:modified xsi:type="dcterms:W3CDTF">2010-06-18T07:56:00Z</dcterms:modified>
</cp:coreProperties>
</file>