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788" w:type="dxa"/>
        <w:tblLook w:val="01E0"/>
      </w:tblPr>
      <w:tblGrid>
        <w:gridCol w:w="707"/>
        <w:gridCol w:w="4333"/>
      </w:tblGrid>
      <w:tr w:rsidR="009D3CE5" w:rsidRPr="00C908D7" w:rsidTr="008743F6">
        <w:tc>
          <w:tcPr>
            <w:tcW w:w="707" w:type="dxa"/>
          </w:tcPr>
          <w:p w:rsidR="009D3CE5" w:rsidRPr="00C908D7" w:rsidRDefault="009D3CE5" w:rsidP="009256C9">
            <w:pPr>
              <w:ind w:right="-30"/>
              <w:jc w:val="both"/>
              <w:rPr>
                <w:rFonts w:ascii="Verdana" w:hAnsi="Verdana"/>
                <w:b/>
                <w:bCs w:val="0"/>
                <w:sz w:val="16"/>
                <w:szCs w:val="18"/>
                <w:lang w:val="es-CL"/>
              </w:rPr>
            </w:pPr>
            <w:r w:rsidRPr="00C908D7">
              <w:rPr>
                <w:rFonts w:ascii="Verdana" w:hAnsi="Verdana"/>
                <w:b/>
                <w:bCs w:val="0"/>
                <w:sz w:val="16"/>
                <w:szCs w:val="18"/>
                <w:lang w:val="es-CL"/>
              </w:rPr>
              <w:t>REF. :</w:t>
            </w:r>
          </w:p>
        </w:tc>
        <w:tc>
          <w:tcPr>
            <w:tcW w:w="4333" w:type="dxa"/>
          </w:tcPr>
          <w:p w:rsidR="009D3CE5" w:rsidRPr="00C908D7" w:rsidRDefault="00311E5F" w:rsidP="00261DA2">
            <w:pPr>
              <w:ind w:right="-30"/>
              <w:jc w:val="both"/>
              <w:rPr>
                <w:rFonts w:ascii="Verdana" w:hAnsi="Verdana"/>
                <w:b/>
                <w:bCs w:val="0"/>
                <w:sz w:val="16"/>
                <w:szCs w:val="18"/>
                <w:lang w:val="es-CL"/>
              </w:rPr>
            </w:pPr>
            <w:r w:rsidRPr="00C908D7">
              <w:rPr>
                <w:rFonts w:ascii="Verdana" w:hAnsi="Verdana"/>
                <w:b/>
                <w:sz w:val="16"/>
                <w:szCs w:val="18"/>
              </w:rPr>
              <w:t xml:space="preserve">NOMBRA </w:t>
            </w:r>
            <w:r w:rsidR="008B3EA0" w:rsidRPr="00C908D7">
              <w:rPr>
                <w:rFonts w:ascii="Verdana" w:hAnsi="Verdana"/>
                <w:b/>
                <w:sz w:val="16"/>
                <w:szCs w:val="18"/>
              </w:rPr>
              <w:t>COLABORADO</w:t>
            </w:r>
            <w:r w:rsidR="00261DA2">
              <w:rPr>
                <w:rFonts w:ascii="Verdana" w:hAnsi="Verdana"/>
                <w:b/>
                <w:sz w:val="16"/>
                <w:szCs w:val="18"/>
              </w:rPr>
              <w:t xml:space="preserve">RES ACADÉMICOS PARA EL SEMESTRE PRIMAVERA </w:t>
            </w:r>
            <w:r w:rsidR="008B3EA0" w:rsidRPr="00C908D7">
              <w:rPr>
                <w:rFonts w:ascii="Verdana" w:hAnsi="Verdana"/>
                <w:b/>
                <w:sz w:val="16"/>
                <w:szCs w:val="18"/>
              </w:rPr>
              <w:t xml:space="preserve"> 20</w:t>
            </w:r>
            <w:r w:rsidRPr="00C908D7">
              <w:rPr>
                <w:rFonts w:ascii="Verdana" w:hAnsi="Verdana"/>
                <w:b/>
                <w:sz w:val="16"/>
                <w:szCs w:val="18"/>
              </w:rPr>
              <w:t>10</w:t>
            </w:r>
            <w:r w:rsidR="008B3EA0" w:rsidRPr="00C908D7">
              <w:rPr>
                <w:rFonts w:ascii="Verdana" w:hAnsi="Verdana"/>
                <w:b/>
                <w:sz w:val="16"/>
                <w:szCs w:val="18"/>
              </w:rPr>
              <w:t>.</w:t>
            </w:r>
          </w:p>
        </w:tc>
      </w:tr>
      <w:tr w:rsidR="009D3CE5" w:rsidRPr="00C908D7" w:rsidTr="009256C9">
        <w:tc>
          <w:tcPr>
            <w:tcW w:w="5040" w:type="dxa"/>
            <w:gridSpan w:val="2"/>
          </w:tcPr>
          <w:p w:rsidR="009D3CE5" w:rsidRPr="00C908D7" w:rsidRDefault="009D3CE5" w:rsidP="009256C9">
            <w:pPr>
              <w:ind w:right="-30"/>
              <w:jc w:val="both"/>
              <w:rPr>
                <w:rFonts w:ascii="Verdana" w:hAnsi="Verdana"/>
                <w:b/>
                <w:sz w:val="16"/>
                <w:szCs w:val="18"/>
                <w:lang w:val="es-CL"/>
              </w:rPr>
            </w:pPr>
          </w:p>
          <w:p w:rsidR="009D3CE5" w:rsidRPr="00C908D7" w:rsidRDefault="009D3CE5" w:rsidP="00D37D9C">
            <w:pPr>
              <w:ind w:right="-30"/>
              <w:jc w:val="both"/>
              <w:rPr>
                <w:rFonts w:ascii="Verdana" w:hAnsi="Verdana"/>
                <w:b/>
                <w:sz w:val="16"/>
                <w:szCs w:val="18"/>
                <w:lang w:val="es-CL"/>
              </w:rPr>
            </w:pPr>
            <w:r w:rsidRPr="00C908D7">
              <w:rPr>
                <w:rFonts w:ascii="Verdana" w:hAnsi="Verdana"/>
                <w:b/>
                <w:sz w:val="16"/>
                <w:szCs w:val="18"/>
                <w:lang w:val="es-CL"/>
              </w:rPr>
              <w:t>RESOLUCION Nº</w:t>
            </w:r>
            <w:r w:rsidR="00094581">
              <w:rPr>
                <w:rFonts w:ascii="Verdana" w:hAnsi="Verdana"/>
                <w:b/>
                <w:sz w:val="16"/>
                <w:szCs w:val="18"/>
                <w:lang w:val="es-CL"/>
              </w:rPr>
              <w:t>395</w:t>
            </w:r>
          </w:p>
        </w:tc>
      </w:tr>
      <w:tr w:rsidR="009D3CE5" w:rsidRPr="00C908D7" w:rsidTr="009256C9">
        <w:tc>
          <w:tcPr>
            <w:tcW w:w="5040" w:type="dxa"/>
            <w:gridSpan w:val="2"/>
          </w:tcPr>
          <w:p w:rsidR="009D3CE5" w:rsidRPr="00C908D7" w:rsidRDefault="009D3CE5" w:rsidP="009256C9">
            <w:pPr>
              <w:ind w:right="-30"/>
              <w:jc w:val="both"/>
              <w:rPr>
                <w:rFonts w:ascii="Verdana" w:hAnsi="Verdana"/>
                <w:sz w:val="16"/>
                <w:szCs w:val="18"/>
                <w:lang w:val="es-CL"/>
              </w:rPr>
            </w:pPr>
          </w:p>
          <w:p w:rsidR="009D3CE5" w:rsidRPr="00C908D7" w:rsidRDefault="009D3CE5" w:rsidP="00094581">
            <w:pPr>
              <w:ind w:right="-30"/>
              <w:jc w:val="both"/>
              <w:rPr>
                <w:rFonts w:ascii="Verdana" w:hAnsi="Verdana"/>
                <w:sz w:val="16"/>
                <w:szCs w:val="18"/>
                <w:lang w:val="es-CL"/>
              </w:rPr>
            </w:pPr>
            <w:r w:rsidRPr="00C908D7">
              <w:rPr>
                <w:rFonts w:ascii="Verdana" w:hAnsi="Verdana"/>
                <w:sz w:val="16"/>
                <w:szCs w:val="18"/>
                <w:lang w:val="es-CL"/>
              </w:rPr>
              <w:t xml:space="preserve">SANTIAGO, </w:t>
            </w:r>
            <w:r w:rsidR="00094581">
              <w:rPr>
                <w:rFonts w:ascii="Verdana" w:hAnsi="Verdana"/>
                <w:sz w:val="16"/>
                <w:szCs w:val="18"/>
                <w:lang w:val="es-CL"/>
              </w:rPr>
              <w:t>4</w:t>
            </w:r>
            <w:r w:rsidR="00311E5F" w:rsidRPr="00C908D7">
              <w:rPr>
                <w:rFonts w:ascii="Verdana" w:hAnsi="Verdana"/>
                <w:sz w:val="16"/>
                <w:szCs w:val="18"/>
                <w:lang w:val="es-CL"/>
              </w:rPr>
              <w:t xml:space="preserve"> </w:t>
            </w:r>
            <w:r w:rsidR="00094581">
              <w:rPr>
                <w:rFonts w:ascii="Verdana" w:hAnsi="Verdana"/>
                <w:sz w:val="16"/>
                <w:szCs w:val="18"/>
                <w:lang w:val="es-CL"/>
              </w:rPr>
              <w:t xml:space="preserve">Agosto </w:t>
            </w:r>
            <w:r w:rsidRPr="00C908D7">
              <w:rPr>
                <w:rFonts w:ascii="Verdana" w:hAnsi="Verdana"/>
                <w:sz w:val="16"/>
                <w:szCs w:val="18"/>
                <w:lang w:val="es-CL"/>
              </w:rPr>
              <w:t>de 20</w:t>
            </w:r>
            <w:r w:rsidR="00311E5F" w:rsidRPr="00C908D7">
              <w:rPr>
                <w:rFonts w:ascii="Verdana" w:hAnsi="Verdana"/>
                <w:sz w:val="16"/>
                <w:szCs w:val="18"/>
                <w:lang w:val="es-CL"/>
              </w:rPr>
              <w:t>10</w:t>
            </w:r>
          </w:p>
        </w:tc>
      </w:tr>
    </w:tbl>
    <w:p w:rsidR="009D3CE5" w:rsidRDefault="009D3CE5" w:rsidP="00425161">
      <w:pPr>
        <w:pStyle w:val="Ttulo4"/>
        <w:ind w:left="-360" w:right="204"/>
        <w:jc w:val="center"/>
        <w:rPr>
          <w:sz w:val="14"/>
          <w:szCs w:val="14"/>
        </w:rPr>
      </w:pPr>
      <w:r w:rsidRPr="00D82C4E">
        <w:rPr>
          <w:sz w:val="14"/>
          <w:szCs w:val="14"/>
        </w:rPr>
        <w:t xml:space="preserve"> </w:t>
      </w:r>
    </w:p>
    <w:p w:rsidR="008743F6" w:rsidRPr="008743F6" w:rsidRDefault="008743F6" w:rsidP="008743F6"/>
    <w:p w:rsidR="009D3CE5" w:rsidRPr="008743F6" w:rsidRDefault="009D3CE5" w:rsidP="00727AD7">
      <w:pPr>
        <w:pStyle w:val="Textoindependiente2"/>
        <w:ind w:right="-158" w:firstLine="4680"/>
        <w:rPr>
          <w:rFonts w:ascii="Verdana" w:hAnsi="Verdana"/>
          <w:i w:val="0"/>
          <w:iCs w:val="0"/>
          <w:sz w:val="18"/>
          <w:szCs w:val="18"/>
        </w:rPr>
      </w:pPr>
      <w:r w:rsidRPr="008743F6">
        <w:rPr>
          <w:rFonts w:ascii="Verdana" w:hAnsi="Verdana"/>
          <w:i w:val="0"/>
          <w:iCs w:val="0"/>
          <w:sz w:val="18"/>
          <w:szCs w:val="18"/>
        </w:rPr>
        <w:t xml:space="preserve">Con esta fecha la Dirección de la Escuela de Gobierno y Gestión Pública de la Universidad de Chile, ha expedido </w:t>
      </w:r>
      <w:smartTag w:uri="urn:schemas-microsoft-com:office:smarttags" w:element="PersonName">
        <w:smartTagPr>
          <w:attr w:name="ProductID" w:val="la siguiente Resoluci￳n"/>
        </w:smartTagPr>
        <w:r w:rsidRPr="008743F6">
          <w:rPr>
            <w:rFonts w:ascii="Verdana" w:hAnsi="Verdana"/>
            <w:i w:val="0"/>
            <w:iCs w:val="0"/>
            <w:sz w:val="18"/>
            <w:szCs w:val="18"/>
          </w:rPr>
          <w:t>la siguiente Resolución</w:t>
        </w:r>
      </w:smartTag>
      <w:r w:rsidRPr="008743F6">
        <w:rPr>
          <w:rFonts w:ascii="Verdana" w:hAnsi="Verdana"/>
          <w:i w:val="0"/>
          <w:iCs w:val="0"/>
          <w:sz w:val="18"/>
          <w:szCs w:val="18"/>
        </w:rPr>
        <w:t>:</w:t>
      </w:r>
    </w:p>
    <w:p w:rsidR="009D3CE5" w:rsidRPr="008743F6" w:rsidRDefault="009D3CE5" w:rsidP="00727AD7">
      <w:pPr>
        <w:ind w:left="-360" w:right="-158"/>
        <w:jc w:val="both"/>
        <w:rPr>
          <w:rFonts w:ascii="Verdana" w:hAnsi="Verdana"/>
          <w:sz w:val="18"/>
          <w:szCs w:val="18"/>
        </w:rPr>
      </w:pPr>
    </w:p>
    <w:p w:rsidR="009D3CE5" w:rsidRPr="008743F6" w:rsidRDefault="009D3CE5" w:rsidP="00727AD7">
      <w:pPr>
        <w:ind w:left="4680" w:right="-158"/>
        <w:jc w:val="both"/>
        <w:rPr>
          <w:rFonts w:ascii="Verdana" w:hAnsi="Verdana"/>
          <w:b/>
          <w:sz w:val="18"/>
          <w:szCs w:val="18"/>
          <w:lang w:val="es-CL"/>
        </w:rPr>
      </w:pPr>
      <w:r w:rsidRPr="008743F6">
        <w:rPr>
          <w:rFonts w:ascii="Verdana" w:hAnsi="Verdana"/>
          <w:b/>
          <w:sz w:val="18"/>
          <w:szCs w:val="18"/>
          <w:lang w:val="es-CL"/>
        </w:rPr>
        <w:t>VISTOS:</w:t>
      </w:r>
    </w:p>
    <w:p w:rsidR="00425161" w:rsidRPr="008743F6" w:rsidRDefault="006D41FC" w:rsidP="00727AD7">
      <w:pPr>
        <w:pStyle w:val="Ttulo4"/>
        <w:spacing w:line="240" w:lineRule="auto"/>
        <w:ind w:right="-158" w:firstLine="4680"/>
        <w:jc w:val="both"/>
        <w:rPr>
          <w:rFonts w:ascii="Verdana" w:hAnsi="Verdana"/>
          <w:b w:val="0"/>
          <w:sz w:val="18"/>
          <w:szCs w:val="18"/>
          <w:u w:val="none"/>
        </w:rPr>
      </w:pPr>
      <w:r w:rsidRPr="008743F6">
        <w:rPr>
          <w:rFonts w:ascii="Verdana" w:hAnsi="Verdana"/>
          <w:b w:val="0"/>
          <w:sz w:val="18"/>
          <w:szCs w:val="18"/>
          <w:u w:val="none"/>
        </w:rPr>
        <w:t xml:space="preserve">El Decreto Exento Nº0025597 del 2009, que designa en función al Director de la Escuela de Pregrado. </w:t>
      </w:r>
      <w:r w:rsidR="00425161" w:rsidRPr="008743F6">
        <w:rPr>
          <w:rFonts w:ascii="Verdana" w:hAnsi="Verdana"/>
          <w:b w:val="0"/>
          <w:sz w:val="18"/>
          <w:szCs w:val="18"/>
          <w:u w:val="none"/>
        </w:rPr>
        <w:t xml:space="preserve"> El Decreto Exento Nº0017189 del 6 de Octubre del 2002 aprobatorio del Reglamento y Plan de Estudios de la Carrera de Administración Pública. Las Normas Generales Internas sobre Ayudantías y Colaboración Académica aprobadas en Consejo Extraordinario N°1 del 25 de Abril del 2003. </w:t>
      </w:r>
      <w:smartTag w:uri="urn:schemas-microsoft-com:office:smarttags" w:element="PersonName">
        <w:smartTagPr>
          <w:attr w:name="ProductID" w:val="La Programaci￳n Acad￩mica"/>
        </w:smartTagPr>
        <w:r w:rsidR="00425161" w:rsidRPr="008743F6">
          <w:rPr>
            <w:rFonts w:ascii="Verdana" w:hAnsi="Verdana"/>
            <w:b w:val="0"/>
            <w:sz w:val="18"/>
            <w:szCs w:val="18"/>
            <w:u w:val="none"/>
          </w:rPr>
          <w:t>La Programación Académica</w:t>
        </w:r>
      </w:smartTag>
      <w:r w:rsidR="00425161" w:rsidRPr="008743F6">
        <w:rPr>
          <w:rFonts w:ascii="Verdana" w:hAnsi="Verdana"/>
          <w:b w:val="0"/>
          <w:sz w:val="18"/>
          <w:szCs w:val="18"/>
          <w:u w:val="none"/>
        </w:rPr>
        <w:t xml:space="preserve"> a desarrollar en el Semestre Académico Otoño 20</w:t>
      </w:r>
      <w:r w:rsidRPr="008743F6">
        <w:rPr>
          <w:rFonts w:ascii="Verdana" w:hAnsi="Verdana"/>
          <w:b w:val="0"/>
          <w:sz w:val="18"/>
          <w:szCs w:val="18"/>
          <w:u w:val="none"/>
        </w:rPr>
        <w:t>10.</w:t>
      </w:r>
    </w:p>
    <w:p w:rsidR="00425161" w:rsidRPr="008743F6" w:rsidRDefault="00425161" w:rsidP="00727AD7">
      <w:pPr>
        <w:ind w:left="3780" w:right="-158"/>
        <w:jc w:val="both"/>
        <w:rPr>
          <w:rFonts w:ascii="Verdana" w:hAnsi="Verdana"/>
          <w:sz w:val="18"/>
          <w:szCs w:val="18"/>
        </w:rPr>
      </w:pPr>
    </w:p>
    <w:p w:rsidR="008B7E86" w:rsidRPr="008743F6" w:rsidRDefault="008B7E86" w:rsidP="00727AD7">
      <w:pPr>
        <w:pStyle w:val="Sangra3detindependiente"/>
        <w:ind w:left="-360" w:right="-158" w:firstLine="5040"/>
        <w:rPr>
          <w:rFonts w:ascii="Verdana" w:hAnsi="Verdana"/>
          <w:b/>
          <w:sz w:val="18"/>
          <w:szCs w:val="18"/>
        </w:rPr>
      </w:pPr>
      <w:r w:rsidRPr="008743F6">
        <w:rPr>
          <w:rFonts w:ascii="Verdana" w:hAnsi="Verdana"/>
          <w:b/>
          <w:sz w:val="18"/>
          <w:szCs w:val="18"/>
        </w:rPr>
        <w:t>CONSIDERANDO:</w:t>
      </w:r>
    </w:p>
    <w:p w:rsidR="00D82C4E" w:rsidRPr="008743F6" w:rsidRDefault="00D82C4E" w:rsidP="00727AD7">
      <w:pPr>
        <w:pStyle w:val="Textoindependiente2"/>
        <w:tabs>
          <w:tab w:val="left" w:pos="-5580"/>
          <w:tab w:val="left" w:pos="4680"/>
          <w:tab w:val="left" w:pos="9900"/>
        </w:tabs>
        <w:ind w:right="-158" w:firstLine="4680"/>
        <w:rPr>
          <w:rFonts w:ascii="Verdana" w:hAnsi="Verdana"/>
          <w:i w:val="0"/>
          <w:iCs w:val="0"/>
          <w:sz w:val="18"/>
          <w:szCs w:val="18"/>
        </w:rPr>
      </w:pPr>
      <w:r w:rsidRPr="008743F6">
        <w:rPr>
          <w:rFonts w:ascii="Verdana" w:hAnsi="Verdana"/>
          <w:i w:val="0"/>
          <w:iCs w:val="0"/>
          <w:sz w:val="18"/>
          <w:szCs w:val="18"/>
        </w:rPr>
        <w:t xml:space="preserve">Que, 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Pr="008743F6">
        <w:rPr>
          <w:rFonts w:ascii="Verdana" w:hAnsi="Verdana"/>
          <w:i w:val="0"/>
          <w:iCs w:val="0"/>
          <w:sz w:val="18"/>
          <w:szCs w:val="18"/>
        </w:rPr>
        <w:t>l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>os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profesor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>es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="004F3FF3"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Pr="008743F6">
        <w:rPr>
          <w:rFonts w:ascii="Verdana" w:hAnsi="Verdana"/>
          <w:i w:val="0"/>
          <w:iCs w:val="0"/>
          <w:sz w:val="18"/>
          <w:szCs w:val="18"/>
        </w:rPr>
        <w:t>de las asignatura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>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programada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>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impartir en el Semestre Académico </w:t>
      </w:r>
      <w:r w:rsidR="00094581">
        <w:rPr>
          <w:rFonts w:ascii="Verdana" w:hAnsi="Verdana"/>
          <w:i w:val="0"/>
          <w:iCs w:val="0"/>
          <w:sz w:val="18"/>
          <w:szCs w:val="18"/>
        </w:rPr>
        <w:t xml:space="preserve">Primavera 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>2010,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ha</w:t>
      </w:r>
      <w:r w:rsidR="006D41FC" w:rsidRPr="008743F6">
        <w:rPr>
          <w:rFonts w:ascii="Verdana" w:hAnsi="Verdana"/>
          <w:i w:val="0"/>
          <w:iCs w:val="0"/>
          <w:sz w:val="18"/>
          <w:szCs w:val="18"/>
        </w:rPr>
        <w:t>n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 xml:space="preserve">confirmado a los </w:t>
      </w:r>
      <w:r w:rsidRPr="008743F6">
        <w:rPr>
          <w:rFonts w:ascii="Verdana" w:hAnsi="Verdana"/>
          <w:i w:val="0"/>
          <w:iCs w:val="0"/>
          <w:sz w:val="18"/>
          <w:szCs w:val="18"/>
        </w:rPr>
        <w:t>colaborador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es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académico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s que les apoyarán en su labor docente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. </w:t>
      </w:r>
    </w:p>
    <w:p w:rsidR="00D82C4E" w:rsidRPr="008743F6" w:rsidRDefault="00D82C4E" w:rsidP="00727AD7">
      <w:pPr>
        <w:pStyle w:val="Sangra3detindependiente"/>
        <w:ind w:left="-360" w:right="-158" w:firstLine="5040"/>
        <w:rPr>
          <w:rFonts w:ascii="Verdana" w:hAnsi="Verdana"/>
          <w:b/>
          <w:sz w:val="18"/>
          <w:szCs w:val="18"/>
        </w:rPr>
      </w:pPr>
    </w:p>
    <w:p w:rsidR="00D82C4E" w:rsidRPr="008743F6" w:rsidRDefault="00D82C4E" w:rsidP="00727AD7">
      <w:pPr>
        <w:pStyle w:val="Textoindependiente2"/>
        <w:tabs>
          <w:tab w:val="left" w:pos="-5580"/>
          <w:tab w:val="left" w:pos="4680"/>
        </w:tabs>
        <w:ind w:right="-158" w:firstLine="4680"/>
        <w:rPr>
          <w:rFonts w:ascii="Verdana" w:hAnsi="Verdana"/>
          <w:i w:val="0"/>
          <w:iCs w:val="0"/>
          <w:sz w:val="18"/>
          <w:szCs w:val="18"/>
        </w:rPr>
      </w:pPr>
      <w:r w:rsidRPr="008743F6">
        <w:rPr>
          <w:rFonts w:ascii="Verdana" w:hAnsi="Verdana"/>
          <w:i w:val="0"/>
          <w:iCs w:val="0"/>
          <w:sz w:val="18"/>
          <w:szCs w:val="18"/>
        </w:rPr>
        <w:t xml:space="preserve">Que, lo anterior se encuentra establecido en el artículo 21º de </w:t>
      </w:r>
      <w:smartTag w:uri="urn:schemas-microsoft-com:office:smarttags" w:element="PersonName">
        <w:smartTagPr>
          <w:attr w:name="ProductID" w:val="la Normativa Interna"/>
        </w:smartTagPr>
        <w:r w:rsidRPr="008743F6">
          <w:rPr>
            <w:rFonts w:ascii="Verdana" w:hAnsi="Verdana"/>
            <w:i w:val="0"/>
            <w:iCs w:val="0"/>
            <w:sz w:val="18"/>
            <w:szCs w:val="18"/>
          </w:rPr>
          <w:t>la Normativa Interna</w:t>
        </w:r>
      </w:smartTag>
      <w:r w:rsidRPr="008743F6">
        <w:rPr>
          <w:rFonts w:ascii="Verdana" w:hAnsi="Verdana"/>
          <w:i w:val="0"/>
          <w:iCs w:val="0"/>
          <w:sz w:val="18"/>
          <w:szCs w:val="18"/>
        </w:rPr>
        <w:t xml:space="preserve"> para la designación de Colaboradores Académicos aprobada por Consejo Extraordinario N°1 del 25 de Abril del 2003. </w:t>
      </w:r>
    </w:p>
    <w:p w:rsidR="00094581" w:rsidRDefault="00094581" w:rsidP="00727AD7">
      <w:pPr>
        <w:pStyle w:val="Textoindependiente2"/>
        <w:tabs>
          <w:tab w:val="left" w:pos="4680"/>
        </w:tabs>
        <w:ind w:right="-158" w:firstLine="4680"/>
        <w:rPr>
          <w:rFonts w:ascii="Verdana" w:hAnsi="Verdana"/>
          <w:i w:val="0"/>
          <w:iCs w:val="0"/>
          <w:sz w:val="18"/>
          <w:szCs w:val="18"/>
        </w:rPr>
      </w:pPr>
    </w:p>
    <w:p w:rsidR="008B7E86" w:rsidRPr="008743F6" w:rsidRDefault="008B7E86" w:rsidP="00727AD7">
      <w:pPr>
        <w:pStyle w:val="Textoindependiente2"/>
        <w:tabs>
          <w:tab w:val="left" w:pos="4680"/>
        </w:tabs>
        <w:ind w:right="-158" w:firstLine="4680"/>
        <w:rPr>
          <w:rFonts w:ascii="Verdana" w:hAnsi="Verdana"/>
          <w:i w:val="0"/>
          <w:iCs w:val="0"/>
          <w:sz w:val="18"/>
          <w:szCs w:val="18"/>
        </w:rPr>
      </w:pPr>
      <w:r w:rsidRPr="008743F6">
        <w:rPr>
          <w:rFonts w:ascii="Verdana" w:hAnsi="Verdana"/>
          <w:i w:val="0"/>
          <w:iCs w:val="0"/>
          <w:sz w:val="18"/>
          <w:szCs w:val="18"/>
        </w:rPr>
        <w:t>Que,</w:t>
      </w:r>
      <w:r w:rsidR="004F3FF3"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Pr="008743F6">
        <w:rPr>
          <w:rFonts w:ascii="Verdana" w:hAnsi="Verdana"/>
          <w:i w:val="0"/>
          <w:iCs w:val="0"/>
          <w:sz w:val="18"/>
          <w:szCs w:val="18"/>
        </w:rPr>
        <w:t>l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os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colaborador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es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propuest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os</w:t>
      </w:r>
      <w:r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="00D82C4E" w:rsidRPr="008743F6">
        <w:rPr>
          <w:rFonts w:ascii="Verdana" w:hAnsi="Verdana"/>
          <w:i w:val="0"/>
          <w:iCs w:val="0"/>
          <w:sz w:val="18"/>
          <w:szCs w:val="18"/>
        </w:rPr>
        <w:t>por l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os</w:t>
      </w:r>
      <w:r w:rsidR="00D82C4E" w:rsidRPr="008743F6">
        <w:rPr>
          <w:rFonts w:ascii="Verdana" w:hAnsi="Verdana"/>
          <w:i w:val="0"/>
          <w:iCs w:val="0"/>
          <w:sz w:val="18"/>
          <w:szCs w:val="18"/>
        </w:rPr>
        <w:t xml:space="preserve"> profesor</w:t>
      </w:r>
      <w:r w:rsidR="00C76ADD" w:rsidRPr="008743F6">
        <w:rPr>
          <w:rFonts w:ascii="Verdana" w:hAnsi="Verdana"/>
          <w:i w:val="0"/>
          <w:iCs w:val="0"/>
          <w:sz w:val="18"/>
          <w:szCs w:val="18"/>
        </w:rPr>
        <w:t>es</w:t>
      </w:r>
      <w:r w:rsidR="00D82C4E" w:rsidRPr="008743F6">
        <w:rPr>
          <w:rFonts w:ascii="Verdana" w:hAnsi="Verdana"/>
          <w:i w:val="0"/>
          <w:iCs w:val="0"/>
          <w:sz w:val="18"/>
          <w:szCs w:val="18"/>
        </w:rPr>
        <w:t xml:space="preserve"> </w:t>
      </w:r>
      <w:r w:rsidR="00E77886" w:rsidRPr="008743F6">
        <w:rPr>
          <w:rFonts w:ascii="Verdana" w:hAnsi="Verdana"/>
          <w:i w:val="0"/>
          <w:sz w:val="18"/>
          <w:szCs w:val="18"/>
        </w:rPr>
        <w:t>está</w:t>
      </w:r>
      <w:r w:rsidR="00C76ADD" w:rsidRPr="008743F6">
        <w:rPr>
          <w:rFonts w:ascii="Verdana" w:hAnsi="Verdana"/>
          <w:i w:val="0"/>
          <w:sz w:val="18"/>
          <w:szCs w:val="18"/>
        </w:rPr>
        <w:t>n</w:t>
      </w:r>
      <w:r w:rsidR="00E77886" w:rsidRPr="008743F6">
        <w:rPr>
          <w:rFonts w:ascii="Verdana" w:hAnsi="Verdana"/>
          <w:i w:val="0"/>
          <w:sz w:val="18"/>
          <w:szCs w:val="18"/>
        </w:rPr>
        <w:t xml:space="preserve"> en posesión de los requisitos establecidos en las Normas Generales Interna</w:t>
      </w:r>
      <w:r w:rsidR="00E77886" w:rsidRPr="008743F6">
        <w:rPr>
          <w:rFonts w:ascii="Verdana" w:hAnsi="Verdana"/>
          <w:b/>
          <w:i w:val="0"/>
          <w:sz w:val="18"/>
          <w:szCs w:val="18"/>
        </w:rPr>
        <w:t>s</w:t>
      </w:r>
      <w:r w:rsidR="00E77886" w:rsidRPr="008743F6">
        <w:rPr>
          <w:rFonts w:ascii="Verdana" w:hAnsi="Verdana"/>
          <w:i w:val="0"/>
          <w:sz w:val="18"/>
          <w:szCs w:val="18"/>
        </w:rPr>
        <w:t xml:space="preserve"> sobre Ayudantías y Colaboración Académica</w:t>
      </w:r>
      <w:r w:rsidR="00D82C4E" w:rsidRPr="008743F6">
        <w:rPr>
          <w:rFonts w:ascii="Verdana" w:hAnsi="Verdana"/>
          <w:i w:val="0"/>
          <w:sz w:val="18"/>
          <w:szCs w:val="18"/>
        </w:rPr>
        <w:t>.</w:t>
      </w:r>
      <w:r w:rsidR="00E77886" w:rsidRPr="008743F6">
        <w:rPr>
          <w:rFonts w:ascii="Verdana" w:hAnsi="Verdana"/>
          <w:i w:val="0"/>
          <w:sz w:val="18"/>
          <w:szCs w:val="18"/>
        </w:rPr>
        <w:t xml:space="preserve"> </w:t>
      </w:r>
    </w:p>
    <w:p w:rsidR="008743F6" w:rsidRDefault="008743F6" w:rsidP="00727AD7">
      <w:pPr>
        <w:ind w:left="4680" w:right="-158"/>
        <w:jc w:val="both"/>
        <w:rPr>
          <w:rFonts w:ascii="Verdana" w:hAnsi="Verdana"/>
          <w:b/>
          <w:sz w:val="18"/>
          <w:szCs w:val="18"/>
          <w:lang w:val="es-CL"/>
        </w:rPr>
      </w:pPr>
    </w:p>
    <w:p w:rsidR="008B7E86" w:rsidRPr="008743F6" w:rsidRDefault="008B7E86" w:rsidP="00727AD7">
      <w:pPr>
        <w:ind w:left="4680" w:right="-158"/>
        <w:jc w:val="both"/>
        <w:rPr>
          <w:rFonts w:ascii="Verdana" w:hAnsi="Verdana"/>
          <w:b/>
          <w:sz w:val="18"/>
          <w:szCs w:val="18"/>
          <w:lang w:val="es-CL"/>
        </w:rPr>
      </w:pPr>
      <w:r w:rsidRPr="008743F6">
        <w:rPr>
          <w:rFonts w:ascii="Verdana" w:hAnsi="Verdana"/>
          <w:b/>
          <w:sz w:val="18"/>
          <w:szCs w:val="18"/>
          <w:lang w:val="es-CL"/>
        </w:rPr>
        <w:t>RESUELVO:</w:t>
      </w:r>
    </w:p>
    <w:p w:rsidR="00D82C4E" w:rsidRPr="008743F6" w:rsidRDefault="00C76ADD" w:rsidP="00727AD7">
      <w:pPr>
        <w:ind w:right="-158" w:firstLine="4680"/>
        <w:jc w:val="both"/>
        <w:rPr>
          <w:rFonts w:ascii="Verdana" w:hAnsi="Verdana"/>
          <w:sz w:val="18"/>
          <w:szCs w:val="18"/>
        </w:rPr>
      </w:pPr>
      <w:r w:rsidRPr="008743F6">
        <w:rPr>
          <w:rFonts w:ascii="Verdana" w:hAnsi="Verdana"/>
          <w:sz w:val="18"/>
          <w:szCs w:val="18"/>
        </w:rPr>
        <w:t xml:space="preserve">Nómbrese </w:t>
      </w:r>
      <w:r w:rsidR="008B7E86" w:rsidRPr="008743F6">
        <w:rPr>
          <w:rFonts w:ascii="Verdana" w:hAnsi="Verdana"/>
          <w:sz w:val="18"/>
          <w:szCs w:val="18"/>
        </w:rPr>
        <w:t>como Colaborador</w:t>
      </w:r>
      <w:r w:rsidRPr="008743F6">
        <w:rPr>
          <w:rFonts w:ascii="Verdana" w:hAnsi="Verdana"/>
          <w:sz w:val="18"/>
          <w:szCs w:val="18"/>
        </w:rPr>
        <w:t>es A</w:t>
      </w:r>
      <w:r w:rsidR="008B7E86" w:rsidRPr="008743F6">
        <w:rPr>
          <w:rFonts w:ascii="Verdana" w:hAnsi="Verdana"/>
          <w:sz w:val="18"/>
          <w:szCs w:val="18"/>
        </w:rPr>
        <w:t>cadémic</w:t>
      </w:r>
      <w:r w:rsidRPr="008743F6">
        <w:rPr>
          <w:rFonts w:ascii="Verdana" w:hAnsi="Verdana"/>
          <w:sz w:val="18"/>
          <w:szCs w:val="18"/>
        </w:rPr>
        <w:t>os</w:t>
      </w:r>
      <w:r w:rsidR="008B7E86" w:rsidRPr="008743F6">
        <w:rPr>
          <w:rFonts w:ascii="Verdana" w:hAnsi="Verdana"/>
          <w:sz w:val="18"/>
          <w:szCs w:val="18"/>
        </w:rPr>
        <w:t xml:space="preserve"> para el Semestre </w:t>
      </w:r>
      <w:r w:rsidR="00BA5670">
        <w:rPr>
          <w:rFonts w:ascii="Verdana" w:hAnsi="Verdana"/>
          <w:sz w:val="18"/>
          <w:szCs w:val="18"/>
        </w:rPr>
        <w:t xml:space="preserve">Primavera </w:t>
      </w:r>
      <w:r w:rsidRPr="008743F6">
        <w:rPr>
          <w:rFonts w:ascii="Verdana" w:hAnsi="Verdana"/>
          <w:sz w:val="18"/>
          <w:szCs w:val="18"/>
        </w:rPr>
        <w:t>2010</w:t>
      </w:r>
      <w:r w:rsidR="008B7E86" w:rsidRPr="008743F6">
        <w:rPr>
          <w:rFonts w:ascii="Verdana" w:hAnsi="Verdana"/>
          <w:sz w:val="18"/>
          <w:szCs w:val="18"/>
        </w:rPr>
        <w:t>, a las persona</w:t>
      </w:r>
      <w:r w:rsidRPr="008743F6">
        <w:rPr>
          <w:rFonts w:ascii="Verdana" w:hAnsi="Verdana"/>
          <w:sz w:val="18"/>
          <w:szCs w:val="18"/>
        </w:rPr>
        <w:t>s</w:t>
      </w:r>
      <w:r w:rsidR="008B7E86" w:rsidRPr="008743F6">
        <w:rPr>
          <w:rFonts w:ascii="Verdana" w:hAnsi="Verdana"/>
          <w:sz w:val="18"/>
          <w:szCs w:val="18"/>
        </w:rPr>
        <w:t xml:space="preserve"> m</w:t>
      </w:r>
      <w:r w:rsidR="004F3FF3" w:rsidRPr="008743F6">
        <w:rPr>
          <w:rFonts w:ascii="Verdana" w:hAnsi="Verdana"/>
          <w:sz w:val="18"/>
          <w:szCs w:val="18"/>
        </w:rPr>
        <w:t>á</w:t>
      </w:r>
      <w:r w:rsidR="008B7E86" w:rsidRPr="008743F6">
        <w:rPr>
          <w:rFonts w:ascii="Verdana" w:hAnsi="Verdana"/>
          <w:sz w:val="18"/>
          <w:szCs w:val="18"/>
        </w:rPr>
        <w:t>s abajo individualizada</w:t>
      </w:r>
      <w:r w:rsidRPr="008743F6">
        <w:rPr>
          <w:rFonts w:ascii="Verdana" w:hAnsi="Verdana"/>
          <w:sz w:val="18"/>
          <w:szCs w:val="18"/>
        </w:rPr>
        <w:t>s</w:t>
      </w:r>
      <w:r w:rsidR="008B7E86" w:rsidRPr="008743F6">
        <w:rPr>
          <w:rFonts w:ascii="Verdana" w:hAnsi="Verdana"/>
          <w:sz w:val="18"/>
          <w:szCs w:val="18"/>
        </w:rPr>
        <w:t>, para complementar la labor docente de</w:t>
      </w:r>
      <w:r w:rsidRPr="008743F6">
        <w:rPr>
          <w:rFonts w:ascii="Verdana" w:hAnsi="Verdana"/>
          <w:sz w:val="18"/>
          <w:szCs w:val="18"/>
        </w:rPr>
        <w:t xml:space="preserve"> </w:t>
      </w:r>
      <w:r w:rsidR="008B7E86" w:rsidRPr="008743F6">
        <w:rPr>
          <w:rFonts w:ascii="Verdana" w:hAnsi="Verdana"/>
          <w:sz w:val="18"/>
          <w:szCs w:val="18"/>
        </w:rPr>
        <w:t>l</w:t>
      </w:r>
      <w:r w:rsidRPr="008743F6">
        <w:rPr>
          <w:rFonts w:ascii="Verdana" w:hAnsi="Verdana"/>
          <w:sz w:val="18"/>
          <w:szCs w:val="18"/>
        </w:rPr>
        <w:t>os</w:t>
      </w:r>
      <w:r w:rsidR="008B7E86" w:rsidRPr="008743F6">
        <w:rPr>
          <w:rFonts w:ascii="Verdana" w:hAnsi="Verdana"/>
          <w:sz w:val="18"/>
          <w:szCs w:val="18"/>
        </w:rPr>
        <w:t xml:space="preserve"> profesor</w:t>
      </w:r>
      <w:r w:rsidRPr="008743F6">
        <w:rPr>
          <w:rFonts w:ascii="Verdana" w:hAnsi="Verdana"/>
          <w:sz w:val="18"/>
          <w:szCs w:val="18"/>
        </w:rPr>
        <w:t>es</w:t>
      </w:r>
      <w:r w:rsidR="008B7E86" w:rsidRPr="008743F6">
        <w:rPr>
          <w:rFonts w:ascii="Verdana" w:hAnsi="Verdana"/>
          <w:sz w:val="18"/>
          <w:szCs w:val="18"/>
        </w:rPr>
        <w:t xml:space="preserve"> responsable</w:t>
      </w:r>
      <w:r w:rsidRPr="008743F6">
        <w:rPr>
          <w:rFonts w:ascii="Verdana" w:hAnsi="Verdana"/>
          <w:sz w:val="18"/>
          <w:szCs w:val="18"/>
        </w:rPr>
        <w:t>s</w:t>
      </w:r>
      <w:r w:rsidR="008B7E86" w:rsidRPr="008743F6">
        <w:rPr>
          <w:rFonts w:ascii="Verdana" w:hAnsi="Verdana"/>
          <w:sz w:val="18"/>
          <w:szCs w:val="18"/>
        </w:rPr>
        <w:t xml:space="preserve"> de la</w:t>
      </w:r>
      <w:r w:rsidRPr="008743F6">
        <w:rPr>
          <w:rFonts w:ascii="Verdana" w:hAnsi="Verdana"/>
          <w:sz w:val="18"/>
          <w:szCs w:val="18"/>
        </w:rPr>
        <w:t>s</w:t>
      </w:r>
      <w:r w:rsidR="008B7E86" w:rsidRPr="008743F6">
        <w:rPr>
          <w:rFonts w:ascii="Verdana" w:hAnsi="Verdana"/>
          <w:sz w:val="18"/>
          <w:szCs w:val="18"/>
        </w:rPr>
        <w:t xml:space="preserve"> asignatura</w:t>
      </w:r>
      <w:r w:rsidRPr="008743F6">
        <w:rPr>
          <w:rFonts w:ascii="Verdana" w:hAnsi="Verdana"/>
          <w:sz w:val="18"/>
          <w:szCs w:val="18"/>
        </w:rPr>
        <w:t>s</w:t>
      </w:r>
      <w:r w:rsidR="00F31D0F" w:rsidRPr="008743F6">
        <w:rPr>
          <w:rFonts w:ascii="Verdana" w:hAnsi="Verdana"/>
          <w:sz w:val="18"/>
          <w:szCs w:val="18"/>
        </w:rPr>
        <w:t>,</w:t>
      </w:r>
      <w:r w:rsidR="008B7E86" w:rsidRPr="008743F6">
        <w:rPr>
          <w:rFonts w:ascii="Verdana" w:hAnsi="Verdana"/>
          <w:sz w:val="18"/>
          <w:szCs w:val="18"/>
        </w:rPr>
        <w:t xml:space="preserve"> por medio de actividades de apoyo que </w:t>
      </w:r>
      <w:r w:rsidR="004F3FF3" w:rsidRPr="008743F6">
        <w:rPr>
          <w:rFonts w:ascii="Verdana" w:hAnsi="Verdana"/>
          <w:sz w:val="18"/>
          <w:szCs w:val="18"/>
        </w:rPr>
        <w:t xml:space="preserve">promoverán </w:t>
      </w:r>
      <w:r w:rsidR="008B7E86" w:rsidRPr="008743F6">
        <w:rPr>
          <w:rFonts w:ascii="Verdana" w:hAnsi="Verdana"/>
          <w:sz w:val="18"/>
          <w:szCs w:val="18"/>
        </w:rPr>
        <w:t>el cumplimiento de los objetivos especificados en l</w:t>
      </w:r>
      <w:r w:rsidRPr="008743F6">
        <w:rPr>
          <w:rFonts w:ascii="Verdana" w:hAnsi="Verdana"/>
          <w:sz w:val="18"/>
          <w:szCs w:val="18"/>
        </w:rPr>
        <w:t>os</w:t>
      </w:r>
      <w:r w:rsidR="008B7E86" w:rsidRPr="008743F6">
        <w:rPr>
          <w:rFonts w:ascii="Verdana" w:hAnsi="Verdana"/>
          <w:sz w:val="18"/>
          <w:szCs w:val="18"/>
        </w:rPr>
        <w:t xml:space="preserve"> programa</w:t>
      </w:r>
      <w:r w:rsidRPr="008743F6">
        <w:rPr>
          <w:rFonts w:ascii="Verdana" w:hAnsi="Verdana"/>
          <w:sz w:val="18"/>
          <w:szCs w:val="18"/>
        </w:rPr>
        <w:t>s</w:t>
      </w:r>
      <w:r w:rsidR="008B7E86" w:rsidRPr="008743F6">
        <w:rPr>
          <w:rFonts w:ascii="Verdana" w:hAnsi="Verdana"/>
          <w:sz w:val="18"/>
          <w:szCs w:val="18"/>
        </w:rPr>
        <w:t xml:space="preserve"> de </w:t>
      </w:r>
      <w:r w:rsidR="00C7034C" w:rsidRPr="008743F6">
        <w:rPr>
          <w:rFonts w:ascii="Verdana" w:hAnsi="Verdana"/>
          <w:sz w:val="18"/>
          <w:szCs w:val="18"/>
        </w:rPr>
        <w:t>la</w:t>
      </w:r>
      <w:r w:rsidRPr="008743F6">
        <w:rPr>
          <w:rFonts w:ascii="Verdana" w:hAnsi="Verdana"/>
          <w:sz w:val="18"/>
          <w:szCs w:val="18"/>
        </w:rPr>
        <w:t>s</w:t>
      </w:r>
      <w:r w:rsidR="00C7034C" w:rsidRPr="008743F6">
        <w:rPr>
          <w:rFonts w:ascii="Verdana" w:hAnsi="Verdana"/>
          <w:sz w:val="18"/>
          <w:szCs w:val="18"/>
        </w:rPr>
        <w:t xml:space="preserve"> </w:t>
      </w:r>
      <w:r w:rsidR="008B7E86" w:rsidRPr="008743F6">
        <w:rPr>
          <w:rFonts w:ascii="Verdana" w:hAnsi="Verdana"/>
          <w:sz w:val="18"/>
          <w:szCs w:val="18"/>
        </w:rPr>
        <w:t>asignatura</w:t>
      </w:r>
      <w:r w:rsidRPr="008743F6">
        <w:rPr>
          <w:rFonts w:ascii="Verdana" w:hAnsi="Verdana"/>
          <w:sz w:val="18"/>
          <w:szCs w:val="18"/>
        </w:rPr>
        <w:t>s</w:t>
      </w:r>
      <w:r w:rsidR="00D82C4E" w:rsidRPr="008743F6">
        <w:rPr>
          <w:rFonts w:ascii="Verdana" w:hAnsi="Verdana"/>
          <w:sz w:val="18"/>
          <w:szCs w:val="18"/>
        </w:rPr>
        <w:t xml:space="preserve">, labor contemplada </w:t>
      </w:r>
      <w:r w:rsidR="00F31D0F" w:rsidRPr="008743F6">
        <w:rPr>
          <w:rFonts w:ascii="Verdana" w:hAnsi="Verdana"/>
          <w:sz w:val="18"/>
          <w:szCs w:val="18"/>
        </w:rPr>
        <w:t xml:space="preserve">de </w:t>
      </w:r>
      <w:r w:rsidR="00BA5670">
        <w:rPr>
          <w:rFonts w:ascii="Verdana" w:hAnsi="Verdana"/>
          <w:sz w:val="18"/>
          <w:szCs w:val="18"/>
        </w:rPr>
        <w:t xml:space="preserve">Agosto </w:t>
      </w:r>
      <w:r w:rsidR="00F31D0F" w:rsidRPr="008743F6">
        <w:rPr>
          <w:rFonts w:ascii="Verdana" w:hAnsi="Verdana"/>
          <w:sz w:val="18"/>
          <w:szCs w:val="18"/>
        </w:rPr>
        <w:t xml:space="preserve">a </w:t>
      </w:r>
      <w:r w:rsidR="00BA5670">
        <w:rPr>
          <w:rFonts w:ascii="Verdana" w:hAnsi="Verdana"/>
          <w:sz w:val="18"/>
          <w:szCs w:val="18"/>
        </w:rPr>
        <w:t xml:space="preserve">Diciembre </w:t>
      </w:r>
      <w:r w:rsidR="00C7034C" w:rsidRPr="008743F6">
        <w:rPr>
          <w:rFonts w:ascii="Verdana" w:hAnsi="Verdana"/>
          <w:sz w:val="18"/>
          <w:szCs w:val="18"/>
        </w:rPr>
        <w:t>del 20</w:t>
      </w:r>
      <w:r w:rsidRPr="008743F6">
        <w:rPr>
          <w:rFonts w:ascii="Verdana" w:hAnsi="Verdana"/>
          <w:sz w:val="18"/>
          <w:szCs w:val="18"/>
        </w:rPr>
        <w:t>10</w:t>
      </w:r>
      <w:r w:rsidR="00D82C4E" w:rsidRPr="008743F6">
        <w:rPr>
          <w:rFonts w:ascii="Verdana" w:hAnsi="Verdana"/>
          <w:sz w:val="18"/>
          <w:szCs w:val="18"/>
        </w:rPr>
        <w:t>.</w:t>
      </w:r>
    </w:p>
    <w:p w:rsidR="008B7E86" w:rsidRPr="008743F6" w:rsidRDefault="008B7E86" w:rsidP="008B7E86">
      <w:pPr>
        <w:pStyle w:val="Textoindependiente"/>
        <w:ind w:firstLine="3960"/>
        <w:rPr>
          <w:szCs w:val="18"/>
          <w:lang w:val="es-ES"/>
        </w:rPr>
      </w:pPr>
    </w:p>
    <w:p w:rsidR="008743F6" w:rsidRPr="00D82C4E" w:rsidRDefault="008743F6" w:rsidP="008B7E86">
      <w:pPr>
        <w:pStyle w:val="Textoindependiente"/>
        <w:ind w:firstLine="3960"/>
        <w:rPr>
          <w:sz w:val="18"/>
          <w:szCs w:val="18"/>
          <w:lang w:val="es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347"/>
        <w:gridCol w:w="2630"/>
        <w:gridCol w:w="1701"/>
        <w:gridCol w:w="2443"/>
        <w:gridCol w:w="53"/>
        <w:gridCol w:w="589"/>
        <w:gridCol w:w="2160"/>
      </w:tblGrid>
      <w:tr w:rsidR="008B7E86" w:rsidRPr="008743F6" w:rsidTr="00261DA2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7"/>
            <w:shd w:val="clear" w:color="auto" w:fill="D9D9D9"/>
          </w:tcPr>
          <w:p w:rsidR="00613507" w:rsidRPr="008743F6" w:rsidRDefault="00613507" w:rsidP="00725D6D">
            <w:pPr>
              <w:jc w:val="center"/>
              <w:rPr>
                <w:rFonts w:ascii="Verdana" w:hAnsi="Verdana"/>
                <w:b/>
                <w:bCs w:val="0"/>
                <w:sz w:val="14"/>
                <w:szCs w:val="16"/>
              </w:rPr>
            </w:pPr>
          </w:p>
          <w:p w:rsidR="00613507" w:rsidRPr="008743F6" w:rsidRDefault="00B82864" w:rsidP="00C908D7">
            <w:pPr>
              <w:jc w:val="center"/>
              <w:rPr>
                <w:rFonts w:ascii="Verdana" w:hAnsi="Verdana"/>
                <w:b/>
                <w:bCs w:val="0"/>
                <w:sz w:val="14"/>
                <w:szCs w:val="16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</w:rPr>
              <w:t>C</w:t>
            </w:r>
            <w:r w:rsidR="008B7E86" w:rsidRPr="008743F6">
              <w:rPr>
                <w:rFonts w:ascii="Verdana" w:hAnsi="Verdana"/>
                <w:b/>
                <w:bCs w:val="0"/>
                <w:sz w:val="14"/>
                <w:szCs w:val="16"/>
              </w:rPr>
              <w:t>OLABORADORES DESIGNADOS A PROPOSICIÓ</w:t>
            </w:r>
            <w:r w:rsidR="00844A4B" w:rsidRPr="008743F6">
              <w:rPr>
                <w:rFonts w:ascii="Verdana" w:hAnsi="Verdana"/>
                <w:b/>
                <w:bCs w:val="0"/>
                <w:sz w:val="14"/>
                <w:szCs w:val="16"/>
              </w:rPr>
              <w:t>N DEL PROFESOR DE LA ASIGNATURA</w:t>
            </w:r>
          </w:p>
        </w:tc>
      </w:tr>
      <w:tr w:rsidR="00B82864" w:rsidRPr="008743F6" w:rsidTr="00D37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shd w:val="clear" w:color="auto" w:fill="D9D9D9"/>
          </w:tcPr>
          <w:p w:rsidR="008D75F6" w:rsidRPr="008743F6" w:rsidRDefault="008D75F6" w:rsidP="008D75F6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B82864" w:rsidRPr="008743F6" w:rsidRDefault="00B82864" w:rsidP="008D75F6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COLABORADOR/A</w:t>
            </w:r>
            <w:r w:rsidR="008D75F6"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 xml:space="preserve"> </w:t>
            </w: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ACADEMICO/A</w:t>
            </w:r>
          </w:p>
        </w:tc>
        <w:tc>
          <w:tcPr>
            <w:tcW w:w="1701" w:type="dxa"/>
            <w:shd w:val="clear" w:color="auto" w:fill="D9D9D9"/>
          </w:tcPr>
          <w:p w:rsidR="008D75F6" w:rsidRPr="008743F6" w:rsidRDefault="008D75F6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B82864" w:rsidRPr="008743F6" w:rsidRDefault="00B82864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CALIDAD</w:t>
            </w:r>
          </w:p>
        </w:tc>
        <w:tc>
          <w:tcPr>
            <w:tcW w:w="2443" w:type="dxa"/>
            <w:shd w:val="clear" w:color="auto" w:fill="D9D9D9"/>
          </w:tcPr>
          <w:p w:rsidR="008D75F6" w:rsidRPr="008743F6" w:rsidRDefault="008D75F6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B82864" w:rsidRPr="008743F6" w:rsidRDefault="00B82864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ASIGNATURA</w:t>
            </w:r>
          </w:p>
        </w:tc>
        <w:tc>
          <w:tcPr>
            <w:tcW w:w="642" w:type="dxa"/>
            <w:gridSpan w:val="2"/>
            <w:shd w:val="clear" w:color="auto" w:fill="D9D9D9"/>
          </w:tcPr>
          <w:p w:rsidR="008D75F6" w:rsidRPr="008743F6" w:rsidRDefault="008D75F6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B82864" w:rsidRPr="008743F6" w:rsidRDefault="00B82864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SECC</w:t>
            </w:r>
          </w:p>
        </w:tc>
        <w:tc>
          <w:tcPr>
            <w:tcW w:w="2160" w:type="dxa"/>
            <w:shd w:val="clear" w:color="auto" w:fill="D9D9D9"/>
          </w:tcPr>
          <w:p w:rsidR="008D75F6" w:rsidRPr="008743F6" w:rsidRDefault="008D75F6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B82864" w:rsidRPr="008743F6" w:rsidRDefault="00B82864" w:rsidP="00725D6D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PROFESOR</w:t>
            </w:r>
          </w:p>
        </w:tc>
      </w:tr>
      <w:tr w:rsidR="00652A40" w:rsidRPr="008743F6" w:rsidTr="00261DA2"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9923" w:type="dxa"/>
            <w:gridSpan w:val="7"/>
            <w:shd w:val="clear" w:color="auto" w:fill="F3F3F3"/>
          </w:tcPr>
          <w:p w:rsidR="00652A40" w:rsidRPr="008743F6" w:rsidRDefault="00560ACF" w:rsidP="00560ACF">
            <w:pPr>
              <w:rPr>
                <w:rFonts w:ascii="Verdana" w:hAnsi="Verdana"/>
                <w:b/>
                <w:sz w:val="14"/>
                <w:szCs w:val="16"/>
              </w:rPr>
            </w:pPr>
            <w:r w:rsidRPr="008743F6">
              <w:rPr>
                <w:rFonts w:ascii="Verdana" w:hAnsi="Verdana"/>
                <w:b/>
                <w:sz w:val="14"/>
                <w:szCs w:val="16"/>
              </w:rPr>
              <w:t xml:space="preserve">PRIMER </w:t>
            </w:r>
            <w:r w:rsidR="004F3FF3" w:rsidRPr="008743F6">
              <w:rPr>
                <w:rFonts w:ascii="Verdana" w:hAnsi="Verdana"/>
                <w:b/>
                <w:sz w:val="14"/>
                <w:szCs w:val="16"/>
              </w:rPr>
              <w:t xml:space="preserve"> AÑO</w:t>
            </w:r>
          </w:p>
        </w:tc>
      </w:tr>
      <w:tr w:rsidR="00F31D0F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652A40" w:rsidRPr="008743F6" w:rsidRDefault="00560ACF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1</w:t>
            </w:r>
          </w:p>
        </w:tc>
        <w:tc>
          <w:tcPr>
            <w:tcW w:w="2630" w:type="dxa"/>
            <w:vAlign w:val="bottom"/>
          </w:tcPr>
          <w:p w:rsidR="00652A40" w:rsidRPr="008743F6" w:rsidRDefault="00094581" w:rsidP="00725D6D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LUIS FELIPE VILLASECA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VEGA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9C5F00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560ACF" w:rsidRPr="008743F6" w:rsidRDefault="00560ACF" w:rsidP="009C5F00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</w:t>
            </w:r>
            <w:r w:rsidR="00094581">
              <w:rPr>
                <w:rFonts w:ascii="Verdana" w:hAnsi="Verdana"/>
                <w:sz w:val="14"/>
                <w:szCs w:val="16"/>
                <w:lang w:val="es-CL"/>
              </w:rPr>
              <w:t>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U. de Chile</w:t>
            </w:r>
          </w:p>
          <w:p w:rsidR="00D37D9C" w:rsidRPr="008743F6" w:rsidRDefault="00D37D9C" w:rsidP="009C5F00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Ad-Honorem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A40" w:rsidRPr="008743F6" w:rsidRDefault="00560ACF" w:rsidP="00560AC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 xml:space="preserve">Matemáticas </w:t>
            </w:r>
            <w:r w:rsidR="00094581">
              <w:rPr>
                <w:rFonts w:ascii="Verdana" w:hAnsi="Verdana"/>
                <w:sz w:val="14"/>
                <w:szCs w:val="16"/>
                <w:lang w:val="es-CL"/>
              </w:rPr>
              <w:t>I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A40" w:rsidRPr="008743F6" w:rsidRDefault="00560ACF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A40" w:rsidRPr="008743F6" w:rsidRDefault="00094581" w:rsidP="00560AC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Erika Sagredo Casilla</w:t>
            </w:r>
          </w:p>
        </w:tc>
      </w:tr>
      <w:tr w:rsidR="00094581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094581" w:rsidRPr="008743F6" w:rsidRDefault="00094581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2</w:t>
            </w:r>
          </w:p>
        </w:tc>
        <w:tc>
          <w:tcPr>
            <w:tcW w:w="2630" w:type="dxa"/>
            <w:vAlign w:val="bottom"/>
          </w:tcPr>
          <w:p w:rsidR="00094581" w:rsidRPr="008743F6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MARIANGELES VELIZ MUÑOZ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094581" w:rsidRPr="008743F6" w:rsidRDefault="00094581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Alumna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U.de Chile</w:t>
            </w:r>
          </w:p>
          <w:p w:rsidR="00094581" w:rsidRPr="008743F6" w:rsidRDefault="00D37D9C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Ad-Honorem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 xml:space="preserve">Matemáticas </w:t>
            </w:r>
            <w:r>
              <w:rPr>
                <w:rFonts w:ascii="Verdana" w:hAnsi="Verdana"/>
                <w:sz w:val="14"/>
                <w:szCs w:val="16"/>
                <w:lang w:val="es-CL"/>
              </w:rPr>
              <w:t>I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094581" w:rsidP="00094581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Laura Sánchez Fernández</w:t>
            </w:r>
          </w:p>
        </w:tc>
      </w:tr>
      <w:tr w:rsidR="00094581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094581" w:rsidRPr="008743F6" w:rsidRDefault="00094581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3</w:t>
            </w:r>
          </w:p>
        </w:tc>
        <w:tc>
          <w:tcPr>
            <w:tcW w:w="2630" w:type="dxa"/>
            <w:vAlign w:val="bottom"/>
          </w:tcPr>
          <w:p w:rsidR="00094581" w:rsidRPr="008743F6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CAROLINA URZUA ESCOBAR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094581" w:rsidRPr="008743F6" w:rsidRDefault="00094581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Alumna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U.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de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Chile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 xml:space="preserve">Matemáticas </w:t>
            </w:r>
            <w:r>
              <w:rPr>
                <w:rFonts w:ascii="Verdana" w:hAnsi="Verdana"/>
                <w:sz w:val="14"/>
                <w:szCs w:val="16"/>
                <w:lang w:val="es-CL"/>
              </w:rPr>
              <w:t>I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094581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094581" w:rsidP="00094581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Romina Menares Espinoza</w:t>
            </w:r>
          </w:p>
        </w:tc>
      </w:tr>
      <w:tr w:rsidR="00094581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094581" w:rsidRPr="008743F6" w:rsidRDefault="00094581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4</w:t>
            </w:r>
          </w:p>
        </w:tc>
        <w:tc>
          <w:tcPr>
            <w:tcW w:w="2630" w:type="dxa"/>
            <w:vAlign w:val="center"/>
          </w:tcPr>
          <w:p w:rsidR="00094581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094581" w:rsidRPr="008743F6" w:rsidRDefault="00094581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CRISTOBAL ORTIZ CAYUPAN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094581" w:rsidRPr="008743F6" w:rsidRDefault="00094581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</w:t>
            </w:r>
            <w:r w:rsidR="00261DA2">
              <w:rPr>
                <w:rFonts w:ascii="Verdana" w:hAnsi="Verdana"/>
                <w:sz w:val="14"/>
                <w:szCs w:val="16"/>
                <w:lang w:val="es-CL"/>
              </w:rPr>
              <w:t>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U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. Chile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261DA2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Historia del Pensamiento Político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261DA2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81" w:rsidRPr="008743F6" w:rsidRDefault="00261DA2" w:rsidP="00725D6D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Vasco Castillo Rojas</w:t>
            </w:r>
          </w:p>
        </w:tc>
      </w:tr>
      <w:tr w:rsidR="00094581" w:rsidRPr="008743F6" w:rsidTr="00261DA2"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9923" w:type="dxa"/>
            <w:gridSpan w:val="7"/>
            <w:shd w:val="clear" w:color="auto" w:fill="F3F3F3"/>
          </w:tcPr>
          <w:p w:rsidR="00094581" w:rsidRPr="008743F6" w:rsidRDefault="00094581" w:rsidP="00560ACF">
            <w:pPr>
              <w:rPr>
                <w:rFonts w:ascii="Verdana" w:hAnsi="Verdana"/>
                <w:b/>
                <w:sz w:val="14"/>
                <w:szCs w:val="16"/>
              </w:rPr>
            </w:pPr>
            <w:r w:rsidRPr="008743F6">
              <w:rPr>
                <w:rFonts w:ascii="Verdana" w:hAnsi="Verdana"/>
                <w:b/>
                <w:sz w:val="14"/>
                <w:szCs w:val="16"/>
              </w:rPr>
              <w:t>SEGUNDO AÑO</w:t>
            </w:r>
          </w:p>
        </w:tc>
      </w:tr>
      <w:tr w:rsidR="00261DA2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261DA2" w:rsidRPr="008743F6" w:rsidRDefault="00261DA2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D37D9C" w:rsidP="00D37D9C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5</w:t>
            </w:r>
          </w:p>
        </w:tc>
        <w:tc>
          <w:tcPr>
            <w:tcW w:w="2630" w:type="dxa"/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FELIPE ALARCON PINO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261DA2" w:rsidRPr="008743F6" w:rsidRDefault="00261DA2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Egresado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U. de Chile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D37D9C">
            <w:pPr>
              <w:tabs>
                <w:tab w:val="left" w:pos="3960"/>
              </w:tabs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Métodos y Técnicas de la Investigación Social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Ximena Tocornal Montt</w:t>
            </w:r>
          </w:p>
        </w:tc>
      </w:tr>
      <w:tr w:rsidR="00261DA2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261DA2" w:rsidRDefault="00261DA2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D37D9C" w:rsidP="00D37D9C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6</w:t>
            </w:r>
          </w:p>
        </w:tc>
        <w:tc>
          <w:tcPr>
            <w:tcW w:w="2630" w:type="dxa"/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SERGIO MARINKOVIC CONTRERAS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261DA2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261DA2" w:rsidRPr="008743F6" w:rsidRDefault="00261DA2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U. de Chile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D37D9C">
            <w:pPr>
              <w:tabs>
                <w:tab w:val="left" w:pos="3960"/>
              </w:tabs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Métodos y Técnicas de la Investigación Social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A2" w:rsidRDefault="00261DA2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A2" w:rsidRDefault="00261DA2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Claudia Rojas Venegas</w:t>
            </w:r>
          </w:p>
        </w:tc>
      </w:tr>
      <w:tr w:rsidR="00261DA2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261DA2" w:rsidRPr="008743F6" w:rsidRDefault="00261DA2" w:rsidP="003217B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D37D9C" w:rsidP="003217B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7</w:t>
            </w:r>
          </w:p>
        </w:tc>
        <w:tc>
          <w:tcPr>
            <w:tcW w:w="2630" w:type="dxa"/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ALVARO VIVEROS ESPINOSA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261DA2" w:rsidRPr="008743F6" w:rsidRDefault="00261DA2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U. de Chile</w:t>
            </w:r>
          </w:p>
        </w:tc>
        <w:tc>
          <w:tcPr>
            <w:tcW w:w="2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Teoría Sociológica y Estructura Social de Chile</w:t>
            </w:r>
          </w:p>
        </w:tc>
        <w:tc>
          <w:tcPr>
            <w:tcW w:w="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A2" w:rsidRPr="008743F6" w:rsidRDefault="00261DA2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1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Aldo Meneses Carvajal</w:t>
            </w:r>
          </w:p>
        </w:tc>
      </w:tr>
      <w:tr w:rsidR="00261DA2" w:rsidRPr="008743F6" w:rsidTr="00D37D9C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Align w:val="bottom"/>
          </w:tcPr>
          <w:p w:rsidR="00261DA2" w:rsidRPr="008743F6" w:rsidRDefault="00261DA2" w:rsidP="003217B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D37D9C" w:rsidP="003217B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8</w:t>
            </w:r>
          </w:p>
        </w:tc>
        <w:tc>
          <w:tcPr>
            <w:tcW w:w="2630" w:type="dxa"/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THOMAS LEYTON MIRANDA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261DA2" w:rsidRPr="008743F6" w:rsidRDefault="00261DA2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U. de Chile</w:t>
            </w:r>
          </w:p>
          <w:p w:rsidR="00261DA2" w:rsidRPr="008743F6" w:rsidRDefault="00261DA2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Ad-Honorem</w:t>
            </w: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3217BF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</w:p>
        </w:tc>
      </w:tr>
    </w:tbl>
    <w:p w:rsidR="00D37D9C" w:rsidRDefault="00D37D9C"/>
    <w:p w:rsidR="00D37D9C" w:rsidRDefault="00D37D9C"/>
    <w:p w:rsidR="00D37D9C" w:rsidRPr="00D37D9C" w:rsidRDefault="00D37D9C" w:rsidP="00D37D9C">
      <w:pPr>
        <w:jc w:val="right"/>
        <w:rPr>
          <w:b/>
        </w:rPr>
      </w:pPr>
      <w:r w:rsidRPr="00D37D9C">
        <w:rPr>
          <w:b/>
          <w:sz w:val="22"/>
        </w:rPr>
        <w:t>/…</w:t>
      </w:r>
      <w:r w:rsidRPr="00D37D9C">
        <w:rPr>
          <w:b/>
          <w:sz w:val="22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347"/>
        <w:gridCol w:w="2630"/>
        <w:gridCol w:w="1701"/>
        <w:gridCol w:w="2496"/>
        <w:gridCol w:w="589"/>
        <w:gridCol w:w="2160"/>
      </w:tblGrid>
      <w:tr w:rsidR="00261DA2" w:rsidRPr="008743F6" w:rsidTr="00D37D9C">
        <w:tc>
          <w:tcPr>
            <w:tcW w:w="9923" w:type="dxa"/>
            <w:gridSpan w:val="6"/>
            <w:shd w:val="clear" w:color="auto" w:fill="F3F3F3"/>
          </w:tcPr>
          <w:p w:rsidR="00261DA2" w:rsidRPr="008743F6" w:rsidRDefault="00261DA2" w:rsidP="003217BF">
            <w:pPr>
              <w:rPr>
                <w:rFonts w:ascii="Verdana" w:hAnsi="Verdana"/>
                <w:b/>
                <w:sz w:val="14"/>
                <w:szCs w:val="16"/>
              </w:rPr>
            </w:pPr>
            <w:r w:rsidRPr="008743F6">
              <w:rPr>
                <w:rFonts w:ascii="Verdana" w:hAnsi="Verdana"/>
                <w:b/>
                <w:sz w:val="14"/>
                <w:szCs w:val="16"/>
              </w:rPr>
              <w:t>TERCER AÑO</w:t>
            </w:r>
          </w:p>
        </w:tc>
      </w:tr>
      <w:tr w:rsidR="00261DA2" w:rsidRPr="008743F6" w:rsidTr="00D37D9C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347" w:type="dxa"/>
            <w:vAlign w:val="bottom"/>
          </w:tcPr>
          <w:p w:rsidR="00261DA2" w:rsidRPr="008743F6" w:rsidRDefault="00261DA2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D37D9C" w:rsidP="00D37D9C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9</w:t>
            </w:r>
          </w:p>
        </w:tc>
        <w:tc>
          <w:tcPr>
            <w:tcW w:w="2630" w:type="dxa"/>
            <w:vAlign w:val="bottom"/>
          </w:tcPr>
          <w:p w:rsidR="00261DA2" w:rsidRPr="008743F6" w:rsidRDefault="00261DA2" w:rsidP="00725D6D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FELIPE ALARCON PINO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37D9C" w:rsidRDefault="00D37D9C" w:rsidP="00261DA2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261DA2" w:rsidRPr="008743F6" w:rsidRDefault="00261DA2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 xml:space="preserve">Egresado 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U. de Chile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A2" w:rsidRPr="008743F6" w:rsidRDefault="00261DA2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Teoría del</w:t>
            </w:r>
            <w:r>
              <w:rPr>
                <w:rFonts w:ascii="Verdana" w:hAnsi="Verdana"/>
                <w:sz w:val="14"/>
                <w:szCs w:val="16"/>
                <w:lang w:val="es-CL"/>
              </w:rPr>
              <w:t xml:space="preserve"> Estado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A2" w:rsidRPr="008743F6" w:rsidRDefault="00261DA2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DA2" w:rsidRPr="008743F6" w:rsidRDefault="00261DA2" w:rsidP="00725D6D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Sergio Moras Opazo</w:t>
            </w:r>
          </w:p>
        </w:tc>
      </w:tr>
      <w:tr w:rsidR="00261DA2" w:rsidRPr="008743F6" w:rsidTr="004624E1">
        <w:tc>
          <w:tcPr>
            <w:tcW w:w="9923" w:type="dxa"/>
            <w:gridSpan w:val="6"/>
            <w:shd w:val="clear" w:color="auto" w:fill="F3F3F3"/>
          </w:tcPr>
          <w:p w:rsidR="00261DA2" w:rsidRPr="008743F6" w:rsidRDefault="00261DA2" w:rsidP="00261DA2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 xml:space="preserve">CUARTO </w:t>
            </w:r>
            <w:r w:rsidRPr="008743F6">
              <w:rPr>
                <w:rFonts w:ascii="Verdana" w:hAnsi="Verdana"/>
                <w:b/>
                <w:sz w:val="14"/>
                <w:szCs w:val="16"/>
              </w:rPr>
              <w:t>AÑO</w:t>
            </w:r>
          </w:p>
        </w:tc>
      </w:tr>
      <w:tr w:rsidR="00261DA2" w:rsidRPr="008743F6" w:rsidTr="00D37D9C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347" w:type="dxa"/>
            <w:vAlign w:val="bottom"/>
          </w:tcPr>
          <w:p w:rsidR="00261DA2" w:rsidRDefault="00261DA2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261DA2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261DA2" w:rsidRPr="008743F6" w:rsidRDefault="00261DA2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 w:rsidRPr="008743F6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1</w:t>
            </w:r>
            <w:r w:rsidR="00D37D9C"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0</w:t>
            </w:r>
          </w:p>
        </w:tc>
        <w:tc>
          <w:tcPr>
            <w:tcW w:w="2630" w:type="dxa"/>
            <w:vAlign w:val="bottom"/>
          </w:tcPr>
          <w:p w:rsidR="00261DA2" w:rsidRPr="008743F6" w:rsidRDefault="00261DA2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 xml:space="preserve">CLAUDIO ESPINOZA </w:t>
            </w:r>
            <w:r w:rsidR="004624E1">
              <w:rPr>
                <w:rFonts w:ascii="Verdana" w:hAnsi="Verdana"/>
                <w:sz w:val="14"/>
                <w:szCs w:val="16"/>
                <w:lang w:val="es-CL"/>
              </w:rPr>
              <w:t>MARIN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4624E1" w:rsidRPr="008743F6" w:rsidRDefault="004624E1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Titulado</w:t>
            </w:r>
            <w:r w:rsidR="00D37D9C">
              <w:rPr>
                <w:rFonts w:ascii="Verdana" w:hAnsi="Verdana"/>
                <w:sz w:val="14"/>
                <w:szCs w:val="16"/>
                <w:lang w:val="es-CL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  <w:lang w:val="es-CL"/>
              </w:rPr>
              <w:t>U. de Chile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4624E1" w:rsidP="00D37D9C">
            <w:pPr>
              <w:tabs>
                <w:tab w:val="left" w:pos="3960"/>
              </w:tabs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Ciencia de la Administración Pública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261DA2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1DA2" w:rsidRPr="008743F6" w:rsidRDefault="004624E1" w:rsidP="009C5F00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Karina Doña Molina</w:t>
            </w:r>
          </w:p>
        </w:tc>
      </w:tr>
      <w:tr w:rsidR="001E1147" w:rsidRPr="008743F6" w:rsidTr="00D37D9C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347" w:type="dxa"/>
            <w:vAlign w:val="bottom"/>
          </w:tcPr>
          <w:p w:rsidR="001E1147" w:rsidRDefault="001E1147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</w:p>
          <w:p w:rsidR="001E1147" w:rsidRDefault="001E1147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11</w:t>
            </w:r>
          </w:p>
        </w:tc>
        <w:tc>
          <w:tcPr>
            <w:tcW w:w="2630" w:type="dxa"/>
            <w:vAlign w:val="bottom"/>
          </w:tcPr>
          <w:p w:rsidR="001E1147" w:rsidRDefault="001E1147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CINTHIA SILVA NAVIA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1E1147" w:rsidRDefault="001E1147" w:rsidP="00EF6A74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1E1147" w:rsidRDefault="001E1147" w:rsidP="00EF6A74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Alumna</w:t>
            </w:r>
            <w:r>
              <w:rPr>
                <w:rFonts w:ascii="Verdana" w:hAnsi="Verdana"/>
                <w:sz w:val="14"/>
                <w:szCs w:val="16"/>
                <w:lang w:val="es-CL"/>
              </w:rPr>
              <w:t xml:space="preserve">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U.</w:t>
            </w:r>
            <w:r>
              <w:rPr>
                <w:rFonts w:ascii="Verdana" w:hAnsi="Verdana"/>
                <w:sz w:val="14"/>
                <w:szCs w:val="16"/>
                <w:lang w:val="es-CL"/>
              </w:rPr>
              <w:t xml:space="preserve"> de </w:t>
            </w:r>
            <w:r w:rsidRPr="008743F6">
              <w:rPr>
                <w:rFonts w:ascii="Verdana" w:hAnsi="Verdana"/>
                <w:sz w:val="14"/>
                <w:szCs w:val="16"/>
                <w:lang w:val="es-CL"/>
              </w:rPr>
              <w:t>Chile</w:t>
            </w:r>
          </w:p>
          <w:p w:rsidR="001E1147" w:rsidRPr="008743F6" w:rsidRDefault="001E1147" w:rsidP="00EF6A74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Ad-Honorem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147" w:rsidRDefault="001E1147" w:rsidP="00D37D9C">
            <w:pPr>
              <w:tabs>
                <w:tab w:val="left" w:pos="3960"/>
              </w:tabs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Políticas Públicas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147" w:rsidRPr="008743F6" w:rsidRDefault="001E1147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147" w:rsidRDefault="001E1147" w:rsidP="001E1147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Juan Carlos Lerda</w:t>
            </w:r>
          </w:p>
        </w:tc>
      </w:tr>
      <w:tr w:rsidR="001E1147" w:rsidRPr="008743F6" w:rsidTr="00D37D9C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347" w:type="dxa"/>
            <w:vAlign w:val="bottom"/>
          </w:tcPr>
          <w:p w:rsidR="001E1147" w:rsidRDefault="001E1147" w:rsidP="00F31D0F">
            <w:pPr>
              <w:pStyle w:val="Textoindependiente"/>
              <w:jc w:val="center"/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b/>
                <w:bCs w:val="0"/>
                <w:sz w:val="14"/>
                <w:szCs w:val="16"/>
                <w:lang w:val="es-ES"/>
              </w:rPr>
              <w:t>11</w:t>
            </w:r>
          </w:p>
        </w:tc>
        <w:tc>
          <w:tcPr>
            <w:tcW w:w="2630" w:type="dxa"/>
            <w:vAlign w:val="bottom"/>
          </w:tcPr>
          <w:p w:rsidR="001E1147" w:rsidRDefault="001E1147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1E1147" w:rsidRDefault="001E1147" w:rsidP="00261DA2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JOSE MANUEL MORALES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1E1147" w:rsidRDefault="001E1147" w:rsidP="00B13C61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</w:p>
          <w:p w:rsidR="001E1147" w:rsidRDefault="001E1147" w:rsidP="00D37D9C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Licenciado U de Chile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147" w:rsidRDefault="001E1147" w:rsidP="00D37D9C">
            <w:pPr>
              <w:tabs>
                <w:tab w:val="left" w:pos="3960"/>
              </w:tabs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Gobierno y Administración Regional y Municipal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147" w:rsidRPr="008743F6" w:rsidRDefault="001E1147" w:rsidP="00725D6D">
            <w:pPr>
              <w:tabs>
                <w:tab w:val="left" w:pos="3960"/>
              </w:tabs>
              <w:jc w:val="center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147" w:rsidRDefault="001E1147" w:rsidP="009C5F00">
            <w:pPr>
              <w:tabs>
                <w:tab w:val="left" w:pos="3960"/>
              </w:tabs>
              <w:jc w:val="both"/>
              <w:rPr>
                <w:rFonts w:ascii="Verdana" w:hAnsi="Verdana"/>
                <w:sz w:val="14"/>
                <w:szCs w:val="16"/>
                <w:lang w:val="es-CL"/>
              </w:rPr>
            </w:pPr>
            <w:r>
              <w:rPr>
                <w:rFonts w:ascii="Verdana" w:hAnsi="Verdana"/>
                <w:sz w:val="14"/>
                <w:szCs w:val="16"/>
                <w:lang w:val="es-CL"/>
              </w:rPr>
              <w:t>Leonardo Letelier Saavedra</w:t>
            </w:r>
          </w:p>
        </w:tc>
      </w:tr>
    </w:tbl>
    <w:p w:rsidR="008743F6" w:rsidRDefault="008743F6"/>
    <w:p w:rsidR="00425161" w:rsidRDefault="00425161" w:rsidP="00425161">
      <w:pPr>
        <w:tabs>
          <w:tab w:val="left" w:pos="3960"/>
        </w:tabs>
        <w:ind w:left="180" w:right="24" w:firstLine="3960"/>
        <w:jc w:val="both"/>
        <w:rPr>
          <w:sz w:val="14"/>
          <w:szCs w:val="14"/>
          <w:lang w:val="es-CL"/>
        </w:rPr>
      </w:pPr>
    </w:p>
    <w:p w:rsidR="00C908D7" w:rsidRDefault="00C908D7" w:rsidP="00425161">
      <w:pPr>
        <w:tabs>
          <w:tab w:val="left" w:pos="3960"/>
        </w:tabs>
        <w:ind w:left="180" w:right="24" w:firstLine="3960"/>
        <w:jc w:val="both"/>
        <w:rPr>
          <w:sz w:val="14"/>
          <w:szCs w:val="14"/>
          <w:lang w:val="es-CL"/>
        </w:rPr>
      </w:pPr>
    </w:p>
    <w:p w:rsidR="00C908D7" w:rsidRPr="00D82C4E" w:rsidRDefault="00C908D7" w:rsidP="00425161">
      <w:pPr>
        <w:tabs>
          <w:tab w:val="left" w:pos="3960"/>
        </w:tabs>
        <w:ind w:left="180" w:right="24" w:firstLine="3960"/>
        <w:jc w:val="both"/>
        <w:rPr>
          <w:sz w:val="14"/>
          <w:szCs w:val="14"/>
          <w:lang w:val="es-CL"/>
        </w:rPr>
      </w:pPr>
    </w:p>
    <w:p w:rsidR="004F3FF3" w:rsidRPr="00DB2B5D" w:rsidRDefault="004F3FF3" w:rsidP="004F3FF3">
      <w:pPr>
        <w:ind w:left="4680" w:right="24"/>
        <w:rPr>
          <w:rFonts w:ascii="Verdana" w:hAnsi="Verdana"/>
          <w:b/>
          <w:bCs w:val="0"/>
          <w:sz w:val="14"/>
          <w:szCs w:val="16"/>
        </w:rPr>
      </w:pPr>
      <w:r w:rsidRPr="00DB2B5D">
        <w:rPr>
          <w:rFonts w:ascii="Verdana" w:hAnsi="Verdana"/>
          <w:b/>
          <w:bCs w:val="0"/>
          <w:sz w:val="14"/>
          <w:szCs w:val="16"/>
        </w:rPr>
        <w:t>ANÓTESE, COMUNÍQUESE Y ARCHÍVESE</w:t>
      </w:r>
    </w:p>
    <w:p w:rsidR="009D3CE5" w:rsidRPr="00DB2B5D" w:rsidRDefault="009D3CE5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C76ADD" w:rsidRPr="00DB2B5D" w:rsidRDefault="00C76ADD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C76ADD" w:rsidRPr="00DB2B5D" w:rsidRDefault="00C76ADD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C76ADD" w:rsidRDefault="00C76ADD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8743F6" w:rsidRDefault="008743F6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4624E1" w:rsidRDefault="004624E1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8743F6" w:rsidRDefault="00086611" w:rsidP="00570311">
      <w:pPr>
        <w:ind w:left="4678"/>
        <w:rPr>
          <w:rFonts w:ascii="Verdana" w:hAnsi="Verdana"/>
          <w:sz w:val="14"/>
          <w:szCs w:val="16"/>
          <w:lang w:val="es-CL"/>
        </w:rPr>
      </w:pPr>
      <w:r>
        <w:rPr>
          <w:rFonts w:ascii="Verdana" w:hAnsi="Verdana"/>
          <w:noProof/>
          <w:sz w:val="14"/>
          <w:szCs w:val="16"/>
        </w:rPr>
        <w:drawing>
          <wp:inline distT="0" distB="0" distL="0" distR="0">
            <wp:extent cx="3162300" cy="1333500"/>
            <wp:effectExtent l="19050" t="0" r="0" b="0"/>
            <wp:docPr id="2" name="Imagen 2" descr="FIRMA-CPV-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-CPV-TIMB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3F6" w:rsidRPr="00DB2B5D" w:rsidRDefault="008743F6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C76ADD" w:rsidRPr="00DB2B5D" w:rsidRDefault="00C76ADD" w:rsidP="009D3CE5">
      <w:pPr>
        <w:ind w:firstLine="5580"/>
        <w:rPr>
          <w:rFonts w:ascii="Verdana" w:hAnsi="Verdana"/>
          <w:sz w:val="14"/>
          <w:szCs w:val="16"/>
          <w:lang w:val="es-CL"/>
        </w:rPr>
      </w:pPr>
    </w:p>
    <w:p w:rsidR="00DB2B5D" w:rsidRDefault="00DB2B5D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u w:val="single"/>
          <w:lang w:val="es-CL"/>
        </w:rPr>
      </w:pPr>
    </w:p>
    <w:p w:rsidR="008743F6" w:rsidRDefault="008743F6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u w:val="single"/>
          <w:lang w:val="es-CL"/>
        </w:rPr>
      </w:pPr>
    </w:p>
    <w:p w:rsidR="008743F6" w:rsidRDefault="008743F6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u w:val="single"/>
          <w:lang w:val="es-CL"/>
        </w:rPr>
      </w:pPr>
    </w:p>
    <w:p w:rsidR="008743F6" w:rsidRDefault="008743F6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u w:val="single"/>
          <w:lang w:val="es-CL"/>
        </w:rPr>
      </w:pPr>
    </w:p>
    <w:p w:rsidR="008743F6" w:rsidRDefault="008743F6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u w:val="single"/>
          <w:lang w:val="es-CL"/>
        </w:rPr>
      </w:pPr>
    </w:p>
    <w:p w:rsidR="00425161" w:rsidRPr="00DB2B5D" w:rsidRDefault="00425161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u w:val="single"/>
          <w:lang w:val="es-CL"/>
        </w:rPr>
      </w:pPr>
      <w:r w:rsidRPr="00DB2B5D">
        <w:rPr>
          <w:rFonts w:ascii="Verdana" w:hAnsi="Verdana"/>
          <w:sz w:val="12"/>
          <w:szCs w:val="16"/>
          <w:u w:val="single"/>
          <w:lang w:val="es-CL"/>
        </w:rPr>
        <w:t>DISTRIBUCIÓN</w:t>
      </w:r>
    </w:p>
    <w:p w:rsidR="00425161" w:rsidRPr="00DB2B5D" w:rsidRDefault="00425161" w:rsidP="00425161">
      <w:pPr>
        <w:numPr>
          <w:ilvl w:val="0"/>
          <w:numId w:val="14"/>
        </w:numPr>
        <w:tabs>
          <w:tab w:val="left" w:pos="0"/>
        </w:tabs>
        <w:ind w:right="24"/>
        <w:jc w:val="both"/>
        <w:rPr>
          <w:rFonts w:ascii="Verdana" w:hAnsi="Verdana"/>
          <w:sz w:val="12"/>
          <w:szCs w:val="16"/>
          <w:lang w:val="es-CL"/>
        </w:rPr>
      </w:pPr>
      <w:r w:rsidRPr="00DB2B5D">
        <w:rPr>
          <w:rFonts w:ascii="Verdana" w:hAnsi="Verdana"/>
          <w:sz w:val="12"/>
          <w:szCs w:val="16"/>
          <w:lang w:val="es-CL"/>
        </w:rPr>
        <w:t>Secretaria de Estudios</w:t>
      </w:r>
    </w:p>
    <w:p w:rsidR="00425161" w:rsidRPr="00DB2B5D" w:rsidRDefault="00425161" w:rsidP="00425161">
      <w:pPr>
        <w:numPr>
          <w:ilvl w:val="0"/>
          <w:numId w:val="14"/>
        </w:numPr>
        <w:tabs>
          <w:tab w:val="left" w:pos="0"/>
        </w:tabs>
        <w:ind w:right="24"/>
        <w:jc w:val="both"/>
        <w:rPr>
          <w:rFonts w:ascii="Verdana" w:hAnsi="Verdana"/>
          <w:sz w:val="12"/>
          <w:szCs w:val="16"/>
          <w:lang w:val="es-CL"/>
        </w:rPr>
      </w:pPr>
      <w:r w:rsidRPr="00DB2B5D">
        <w:rPr>
          <w:rFonts w:ascii="Verdana" w:hAnsi="Verdana"/>
          <w:sz w:val="12"/>
          <w:szCs w:val="16"/>
          <w:lang w:val="es-CL"/>
        </w:rPr>
        <w:t>Secretaria Docente</w:t>
      </w:r>
    </w:p>
    <w:p w:rsidR="00425161" w:rsidRPr="00DB2B5D" w:rsidRDefault="00425161" w:rsidP="00425161">
      <w:pPr>
        <w:numPr>
          <w:ilvl w:val="0"/>
          <w:numId w:val="14"/>
        </w:numPr>
        <w:tabs>
          <w:tab w:val="left" w:pos="0"/>
        </w:tabs>
        <w:ind w:right="24"/>
        <w:jc w:val="both"/>
        <w:rPr>
          <w:rFonts w:ascii="Verdana" w:hAnsi="Verdana"/>
          <w:sz w:val="12"/>
          <w:szCs w:val="16"/>
          <w:lang w:val="es-CL"/>
        </w:rPr>
      </w:pPr>
      <w:r w:rsidRPr="00DB2B5D">
        <w:rPr>
          <w:rFonts w:ascii="Verdana" w:hAnsi="Verdana"/>
          <w:sz w:val="12"/>
          <w:szCs w:val="16"/>
          <w:lang w:val="es-CL"/>
        </w:rPr>
        <w:t>Coordinador Administrativo</w:t>
      </w:r>
    </w:p>
    <w:p w:rsidR="00425161" w:rsidRPr="00DB2B5D" w:rsidRDefault="004624E1" w:rsidP="00425161">
      <w:pPr>
        <w:tabs>
          <w:tab w:val="left" w:pos="0"/>
        </w:tabs>
        <w:ind w:left="-180" w:right="24"/>
        <w:jc w:val="both"/>
        <w:rPr>
          <w:rFonts w:ascii="Verdana" w:hAnsi="Verdana"/>
          <w:sz w:val="12"/>
          <w:szCs w:val="16"/>
          <w:lang w:val="es-CL"/>
        </w:rPr>
      </w:pPr>
      <w:r>
        <w:rPr>
          <w:rFonts w:ascii="Verdana" w:hAnsi="Verdana"/>
          <w:sz w:val="12"/>
          <w:szCs w:val="16"/>
          <w:lang w:val="es-CL"/>
        </w:rPr>
        <w:t>CPV</w:t>
      </w:r>
      <w:r w:rsidR="00425161" w:rsidRPr="00DB2B5D">
        <w:rPr>
          <w:rFonts w:ascii="Verdana" w:hAnsi="Verdana"/>
          <w:sz w:val="12"/>
          <w:szCs w:val="16"/>
          <w:lang w:val="es-CL"/>
        </w:rPr>
        <w:t>/saa.</w:t>
      </w:r>
    </w:p>
    <w:sectPr w:rsidR="00425161" w:rsidRPr="00DB2B5D" w:rsidSect="008743F6">
      <w:headerReference w:type="default" r:id="rId9"/>
      <w:footerReference w:type="default" r:id="rId10"/>
      <w:pgSz w:w="12242" w:h="20163" w:code="5"/>
      <w:pgMar w:top="1361" w:right="1440" w:bottom="1418" w:left="1418" w:header="340" w:footer="24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28" w:rsidRDefault="00E05D28">
      <w:r>
        <w:separator/>
      </w:r>
    </w:p>
  </w:endnote>
  <w:endnote w:type="continuationSeparator" w:id="1">
    <w:p w:rsidR="00E05D28" w:rsidRDefault="00E0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9C" w:rsidRDefault="00D37D9C" w:rsidP="00C908D7">
    <w:pPr>
      <w:pStyle w:val="Piedepgina"/>
      <w:tabs>
        <w:tab w:val="clear" w:pos="4419"/>
        <w:tab w:val="clear" w:pos="8838"/>
        <w:tab w:val="right" w:pos="-2880"/>
      </w:tabs>
      <w:jc w:val="center"/>
      <w:rPr>
        <w:lang w:val="es-MX"/>
      </w:rPr>
    </w:pPr>
    <w:r>
      <w:rPr>
        <w:noProof/>
      </w:rPr>
      <w:pict>
        <v:line id="_x0000_s2051" style="position:absolute;left:0;text-align:left;flip:y;z-index:251657728" from="-18pt,4.6pt" to="7in,4.6pt">
          <w10:wrap type="topAndBottom"/>
        </v:line>
      </w:pict>
    </w:r>
  </w:p>
  <w:p w:rsidR="00D37D9C" w:rsidRDefault="00D37D9C" w:rsidP="00C908D7">
    <w:pPr>
      <w:pStyle w:val="Piedepgina"/>
      <w:tabs>
        <w:tab w:val="clear" w:pos="4419"/>
        <w:tab w:val="clear" w:pos="8838"/>
        <w:tab w:val="right" w:pos="-2880"/>
      </w:tabs>
      <w:jc w:val="center"/>
      <w:rPr>
        <w:lang w:val="es-MX"/>
      </w:rPr>
    </w:pPr>
    <w:r>
      <w:rPr>
        <w:lang w:val="es-MX"/>
      </w:rPr>
      <w:t>Escuela de Gobierno y Gestión Pública</w:t>
    </w:r>
  </w:p>
  <w:p w:rsidR="00721EE8" w:rsidRDefault="00C908D7" w:rsidP="00C908D7">
    <w:pPr>
      <w:pStyle w:val="Piedepgina"/>
      <w:tabs>
        <w:tab w:val="clear" w:pos="4419"/>
        <w:tab w:val="clear" w:pos="8838"/>
        <w:tab w:val="right" w:pos="-2880"/>
      </w:tabs>
      <w:jc w:val="center"/>
      <w:rPr>
        <w:lang w:val="es-MX"/>
      </w:rPr>
    </w:pPr>
    <w:r>
      <w:rPr>
        <w:lang w:val="es-MX"/>
      </w:rPr>
      <w:t>Santa Lucía N°240</w:t>
    </w:r>
    <w:r w:rsidR="00721EE8">
      <w:rPr>
        <w:lang w:val="es-MX"/>
      </w:rPr>
      <w:t xml:space="preserve"> Santiago</w:t>
    </w:r>
    <w:r w:rsidR="00D37D9C">
      <w:rPr>
        <w:lang w:val="es-MX"/>
      </w:rPr>
      <w:t xml:space="preserve">-Chile </w:t>
    </w:r>
    <w:r w:rsidR="00721EE8">
      <w:rPr>
        <w:lang w:val="es-MX"/>
      </w:rPr>
      <w:t xml:space="preserve"> Teléfono: 977.14</w:t>
    </w:r>
    <w:r>
      <w:rPr>
        <w:lang w:val="es-MX"/>
      </w:rPr>
      <w:t>80</w:t>
    </w:r>
    <w:r w:rsidR="00721EE8">
      <w:rPr>
        <w:lang w:val="es-MX"/>
      </w:rPr>
      <w:t xml:space="preserve">  </w:t>
    </w:r>
    <w:hyperlink r:id="rId1" w:history="1">
      <w:r w:rsidR="00DF2CA4" w:rsidRPr="00F23BBD">
        <w:rPr>
          <w:rStyle w:val="Hipervnculo"/>
          <w:lang w:val="es-MX"/>
        </w:rPr>
        <w:t>www.inap.uchile.cl</w:t>
      </w:r>
    </w:hyperlink>
    <w:r w:rsidR="0082402D">
      <w:rPr>
        <w:lang w:val="es-MX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28" w:rsidRDefault="00E05D28">
      <w:r>
        <w:separator/>
      </w:r>
    </w:p>
  </w:footnote>
  <w:footnote w:type="continuationSeparator" w:id="1">
    <w:p w:rsidR="00E05D28" w:rsidRDefault="00E0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F6" w:rsidRDefault="008743F6">
    <w:pPr>
      <w:pStyle w:val="Encabezado"/>
    </w:pPr>
  </w:p>
  <w:p w:rsidR="0082402D" w:rsidRDefault="00086611">
    <w:pPr>
      <w:pStyle w:val="Encabezado"/>
    </w:pPr>
    <w:r>
      <w:rPr>
        <w:noProof/>
      </w:rPr>
      <w:drawing>
        <wp:inline distT="0" distB="0" distL="0" distR="0">
          <wp:extent cx="2438400" cy="952500"/>
          <wp:effectExtent l="19050" t="0" r="0" b="0"/>
          <wp:docPr id="1" name="Imagen 1" descr="escuela de gobierno y gest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e gobierno y gestión 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3F6" w:rsidRDefault="008743F6">
    <w:pPr>
      <w:pStyle w:val="Encabezado"/>
    </w:pPr>
  </w:p>
  <w:p w:rsidR="008743F6" w:rsidRDefault="008743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26"/>
    <w:multiLevelType w:val="hybridMultilevel"/>
    <w:tmpl w:val="F65A77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EC13B7"/>
    <w:multiLevelType w:val="hybridMultilevel"/>
    <w:tmpl w:val="77EAB9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50498A"/>
    <w:multiLevelType w:val="hybridMultilevel"/>
    <w:tmpl w:val="F3943F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5061F7"/>
    <w:multiLevelType w:val="hybridMultilevel"/>
    <w:tmpl w:val="774E7A3A"/>
    <w:lvl w:ilvl="0" w:tplc="3D0435E2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A444C5"/>
    <w:multiLevelType w:val="hybridMultilevel"/>
    <w:tmpl w:val="EA58EDEA"/>
    <w:lvl w:ilvl="0" w:tplc="B1CC500A">
      <w:start w:val="1"/>
      <w:numFmt w:val="decimal"/>
      <w:lvlText w:val="%1."/>
      <w:lvlJc w:val="left"/>
      <w:pPr>
        <w:tabs>
          <w:tab w:val="num" w:pos="602"/>
        </w:tabs>
        <w:ind w:left="6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2"/>
        </w:tabs>
        <w:ind w:left="16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2"/>
        </w:tabs>
        <w:ind w:left="31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2"/>
        </w:tabs>
        <w:ind w:left="38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2"/>
        </w:tabs>
        <w:ind w:left="52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2"/>
        </w:tabs>
        <w:ind w:left="60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2"/>
        </w:tabs>
        <w:ind w:left="6722" w:hanging="180"/>
      </w:pPr>
    </w:lvl>
  </w:abstractNum>
  <w:abstractNum w:abstractNumId="5">
    <w:nsid w:val="381B289F"/>
    <w:multiLevelType w:val="hybridMultilevel"/>
    <w:tmpl w:val="2ACC6030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2F2028D"/>
    <w:multiLevelType w:val="hybridMultilevel"/>
    <w:tmpl w:val="2B6C52A2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71879"/>
    <w:multiLevelType w:val="singleLevel"/>
    <w:tmpl w:val="80F241C4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>
    <w:nsid w:val="5A2173B7"/>
    <w:multiLevelType w:val="hybridMultilevel"/>
    <w:tmpl w:val="F07453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685677"/>
    <w:multiLevelType w:val="hybridMultilevel"/>
    <w:tmpl w:val="348683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8E6EB6"/>
    <w:multiLevelType w:val="hybridMultilevel"/>
    <w:tmpl w:val="65BEC5BE"/>
    <w:lvl w:ilvl="0" w:tplc="767854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77F4">
      <w:start w:val="1"/>
      <w:numFmt w:val="bullet"/>
      <w:lvlText w:val=""/>
      <w:lvlJc w:val="left"/>
      <w:pPr>
        <w:tabs>
          <w:tab w:val="num" w:pos="-1558"/>
        </w:tabs>
        <w:ind w:left="-1578" w:hanging="34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-838"/>
        </w:tabs>
        <w:ind w:left="-838" w:hanging="180"/>
      </w:pPr>
    </w:lvl>
    <w:lvl w:ilvl="3" w:tplc="0C0A000F">
      <w:start w:val="1"/>
      <w:numFmt w:val="decimal"/>
      <w:lvlText w:val="%4."/>
      <w:lvlJc w:val="left"/>
      <w:pPr>
        <w:tabs>
          <w:tab w:val="num" w:pos="-118"/>
        </w:tabs>
        <w:ind w:left="-118" w:hanging="360"/>
      </w:pPr>
    </w:lvl>
    <w:lvl w:ilvl="4" w:tplc="FDA677F4">
      <w:start w:val="1"/>
      <w:numFmt w:val="bullet"/>
      <w:lvlText w:val=""/>
      <w:lvlJc w:val="left"/>
      <w:pPr>
        <w:tabs>
          <w:tab w:val="num" w:pos="602"/>
        </w:tabs>
        <w:ind w:left="582" w:hanging="340"/>
      </w:pPr>
      <w:rPr>
        <w:rFonts w:ascii="Wingdings" w:hAnsi="Wingdings" w:hint="default"/>
      </w:rPr>
    </w:lvl>
    <w:lvl w:ilvl="5" w:tplc="FDA677F4">
      <w:start w:val="1"/>
      <w:numFmt w:val="bullet"/>
      <w:lvlText w:val=""/>
      <w:lvlJc w:val="left"/>
      <w:pPr>
        <w:tabs>
          <w:tab w:val="num" w:pos="1502"/>
        </w:tabs>
        <w:ind w:left="1482" w:hanging="34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2042"/>
        </w:tabs>
        <w:ind w:left="20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762"/>
        </w:tabs>
        <w:ind w:left="27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482"/>
        </w:tabs>
        <w:ind w:left="3482" w:hanging="180"/>
      </w:pPr>
    </w:lvl>
  </w:abstractNum>
  <w:abstractNum w:abstractNumId="11">
    <w:nsid w:val="75493E93"/>
    <w:multiLevelType w:val="hybridMultilevel"/>
    <w:tmpl w:val="C310B2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660B6E"/>
    <w:multiLevelType w:val="hybridMultilevel"/>
    <w:tmpl w:val="65BEC5BE"/>
    <w:lvl w:ilvl="0" w:tplc="767854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77F4">
      <w:start w:val="1"/>
      <w:numFmt w:val="bullet"/>
      <w:lvlText w:val=""/>
      <w:lvlJc w:val="left"/>
      <w:pPr>
        <w:tabs>
          <w:tab w:val="num" w:pos="-1558"/>
        </w:tabs>
        <w:ind w:left="-1578" w:hanging="34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-838"/>
        </w:tabs>
        <w:ind w:left="-838" w:hanging="180"/>
      </w:pPr>
    </w:lvl>
    <w:lvl w:ilvl="3" w:tplc="0C0A000F">
      <w:start w:val="1"/>
      <w:numFmt w:val="decimal"/>
      <w:lvlText w:val="%4."/>
      <w:lvlJc w:val="left"/>
      <w:pPr>
        <w:tabs>
          <w:tab w:val="num" w:pos="-118"/>
        </w:tabs>
        <w:ind w:left="-11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602"/>
        </w:tabs>
        <w:ind w:left="60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1322"/>
        </w:tabs>
        <w:ind w:left="13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042"/>
        </w:tabs>
        <w:ind w:left="20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762"/>
        </w:tabs>
        <w:ind w:left="27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482"/>
        </w:tabs>
        <w:ind w:left="3482" w:hanging="180"/>
      </w:pPr>
    </w:lvl>
  </w:abstractNum>
  <w:abstractNum w:abstractNumId="13">
    <w:nsid w:val="7F756F73"/>
    <w:multiLevelType w:val="hybridMultilevel"/>
    <w:tmpl w:val="B3E4B4E4"/>
    <w:lvl w:ilvl="0" w:tplc="4DAAF26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738"/>
        </w:tabs>
        <w:ind w:left="-17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018"/>
        </w:tabs>
        <w:ind w:left="-1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-298"/>
        </w:tabs>
        <w:ind w:left="-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"/>
        </w:tabs>
        <w:ind w:left="4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142"/>
        </w:tabs>
        <w:ind w:left="11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862"/>
        </w:tabs>
        <w:ind w:left="18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2582"/>
        </w:tabs>
        <w:ind w:left="25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302"/>
        </w:tabs>
        <w:ind w:left="3302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375F"/>
    <w:rsid w:val="000111EF"/>
    <w:rsid w:val="00017624"/>
    <w:rsid w:val="000858C6"/>
    <w:rsid w:val="00086611"/>
    <w:rsid w:val="000913B5"/>
    <w:rsid w:val="00091B43"/>
    <w:rsid w:val="00094581"/>
    <w:rsid w:val="000C114A"/>
    <w:rsid w:val="000F55EF"/>
    <w:rsid w:val="0010591D"/>
    <w:rsid w:val="00115BBA"/>
    <w:rsid w:val="00122442"/>
    <w:rsid w:val="0013378D"/>
    <w:rsid w:val="001442EB"/>
    <w:rsid w:val="001575F3"/>
    <w:rsid w:val="00182C6B"/>
    <w:rsid w:val="00196CCA"/>
    <w:rsid w:val="001B771E"/>
    <w:rsid w:val="001C7784"/>
    <w:rsid w:val="001C7B39"/>
    <w:rsid w:val="001E1147"/>
    <w:rsid w:val="001E3CFF"/>
    <w:rsid w:val="0020329B"/>
    <w:rsid w:val="00204CAE"/>
    <w:rsid w:val="00210B72"/>
    <w:rsid w:val="00221B54"/>
    <w:rsid w:val="00235E07"/>
    <w:rsid w:val="0024703C"/>
    <w:rsid w:val="00252336"/>
    <w:rsid w:val="0025681D"/>
    <w:rsid w:val="00261DA2"/>
    <w:rsid w:val="002A078D"/>
    <w:rsid w:val="002A7157"/>
    <w:rsid w:val="002B102F"/>
    <w:rsid w:val="002F076E"/>
    <w:rsid w:val="002F2076"/>
    <w:rsid w:val="00311E5F"/>
    <w:rsid w:val="003217BF"/>
    <w:rsid w:val="00333316"/>
    <w:rsid w:val="00377412"/>
    <w:rsid w:val="00391572"/>
    <w:rsid w:val="003A3BB3"/>
    <w:rsid w:val="003E5539"/>
    <w:rsid w:val="003E708B"/>
    <w:rsid w:val="00425161"/>
    <w:rsid w:val="00446962"/>
    <w:rsid w:val="004624E1"/>
    <w:rsid w:val="004712E6"/>
    <w:rsid w:val="00477A49"/>
    <w:rsid w:val="00484139"/>
    <w:rsid w:val="004B79D5"/>
    <w:rsid w:val="004E16E4"/>
    <w:rsid w:val="004E6895"/>
    <w:rsid w:val="004F28C6"/>
    <w:rsid w:val="004F3FF3"/>
    <w:rsid w:val="00502AEA"/>
    <w:rsid w:val="00511CA9"/>
    <w:rsid w:val="00560ACF"/>
    <w:rsid w:val="00570311"/>
    <w:rsid w:val="00584060"/>
    <w:rsid w:val="005A25A3"/>
    <w:rsid w:val="005C6402"/>
    <w:rsid w:val="005E6CC7"/>
    <w:rsid w:val="005F07CD"/>
    <w:rsid w:val="0060681F"/>
    <w:rsid w:val="00613507"/>
    <w:rsid w:val="00616A0B"/>
    <w:rsid w:val="00652A40"/>
    <w:rsid w:val="00671097"/>
    <w:rsid w:val="00671A8E"/>
    <w:rsid w:val="0068495C"/>
    <w:rsid w:val="006A2346"/>
    <w:rsid w:val="006C29A9"/>
    <w:rsid w:val="006D41FC"/>
    <w:rsid w:val="00721EE8"/>
    <w:rsid w:val="00725D6D"/>
    <w:rsid w:val="00727AD7"/>
    <w:rsid w:val="007708E2"/>
    <w:rsid w:val="00775BC6"/>
    <w:rsid w:val="00782A90"/>
    <w:rsid w:val="0079101D"/>
    <w:rsid w:val="00797F9B"/>
    <w:rsid w:val="007A7C2B"/>
    <w:rsid w:val="007C11EE"/>
    <w:rsid w:val="007F76A7"/>
    <w:rsid w:val="00801044"/>
    <w:rsid w:val="0082402D"/>
    <w:rsid w:val="008365DE"/>
    <w:rsid w:val="00844A4B"/>
    <w:rsid w:val="008736F8"/>
    <w:rsid w:val="008743F6"/>
    <w:rsid w:val="008B3EA0"/>
    <w:rsid w:val="008B7E86"/>
    <w:rsid w:val="008C7840"/>
    <w:rsid w:val="008D135D"/>
    <w:rsid w:val="008D75F6"/>
    <w:rsid w:val="008F2E52"/>
    <w:rsid w:val="00921528"/>
    <w:rsid w:val="009256C9"/>
    <w:rsid w:val="00926449"/>
    <w:rsid w:val="00927798"/>
    <w:rsid w:val="009734E7"/>
    <w:rsid w:val="009B287D"/>
    <w:rsid w:val="009C5F00"/>
    <w:rsid w:val="009D3CE5"/>
    <w:rsid w:val="009F4DE3"/>
    <w:rsid w:val="009F6400"/>
    <w:rsid w:val="00A20102"/>
    <w:rsid w:val="00A22552"/>
    <w:rsid w:val="00A53F98"/>
    <w:rsid w:val="00A67299"/>
    <w:rsid w:val="00A85700"/>
    <w:rsid w:val="00A9375F"/>
    <w:rsid w:val="00AF2BE9"/>
    <w:rsid w:val="00B009C0"/>
    <w:rsid w:val="00B13C61"/>
    <w:rsid w:val="00B17263"/>
    <w:rsid w:val="00B82864"/>
    <w:rsid w:val="00BA5670"/>
    <w:rsid w:val="00BB3A22"/>
    <w:rsid w:val="00C52802"/>
    <w:rsid w:val="00C55E0B"/>
    <w:rsid w:val="00C6479D"/>
    <w:rsid w:val="00C7034C"/>
    <w:rsid w:val="00C76ADD"/>
    <w:rsid w:val="00C908D7"/>
    <w:rsid w:val="00CB7541"/>
    <w:rsid w:val="00D03CEF"/>
    <w:rsid w:val="00D11C8D"/>
    <w:rsid w:val="00D13998"/>
    <w:rsid w:val="00D37D9C"/>
    <w:rsid w:val="00D444A0"/>
    <w:rsid w:val="00D65197"/>
    <w:rsid w:val="00D75A5E"/>
    <w:rsid w:val="00D82C4E"/>
    <w:rsid w:val="00DB2B5D"/>
    <w:rsid w:val="00DC58CB"/>
    <w:rsid w:val="00DF021E"/>
    <w:rsid w:val="00DF2CA4"/>
    <w:rsid w:val="00E05D28"/>
    <w:rsid w:val="00E07DDB"/>
    <w:rsid w:val="00E1668D"/>
    <w:rsid w:val="00E61F6F"/>
    <w:rsid w:val="00E66950"/>
    <w:rsid w:val="00E70092"/>
    <w:rsid w:val="00E70392"/>
    <w:rsid w:val="00E77886"/>
    <w:rsid w:val="00EF6A74"/>
    <w:rsid w:val="00F055AA"/>
    <w:rsid w:val="00F06371"/>
    <w:rsid w:val="00F23713"/>
    <w:rsid w:val="00F31D0F"/>
    <w:rsid w:val="00F57A97"/>
    <w:rsid w:val="00F601C6"/>
    <w:rsid w:val="00F647E9"/>
    <w:rsid w:val="00FA61D1"/>
    <w:rsid w:val="00FD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ind w:left="0" w:firstLine="0"/>
      <w:jc w:val="both"/>
      <w:outlineLvl w:val="1"/>
    </w:pPr>
    <w:rPr>
      <w:u w:val="single"/>
      <w:lang w:val="es-C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bCs w:val="0"/>
      <w:color w:val="000000"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b/>
      <w:bCs w:val="0"/>
      <w:lang w:val="es-C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entury Gothic" w:hAnsi="Century Gothic"/>
      <w:b/>
      <w:bCs w:val="0"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u w:val="single"/>
      <w:lang w:val="es-CL"/>
    </w:rPr>
  </w:style>
  <w:style w:type="paragraph" w:styleId="Ttulo9">
    <w:name w:val="heading 9"/>
    <w:basedOn w:val="Normal"/>
    <w:next w:val="Normal"/>
    <w:qFormat/>
    <w:pPr>
      <w:keepNext/>
      <w:ind w:left="1440" w:right="-494" w:hanging="720"/>
      <w:jc w:val="both"/>
      <w:outlineLvl w:val="8"/>
    </w:pPr>
    <w:rPr>
      <w:b/>
      <w:bCs w:val="0"/>
      <w:sz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lang w:val="es-CL"/>
    </w:rPr>
  </w:style>
  <w:style w:type="paragraph" w:styleId="Sangradetextonormal">
    <w:name w:val="Body Text Indent"/>
    <w:basedOn w:val="Normal"/>
    <w:pPr>
      <w:ind w:firstLine="2520"/>
      <w:jc w:val="both"/>
    </w:pPr>
  </w:style>
  <w:style w:type="paragraph" w:styleId="Sangra2detindependiente">
    <w:name w:val="Body Text Indent 2"/>
    <w:basedOn w:val="Normal"/>
    <w:pPr>
      <w:ind w:firstLine="1980"/>
      <w:jc w:val="both"/>
    </w:pPr>
    <w:rPr>
      <w:rFonts w:ascii="Century Gothic" w:hAnsi="Century Gothic"/>
      <w:sz w:val="22"/>
    </w:rPr>
  </w:style>
  <w:style w:type="paragraph" w:styleId="Sangra3detindependiente">
    <w:name w:val="Body Text Indent 3"/>
    <w:basedOn w:val="Normal"/>
    <w:pPr>
      <w:ind w:firstLine="2340"/>
      <w:jc w:val="both"/>
    </w:pPr>
    <w:rPr>
      <w:rFonts w:ascii="Century Gothic" w:hAnsi="Century Gothic"/>
      <w:sz w:val="22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rFonts w:ascii="Century Gothic" w:hAnsi="Century Gothic"/>
      <w:bCs w:val="0"/>
      <w:i/>
      <w:iCs/>
    </w:rPr>
  </w:style>
  <w:style w:type="paragraph" w:styleId="Textoindependiente3">
    <w:name w:val="Body Text 3"/>
    <w:basedOn w:val="Normal"/>
    <w:pPr>
      <w:ind w:right="20"/>
      <w:jc w:val="both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BodyTextIndent2">
    <w:name w:val="Body Text Indent 2"/>
    <w:basedOn w:val="Normal"/>
    <w:pPr>
      <w:tabs>
        <w:tab w:val="left" w:pos="1770"/>
      </w:tabs>
      <w:overflowPunct w:val="0"/>
      <w:autoSpaceDE w:val="0"/>
      <w:autoSpaceDN w:val="0"/>
      <w:adjustRightInd w:val="0"/>
      <w:ind w:firstLine="3544"/>
      <w:jc w:val="both"/>
      <w:textAlignment w:val="baseline"/>
    </w:pPr>
    <w:rPr>
      <w:rFonts w:ascii="Book Antiqua" w:hAnsi="Book Antiqua" w:cs="Times New Roman"/>
      <w:bCs w:val="0"/>
      <w:lang w:val="es-ES_tradnl"/>
    </w:rPr>
  </w:style>
  <w:style w:type="paragraph" w:styleId="Textodebloque">
    <w:name w:val="Block Text"/>
    <w:basedOn w:val="Normal"/>
    <w:pPr>
      <w:ind w:left="2160" w:right="-494"/>
      <w:jc w:val="both"/>
    </w:pPr>
  </w:style>
  <w:style w:type="character" w:customStyle="1" w:styleId="linkpequeno1">
    <w:name w:val="link_pequeno1"/>
    <w:basedOn w:val="Fuentedeprrafopredeter"/>
    <w:rPr>
      <w:rFonts w:ascii="Verdana" w:hAnsi="Verdana" w:hint="default"/>
      <w:sz w:val="20"/>
      <w:szCs w:val="20"/>
      <w:bdr w:val="none" w:sz="0" w:space="0" w:color="auto" w:frame="1"/>
    </w:rPr>
  </w:style>
  <w:style w:type="table" w:styleId="Tablaconcuadrcula">
    <w:name w:val="Table Grid"/>
    <w:basedOn w:val="Tablanormal"/>
    <w:rsid w:val="0047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7798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E16E4"/>
    <w:pPr>
      <w:jc w:val="center"/>
    </w:pPr>
    <w:rPr>
      <w:rFonts w:cs="Times New Roman"/>
      <w:b/>
      <w:sz w:val="24"/>
      <w:lang w:val="es-CL"/>
    </w:rPr>
  </w:style>
  <w:style w:type="paragraph" w:customStyle="1" w:styleId="BodyText2">
    <w:name w:val="Body Text 2"/>
    <w:basedOn w:val="Normal"/>
    <w:rsid w:val="00584060"/>
    <w:pPr>
      <w:overflowPunct w:val="0"/>
      <w:autoSpaceDE w:val="0"/>
      <w:autoSpaceDN w:val="0"/>
      <w:adjustRightInd w:val="0"/>
      <w:ind w:firstLine="4254"/>
      <w:textAlignment w:val="baseline"/>
    </w:pPr>
    <w:rPr>
      <w:rFonts w:ascii="Book Antiqua" w:hAnsi="Book Antiqua" w:cs="Times New Roman"/>
      <w:bCs w:val="0"/>
      <w:sz w:val="24"/>
      <w:lang w:val="es-ES_tradnl"/>
    </w:rPr>
  </w:style>
  <w:style w:type="character" w:styleId="Textoennegrita">
    <w:name w:val="Strong"/>
    <w:basedOn w:val="Fuentedeprrafopredeter"/>
    <w:qFormat/>
    <w:rsid w:val="00584060"/>
    <w:rPr>
      <w:b/>
      <w:bCs/>
    </w:rPr>
  </w:style>
  <w:style w:type="paragraph" w:customStyle="1" w:styleId="style2">
    <w:name w:val="style2"/>
    <w:basedOn w:val="Normal"/>
    <w:rsid w:val="00584060"/>
    <w:pPr>
      <w:spacing w:before="100" w:beforeAutospacing="1" w:after="100" w:afterAutospacing="1"/>
    </w:pPr>
    <w:rPr>
      <w:rFonts w:ascii="Tahoma" w:eastAsia="Arial Unicode MS" w:hAnsi="Tahoma" w:cs="Tahoma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.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8A82-9F03-4F7F-A824-BCB0E83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 N°168/2003</vt:lpstr>
    </vt:vector>
  </TitlesOfParts>
  <Company>Universidad de Chile</Company>
  <LinksUpToDate>false</LinksUpToDate>
  <CharactersWithSpaces>3261</CharactersWithSpaces>
  <SharedDoc>false</SharedDoc>
  <HLinks>
    <vt:vector size="6" baseType="variant"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http://www.inap.uchile.cl/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N°168/2003</dc:title>
  <dc:subject/>
  <dc:creator>Escuela de Gobierno, Gestión Pública y Cs. Política</dc:creator>
  <cp:keywords/>
  <dc:description/>
  <cp:lastModifiedBy>Invitado</cp:lastModifiedBy>
  <cp:revision>2</cp:revision>
  <cp:lastPrinted>2010-08-04T18:43:00Z</cp:lastPrinted>
  <dcterms:created xsi:type="dcterms:W3CDTF">2010-08-05T14:56:00Z</dcterms:created>
  <dcterms:modified xsi:type="dcterms:W3CDTF">2010-08-05T14:56:00Z</dcterms:modified>
</cp:coreProperties>
</file>