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DD9E8" w14:textId="77777777" w:rsidR="00607122" w:rsidRPr="00AD1B34" w:rsidRDefault="00607122" w:rsidP="00607122">
      <w:pPr>
        <w:outlineLvl w:val="0"/>
        <w:rPr>
          <w:rFonts w:ascii="Times New Roman" w:eastAsia="Times New Roman" w:hAnsi="Times New Roman" w:cs="Times New Roman"/>
          <w:b/>
          <w:color w:val="333333"/>
          <w:kern w:val="36"/>
          <w:sz w:val="32"/>
          <w:szCs w:val="32"/>
          <w:lang w:eastAsia="es-ES_tradnl"/>
        </w:rPr>
      </w:pPr>
      <w:r w:rsidRPr="00AD1B34">
        <w:rPr>
          <w:rFonts w:ascii="Times New Roman" w:eastAsia="Times New Roman" w:hAnsi="Times New Roman" w:cs="Times New Roman"/>
          <w:b/>
          <w:color w:val="333333"/>
          <w:kern w:val="36"/>
          <w:sz w:val="32"/>
          <w:szCs w:val="32"/>
          <w:lang w:eastAsia="es-ES_tradnl"/>
        </w:rPr>
        <w:t>Electivo de Formación Básica: Apreciación cinematográfica</w:t>
      </w:r>
      <w:hyperlink r:id="rId6" w:anchor="menu_curso').toggleClass( 'active' ) : $('menu_curso').toggleClassName( 'active' );void(0)" w:history="1">
        <w:r w:rsidRPr="00AD1B34">
          <w:rPr>
            <w:rFonts w:ascii="Cambria Math" w:eastAsia="Times New Roman" w:hAnsi="Cambria Math" w:cs="Cambria Math"/>
            <w:b/>
            <w:color w:val="BB8A1D"/>
            <w:kern w:val="36"/>
            <w:sz w:val="32"/>
            <w:szCs w:val="32"/>
            <w:lang w:eastAsia="es-ES_tradnl"/>
          </w:rPr>
          <w:t>⋮</w:t>
        </w:r>
      </w:hyperlink>
    </w:p>
    <w:p w14:paraId="4A1D9177" w14:textId="6AD8E80D" w:rsidR="00607122" w:rsidRPr="00AD1B34" w:rsidRDefault="00607122" w:rsidP="00607122">
      <w:pPr>
        <w:outlineLvl w:val="1"/>
        <w:rPr>
          <w:rFonts w:ascii="Arial" w:eastAsia="Times New Roman" w:hAnsi="Arial" w:cs="Arial"/>
          <w:sz w:val="22"/>
          <w:szCs w:val="22"/>
          <w:lang w:eastAsia="es-ES_tradnl"/>
        </w:rPr>
      </w:pPr>
      <w:r w:rsidRPr="00AD1B34">
        <w:rPr>
          <w:rFonts w:ascii="Arial" w:eastAsia="Times New Roman" w:hAnsi="Arial" w:cs="Arial"/>
          <w:sz w:val="22"/>
          <w:szCs w:val="22"/>
          <w:lang w:eastAsia="es-ES_tradnl"/>
        </w:rPr>
        <w:t xml:space="preserve">EFB43-1 - </w:t>
      </w:r>
      <w:r w:rsidR="001A71F8">
        <w:rPr>
          <w:rFonts w:ascii="Arial" w:eastAsia="Times New Roman" w:hAnsi="Arial" w:cs="Arial"/>
          <w:sz w:val="22"/>
          <w:szCs w:val="22"/>
          <w:lang w:eastAsia="es-ES_tradnl"/>
        </w:rPr>
        <w:t>Primer</w:t>
      </w:r>
      <w:r w:rsidRPr="00AD1B34">
        <w:rPr>
          <w:rFonts w:ascii="Arial" w:eastAsia="Times New Roman" w:hAnsi="Arial" w:cs="Arial"/>
          <w:sz w:val="22"/>
          <w:szCs w:val="22"/>
          <w:lang w:eastAsia="es-ES_tradnl"/>
        </w:rPr>
        <w:t xml:space="preserve"> Semestre 202</w:t>
      </w:r>
      <w:r w:rsidR="001A71F8">
        <w:rPr>
          <w:rFonts w:ascii="Arial" w:eastAsia="Times New Roman" w:hAnsi="Arial" w:cs="Arial"/>
          <w:sz w:val="22"/>
          <w:szCs w:val="22"/>
          <w:lang w:eastAsia="es-ES_tradnl"/>
        </w:rPr>
        <w:t>2</w:t>
      </w:r>
    </w:p>
    <w:p w14:paraId="6B62698E" w14:textId="77777777" w:rsidR="00607122" w:rsidRPr="00AD1B34" w:rsidRDefault="00607122" w:rsidP="00607122">
      <w:pPr>
        <w:outlineLvl w:val="1"/>
        <w:rPr>
          <w:rFonts w:ascii="Arial" w:eastAsia="Times New Roman" w:hAnsi="Arial" w:cs="Arial"/>
          <w:b/>
          <w:sz w:val="22"/>
          <w:szCs w:val="22"/>
          <w:lang w:eastAsia="es-ES_tradnl"/>
        </w:rPr>
      </w:pPr>
      <w:r w:rsidRPr="00AD1B34">
        <w:rPr>
          <w:rFonts w:ascii="Arial" w:eastAsia="Times New Roman" w:hAnsi="Arial" w:cs="Arial"/>
          <w:b/>
          <w:sz w:val="22"/>
          <w:szCs w:val="22"/>
          <w:lang w:eastAsia="es-ES_tradnl"/>
        </w:rPr>
        <w:t xml:space="preserve">Profesor Orlando </w:t>
      </w:r>
      <w:proofErr w:type="spellStart"/>
      <w:r w:rsidRPr="00AD1B34">
        <w:rPr>
          <w:rFonts w:ascii="Arial" w:eastAsia="Times New Roman" w:hAnsi="Arial" w:cs="Arial"/>
          <w:b/>
          <w:sz w:val="22"/>
          <w:szCs w:val="22"/>
          <w:lang w:eastAsia="es-ES_tradnl"/>
        </w:rPr>
        <w:t>Lübbert</w:t>
      </w:r>
      <w:proofErr w:type="spellEnd"/>
    </w:p>
    <w:p w14:paraId="54C71B6F" w14:textId="77777777" w:rsidR="00607122" w:rsidRDefault="00607122" w:rsidP="003E7880">
      <w:pPr>
        <w:rPr>
          <w:rFonts w:ascii="Times New Roman" w:hAnsi="Times New Roman" w:cs="Times New Roman"/>
          <w:b/>
        </w:rPr>
      </w:pPr>
    </w:p>
    <w:p w14:paraId="113994EB" w14:textId="6203FDB3" w:rsidR="006D1F49" w:rsidRDefault="006D1F49" w:rsidP="003E7880">
      <w:pPr>
        <w:rPr>
          <w:rFonts w:ascii="Times New Roman" w:hAnsi="Times New Roman" w:cs="Times New Roman"/>
          <w:b/>
        </w:rPr>
      </w:pPr>
    </w:p>
    <w:p w14:paraId="4E28B3B0" w14:textId="77777777" w:rsidR="00D727C7" w:rsidRDefault="00D727C7" w:rsidP="003E7880">
      <w:pPr>
        <w:rPr>
          <w:rFonts w:ascii="Times New Roman" w:hAnsi="Times New Roman" w:cs="Times New Roman"/>
          <w:b/>
        </w:rPr>
      </w:pPr>
    </w:p>
    <w:p w14:paraId="60137380" w14:textId="04963345" w:rsidR="003E7880" w:rsidRPr="008C3EB4" w:rsidRDefault="00E40AFC" w:rsidP="003E7880">
      <w:pPr>
        <w:rPr>
          <w:rFonts w:ascii="Times New Roman" w:hAnsi="Times New Roman" w:cs="Times New Roman"/>
          <w:b/>
          <w:sz w:val="28"/>
          <w:szCs w:val="28"/>
        </w:rPr>
      </w:pPr>
      <w:r w:rsidRPr="008C3EB4">
        <w:rPr>
          <w:rFonts w:ascii="Times New Roman" w:hAnsi="Times New Roman" w:cs="Times New Roman"/>
          <w:b/>
          <w:sz w:val="28"/>
          <w:szCs w:val="28"/>
        </w:rPr>
        <w:t>PAUTA PARA EL</w:t>
      </w:r>
      <w:r w:rsidR="003E7880" w:rsidRPr="008C3EB4">
        <w:rPr>
          <w:rFonts w:ascii="Times New Roman" w:hAnsi="Times New Roman" w:cs="Times New Roman"/>
          <w:b/>
          <w:sz w:val="28"/>
          <w:szCs w:val="28"/>
        </w:rPr>
        <w:t xml:space="preserve"> ANÁLISIS </w:t>
      </w:r>
    </w:p>
    <w:p w14:paraId="6542D64E" w14:textId="7DC23C5B" w:rsidR="003E7880" w:rsidRPr="008C3EB4" w:rsidRDefault="003E7880" w:rsidP="003E7880">
      <w:pPr>
        <w:rPr>
          <w:rFonts w:ascii="Times New Roman" w:hAnsi="Times New Roman" w:cs="Times New Roman"/>
          <w:b/>
          <w:sz w:val="28"/>
          <w:szCs w:val="28"/>
        </w:rPr>
      </w:pPr>
      <w:r w:rsidRPr="008C3EB4">
        <w:rPr>
          <w:rFonts w:ascii="Times New Roman" w:hAnsi="Times New Roman" w:cs="Times New Roman"/>
          <w:b/>
          <w:sz w:val="28"/>
          <w:szCs w:val="28"/>
        </w:rPr>
        <w:t>DE PELICULAS</w:t>
      </w:r>
    </w:p>
    <w:p w14:paraId="1F926932" w14:textId="4EDA59A3" w:rsidR="006D1F49" w:rsidRDefault="006D1F49" w:rsidP="003E7880">
      <w:pPr>
        <w:rPr>
          <w:rFonts w:ascii="Times New Roman" w:hAnsi="Times New Roman" w:cs="Times New Roman"/>
          <w:b/>
        </w:rPr>
      </w:pPr>
    </w:p>
    <w:p w14:paraId="29AD9E14" w14:textId="1B7461BE" w:rsidR="006D1F49" w:rsidRPr="00B946D5" w:rsidRDefault="006D1F49" w:rsidP="003E7880">
      <w:pPr>
        <w:rPr>
          <w:rFonts w:ascii="Times New Roman" w:hAnsi="Times New Roman" w:cs="Times New Roman"/>
          <w:b/>
        </w:rPr>
      </w:pPr>
      <w:r>
        <w:rPr>
          <w:rFonts w:ascii="Times New Roman" w:hAnsi="Times New Roman" w:cs="Times New Roman"/>
          <w:b/>
        </w:rPr>
        <w:t xml:space="preserve">En el desarrollo del curso entregaremos las herramientas para abordar la tarea que se le entregará a cada </w:t>
      </w:r>
      <w:proofErr w:type="spellStart"/>
      <w:r>
        <w:rPr>
          <w:rFonts w:ascii="Times New Roman" w:hAnsi="Times New Roman" w:cs="Times New Roman"/>
          <w:b/>
        </w:rPr>
        <w:t>alumn</w:t>
      </w:r>
      <w:proofErr w:type="spellEnd"/>
      <w:r>
        <w:rPr>
          <w:rFonts w:ascii="Times New Roman" w:hAnsi="Times New Roman" w:cs="Times New Roman"/>
          <w:b/>
        </w:rPr>
        <w:t xml:space="preserve">@ de </w:t>
      </w:r>
      <w:r w:rsidR="000E0203">
        <w:rPr>
          <w:rFonts w:ascii="Times New Roman" w:hAnsi="Times New Roman" w:cs="Times New Roman"/>
          <w:b/>
        </w:rPr>
        <w:t xml:space="preserve">ANALIZAR UN LARGOMETRAJE DE FICCIÓN A ESCOGERSE </w:t>
      </w:r>
      <w:r>
        <w:rPr>
          <w:rFonts w:ascii="Times New Roman" w:hAnsi="Times New Roman" w:cs="Times New Roman"/>
          <w:b/>
        </w:rPr>
        <w:t xml:space="preserve"> </w:t>
      </w:r>
      <w:r w:rsidR="000E0203">
        <w:rPr>
          <w:rFonts w:ascii="Times New Roman" w:hAnsi="Times New Roman" w:cs="Times New Roman"/>
          <w:b/>
        </w:rPr>
        <w:t>EN LAS DOS PRIMERAS SEMANAS Y CUYO INFORME SE ENTRE</w:t>
      </w:r>
      <w:bookmarkStart w:id="0" w:name="_GoBack"/>
      <w:bookmarkEnd w:id="0"/>
      <w:r w:rsidR="000E0203">
        <w:rPr>
          <w:rFonts w:ascii="Times New Roman" w:hAnsi="Times New Roman" w:cs="Times New Roman"/>
          <w:b/>
        </w:rPr>
        <w:t>GARÁ A FIN DE SEMESTRE</w:t>
      </w:r>
      <w:r w:rsidR="009706E5">
        <w:rPr>
          <w:rFonts w:ascii="Times New Roman" w:hAnsi="Times New Roman" w:cs="Times New Roman"/>
          <w:b/>
        </w:rPr>
        <w:t>.</w:t>
      </w:r>
    </w:p>
    <w:p w14:paraId="5419D30A" w14:textId="04593AB4" w:rsidR="003E7880" w:rsidRPr="003D4ED4" w:rsidRDefault="003E7880" w:rsidP="003E7880">
      <w:pPr>
        <w:spacing w:before="120"/>
        <w:rPr>
          <w:rFonts w:ascii="Times New Roman" w:hAnsi="Times New Roman" w:cs="Times New Roman"/>
          <w:i/>
        </w:rPr>
      </w:pPr>
      <w:r w:rsidRPr="003D4ED4">
        <w:rPr>
          <w:rFonts w:ascii="Times New Roman" w:hAnsi="Times New Roman" w:cs="Times New Roman"/>
          <w:i/>
        </w:rPr>
        <w:t>Utilizaremos un</w:t>
      </w:r>
      <w:r w:rsidR="00E40AFC">
        <w:rPr>
          <w:rFonts w:ascii="Times New Roman" w:hAnsi="Times New Roman" w:cs="Times New Roman"/>
          <w:i/>
        </w:rPr>
        <w:t xml:space="preserve">a pauta </w:t>
      </w:r>
      <w:r w:rsidRPr="003D4ED4">
        <w:rPr>
          <w:rFonts w:ascii="Times New Roman" w:hAnsi="Times New Roman" w:cs="Times New Roman"/>
          <w:i/>
        </w:rPr>
        <w:t xml:space="preserve">que hemos diseñado para abordar </w:t>
      </w:r>
      <w:r w:rsidR="00482AC3">
        <w:rPr>
          <w:rFonts w:ascii="Times New Roman" w:hAnsi="Times New Roman" w:cs="Times New Roman"/>
          <w:i/>
        </w:rPr>
        <w:t xml:space="preserve">el análisis de </w:t>
      </w:r>
      <w:r w:rsidRPr="003D4ED4">
        <w:rPr>
          <w:rFonts w:ascii="Times New Roman" w:hAnsi="Times New Roman" w:cs="Times New Roman"/>
          <w:i/>
        </w:rPr>
        <w:t>la</w:t>
      </w:r>
      <w:r w:rsidR="00607122">
        <w:rPr>
          <w:rFonts w:ascii="Times New Roman" w:hAnsi="Times New Roman" w:cs="Times New Roman"/>
          <w:i/>
        </w:rPr>
        <w:t>s</w:t>
      </w:r>
      <w:r w:rsidRPr="003D4ED4">
        <w:rPr>
          <w:rFonts w:ascii="Times New Roman" w:hAnsi="Times New Roman" w:cs="Times New Roman"/>
          <w:i/>
        </w:rPr>
        <w:t xml:space="preserve"> película</w:t>
      </w:r>
      <w:r w:rsidR="00607122">
        <w:rPr>
          <w:rFonts w:ascii="Times New Roman" w:hAnsi="Times New Roman" w:cs="Times New Roman"/>
          <w:i/>
        </w:rPr>
        <w:t>s</w:t>
      </w:r>
      <w:r w:rsidRPr="003D4ED4">
        <w:rPr>
          <w:rFonts w:ascii="Times New Roman" w:hAnsi="Times New Roman" w:cs="Times New Roman"/>
          <w:i/>
        </w:rPr>
        <w:t xml:space="preserve"> desde afuera hacia adentro, como lo hemos ido haciendo tentativamente. </w:t>
      </w:r>
    </w:p>
    <w:p w14:paraId="7DC21AD8" w14:textId="43326C28" w:rsidR="003E7880" w:rsidRPr="003D4ED4" w:rsidRDefault="003E7880" w:rsidP="003E7880">
      <w:pPr>
        <w:spacing w:before="120"/>
        <w:rPr>
          <w:rFonts w:ascii="Times New Roman" w:hAnsi="Times New Roman" w:cs="Times New Roman"/>
          <w:i/>
        </w:rPr>
      </w:pPr>
      <w:r w:rsidRPr="003D4ED4">
        <w:rPr>
          <w:rFonts w:ascii="Times New Roman" w:hAnsi="Times New Roman" w:cs="Times New Roman"/>
          <w:i/>
        </w:rPr>
        <w:t>Tomamos entonces el proceso de ver y apreciar una película ya no como consumidores de Cine, sino que como analistas, interesados en compenetrarnos en las funciones de cada un</w:t>
      </w:r>
      <w:r w:rsidR="00607122">
        <w:rPr>
          <w:rFonts w:ascii="Times New Roman" w:hAnsi="Times New Roman" w:cs="Times New Roman"/>
          <w:i/>
        </w:rPr>
        <w:t>a de</w:t>
      </w:r>
      <w:r w:rsidRPr="003D4ED4">
        <w:rPr>
          <w:rFonts w:ascii="Times New Roman" w:hAnsi="Times New Roman" w:cs="Times New Roman"/>
          <w:i/>
        </w:rPr>
        <w:t xml:space="preserve"> l</w:t>
      </w:r>
      <w:r w:rsidR="00607122">
        <w:rPr>
          <w:rFonts w:ascii="Times New Roman" w:hAnsi="Times New Roman" w:cs="Times New Roman"/>
          <w:i/>
        </w:rPr>
        <w:t>a</w:t>
      </w:r>
      <w:r w:rsidRPr="003D4ED4">
        <w:rPr>
          <w:rFonts w:ascii="Times New Roman" w:hAnsi="Times New Roman" w:cs="Times New Roman"/>
          <w:i/>
        </w:rPr>
        <w:t>s piezas que intervienen en la película como artefacto artístico e intelectual.</w:t>
      </w:r>
    </w:p>
    <w:p w14:paraId="1A8CC61C" w14:textId="030DB6BF" w:rsidR="003E7880" w:rsidRPr="003D4ED4" w:rsidRDefault="003E7880" w:rsidP="003E7880">
      <w:pPr>
        <w:spacing w:before="120"/>
        <w:rPr>
          <w:rFonts w:ascii="Times New Roman" w:hAnsi="Times New Roman" w:cs="Times New Roman"/>
          <w:i/>
        </w:rPr>
      </w:pPr>
      <w:r w:rsidRPr="003D4ED4">
        <w:rPr>
          <w:rFonts w:ascii="Times New Roman" w:hAnsi="Times New Roman" w:cs="Times New Roman"/>
          <w:i/>
        </w:rPr>
        <w:t xml:space="preserve">Esta es una </w:t>
      </w:r>
      <w:r w:rsidRPr="003D4ED4">
        <w:rPr>
          <w:rFonts w:ascii="Times New Roman" w:hAnsi="Times New Roman" w:cs="Times New Roman"/>
          <w:b/>
          <w:i/>
        </w:rPr>
        <w:t>propuesta</w:t>
      </w:r>
      <w:r w:rsidRPr="003D4ED4">
        <w:rPr>
          <w:rFonts w:ascii="Times New Roman" w:hAnsi="Times New Roman" w:cs="Times New Roman"/>
          <w:i/>
        </w:rPr>
        <w:t xml:space="preserve"> que puede ayudar a </w:t>
      </w:r>
      <w:r w:rsidR="00FC4EB8" w:rsidRPr="00FC4EB8">
        <w:rPr>
          <w:rFonts w:ascii="Times New Roman" w:hAnsi="Times New Roman" w:cs="Times New Roman"/>
          <w:b/>
          <w:i/>
        </w:rPr>
        <w:t>pautear el análisis</w:t>
      </w:r>
      <w:r w:rsidR="00FC4EB8">
        <w:rPr>
          <w:rFonts w:ascii="Times New Roman" w:hAnsi="Times New Roman" w:cs="Times New Roman"/>
          <w:i/>
        </w:rPr>
        <w:t xml:space="preserve">, </w:t>
      </w:r>
      <w:r w:rsidR="00FC4EB8" w:rsidRPr="00FC4EB8">
        <w:rPr>
          <w:rFonts w:ascii="Times New Roman" w:hAnsi="Times New Roman" w:cs="Times New Roman"/>
          <w:b/>
          <w:i/>
        </w:rPr>
        <w:t xml:space="preserve">no necesariamente a configurar la entrega del informe final de </w:t>
      </w:r>
      <w:r w:rsidRPr="00FC4EB8">
        <w:rPr>
          <w:rFonts w:ascii="Times New Roman" w:hAnsi="Times New Roman" w:cs="Times New Roman"/>
          <w:b/>
          <w:i/>
        </w:rPr>
        <w:t>las películas que nos proponemos analizar.</w:t>
      </w:r>
      <w:r w:rsidRPr="003D4ED4">
        <w:rPr>
          <w:rFonts w:ascii="Times New Roman" w:hAnsi="Times New Roman" w:cs="Times New Roman"/>
          <w:i/>
        </w:rPr>
        <w:t xml:space="preserve"> </w:t>
      </w:r>
    </w:p>
    <w:p w14:paraId="2598DA8B" w14:textId="732AA4EA" w:rsidR="003E7880" w:rsidRDefault="003E7880" w:rsidP="003E7880">
      <w:pPr>
        <w:rPr>
          <w:rFonts w:ascii="Times New Roman" w:hAnsi="Times New Roman" w:cs="Times New Roman"/>
        </w:rPr>
      </w:pPr>
    </w:p>
    <w:p w14:paraId="4605AA88" w14:textId="597EDA3A" w:rsidR="00873EE4" w:rsidRDefault="00873EE4" w:rsidP="003E7880">
      <w:pPr>
        <w:rPr>
          <w:rFonts w:ascii="Times New Roman" w:hAnsi="Times New Roman" w:cs="Times New Roman"/>
        </w:rPr>
      </w:pPr>
      <w:r>
        <w:rPr>
          <w:rFonts w:ascii="Times New Roman" w:hAnsi="Times New Roman" w:cs="Times New Roman"/>
        </w:rPr>
        <w:t>De todos modos la primera gran pregunta que tenemos que hacernos es básica: “La película es buena… ¿porqué?” o “La película es mala… ¿porqué?” “¿Porqué nos acordamos de algunas escenas de películas que consideramos buenas?” “¿Porqué vemos escenas de nuestra vida real que nos parecen familiares?” “¿Cuan hondo calan las buenas películas?”  Las respuestas deberíamos encontrarlas en el ámbito de nuestro curso.</w:t>
      </w:r>
    </w:p>
    <w:p w14:paraId="03A4687D" w14:textId="77777777" w:rsidR="00873EE4" w:rsidRDefault="00873EE4" w:rsidP="003E7880">
      <w:pPr>
        <w:rPr>
          <w:rFonts w:ascii="Times New Roman" w:hAnsi="Times New Roman" w:cs="Times New Roman"/>
        </w:rPr>
      </w:pPr>
    </w:p>
    <w:p w14:paraId="0B2C8C74" w14:textId="08E23372" w:rsidR="003C5F26" w:rsidRPr="003C5F26" w:rsidRDefault="003C5F26" w:rsidP="003C5F26">
      <w:pPr>
        <w:spacing w:before="120"/>
        <w:rPr>
          <w:rFonts w:ascii="Times New Roman" w:hAnsi="Times New Roman" w:cs="Times New Roman"/>
          <w:b/>
        </w:rPr>
      </w:pPr>
      <w:r w:rsidRPr="003C5F26">
        <w:rPr>
          <w:rFonts w:ascii="Times New Roman" w:hAnsi="Times New Roman" w:cs="Times New Roman"/>
          <w:b/>
        </w:rPr>
        <w:t>Determinantes de un visionado.</w:t>
      </w:r>
    </w:p>
    <w:p w14:paraId="11821858" w14:textId="77777777" w:rsidR="006928DD" w:rsidRDefault="003C5F26" w:rsidP="003C5F26">
      <w:pPr>
        <w:spacing w:before="120"/>
        <w:rPr>
          <w:rFonts w:ascii="Times New Roman" w:hAnsi="Times New Roman" w:cs="Times New Roman"/>
        </w:rPr>
      </w:pPr>
      <w:r>
        <w:rPr>
          <w:rFonts w:ascii="Times New Roman" w:hAnsi="Times New Roman" w:cs="Times New Roman"/>
        </w:rPr>
        <w:t xml:space="preserve">Partamos por algunos presupuestos que se dan al ver una película. Es evidente que una película actúa en dos planos: la emoción y la razón. En el devenir de estos dos planos muchas veces domina uno sobre el otro y lo que muchas veces sucede es que uno puede anular al otro, o debilitarlo. El equilibrio entre </w:t>
      </w:r>
      <w:r w:rsidR="00CE05FE">
        <w:rPr>
          <w:rFonts w:ascii="Times New Roman" w:hAnsi="Times New Roman" w:cs="Times New Roman"/>
        </w:rPr>
        <w:t xml:space="preserve">la emoción y la razón </w:t>
      </w:r>
      <w:r>
        <w:rPr>
          <w:rFonts w:ascii="Times New Roman" w:hAnsi="Times New Roman" w:cs="Times New Roman"/>
        </w:rPr>
        <w:t>tiende a ser parte del equilibrio total de una película que logra</w:t>
      </w:r>
      <w:r w:rsidR="00EF3195">
        <w:rPr>
          <w:rFonts w:ascii="Times New Roman" w:hAnsi="Times New Roman" w:cs="Times New Roman"/>
        </w:rPr>
        <w:t>, por ejemplo,</w:t>
      </w:r>
      <w:r>
        <w:rPr>
          <w:rFonts w:ascii="Times New Roman" w:hAnsi="Times New Roman" w:cs="Times New Roman"/>
        </w:rPr>
        <w:t xml:space="preserve"> ser emocionalmente inteligente. </w:t>
      </w:r>
    </w:p>
    <w:p w14:paraId="79F2B6DA" w14:textId="77777777" w:rsidR="001C178A" w:rsidRDefault="006928DD" w:rsidP="003C5F26">
      <w:pPr>
        <w:spacing w:before="120"/>
        <w:rPr>
          <w:rFonts w:ascii="Times New Roman" w:hAnsi="Times New Roman" w:cs="Times New Roman"/>
        </w:rPr>
      </w:pPr>
      <w:r>
        <w:rPr>
          <w:rFonts w:ascii="Times New Roman" w:hAnsi="Times New Roman" w:cs="Times New Roman"/>
        </w:rPr>
        <w:t xml:space="preserve">En esta verdadera alquimia del guion se hace presente un hecho que podemos acreditar de manera sencilla con nuestra </w:t>
      </w:r>
      <w:r w:rsidR="009A3EDC">
        <w:rPr>
          <w:rFonts w:ascii="Times New Roman" w:hAnsi="Times New Roman" w:cs="Times New Roman"/>
        </w:rPr>
        <w:t xml:space="preserve">propia </w:t>
      </w:r>
      <w:r>
        <w:rPr>
          <w:rFonts w:ascii="Times New Roman" w:hAnsi="Times New Roman" w:cs="Times New Roman"/>
        </w:rPr>
        <w:t>experiencia sensorial: recordamos imágenes, hechos, palabras</w:t>
      </w:r>
      <w:r w:rsidR="009A3EDC">
        <w:rPr>
          <w:rFonts w:ascii="Times New Roman" w:hAnsi="Times New Roman" w:cs="Times New Roman"/>
        </w:rPr>
        <w:t xml:space="preserve"> e</w:t>
      </w:r>
      <w:r>
        <w:rPr>
          <w:rFonts w:ascii="Times New Roman" w:hAnsi="Times New Roman" w:cs="Times New Roman"/>
        </w:rPr>
        <w:t xml:space="preserve"> ideas de manera más potente cuando estas se conectan con una emoción. El rostro del dentista que sacó nuestra primera muela, el regalo de navidad </w:t>
      </w:r>
      <w:r w:rsidR="001C178A">
        <w:rPr>
          <w:rFonts w:ascii="Times New Roman" w:hAnsi="Times New Roman" w:cs="Times New Roman"/>
        </w:rPr>
        <w:t>que se rompió más abrir el paquete</w:t>
      </w:r>
      <w:r>
        <w:rPr>
          <w:rFonts w:ascii="Times New Roman" w:hAnsi="Times New Roman" w:cs="Times New Roman"/>
        </w:rPr>
        <w:t>, la primera bicicleta</w:t>
      </w:r>
      <w:r w:rsidR="001C178A">
        <w:rPr>
          <w:rFonts w:ascii="Times New Roman" w:hAnsi="Times New Roman" w:cs="Times New Roman"/>
        </w:rPr>
        <w:t>, el primer beso</w:t>
      </w:r>
      <w:r>
        <w:rPr>
          <w:rFonts w:ascii="Times New Roman" w:hAnsi="Times New Roman" w:cs="Times New Roman"/>
        </w:rPr>
        <w:t xml:space="preserve">. </w:t>
      </w:r>
    </w:p>
    <w:p w14:paraId="4067A0F2" w14:textId="6FBF7DAC" w:rsidR="00EF3195" w:rsidRDefault="006928DD" w:rsidP="003C5F26">
      <w:pPr>
        <w:spacing w:before="120"/>
        <w:rPr>
          <w:rFonts w:ascii="Times New Roman" w:hAnsi="Times New Roman" w:cs="Times New Roman"/>
        </w:rPr>
      </w:pPr>
      <w:r>
        <w:rPr>
          <w:rFonts w:ascii="Times New Roman" w:hAnsi="Times New Roman" w:cs="Times New Roman"/>
        </w:rPr>
        <w:t xml:space="preserve">En el ámbito de la construcción dramática, que es donde se construyen las lógicas de un guion cinematográfico, </w:t>
      </w:r>
      <w:r w:rsidRPr="00873EE4">
        <w:rPr>
          <w:rFonts w:ascii="Times New Roman" w:hAnsi="Times New Roman" w:cs="Times New Roman"/>
          <w:b/>
        </w:rPr>
        <w:t xml:space="preserve">una emoción bien plantada convierte </w:t>
      </w:r>
      <w:r w:rsidR="009A3EDC" w:rsidRPr="00873EE4">
        <w:rPr>
          <w:rFonts w:ascii="Times New Roman" w:hAnsi="Times New Roman" w:cs="Times New Roman"/>
          <w:b/>
        </w:rPr>
        <w:t xml:space="preserve">casi mágicamente </w:t>
      </w:r>
      <w:r w:rsidRPr="00873EE4">
        <w:rPr>
          <w:rFonts w:ascii="Times New Roman" w:hAnsi="Times New Roman" w:cs="Times New Roman"/>
          <w:b/>
        </w:rPr>
        <w:t>una descripción de eventos en un relato dramático</w:t>
      </w:r>
      <w:r w:rsidR="009A3EDC" w:rsidRPr="00873EE4">
        <w:rPr>
          <w:rFonts w:ascii="Times New Roman" w:hAnsi="Times New Roman" w:cs="Times New Roman"/>
          <w:b/>
        </w:rPr>
        <w:t>, en una trama</w:t>
      </w:r>
      <w:r w:rsidRPr="00873EE4">
        <w:rPr>
          <w:rFonts w:ascii="Times New Roman" w:hAnsi="Times New Roman" w:cs="Times New Roman"/>
          <w:b/>
        </w:rPr>
        <w:t>.</w:t>
      </w:r>
      <w:r w:rsidR="009A3EDC">
        <w:rPr>
          <w:rFonts w:ascii="Times New Roman" w:hAnsi="Times New Roman" w:cs="Times New Roman"/>
        </w:rPr>
        <w:t xml:space="preserve"> Esto lo grafico </w:t>
      </w:r>
      <w:r w:rsidR="001C178A">
        <w:rPr>
          <w:rFonts w:ascii="Times New Roman" w:hAnsi="Times New Roman" w:cs="Times New Roman"/>
        </w:rPr>
        <w:t>en</w:t>
      </w:r>
      <w:r w:rsidR="009A3EDC">
        <w:rPr>
          <w:rFonts w:ascii="Times New Roman" w:hAnsi="Times New Roman" w:cs="Times New Roman"/>
        </w:rPr>
        <w:t xml:space="preserve"> mi libro “Guion para un cine posible”:</w:t>
      </w:r>
    </w:p>
    <w:p w14:paraId="3D41ADE5" w14:textId="50949ABE" w:rsidR="009A3EDC" w:rsidRPr="001C178A" w:rsidRDefault="001C178A" w:rsidP="009A3EDC">
      <w:pPr>
        <w:spacing w:before="120"/>
        <w:rPr>
          <w:rFonts w:ascii="Times New Roman" w:hAnsi="Times New Roman" w:cs="Times New Roman"/>
          <w:i/>
        </w:rPr>
      </w:pPr>
      <w:r w:rsidRPr="001C178A">
        <w:rPr>
          <w:rFonts w:ascii="Times New Roman" w:hAnsi="Times New Roman" w:cs="Times New Roman"/>
          <w:i/>
        </w:rPr>
        <w:lastRenderedPageBreak/>
        <w:t>“</w:t>
      </w:r>
      <w:r w:rsidR="009A3EDC" w:rsidRPr="001C178A">
        <w:rPr>
          <w:rFonts w:ascii="Times New Roman" w:hAnsi="Times New Roman" w:cs="Times New Roman"/>
          <w:i/>
        </w:rPr>
        <w:t xml:space="preserve">A modo de ejemplo, una escena que podría estar en una película: la estudiante Ramona sube una escalera, tropieza con alguien, se hace a un lado cabeza gacha, se detiene ante una niña pequeña, le acaricia el pelo, la niña llora, asustada, Ramona la mira, sigue subiendo, se detiene a descansar, respira hondo. </w:t>
      </w:r>
    </w:p>
    <w:p w14:paraId="1BB8FB7E" w14:textId="53742178" w:rsidR="009A3EDC" w:rsidRPr="001C178A" w:rsidRDefault="009A3EDC" w:rsidP="009A3EDC">
      <w:pPr>
        <w:spacing w:before="120"/>
        <w:rPr>
          <w:rFonts w:ascii="Times New Roman" w:hAnsi="Times New Roman" w:cs="Times New Roman"/>
          <w:i/>
        </w:rPr>
      </w:pPr>
      <w:r w:rsidRPr="001C178A">
        <w:rPr>
          <w:rFonts w:ascii="Times New Roman" w:hAnsi="Times New Roman" w:cs="Times New Roman"/>
          <w:i/>
        </w:rPr>
        <w:t>Lo que hago es describir una acción, ilustrar una sucesión de hechos. Si pretendo narrar, debo poner al tanto al espectador de lo que está pasando en el interior de Ramona. Si antes de la escena en la escalera yo cuento, por ejemplo, que Ramona se acaba de hacer un aborto, el relato deja de ser la descripción de una acción para convertirse en algo especial; una acción dramática, la materia prima de la trama</w:t>
      </w:r>
      <w:r w:rsidR="001C178A">
        <w:rPr>
          <w:rFonts w:ascii="Times New Roman" w:hAnsi="Times New Roman" w:cs="Times New Roman"/>
          <w:i/>
        </w:rPr>
        <w:t>”.</w:t>
      </w:r>
    </w:p>
    <w:p w14:paraId="68DC5429" w14:textId="5B203DE5" w:rsidR="003C5F26" w:rsidRDefault="003C5F26" w:rsidP="003C5F26">
      <w:pPr>
        <w:spacing w:before="120"/>
        <w:rPr>
          <w:rFonts w:ascii="Times New Roman" w:hAnsi="Times New Roman" w:cs="Times New Roman"/>
        </w:rPr>
      </w:pPr>
      <w:r>
        <w:rPr>
          <w:rFonts w:ascii="Times New Roman" w:hAnsi="Times New Roman" w:cs="Times New Roman"/>
        </w:rPr>
        <w:t xml:space="preserve">La empatía, la antipatía y la identificación actúan como catalizadores emocionales. El ingenio de la trama, los diálogos, la coherencia de los personajes, </w:t>
      </w:r>
      <w:r w:rsidR="00063EB7">
        <w:rPr>
          <w:rFonts w:ascii="Times New Roman" w:hAnsi="Times New Roman" w:cs="Times New Roman"/>
        </w:rPr>
        <w:t xml:space="preserve">la identificación con </w:t>
      </w:r>
      <w:r>
        <w:rPr>
          <w:rFonts w:ascii="Times New Roman" w:hAnsi="Times New Roman" w:cs="Times New Roman"/>
        </w:rPr>
        <w:t>el tema, el impacto en la realidad</w:t>
      </w:r>
      <w:r w:rsidR="003810F2">
        <w:rPr>
          <w:rFonts w:ascii="Times New Roman" w:hAnsi="Times New Roman" w:cs="Times New Roman"/>
        </w:rPr>
        <w:t>, son parte de la comprensión del sentido final de la película, de la médula racional de esta.</w:t>
      </w:r>
      <w:r w:rsidR="00EF3195">
        <w:rPr>
          <w:rFonts w:ascii="Times New Roman" w:hAnsi="Times New Roman" w:cs="Times New Roman"/>
        </w:rPr>
        <w:t xml:space="preserve"> </w:t>
      </w:r>
    </w:p>
    <w:p w14:paraId="17F64958" w14:textId="7BD54600" w:rsidR="00362DAF" w:rsidRDefault="00362DAF" w:rsidP="00362DAF">
      <w:pPr>
        <w:spacing w:before="120"/>
        <w:rPr>
          <w:rFonts w:ascii="Times New Roman" w:hAnsi="Times New Roman" w:cs="Times New Roman"/>
        </w:rPr>
      </w:pPr>
      <w:r>
        <w:rPr>
          <w:rFonts w:ascii="Times New Roman" w:hAnsi="Times New Roman" w:cs="Times New Roman"/>
        </w:rPr>
        <w:t>Este núcleo racional de la película suele no comprenderse de inmediato, por lo mismo se suele hablar del efecto ¡</w:t>
      </w:r>
      <w:proofErr w:type="spellStart"/>
      <w:r>
        <w:rPr>
          <w:rFonts w:ascii="Times New Roman" w:hAnsi="Times New Roman" w:cs="Times New Roman"/>
        </w:rPr>
        <w:t>ahá</w:t>
      </w:r>
      <w:proofErr w:type="spellEnd"/>
      <w:r>
        <w:rPr>
          <w:rFonts w:ascii="Times New Roman" w:hAnsi="Times New Roman" w:cs="Times New Roman"/>
        </w:rPr>
        <w:t xml:space="preserve">!, que aparece más tarde, con una película ya en nuestra mente donde su inteligencia ya ha decantado a través de las emociones. Podemos observar entonces que el diseño emocional de una película </w:t>
      </w:r>
      <w:r w:rsidR="00EF3195">
        <w:rPr>
          <w:rFonts w:ascii="Times New Roman" w:hAnsi="Times New Roman" w:cs="Times New Roman"/>
        </w:rPr>
        <w:t xml:space="preserve">muchas veces </w:t>
      </w:r>
      <w:r>
        <w:rPr>
          <w:rFonts w:ascii="Times New Roman" w:hAnsi="Times New Roman" w:cs="Times New Roman"/>
        </w:rPr>
        <w:t xml:space="preserve">“transporta” </w:t>
      </w:r>
      <w:r w:rsidR="00873EE4">
        <w:rPr>
          <w:rFonts w:ascii="Times New Roman" w:hAnsi="Times New Roman" w:cs="Times New Roman"/>
        </w:rPr>
        <w:t xml:space="preserve">o “sostiene” </w:t>
      </w:r>
      <w:r>
        <w:rPr>
          <w:rFonts w:ascii="Times New Roman" w:hAnsi="Times New Roman" w:cs="Times New Roman"/>
        </w:rPr>
        <w:t xml:space="preserve">la carga </w:t>
      </w:r>
      <w:r w:rsidR="00EF3195">
        <w:rPr>
          <w:rFonts w:ascii="Times New Roman" w:hAnsi="Times New Roman" w:cs="Times New Roman"/>
        </w:rPr>
        <w:t>que le da sentido racional a esta. Puede suceder</w:t>
      </w:r>
      <w:r>
        <w:rPr>
          <w:rFonts w:ascii="Times New Roman" w:hAnsi="Times New Roman" w:cs="Times New Roman"/>
        </w:rPr>
        <w:t>,</w:t>
      </w:r>
      <w:r w:rsidR="00EF3195">
        <w:rPr>
          <w:rFonts w:ascii="Times New Roman" w:hAnsi="Times New Roman" w:cs="Times New Roman"/>
        </w:rPr>
        <w:t xml:space="preserve"> eventualmente,</w:t>
      </w:r>
      <w:r>
        <w:rPr>
          <w:rFonts w:ascii="Times New Roman" w:hAnsi="Times New Roman" w:cs="Times New Roman"/>
        </w:rPr>
        <w:t xml:space="preserve"> que lo racional logre emocionarme. Se trata de un camino de ida y vuelta</w:t>
      </w:r>
      <w:r w:rsidR="00EF3195">
        <w:rPr>
          <w:rFonts w:ascii="Times New Roman" w:hAnsi="Times New Roman" w:cs="Times New Roman"/>
        </w:rPr>
        <w:t xml:space="preserve"> donde razón y emoción actúan coordinadamente</w:t>
      </w:r>
      <w:r>
        <w:rPr>
          <w:rFonts w:ascii="Times New Roman" w:hAnsi="Times New Roman" w:cs="Times New Roman"/>
        </w:rPr>
        <w:t>.</w:t>
      </w:r>
    </w:p>
    <w:p w14:paraId="104FECFF" w14:textId="6831B069" w:rsidR="00EE0D7A" w:rsidRDefault="00EE0D7A" w:rsidP="00362DAF">
      <w:pPr>
        <w:spacing w:before="120"/>
        <w:rPr>
          <w:rFonts w:ascii="Times New Roman" w:hAnsi="Times New Roman" w:cs="Times New Roman"/>
        </w:rPr>
      </w:pPr>
      <w:r w:rsidRPr="00873EE4">
        <w:rPr>
          <w:rFonts w:ascii="Times New Roman" w:hAnsi="Times New Roman" w:cs="Times New Roman"/>
          <w:b/>
        </w:rPr>
        <w:t>La identificación</w:t>
      </w:r>
      <w:r>
        <w:rPr>
          <w:rFonts w:ascii="Times New Roman" w:hAnsi="Times New Roman" w:cs="Times New Roman"/>
        </w:rPr>
        <w:t xml:space="preserve"> con el mundo de la película porque nos es cercano, o con los personajes porque los comprendemos en sus premuras, o con los paisajes</w:t>
      </w:r>
      <w:r w:rsidR="00FC4EB8">
        <w:rPr>
          <w:rFonts w:ascii="Times New Roman" w:hAnsi="Times New Roman" w:cs="Times New Roman"/>
        </w:rPr>
        <w:t xml:space="preserve"> y culturas</w:t>
      </w:r>
      <w:r w:rsidR="00607122">
        <w:rPr>
          <w:rFonts w:ascii="Times New Roman" w:hAnsi="Times New Roman" w:cs="Times New Roman"/>
        </w:rPr>
        <w:t>,</w:t>
      </w:r>
      <w:r w:rsidR="007B7586">
        <w:rPr>
          <w:rFonts w:ascii="Times New Roman" w:hAnsi="Times New Roman" w:cs="Times New Roman"/>
        </w:rPr>
        <w:t xml:space="preserve"> incide en la manera có</w:t>
      </w:r>
      <w:r>
        <w:rPr>
          <w:rFonts w:ascii="Times New Roman" w:hAnsi="Times New Roman" w:cs="Times New Roman"/>
        </w:rPr>
        <w:t xml:space="preserve">mo vemos las películas. La identificación es un instrumento de los guionistas, así como la empatía inducida. </w:t>
      </w:r>
      <w:r w:rsidR="00607122">
        <w:rPr>
          <w:rFonts w:ascii="Times New Roman" w:hAnsi="Times New Roman" w:cs="Times New Roman"/>
        </w:rPr>
        <w:t>A modo de ejemplo: s</w:t>
      </w:r>
      <w:r>
        <w:rPr>
          <w:rFonts w:ascii="Times New Roman" w:hAnsi="Times New Roman" w:cs="Times New Roman"/>
        </w:rPr>
        <w:t>iempre nos identificaremos con los personajes que se juegan por algo, que tienen metas claras y argumentos contundentes para perseguirlas, por ideales, por sueños, por buscar la felicidad y el amor</w:t>
      </w:r>
      <w:r w:rsidR="007B7586">
        <w:rPr>
          <w:rFonts w:ascii="Times New Roman" w:hAnsi="Times New Roman" w:cs="Times New Roman"/>
        </w:rPr>
        <w:t xml:space="preserve"> que son cosas que</w:t>
      </w:r>
      <w:r w:rsidR="00607122">
        <w:rPr>
          <w:rFonts w:ascii="Times New Roman" w:hAnsi="Times New Roman" w:cs="Times New Roman"/>
        </w:rPr>
        <w:t xml:space="preserve">, </w:t>
      </w:r>
      <w:r w:rsidR="00EF3195">
        <w:rPr>
          <w:rFonts w:ascii="Times New Roman" w:hAnsi="Times New Roman" w:cs="Times New Roman"/>
        </w:rPr>
        <w:t>legítimamente</w:t>
      </w:r>
      <w:r w:rsidR="00607122">
        <w:rPr>
          <w:rFonts w:ascii="Times New Roman" w:hAnsi="Times New Roman" w:cs="Times New Roman"/>
        </w:rPr>
        <w:t>,</w:t>
      </w:r>
      <w:r w:rsidR="007B7586">
        <w:rPr>
          <w:rFonts w:ascii="Times New Roman" w:hAnsi="Times New Roman" w:cs="Times New Roman"/>
        </w:rPr>
        <w:t xml:space="preserve"> todos compartimos. </w:t>
      </w:r>
      <w:r w:rsidR="00EF3195">
        <w:rPr>
          <w:rFonts w:ascii="Times New Roman" w:hAnsi="Times New Roman" w:cs="Times New Roman"/>
        </w:rPr>
        <w:t xml:space="preserve">Asimismo, nuestro instinto natural por lo que es justo nos lleva a empatizar con los débiles que enfrentan abusos e injusticias. </w:t>
      </w:r>
    </w:p>
    <w:p w14:paraId="6FB03E0A" w14:textId="77777777" w:rsidR="005B41EC" w:rsidRDefault="009479BC" w:rsidP="00362DAF">
      <w:pPr>
        <w:spacing w:before="120"/>
        <w:rPr>
          <w:rFonts w:ascii="Times New Roman" w:hAnsi="Times New Roman" w:cs="Times New Roman"/>
        </w:rPr>
      </w:pPr>
      <w:r w:rsidRPr="00DE1A08">
        <w:rPr>
          <w:rFonts w:ascii="Times New Roman" w:hAnsi="Times New Roman" w:cs="Times New Roman"/>
          <w:b/>
        </w:rPr>
        <w:t>La empatía</w:t>
      </w:r>
      <w:r>
        <w:rPr>
          <w:rFonts w:ascii="Times New Roman" w:hAnsi="Times New Roman" w:cs="Times New Roman"/>
        </w:rPr>
        <w:t xml:space="preserve"> marca la pauta de l</w:t>
      </w:r>
      <w:r w:rsidR="00FE0464">
        <w:rPr>
          <w:rFonts w:ascii="Times New Roman" w:hAnsi="Times New Roman" w:cs="Times New Roman"/>
        </w:rPr>
        <w:t>a</w:t>
      </w:r>
      <w:r>
        <w:rPr>
          <w:rFonts w:ascii="Times New Roman" w:hAnsi="Times New Roman" w:cs="Times New Roman"/>
        </w:rPr>
        <w:t>s estrateg</w:t>
      </w:r>
      <w:r w:rsidR="00FE0464">
        <w:rPr>
          <w:rFonts w:ascii="Times New Roman" w:hAnsi="Times New Roman" w:cs="Times New Roman"/>
        </w:rPr>
        <w:t>i</w:t>
      </w:r>
      <w:r>
        <w:rPr>
          <w:rFonts w:ascii="Times New Roman" w:hAnsi="Times New Roman" w:cs="Times New Roman"/>
        </w:rPr>
        <w:t>as comerciales del cine, en est</w:t>
      </w:r>
      <w:r w:rsidR="00FE0464">
        <w:rPr>
          <w:rFonts w:ascii="Times New Roman" w:hAnsi="Times New Roman" w:cs="Times New Roman"/>
        </w:rPr>
        <w:t xml:space="preserve">as se pone en primer lugar no sólo la capacidad de la película de capturar la atención del espectador, también de retenerla hasta el final. De alguna manera el </w:t>
      </w:r>
      <w:r w:rsidR="00FE0464" w:rsidRPr="00FE0464">
        <w:rPr>
          <w:rFonts w:ascii="Times New Roman" w:hAnsi="Times New Roman" w:cs="Times New Roman"/>
          <w:b/>
        </w:rPr>
        <w:t>cine de autor</w:t>
      </w:r>
      <w:r w:rsidR="00FE0464">
        <w:rPr>
          <w:rFonts w:ascii="Times New Roman" w:hAnsi="Times New Roman" w:cs="Times New Roman"/>
        </w:rPr>
        <w:t xml:space="preserve">, o </w:t>
      </w:r>
      <w:r w:rsidR="00FE0464" w:rsidRPr="00FE0464">
        <w:rPr>
          <w:rFonts w:ascii="Times New Roman" w:hAnsi="Times New Roman" w:cs="Times New Roman"/>
          <w:b/>
        </w:rPr>
        <w:t>cine temático</w:t>
      </w:r>
      <w:r w:rsidR="00FE0464">
        <w:rPr>
          <w:rFonts w:ascii="Times New Roman" w:hAnsi="Times New Roman" w:cs="Times New Roman"/>
        </w:rPr>
        <w:t xml:space="preserve">, comparte la intención básica de esta estrategia; capturar la atención del espectador. </w:t>
      </w:r>
    </w:p>
    <w:p w14:paraId="55499A37" w14:textId="2797F0E8" w:rsidR="009479BC" w:rsidRDefault="00FE0464" w:rsidP="00362DAF">
      <w:pPr>
        <w:spacing w:before="120"/>
        <w:rPr>
          <w:rFonts w:ascii="Times New Roman" w:hAnsi="Times New Roman" w:cs="Times New Roman"/>
        </w:rPr>
      </w:pPr>
      <w:r>
        <w:rPr>
          <w:rFonts w:ascii="Times New Roman" w:hAnsi="Times New Roman" w:cs="Times New Roman"/>
        </w:rPr>
        <w:t xml:space="preserve">La diferencia radica en los medios y en la forma en que esta se ejecuta. Mientras el cine de autor busca generar tensión a través de </w:t>
      </w:r>
      <w:r w:rsidR="003F1A92">
        <w:rPr>
          <w:rFonts w:ascii="Times New Roman" w:hAnsi="Times New Roman" w:cs="Times New Roman"/>
        </w:rPr>
        <w:t xml:space="preserve">personajes complejos, tramas sofisticadas y temas de cierta trascendencia, el cine llamado comercial buscará la tensión privilegiando persecuciones de autos, riñas, conflictos con fuerzas supe poderosas, desastres, monstruos invencibles, poderes mentales, normalmente en mundos </w:t>
      </w:r>
      <w:r w:rsidR="00873EE4">
        <w:rPr>
          <w:rFonts w:ascii="Times New Roman" w:hAnsi="Times New Roman" w:cs="Times New Roman"/>
        </w:rPr>
        <w:t>fantásticos</w:t>
      </w:r>
      <w:r w:rsidR="003F1A92">
        <w:rPr>
          <w:rFonts w:ascii="Times New Roman" w:hAnsi="Times New Roman" w:cs="Times New Roman"/>
        </w:rPr>
        <w:t>.</w:t>
      </w:r>
      <w:r w:rsidR="006F0C41">
        <w:rPr>
          <w:rFonts w:ascii="Times New Roman" w:hAnsi="Times New Roman" w:cs="Times New Roman"/>
        </w:rPr>
        <w:t xml:space="preserve"> </w:t>
      </w:r>
    </w:p>
    <w:p w14:paraId="232D056C" w14:textId="77777777" w:rsidR="00D727C7" w:rsidRDefault="00D727C7" w:rsidP="00D727C7">
      <w:pPr>
        <w:spacing w:before="120"/>
        <w:rPr>
          <w:rFonts w:ascii="Times New Roman" w:hAnsi="Times New Roman" w:cs="Times New Roman"/>
          <w:b/>
        </w:rPr>
      </w:pPr>
    </w:p>
    <w:p w14:paraId="1135BA4F" w14:textId="77777777" w:rsidR="00D727C7" w:rsidRPr="00BB50CE" w:rsidRDefault="00D727C7" w:rsidP="00D727C7">
      <w:pPr>
        <w:spacing w:before="120"/>
        <w:rPr>
          <w:rFonts w:ascii="Times New Roman" w:hAnsi="Times New Roman" w:cs="Times New Roman"/>
          <w:b/>
        </w:rPr>
      </w:pPr>
      <w:r w:rsidRPr="00BB50CE">
        <w:rPr>
          <w:rFonts w:ascii="Times New Roman" w:hAnsi="Times New Roman" w:cs="Times New Roman"/>
          <w:b/>
        </w:rPr>
        <w:t>La estructura</w:t>
      </w:r>
      <w:r>
        <w:rPr>
          <w:rFonts w:ascii="Times New Roman" w:hAnsi="Times New Roman" w:cs="Times New Roman"/>
          <w:b/>
        </w:rPr>
        <w:t xml:space="preserve"> narrativa</w:t>
      </w:r>
      <w:r w:rsidRPr="00BB50CE">
        <w:rPr>
          <w:rFonts w:ascii="Times New Roman" w:hAnsi="Times New Roman" w:cs="Times New Roman"/>
          <w:b/>
        </w:rPr>
        <w:t>.</w:t>
      </w:r>
    </w:p>
    <w:p w14:paraId="55391368" w14:textId="77777777" w:rsidR="00D727C7" w:rsidRDefault="00D727C7" w:rsidP="00D727C7">
      <w:pPr>
        <w:spacing w:before="120"/>
        <w:rPr>
          <w:rFonts w:ascii="Times New Roman" w:hAnsi="Times New Roman" w:cs="Times New Roman"/>
        </w:rPr>
      </w:pPr>
      <w:r>
        <w:rPr>
          <w:rFonts w:ascii="Times New Roman" w:hAnsi="Times New Roman" w:cs="Times New Roman"/>
        </w:rPr>
        <w:t xml:space="preserve">En lo grueso enfrentamos la manera en que se estructura la película como relato, el </w:t>
      </w:r>
      <w:r w:rsidRPr="00BB50CE">
        <w:rPr>
          <w:rFonts w:ascii="Times New Roman" w:hAnsi="Times New Roman" w:cs="Times New Roman"/>
          <w:b/>
        </w:rPr>
        <w:t>cómo</w:t>
      </w:r>
      <w:r>
        <w:rPr>
          <w:rFonts w:ascii="Times New Roman" w:hAnsi="Times New Roman" w:cs="Times New Roman"/>
        </w:rPr>
        <w:t xml:space="preserve"> del asunto que se ubica en el campo del guion, en primer lugar. </w:t>
      </w:r>
    </w:p>
    <w:p w14:paraId="09AA6B27" w14:textId="77777777" w:rsidR="00D727C7" w:rsidRDefault="00D727C7" w:rsidP="00D727C7">
      <w:pPr>
        <w:spacing w:before="120"/>
        <w:rPr>
          <w:rFonts w:ascii="Times New Roman" w:hAnsi="Times New Roman" w:cs="Times New Roman"/>
        </w:rPr>
      </w:pPr>
      <w:r>
        <w:rPr>
          <w:rFonts w:ascii="Times New Roman" w:hAnsi="Times New Roman" w:cs="Times New Roman"/>
        </w:rPr>
        <w:lastRenderedPageBreak/>
        <w:t xml:space="preserve">Cada película representa una estrategia, un diseño y una orgánica que representa su </w:t>
      </w:r>
      <w:r w:rsidRPr="00F92BB6">
        <w:rPr>
          <w:rFonts w:ascii="Times New Roman" w:hAnsi="Times New Roman" w:cs="Times New Roman"/>
          <w:b/>
        </w:rPr>
        <w:t>unidad</w:t>
      </w:r>
      <w:r>
        <w:rPr>
          <w:rFonts w:ascii="Times New Roman" w:hAnsi="Times New Roman" w:cs="Times New Roman"/>
        </w:rPr>
        <w:t xml:space="preserve">. Este concepto de unidad nos ocupará bastante, porque la unidad es el resultado de aquellos efectos catalizadores que conjugaron forma y contenido. </w:t>
      </w:r>
    </w:p>
    <w:p w14:paraId="69DD7FFF" w14:textId="77777777" w:rsidR="00D727C7" w:rsidRDefault="00D727C7" w:rsidP="00D727C7">
      <w:pPr>
        <w:spacing w:before="120"/>
        <w:rPr>
          <w:rFonts w:ascii="Times New Roman" w:hAnsi="Times New Roman" w:cs="Times New Roman"/>
        </w:rPr>
      </w:pPr>
      <w:r>
        <w:rPr>
          <w:rFonts w:ascii="Times New Roman" w:hAnsi="Times New Roman" w:cs="Times New Roman"/>
        </w:rPr>
        <w:t xml:space="preserve">Cuando vemos una película con ojos comunes no vemos las partes del todo; si la película nos atrapa, la veremos progresivamente como un todo y claro, cuestiones como el texto, la imagen, la música son ensambladas por el efecto coagulador de las emociones. </w:t>
      </w:r>
    </w:p>
    <w:p w14:paraId="718448C1" w14:textId="77777777" w:rsidR="00D727C7" w:rsidRDefault="00D727C7" w:rsidP="00D727C7">
      <w:pPr>
        <w:spacing w:before="120"/>
        <w:rPr>
          <w:rFonts w:ascii="Times New Roman" w:hAnsi="Times New Roman" w:cs="Times New Roman"/>
        </w:rPr>
      </w:pPr>
      <w:r>
        <w:rPr>
          <w:rFonts w:ascii="Times New Roman" w:hAnsi="Times New Roman" w:cs="Times New Roman"/>
        </w:rPr>
        <w:t>Es justamente nuestra tarea el separar las partes, diseccionar la película como tal para evaluar el peso específico que tienen las partes en la ecuación final de este lenguaje hecho de lenguajes que es el Cine.</w:t>
      </w:r>
    </w:p>
    <w:p w14:paraId="7AE7FC43" w14:textId="77777777" w:rsidR="00D727C7" w:rsidRDefault="00D727C7" w:rsidP="00D727C7">
      <w:pPr>
        <w:spacing w:before="120"/>
        <w:rPr>
          <w:rFonts w:ascii="Times New Roman" w:hAnsi="Times New Roman" w:cs="Times New Roman"/>
        </w:rPr>
      </w:pPr>
      <w:r>
        <w:rPr>
          <w:rFonts w:ascii="Times New Roman" w:hAnsi="Times New Roman" w:cs="Times New Roman"/>
        </w:rPr>
        <w:t xml:space="preserve">Podemos usar la estructura clásica </w:t>
      </w:r>
      <w:r w:rsidRPr="004F0968">
        <w:rPr>
          <w:rFonts w:ascii="Times New Roman" w:hAnsi="Times New Roman" w:cs="Times New Roman"/>
          <w:i/>
        </w:rPr>
        <w:t>“aristotélica”</w:t>
      </w:r>
      <w:r>
        <w:rPr>
          <w:rFonts w:ascii="Times New Roman" w:hAnsi="Times New Roman" w:cs="Times New Roman"/>
        </w:rPr>
        <w:t xml:space="preserve"> de los tres actos para trabajar la estructura, sin amarrarnos a ella como molde infalible. </w:t>
      </w:r>
    </w:p>
    <w:p w14:paraId="30C582C3" w14:textId="77777777" w:rsidR="00D727C7" w:rsidRDefault="00D727C7" w:rsidP="00D727C7">
      <w:pPr>
        <w:spacing w:before="120"/>
        <w:rPr>
          <w:rFonts w:ascii="Times New Roman" w:hAnsi="Times New Roman" w:cs="Times New Roman"/>
        </w:rPr>
      </w:pPr>
      <w:r>
        <w:rPr>
          <w:rFonts w:ascii="Times New Roman" w:hAnsi="Times New Roman" w:cs="Times New Roman"/>
        </w:rPr>
        <w:t xml:space="preserve">Ojo que, a diferencia de un libro, al que puedo leer por tramos y en distintos momentos, una película yo la veo de un viaje. No solo eso, normalmente la veo en una sala oscura, donde mi atención e interés sólo está capturado por una pantalla omnipresente en un </w:t>
      </w:r>
      <w:r w:rsidRPr="00765183">
        <w:rPr>
          <w:rFonts w:ascii="Times New Roman" w:hAnsi="Times New Roman" w:cs="Times New Roman"/>
          <w:b/>
        </w:rPr>
        <w:t>tiempo</w:t>
      </w:r>
      <w:r>
        <w:rPr>
          <w:rFonts w:ascii="Times New Roman" w:hAnsi="Times New Roman" w:cs="Times New Roman"/>
        </w:rPr>
        <w:t xml:space="preserve"> determinado. Destaco </w:t>
      </w:r>
      <w:r w:rsidRPr="004F0968">
        <w:rPr>
          <w:rFonts w:ascii="Times New Roman" w:hAnsi="Times New Roman" w:cs="Times New Roman"/>
          <w:b/>
        </w:rPr>
        <w:t>tiempo</w:t>
      </w:r>
      <w:r>
        <w:rPr>
          <w:rFonts w:ascii="Times New Roman" w:hAnsi="Times New Roman" w:cs="Times New Roman"/>
        </w:rPr>
        <w:t>, porque es lo que hace que esa experiencia sea lo más parecido a un viaje.</w:t>
      </w:r>
    </w:p>
    <w:p w14:paraId="24364663" w14:textId="77777777" w:rsidR="00D727C7" w:rsidRDefault="00D727C7" w:rsidP="00D727C7">
      <w:pPr>
        <w:spacing w:before="120"/>
        <w:rPr>
          <w:rFonts w:ascii="Times New Roman" w:hAnsi="Times New Roman" w:cs="Times New Roman"/>
        </w:rPr>
      </w:pPr>
      <w:r>
        <w:rPr>
          <w:rFonts w:ascii="Times New Roman" w:hAnsi="Times New Roman" w:cs="Times New Roman"/>
        </w:rPr>
        <w:t xml:space="preserve">Si asumimos entonces que el realizador debe llevar al espectador a una especie de viaje por dos horas aproximadamente apostando a su interés y curiosidad, lo más probable es que su estrategia sea cercana a lo que conocemos como </w:t>
      </w:r>
      <w:r w:rsidRPr="00765183">
        <w:rPr>
          <w:rFonts w:ascii="Times New Roman" w:hAnsi="Times New Roman" w:cs="Times New Roman"/>
          <w:b/>
        </w:rPr>
        <w:t>seducción</w:t>
      </w:r>
      <w:r>
        <w:rPr>
          <w:rFonts w:ascii="Times New Roman" w:hAnsi="Times New Roman" w:cs="Times New Roman"/>
        </w:rPr>
        <w:t xml:space="preserve">. La buena seducción no es explícita, se da maña para ser </w:t>
      </w:r>
      <w:r w:rsidRPr="007F472F">
        <w:rPr>
          <w:rFonts w:ascii="Times New Roman" w:hAnsi="Times New Roman" w:cs="Times New Roman"/>
          <w:b/>
        </w:rPr>
        <w:t>indirecta, sutil y original</w:t>
      </w:r>
      <w:r>
        <w:rPr>
          <w:rFonts w:ascii="Times New Roman" w:hAnsi="Times New Roman" w:cs="Times New Roman"/>
        </w:rPr>
        <w:t xml:space="preserve">; a su vez, atributos narrativos de una buena película. </w:t>
      </w:r>
    </w:p>
    <w:p w14:paraId="51370BBF" w14:textId="77777777" w:rsidR="00D727C7" w:rsidRPr="00063EB7" w:rsidRDefault="00D727C7" w:rsidP="00D727C7">
      <w:pPr>
        <w:spacing w:before="120"/>
        <w:rPr>
          <w:rFonts w:ascii="Times New Roman" w:hAnsi="Times New Roman" w:cs="Times New Roman"/>
        </w:rPr>
      </w:pPr>
      <w:r>
        <w:rPr>
          <w:rFonts w:ascii="Times New Roman" w:hAnsi="Times New Roman" w:cs="Times New Roman"/>
        </w:rPr>
        <w:t xml:space="preserve">Y sabemos por experiencia que para nosotros tiene más valor lo que descubrimos con nuestros propios sentidos que lo que se nos entrega empaquetado. Por esto es que decimos que el buen Cine es implícito; te obliga a atar cabos. Billy Wilder, el gran director norteamericano solía decir que le película estaba </w:t>
      </w:r>
      <w:r w:rsidRPr="00501A25">
        <w:rPr>
          <w:rFonts w:ascii="Times New Roman" w:hAnsi="Times New Roman" w:cs="Times New Roman"/>
          <w:b/>
        </w:rPr>
        <w:t>entre</w:t>
      </w:r>
      <w:r>
        <w:rPr>
          <w:rFonts w:ascii="Times New Roman" w:hAnsi="Times New Roman" w:cs="Times New Roman"/>
        </w:rPr>
        <w:t xml:space="preserve"> las imágenes. Por ahí, otro famoso director clásico dijo que </w:t>
      </w:r>
      <w:r w:rsidRPr="00063EB7">
        <w:rPr>
          <w:rFonts w:ascii="Times New Roman" w:hAnsi="Times New Roman" w:cs="Times New Roman"/>
          <w:b/>
        </w:rPr>
        <w:t>la película es lo que no se ve.</w:t>
      </w:r>
      <w:r>
        <w:rPr>
          <w:rFonts w:ascii="Times New Roman" w:hAnsi="Times New Roman" w:cs="Times New Roman"/>
          <w:b/>
        </w:rPr>
        <w:t xml:space="preserve"> </w:t>
      </w:r>
      <w:r w:rsidRPr="00063EB7">
        <w:rPr>
          <w:rFonts w:ascii="Times New Roman" w:hAnsi="Times New Roman" w:cs="Times New Roman"/>
        </w:rPr>
        <w:t>Otros plantean que</w:t>
      </w:r>
      <w:r>
        <w:rPr>
          <w:rFonts w:ascii="Times New Roman" w:hAnsi="Times New Roman" w:cs="Times New Roman"/>
          <w:b/>
        </w:rPr>
        <w:t xml:space="preserve"> el tema </w:t>
      </w:r>
      <w:r w:rsidRPr="00063EB7">
        <w:rPr>
          <w:rFonts w:ascii="Times New Roman" w:hAnsi="Times New Roman" w:cs="Times New Roman"/>
        </w:rPr>
        <w:t>de una película</w:t>
      </w:r>
      <w:r>
        <w:rPr>
          <w:rFonts w:ascii="Times New Roman" w:hAnsi="Times New Roman" w:cs="Times New Roman"/>
        </w:rPr>
        <w:t xml:space="preserve"> no está a simple vista, que esto, que le da sentido a la película, subyace en ella, muchas veces oculto</w:t>
      </w:r>
    </w:p>
    <w:p w14:paraId="47CA78AD" w14:textId="77777777" w:rsidR="00D727C7" w:rsidRDefault="00D727C7" w:rsidP="00D727C7">
      <w:pPr>
        <w:spacing w:before="120"/>
        <w:rPr>
          <w:rFonts w:ascii="Times New Roman" w:hAnsi="Times New Roman" w:cs="Times New Roman"/>
        </w:rPr>
      </w:pPr>
      <w:r>
        <w:rPr>
          <w:rFonts w:ascii="Times New Roman" w:hAnsi="Times New Roman" w:cs="Times New Roman"/>
        </w:rPr>
        <w:t xml:space="preserve">Asimismo, lo obvio, lo explícito, lo redundante, lo manifiesto, hacen parte del lenguaje cinematográfico aportando a la claridad cuando es necesario y </w:t>
      </w:r>
      <w:r w:rsidRPr="003D4ED4">
        <w:rPr>
          <w:rFonts w:ascii="Times New Roman" w:hAnsi="Times New Roman" w:cs="Times New Roman"/>
          <w:b/>
        </w:rPr>
        <w:t>sólo</w:t>
      </w:r>
      <w:r>
        <w:rPr>
          <w:rFonts w:ascii="Times New Roman" w:hAnsi="Times New Roman" w:cs="Times New Roman"/>
        </w:rPr>
        <w:t xml:space="preserve"> como un complemento de lo implícito.  </w:t>
      </w:r>
    </w:p>
    <w:p w14:paraId="3D8459F7" w14:textId="77777777" w:rsidR="00D727C7" w:rsidRDefault="00D727C7" w:rsidP="00D727C7">
      <w:pPr>
        <w:spacing w:before="120"/>
        <w:rPr>
          <w:rFonts w:ascii="Times New Roman" w:hAnsi="Times New Roman" w:cs="Times New Roman"/>
        </w:rPr>
      </w:pPr>
      <w:r>
        <w:rPr>
          <w:rFonts w:ascii="Times New Roman" w:hAnsi="Times New Roman" w:cs="Times New Roman"/>
        </w:rPr>
        <w:t>Entonces podemos decir que estructura es lo que sostiene la película y hace que sus partes adquieran un sentido único o final.</w:t>
      </w:r>
    </w:p>
    <w:p w14:paraId="197C3FC2" w14:textId="77777777" w:rsidR="00D727C7" w:rsidRPr="0048147D" w:rsidRDefault="00D727C7" w:rsidP="00D727C7">
      <w:pPr>
        <w:spacing w:before="120"/>
        <w:rPr>
          <w:rFonts w:ascii="Times New Roman" w:hAnsi="Times New Roman" w:cs="Times New Roman"/>
          <w:i/>
        </w:rPr>
      </w:pPr>
      <w:r w:rsidRPr="0048147D">
        <w:rPr>
          <w:rFonts w:ascii="Times New Roman" w:hAnsi="Times New Roman" w:cs="Times New Roman"/>
          <w:i/>
        </w:rPr>
        <w:t xml:space="preserve">Yo creo mucho en estructuras. Yo sé que en nuestros días hay gente que tiene una idea y la lleva a la práctica de cualquier manera. Pero ya sea si escribo un cuento, una novela o una película de ficción, yo necesito un bosquejo, una secuencia: A, B, C, D, y así sucesivamente. Yo creo que antes de empezar a escribir debes planificar tu esquema y tu estructura y saber donde estarás en el próximo paso, hasta el clímax. Yo creo en estructuras, yo creo que hoy día muchos de nuestros directores en los EEUU, incluso algunos de los mejores, tienen un muy buen ojo, pero no tienen mucho sentido de la estructura en el trabajo y ya seas un Miguel Ángel, o quien sea entre los más grandes pintores, todos tienen un plan. </w:t>
      </w:r>
    </w:p>
    <w:p w14:paraId="4EA6C5F3" w14:textId="77777777" w:rsidR="00D727C7" w:rsidRPr="0048147D" w:rsidRDefault="00D727C7" w:rsidP="00D727C7">
      <w:pPr>
        <w:spacing w:before="120"/>
        <w:rPr>
          <w:rFonts w:ascii="Times New Roman" w:hAnsi="Times New Roman" w:cs="Times New Roman"/>
        </w:rPr>
      </w:pPr>
      <w:proofErr w:type="spellStart"/>
      <w:r w:rsidRPr="0048147D">
        <w:rPr>
          <w:rFonts w:ascii="Times New Roman" w:hAnsi="Times New Roman" w:cs="Times New Roman"/>
        </w:rPr>
        <w:lastRenderedPageBreak/>
        <w:t>Budd</w:t>
      </w:r>
      <w:proofErr w:type="spellEnd"/>
      <w:r w:rsidRPr="0048147D">
        <w:rPr>
          <w:rFonts w:ascii="Times New Roman" w:hAnsi="Times New Roman" w:cs="Times New Roman"/>
        </w:rPr>
        <w:t xml:space="preserve"> </w:t>
      </w:r>
      <w:proofErr w:type="spellStart"/>
      <w:r w:rsidRPr="0048147D">
        <w:rPr>
          <w:rFonts w:ascii="Times New Roman" w:hAnsi="Times New Roman" w:cs="Times New Roman"/>
        </w:rPr>
        <w:t>Schulberg</w:t>
      </w:r>
      <w:proofErr w:type="spellEnd"/>
      <w:r w:rsidRPr="0048147D">
        <w:rPr>
          <w:rFonts w:ascii="Times New Roman" w:hAnsi="Times New Roman" w:cs="Times New Roman"/>
        </w:rPr>
        <w:t xml:space="preserve"> (1914) en una entrevista con el autor. </w:t>
      </w:r>
    </w:p>
    <w:p w14:paraId="6F04D843" w14:textId="77777777" w:rsidR="00D727C7" w:rsidRPr="0048147D" w:rsidRDefault="00D727C7" w:rsidP="00D727C7">
      <w:pPr>
        <w:spacing w:before="120"/>
        <w:rPr>
          <w:rFonts w:ascii="Times New Roman" w:hAnsi="Times New Roman" w:cs="Times New Roman"/>
        </w:rPr>
      </w:pPr>
      <w:r w:rsidRPr="0048147D">
        <w:rPr>
          <w:rFonts w:ascii="Times New Roman" w:hAnsi="Times New Roman" w:cs="Times New Roman"/>
        </w:rPr>
        <w:t xml:space="preserve">Co-guionista de </w:t>
      </w:r>
      <w:r w:rsidRPr="0048147D">
        <w:rPr>
          <w:rFonts w:ascii="Times New Roman" w:hAnsi="Times New Roman" w:cs="Times New Roman"/>
          <w:i/>
        </w:rPr>
        <w:t>“Nace una estrella”</w:t>
      </w:r>
      <w:r w:rsidRPr="0048147D">
        <w:rPr>
          <w:rFonts w:ascii="Times New Roman" w:hAnsi="Times New Roman" w:cs="Times New Roman"/>
        </w:rPr>
        <w:t xml:space="preserve"> (1937), guionista de </w:t>
      </w:r>
      <w:r w:rsidRPr="0048147D">
        <w:rPr>
          <w:rFonts w:ascii="Times New Roman" w:hAnsi="Times New Roman" w:cs="Times New Roman"/>
          <w:i/>
        </w:rPr>
        <w:t>“Nido de ratas”</w:t>
      </w:r>
      <w:r w:rsidRPr="0048147D">
        <w:rPr>
          <w:rFonts w:ascii="Times New Roman" w:hAnsi="Times New Roman" w:cs="Times New Roman"/>
        </w:rPr>
        <w:t xml:space="preserve"> (Oscar al mejor </w:t>
      </w:r>
      <w:proofErr w:type="spellStart"/>
      <w:r w:rsidRPr="0048147D">
        <w:rPr>
          <w:rFonts w:ascii="Times New Roman" w:hAnsi="Times New Roman" w:cs="Times New Roman"/>
        </w:rPr>
        <w:t>guión</w:t>
      </w:r>
      <w:proofErr w:type="spellEnd"/>
      <w:r w:rsidRPr="0048147D">
        <w:rPr>
          <w:rFonts w:ascii="Times New Roman" w:hAnsi="Times New Roman" w:cs="Times New Roman"/>
        </w:rPr>
        <w:t xml:space="preserve"> en 1954) </w:t>
      </w:r>
    </w:p>
    <w:p w14:paraId="27E96C24" w14:textId="77777777" w:rsidR="00D727C7" w:rsidRDefault="00D727C7" w:rsidP="00D727C7">
      <w:pPr>
        <w:spacing w:before="120"/>
        <w:rPr>
          <w:rFonts w:ascii="Times New Roman" w:hAnsi="Times New Roman" w:cs="Times New Roman"/>
        </w:rPr>
      </w:pPr>
      <w:r>
        <w:rPr>
          <w:rFonts w:ascii="Times New Roman" w:hAnsi="Times New Roman" w:cs="Times New Roman"/>
        </w:rPr>
        <w:t xml:space="preserve">En la estructura habita la </w:t>
      </w:r>
      <w:r w:rsidRPr="003D4ED4">
        <w:rPr>
          <w:rFonts w:ascii="Times New Roman" w:hAnsi="Times New Roman" w:cs="Times New Roman"/>
          <w:b/>
        </w:rPr>
        <w:t>trama</w:t>
      </w:r>
      <w:r>
        <w:rPr>
          <w:rFonts w:ascii="Times New Roman" w:hAnsi="Times New Roman" w:cs="Times New Roman"/>
        </w:rPr>
        <w:t xml:space="preserve">, el conflicto físico, los enredos que se tejen con las acciones de los protagonistas. </w:t>
      </w:r>
    </w:p>
    <w:p w14:paraId="40E666D6" w14:textId="15A75691" w:rsidR="00D727C7" w:rsidRDefault="00D727C7" w:rsidP="00D727C7">
      <w:pPr>
        <w:spacing w:before="120"/>
        <w:rPr>
          <w:rFonts w:ascii="Times New Roman" w:hAnsi="Times New Roman" w:cs="Times New Roman"/>
        </w:rPr>
      </w:pPr>
      <w:r>
        <w:rPr>
          <w:rFonts w:ascii="Times New Roman" w:hAnsi="Times New Roman" w:cs="Times New Roman"/>
        </w:rPr>
        <w:t xml:space="preserve">Las acciones se rigen por lógicas que entrega </w:t>
      </w:r>
      <w:r w:rsidRPr="004F0968">
        <w:rPr>
          <w:rFonts w:ascii="Times New Roman" w:hAnsi="Times New Roman" w:cs="Times New Roman"/>
          <w:b/>
        </w:rPr>
        <w:t>el tema</w:t>
      </w:r>
      <w:r>
        <w:rPr>
          <w:rFonts w:ascii="Times New Roman" w:hAnsi="Times New Roman" w:cs="Times New Roman"/>
        </w:rPr>
        <w:t xml:space="preserve">, al que se le ha llamado el conflicto espiritual de la película; de lo que trata </w:t>
      </w:r>
      <w:r w:rsidRPr="00B946D5">
        <w:rPr>
          <w:rFonts w:ascii="Times New Roman" w:hAnsi="Times New Roman" w:cs="Times New Roman"/>
          <w:b/>
        </w:rPr>
        <w:t>realmente</w:t>
      </w:r>
      <w:r>
        <w:rPr>
          <w:rFonts w:ascii="Times New Roman" w:hAnsi="Times New Roman" w:cs="Times New Roman"/>
        </w:rPr>
        <w:t xml:space="preserve"> la película, lo que le da sentido final, más allá de todo el despliegue.</w:t>
      </w:r>
    </w:p>
    <w:p w14:paraId="4FB0B298" w14:textId="77777777" w:rsidR="006F0C41" w:rsidRPr="006F0C41" w:rsidRDefault="006F0C41" w:rsidP="006F0C41">
      <w:pPr>
        <w:rPr>
          <w:rFonts w:ascii="Times New Roman" w:hAnsi="Times New Roman" w:cs="Times New Roman"/>
          <w:sz w:val="16"/>
          <w:szCs w:val="16"/>
        </w:rPr>
      </w:pPr>
    </w:p>
    <w:p w14:paraId="0432C86D" w14:textId="2FAD0EC0" w:rsidR="00FC4EB8" w:rsidRPr="00FC4EB8" w:rsidRDefault="00FC4EB8" w:rsidP="00362DAF">
      <w:pPr>
        <w:spacing w:before="120"/>
        <w:rPr>
          <w:rFonts w:ascii="Times New Roman" w:hAnsi="Times New Roman" w:cs="Times New Roman"/>
          <w:b/>
        </w:rPr>
      </w:pPr>
      <w:r w:rsidRPr="00FC4EB8">
        <w:rPr>
          <w:rFonts w:ascii="Times New Roman" w:hAnsi="Times New Roman" w:cs="Times New Roman"/>
          <w:b/>
        </w:rPr>
        <w:t>El Espectador</w:t>
      </w:r>
    </w:p>
    <w:p w14:paraId="7A9DDB37" w14:textId="77777777" w:rsidR="00607122" w:rsidRDefault="00FC4EB8" w:rsidP="00EE0D7A">
      <w:pPr>
        <w:spacing w:before="120"/>
        <w:rPr>
          <w:rFonts w:ascii="Times New Roman" w:hAnsi="Times New Roman" w:cs="Times New Roman"/>
        </w:rPr>
      </w:pPr>
      <w:r>
        <w:rPr>
          <w:rFonts w:ascii="Times New Roman" w:hAnsi="Times New Roman" w:cs="Times New Roman"/>
        </w:rPr>
        <w:t xml:space="preserve">El espectador, por cierto, es el objeto a seducir y para eso todo vale, porque la curiosidad, de alguna manera, mueve al mundo y el anzuelo para atrapar la atención del espectador es la curiosidad. </w:t>
      </w:r>
      <w:r w:rsidR="00501A25">
        <w:rPr>
          <w:rFonts w:ascii="Times New Roman" w:hAnsi="Times New Roman" w:cs="Times New Roman"/>
        </w:rPr>
        <w:t>Y entramos a la sala de cine,</w:t>
      </w:r>
      <w:r w:rsidR="00362DAF">
        <w:rPr>
          <w:rFonts w:ascii="Times New Roman" w:hAnsi="Times New Roman" w:cs="Times New Roman"/>
        </w:rPr>
        <w:t xml:space="preserve"> al apagarse la luz los espectadores nos sumimos en un estado de inocencia absoluta. De la película tenemos el título, el afiche y el género, quizás. Alguien puede habérnosla recomendado, pero lo cierto es que uno de los aspectos más seductores del cine es la sorpresa, es la acción de ser sorprendido</w:t>
      </w:r>
      <w:r w:rsidR="00501A25">
        <w:rPr>
          <w:rFonts w:ascii="Times New Roman" w:hAnsi="Times New Roman" w:cs="Times New Roman"/>
        </w:rPr>
        <w:t>s</w:t>
      </w:r>
      <w:r w:rsidR="00362DAF">
        <w:rPr>
          <w:rFonts w:ascii="Times New Roman" w:hAnsi="Times New Roman" w:cs="Times New Roman"/>
        </w:rPr>
        <w:t xml:space="preserve">, de experimentar algo nuevo. </w:t>
      </w:r>
    </w:p>
    <w:p w14:paraId="1C1C6BBA" w14:textId="4BF46A46" w:rsidR="00BE5994" w:rsidRPr="00EE0D7A" w:rsidRDefault="00BE5994" w:rsidP="00EE0D7A">
      <w:pPr>
        <w:spacing w:before="120"/>
        <w:rPr>
          <w:rFonts w:ascii="Times New Roman" w:hAnsi="Times New Roman" w:cs="Times New Roman"/>
        </w:rPr>
      </w:pPr>
      <w:r w:rsidRPr="00EE0D7A">
        <w:rPr>
          <w:rFonts w:ascii="Times New Roman" w:hAnsi="Times New Roman" w:cs="Times New Roman"/>
        </w:rPr>
        <w:t xml:space="preserve">Existe un hilo cómplice entre autor y espectador. Cuando </w:t>
      </w:r>
      <w:r w:rsidR="00A74FEC" w:rsidRPr="00EE0D7A">
        <w:rPr>
          <w:rFonts w:ascii="Times New Roman" w:hAnsi="Times New Roman" w:cs="Times New Roman"/>
        </w:rPr>
        <w:t xml:space="preserve">el autor escribe </w:t>
      </w:r>
      <w:r w:rsidR="00EE0D7A">
        <w:rPr>
          <w:rFonts w:ascii="Times New Roman" w:hAnsi="Times New Roman" w:cs="Times New Roman"/>
        </w:rPr>
        <w:t>el</w:t>
      </w:r>
      <w:r w:rsidR="00A74FEC" w:rsidRPr="00EE0D7A">
        <w:rPr>
          <w:rFonts w:ascii="Times New Roman" w:hAnsi="Times New Roman" w:cs="Times New Roman"/>
        </w:rPr>
        <w:t xml:space="preserve"> guion</w:t>
      </w:r>
      <w:r w:rsidR="00EE0D7A">
        <w:rPr>
          <w:rFonts w:ascii="Times New Roman" w:hAnsi="Times New Roman" w:cs="Times New Roman"/>
        </w:rPr>
        <w:t xml:space="preserve"> y el director la dirige</w:t>
      </w:r>
      <w:r w:rsidRPr="00EE0D7A">
        <w:rPr>
          <w:rFonts w:ascii="Times New Roman" w:hAnsi="Times New Roman" w:cs="Times New Roman"/>
        </w:rPr>
        <w:t xml:space="preserve">, el espectador está sentado de alguna manera en </w:t>
      </w:r>
      <w:r w:rsidR="00A74FEC" w:rsidRPr="00EE0D7A">
        <w:rPr>
          <w:rFonts w:ascii="Times New Roman" w:hAnsi="Times New Roman" w:cs="Times New Roman"/>
        </w:rPr>
        <w:t>su</w:t>
      </w:r>
      <w:r w:rsidRPr="00EE0D7A">
        <w:rPr>
          <w:rFonts w:ascii="Times New Roman" w:hAnsi="Times New Roman" w:cs="Times New Roman"/>
        </w:rPr>
        <w:t xml:space="preserve"> mente, quizás de la misma manera como lo estuvo en la cabeza de Van Gogh, de Brueghel o de Velázquez. Aunque algunos digan que escriben </w:t>
      </w:r>
      <w:r w:rsidR="00EE0D7A">
        <w:rPr>
          <w:rFonts w:ascii="Times New Roman" w:hAnsi="Times New Roman" w:cs="Times New Roman"/>
        </w:rPr>
        <w:t xml:space="preserve">o dirigen </w:t>
      </w:r>
      <w:r w:rsidRPr="00EE0D7A">
        <w:rPr>
          <w:rFonts w:ascii="Times New Roman" w:hAnsi="Times New Roman" w:cs="Times New Roman"/>
        </w:rPr>
        <w:t xml:space="preserve">para si mismos, igual creo que en lo que </w:t>
      </w:r>
      <w:r w:rsidR="00A74FEC" w:rsidRPr="00EE0D7A">
        <w:rPr>
          <w:rFonts w:ascii="Times New Roman" w:hAnsi="Times New Roman" w:cs="Times New Roman"/>
        </w:rPr>
        <w:t xml:space="preserve">el autor </w:t>
      </w:r>
      <w:r w:rsidRPr="00EE0D7A">
        <w:rPr>
          <w:rFonts w:ascii="Times New Roman" w:hAnsi="Times New Roman" w:cs="Times New Roman"/>
        </w:rPr>
        <w:t xml:space="preserve">hace se proyecta parte de </w:t>
      </w:r>
      <w:r w:rsidR="00A74FEC" w:rsidRPr="00EE0D7A">
        <w:rPr>
          <w:rFonts w:ascii="Times New Roman" w:hAnsi="Times New Roman" w:cs="Times New Roman"/>
        </w:rPr>
        <w:t>él mismo</w:t>
      </w:r>
      <w:r w:rsidRPr="00EE0D7A">
        <w:rPr>
          <w:rFonts w:ascii="Times New Roman" w:hAnsi="Times New Roman" w:cs="Times New Roman"/>
        </w:rPr>
        <w:t xml:space="preserve">, no precisamente hacia el aire. Vago e indefinido o como se quiera, el </w:t>
      </w:r>
      <w:r w:rsidR="00EE0D7A">
        <w:rPr>
          <w:rFonts w:ascii="Times New Roman" w:hAnsi="Times New Roman" w:cs="Times New Roman"/>
        </w:rPr>
        <w:t>realizador</w:t>
      </w:r>
      <w:r w:rsidRPr="00EE0D7A">
        <w:rPr>
          <w:rFonts w:ascii="Times New Roman" w:hAnsi="Times New Roman" w:cs="Times New Roman"/>
        </w:rPr>
        <w:t xml:space="preserve"> establece un vínculo invisible con el espectador. </w:t>
      </w:r>
    </w:p>
    <w:p w14:paraId="095D8C93" w14:textId="77777777" w:rsidR="00BE5994" w:rsidRPr="00EE0D7A" w:rsidRDefault="00BE5994" w:rsidP="00EE0D7A">
      <w:pPr>
        <w:spacing w:before="120"/>
        <w:rPr>
          <w:rFonts w:ascii="Times New Roman" w:hAnsi="Times New Roman" w:cs="Times New Roman"/>
        </w:rPr>
      </w:pPr>
      <w:r w:rsidRPr="00EE0D7A">
        <w:rPr>
          <w:rFonts w:ascii="Times New Roman" w:hAnsi="Times New Roman" w:cs="Times New Roman"/>
        </w:rPr>
        <w:t xml:space="preserve">Se trata de un acuerdo con el espectador, el que se firma secretamente en la oscuridad, al comenzar toda película. Básicamente el acuerdo establece lo siguiente: sabemos que lo que se me está mostrando es mentira. Sabemos que en el set, fuera de los límites del lente, hay gente haciendo las cosas más inauditas, sabemos que el llanto de la diva es inventado, que la ira del “bueno” también, que la sangre que corre es falsa, que las balas son de fogueo y la fachada es de cartón. Sin embargo, somos capaces de emocionarnos hasta las lágrimas. </w:t>
      </w:r>
    </w:p>
    <w:p w14:paraId="64E69A3F" w14:textId="79CD3C92" w:rsidR="00BE5994" w:rsidRPr="00EE0D7A" w:rsidRDefault="00BE5994" w:rsidP="00EE0D7A">
      <w:pPr>
        <w:spacing w:before="120"/>
        <w:rPr>
          <w:rFonts w:ascii="Times New Roman" w:hAnsi="Times New Roman" w:cs="Times New Roman"/>
        </w:rPr>
      </w:pPr>
      <w:r w:rsidRPr="00EE0D7A">
        <w:rPr>
          <w:rFonts w:ascii="Times New Roman" w:hAnsi="Times New Roman" w:cs="Times New Roman"/>
        </w:rPr>
        <w:t xml:space="preserve">El espectador </w:t>
      </w:r>
      <w:r w:rsidR="00EE0D7A">
        <w:rPr>
          <w:rFonts w:ascii="Times New Roman" w:hAnsi="Times New Roman" w:cs="Times New Roman"/>
        </w:rPr>
        <w:t>pone en juego</w:t>
      </w:r>
      <w:r w:rsidRPr="00EE0D7A">
        <w:rPr>
          <w:rFonts w:ascii="Times New Roman" w:hAnsi="Times New Roman" w:cs="Times New Roman"/>
        </w:rPr>
        <w:t xml:space="preserve"> su inocencia, con una mezcla de candidez y curiosidad extrema, es capaz de aceptar todo lo que </w:t>
      </w:r>
      <w:r w:rsidR="00A74FEC" w:rsidRPr="00EE0D7A">
        <w:rPr>
          <w:rFonts w:ascii="Times New Roman" w:hAnsi="Times New Roman" w:cs="Times New Roman"/>
        </w:rPr>
        <w:t xml:space="preserve">se </w:t>
      </w:r>
      <w:r w:rsidRPr="00EE0D7A">
        <w:rPr>
          <w:rFonts w:ascii="Times New Roman" w:hAnsi="Times New Roman" w:cs="Times New Roman"/>
        </w:rPr>
        <w:t xml:space="preserve">le plantee en los primeros minutos. Apaga su racionalidad por un momento, enciende su capacidad de asombro y se dispone a aceptar que los personajes sean monos o perros que hablan, cualquier cosa, porque el espectador no espera naturalismo, tampoco espera necesariamente entretención, espera una historia que lo conmueva y con ella espera una experiencia. Esta especie de demarcación genera un espacio común que ambos, autor y espectador, se comprometen a compartir. </w:t>
      </w:r>
    </w:p>
    <w:p w14:paraId="7DB86196" w14:textId="720DAE90" w:rsidR="00BE5994" w:rsidRPr="00EE0D7A" w:rsidRDefault="00BE5994" w:rsidP="00EE0D7A">
      <w:pPr>
        <w:spacing w:before="120"/>
        <w:rPr>
          <w:rFonts w:ascii="Times New Roman" w:hAnsi="Times New Roman" w:cs="Times New Roman"/>
        </w:rPr>
      </w:pPr>
      <w:r w:rsidRPr="00EE0D7A">
        <w:rPr>
          <w:rFonts w:ascii="Times New Roman" w:hAnsi="Times New Roman" w:cs="Times New Roman"/>
        </w:rPr>
        <w:t xml:space="preserve">¿Cómo se conecta el </w:t>
      </w:r>
      <w:r w:rsidR="00A74FEC" w:rsidRPr="00EE0D7A">
        <w:rPr>
          <w:rFonts w:ascii="Times New Roman" w:hAnsi="Times New Roman" w:cs="Times New Roman"/>
        </w:rPr>
        <w:t>realizador</w:t>
      </w:r>
      <w:r w:rsidRPr="00EE0D7A">
        <w:rPr>
          <w:rFonts w:ascii="Times New Roman" w:hAnsi="Times New Roman" w:cs="Times New Roman"/>
        </w:rPr>
        <w:t xml:space="preserve"> con el espectador? Primero, aceptando que, a pesar de la apertura del espectador a lo nuevo, su sensibilidad y su tolerancia tienen un límite. El espectador no acepta la incoherencia del autor, que este traicione sus propias premisas. </w:t>
      </w:r>
      <w:r w:rsidR="00A74FEC" w:rsidRPr="00EE0D7A">
        <w:rPr>
          <w:rFonts w:ascii="Times New Roman" w:hAnsi="Times New Roman" w:cs="Times New Roman"/>
        </w:rPr>
        <w:t xml:space="preserve"> </w:t>
      </w:r>
      <w:r w:rsidRPr="00EE0D7A">
        <w:rPr>
          <w:rFonts w:ascii="Times New Roman" w:hAnsi="Times New Roman" w:cs="Times New Roman"/>
        </w:rPr>
        <w:t xml:space="preserve">El espectador es sensible al hecho de que, teniendo el autor todo el poder sobre la historia, la maneje de manera arbitraria. Esto pasa muy a menudo en los </w:t>
      </w:r>
      <w:r w:rsidR="00A74FEC" w:rsidRPr="00EE0D7A">
        <w:rPr>
          <w:rFonts w:ascii="Times New Roman" w:hAnsi="Times New Roman" w:cs="Times New Roman"/>
        </w:rPr>
        <w:t>cineastas novatos</w:t>
      </w:r>
      <w:r w:rsidRPr="00EE0D7A">
        <w:rPr>
          <w:rFonts w:ascii="Times New Roman" w:hAnsi="Times New Roman" w:cs="Times New Roman"/>
        </w:rPr>
        <w:t xml:space="preserve"> y suele ser la primera experiencia traumática de quienes piensan que en esta aventura no existe una contraparte. </w:t>
      </w:r>
    </w:p>
    <w:p w14:paraId="33FC86F2" w14:textId="0A59945F" w:rsidR="009A16B6" w:rsidRDefault="00EE0D7A" w:rsidP="003C5F26">
      <w:pPr>
        <w:spacing w:before="120"/>
        <w:rPr>
          <w:rFonts w:ascii="Times New Roman" w:hAnsi="Times New Roman" w:cs="Times New Roman"/>
        </w:rPr>
      </w:pPr>
      <w:r>
        <w:rPr>
          <w:rFonts w:ascii="Times New Roman" w:hAnsi="Times New Roman" w:cs="Times New Roman"/>
        </w:rPr>
        <w:lastRenderedPageBreak/>
        <w:t xml:space="preserve">Dicho esto, </w:t>
      </w:r>
      <w:r w:rsidR="00501A25">
        <w:rPr>
          <w:rFonts w:ascii="Times New Roman" w:hAnsi="Times New Roman" w:cs="Times New Roman"/>
        </w:rPr>
        <w:t>está más que claro que el acto de compenetrarse en una película es complejo. Consumirla no lo es tanto, meterse en sus entrañas y pasar por sobre las emociones que suelen nublar la razón para comprender su inteligencia, requiere rigor emocional y del otro.</w:t>
      </w:r>
    </w:p>
    <w:p w14:paraId="7404CD13" w14:textId="77777777" w:rsidR="003E7880" w:rsidRPr="00B946D5" w:rsidRDefault="003E7880" w:rsidP="003E7880">
      <w:pPr>
        <w:spacing w:before="120"/>
        <w:rPr>
          <w:rFonts w:ascii="Times New Roman" w:hAnsi="Times New Roman" w:cs="Times New Roman"/>
          <w:b/>
        </w:rPr>
      </w:pPr>
      <w:r w:rsidRPr="00B946D5">
        <w:rPr>
          <w:rFonts w:ascii="Times New Roman" w:hAnsi="Times New Roman" w:cs="Times New Roman"/>
          <w:b/>
        </w:rPr>
        <w:t>El género</w:t>
      </w:r>
      <w:r>
        <w:rPr>
          <w:rFonts w:ascii="Times New Roman" w:hAnsi="Times New Roman" w:cs="Times New Roman"/>
          <w:b/>
        </w:rPr>
        <w:t>.</w:t>
      </w:r>
    </w:p>
    <w:p w14:paraId="773C5626" w14:textId="77777777" w:rsidR="003E7880" w:rsidRDefault="003E7880" w:rsidP="003E7880">
      <w:pPr>
        <w:spacing w:before="120"/>
        <w:rPr>
          <w:rFonts w:ascii="Times New Roman" w:hAnsi="Times New Roman" w:cs="Times New Roman"/>
        </w:rPr>
      </w:pPr>
      <w:r>
        <w:rPr>
          <w:rFonts w:ascii="Times New Roman" w:hAnsi="Times New Roman" w:cs="Times New Roman"/>
        </w:rPr>
        <w:t xml:space="preserve">Una convención, una manera de ordenar tonalmente les películas. El género se plasma en el guion y determina tanto estrategias narrativas como de distribución y, evidentemente, económicas; </w:t>
      </w:r>
      <w:r w:rsidRPr="006F0C41">
        <w:rPr>
          <w:rFonts w:ascii="Times New Roman" w:hAnsi="Times New Roman" w:cs="Times New Roman"/>
          <w:b/>
        </w:rPr>
        <w:t>el mercado se entiende con géneros</w:t>
      </w:r>
      <w:r>
        <w:rPr>
          <w:rFonts w:ascii="Times New Roman" w:hAnsi="Times New Roman" w:cs="Times New Roman"/>
        </w:rPr>
        <w:t xml:space="preserve">. </w:t>
      </w:r>
    </w:p>
    <w:p w14:paraId="60C1E092" w14:textId="77777777" w:rsidR="003E7880" w:rsidRDefault="003E7880" w:rsidP="003E7880">
      <w:pPr>
        <w:spacing w:before="120"/>
        <w:rPr>
          <w:rFonts w:ascii="Times New Roman" w:hAnsi="Times New Roman" w:cs="Times New Roman"/>
        </w:rPr>
      </w:pPr>
      <w:r>
        <w:rPr>
          <w:rFonts w:ascii="Times New Roman" w:hAnsi="Times New Roman" w:cs="Times New Roman"/>
        </w:rPr>
        <w:t xml:space="preserve">Sin embargo, el orden no está garantizado, desde el momento en que realizadores como Chaplin hacen comedias en las que no sabes si reír o llorar, o los hermanos Cohen; o quienes entran a ver una película del género documental y se encuentran con tomas muy bien escenificadas, e incluso, </w:t>
      </w:r>
      <w:proofErr w:type="spellStart"/>
      <w:r>
        <w:rPr>
          <w:rFonts w:ascii="Times New Roman" w:hAnsi="Times New Roman" w:cs="Times New Roman"/>
        </w:rPr>
        <w:t>ficcionadas</w:t>
      </w:r>
      <w:proofErr w:type="spellEnd"/>
      <w:r>
        <w:rPr>
          <w:rFonts w:ascii="Times New Roman" w:hAnsi="Times New Roman" w:cs="Times New Roman"/>
        </w:rPr>
        <w:t xml:space="preserve">. </w:t>
      </w:r>
    </w:p>
    <w:p w14:paraId="08D1291E" w14:textId="77A7757F" w:rsidR="003E7880" w:rsidRDefault="003E7880" w:rsidP="003E7880">
      <w:pPr>
        <w:spacing w:before="120"/>
        <w:rPr>
          <w:rFonts w:ascii="Times New Roman" w:hAnsi="Times New Roman" w:cs="Times New Roman"/>
        </w:rPr>
      </w:pPr>
      <w:r>
        <w:rPr>
          <w:rFonts w:ascii="Times New Roman" w:hAnsi="Times New Roman" w:cs="Times New Roman"/>
        </w:rPr>
        <w:t xml:space="preserve">O lo que sucedió con el neorrealismo italiano con ficciones realizadas muchas veces sin actores, en escenarios naturales, que fueron encasilladas algunas veces en el género documental. </w:t>
      </w:r>
      <w:r w:rsidR="006F0C41" w:rsidRPr="006F0C41">
        <w:rPr>
          <w:rFonts w:ascii="Times New Roman" w:hAnsi="Times New Roman" w:cs="Times New Roman"/>
          <w:i/>
        </w:rPr>
        <w:t>“Roma ciudad abierta”, “Ladrón de bicicletas”, “Alemania año 0”,</w:t>
      </w:r>
      <w:r w:rsidR="006F0C41">
        <w:rPr>
          <w:rFonts w:ascii="Times New Roman" w:hAnsi="Times New Roman" w:cs="Times New Roman"/>
        </w:rPr>
        <w:t xml:space="preserve"> son algunos de los ejemplos más relevantes de este cine.</w:t>
      </w:r>
    </w:p>
    <w:p w14:paraId="5B2322D6" w14:textId="329F8739" w:rsidR="003E7880" w:rsidRDefault="003E7880" w:rsidP="003E7880">
      <w:pPr>
        <w:spacing w:before="120"/>
        <w:rPr>
          <w:rFonts w:ascii="Times New Roman" w:hAnsi="Times New Roman" w:cs="Times New Roman"/>
        </w:rPr>
      </w:pPr>
      <w:r>
        <w:rPr>
          <w:rFonts w:ascii="Times New Roman" w:hAnsi="Times New Roman" w:cs="Times New Roman"/>
        </w:rPr>
        <w:t xml:space="preserve">En términos generales y tonales tenemos el drama, o tragedia (no olvidemos que drama en griego significa acción) y la comedia, cuyas películas alguna vez fueron definidas como </w:t>
      </w:r>
      <w:r w:rsidRPr="00F863F7">
        <w:rPr>
          <w:rFonts w:ascii="Times New Roman" w:hAnsi="Times New Roman" w:cs="Times New Roman"/>
          <w:i/>
        </w:rPr>
        <w:t>aquellas en que nadie sale dañado</w:t>
      </w:r>
      <w:r>
        <w:rPr>
          <w:rFonts w:ascii="Times New Roman" w:hAnsi="Times New Roman" w:cs="Times New Roman"/>
        </w:rPr>
        <w:t xml:space="preserve">. </w:t>
      </w:r>
    </w:p>
    <w:p w14:paraId="7686B071" w14:textId="1486AED7" w:rsidR="00D727C7" w:rsidRDefault="003E7880" w:rsidP="00D727C7">
      <w:pPr>
        <w:spacing w:before="120"/>
        <w:rPr>
          <w:rFonts w:ascii="Times New Roman" w:hAnsi="Times New Roman" w:cs="Times New Roman"/>
          <w:b/>
        </w:rPr>
      </w:pPr>
      <w:r>
        <w:rPr>
          <w:rFonts w:ascii="Times New Roman" w:hAnsi="Times New Roman" w:cs="Times New Roman"/>
        </w:rPr>
        <w:t xml:space="preserve">Dentro de estas mismas clasificaciones tenemos las animaciones, los musicales y subgéneros como el western, las películas bíblicas, el cine negro, los melodramas, etc. </w:t>
      </w:r>
    </w:p>
    <w:p w14:paraId="66F841ED" w14:textId="77777777" w:rsidR="00D727C7" w:rsidRDefault="00D727C7" w:rsidP="003E7880">
      <w:pPr>
        <w:spacing w:before="120"/>
        <w:rPr>
          <w:rFonts w:ascii="Times New Roman" w:hAnsi="Times New Roman" w:cs="Times New Roman"/>
        </w:rPr>
      </w:pPr>
    </w:p>
    <w:p w14:paraId="3B8754AE" w14:textId="77777777" w:rsidR="003E7880" w:rsidRPr="00170505" w:rsidRDefault="003E7880" w:rsidP="003E7880">
      <w:pPr>
        <w:spacing w:before="120"/>
        <w:rPr>
          <w:rFonts w:ascii="Times New Roman" w:hAnsi="Times New Roman" w:cs="Times New Roman"/>
          <w:b/>
        </w:rPr>
      </w:pPr>
      <w:r w:rsidRPr="00170505">
        <w:rPr>
          <w:rFonts w:ascii="Times New Roman" w:hAnsi="Times New Roman" w:cs="Times New Roman"/>
          <w:b/>
        </w:rPr>
        <w:t xml:space="preserve">El contexto de </w:t>
      </w:r>
      <w:r>
        <w:rPr>
          <w:rFonts w:ascii="Times New Roman" w:hAnsi="Times New Roman" w:cs="Times New Roman"/>
          <w:b/>
        </w:rPr>
        <w:t>su</w:t>
      </w:r>
      <w:r w:rsidRPr="00170505">
        <w:rPr>
          <w:rFonts w:ascii="Times New Roman" w:hAnsi="Times New Roman" w:cs="Times New Roman"/>
          <w:b/>
        </w:rPr>
        <w:t xml:space="preserve"> realización</w:t>
      </w:r>
      <w:r>
        <w:rPr>
          <w:rFonts w:ascii="Times New Roman" w:hAnsi="Times New Roman" w:cs="Times New Roman"/>
          <w:b/>
        </w:rPr>
        <w:t>.</w:t>
      </w:r>
    </w:p>
    <w:p w14:paraId="51C87399" w14:textId="77777777" w:rsidR="003E7880" w:rsidRDefault="003E7880" w:rsidP="003E7880">
      <w:pPr>
        <w:spacing w:before="120"/>
        <w:rPr>
          <w:rFonts w:ascii="Times New Roman" w:hAnsi="Times New Roman" w:cs="Times New Roman"/>
        </w:rPr>
      </w:pPr>
      <w:r>
        <w:rPr>
          <w:rFonts w:ascii="Times New Roman" w:hAnsi="Times New Roman" w:cs="Times New Roman"/>
        </w:rPr>
        <w:t>Cada película tiene su época y por lo tanto, está determinada por una suma de intereses que incluyen los políticos, los económicos, los militares y los psicológicos, entre muchos otros.</w:t>
      </w:r>
    </w:p>
    <w:p w14:paraId="12078D00" w14:textId="77777777" w:rsidR="003E7880" w:rsidRDefault="003E7880" w:rsidP="003E7880">
      <w:pPr>
        <w:spacing w:before="120"/>
        <w:rPr>
          <w:rFonts w:ascii="Times New Roman" w:hAnsi="Times New Roman" w:cs="Times New Roman"/>
        </w:rPr>
      </w:pPr>
      <w:r>
        <w:rPr>
          <w:rFonts w:ascii="Times New Roman" w:hAnsi="Times New Roman" w:cs="Times New Roman"/>
        </w:rPr>
        <w:t xml:space="preserve">En el plano político la Guerra Fría le generó al Cine la necesidad de instalar en la mente de las poblaciones aquellas imágenes funcionales a la estigmatización del “enemigo”. </w:t>
      </w:r>
    </w:p>
    <w:p w14:paraId="46B8F95D" w14:textId="77777777" w:rsidR="003E7880" w:rsidRDefault="003E7880" w:rsidP="003E7880">
      <w:pPr>
        <w:spacing w:before="120"/>
        <w:rPr>
          <w:rFonts w:ascii="Times New Roman" w:hAnsi="Times New Roman" w:cs="Times New Roman"/>
        </w:rPr>
      </w:pPr>
      <w:r>
        <w:rPr>
          <w:rFonts w:ascii="Times New Roman" w:hAnsi="Times New Roman" w:cs="Times New Roman"/>
        </w:rPr>
        <w:t>La cara y el carácter que se le daba a ese enemigo fueron evolucionando desde los “</w:t>
      </w:r>
      <w:proofErr w:type="spellStart"/>
      <w:r>
        <w:rPr>
          <w:rFonts w:ascii="Times New Roman" w:hAnsi="Times New Roman" w:cs="Times New Roman"/>
        </w:rPr>
        <w:t>japs</w:t>
      </w:r>
      <w:proofErr w:type="spellEnd"/>
      <w:r>
        <w:rPr>
          <w:rFonts w:ascii="Times New Roman" w:hAnsi="Times New Roman" w:cs="Times New Roman"/>
        </w:rPr>
        <w:t xml:space="preserve">” o “amarillos” como se le llamó a los japoneses, a los “rojos”, como representantes de los países socialistas de Europa y del mundo. </w:t>
      </w:r>
    </w:p>
    <w:p w14:paraId="41433FC0" w14:textId="77777777" w:rsidR="003E7880" w:rsidRDefault="003E7880" w:rsidP="003E7880">
      <w:pPr>
        <w:spacing w:before="120"/>
        <w:rPr>
          <w:rFonts w:ascii="Times New Roman" w:hAnsi="Times New Roman" w:cs="Times New Roman"/>
        </w:rPr>
      </w:pPr>
      <w:r>
        <w:rPr>
          <w:rFonts w:ascii="Times New Roman" w:hAnsi="Times New Roman" w:cs="Times New Roman"/>
        </w:rPr>
        <w:t>El imaginario es el gran territorio de la manipulación política y, evidentemente; las imágenes, su arma más eficaz.</w:t>
      </w:r>
    </w:p>
    <w:p w14:paraId="4BF16FDB" w14:textId="7BFCA8F2" w:rsidR="003E7880" w:rsidRDefault="003E7880" w:rsidP="003E7880">
      <w:pPr>
        <w:spacing w:before="120"/>
        <w:rPr>
          <w:rFonts w:ascii="Times New Roman" w:hAnsi="Times New Roman" w:cs="Times New Roman"/>
        </w:rPr>
      </w:pPr>
      <w:r>
        <w:rPr>
          <w:rFonts w:ascii="Times New Roman" w:hAnsi="Times New Roman" w:cs="Times New Roman"/>
        </w:rPr>
        <w:t>Por los años setenta, en plena guerra fría, proliferaron las películas catastróficas en las que mucha gente moría y, normalmente, muchos eran salvados por la acción de un héroe, normalmente rubio y</w:t>
      </w:r>
      <w:r w:rsidR="00382927">
        <w:rPr>
          <w:rFonts w:ascii="Times New Roman" w:hAnsi="Times New Roman" w:cs="Times New Roman"/>
        </w:rPr>
        <w:t xml:space="preserve"> de buena pinta; ¿casualidad?</w:t>
      </w:r>
    </w:p>
    <w:p w14:paraId="085D0CDD" w14:textId="77777777" w:rsidR="003E7880" w:rsidRDefault="003E7880" w:rsidP="003E7880">
      <w:pPr>
        <w:spacing w:before="120"/>
        <w:rPr>
          <w:rFonts w:ascii="Times New Roman" w:hAnsi="Times New Roman" w:cs="Times New Roman"/>
        </w:rPr>
      </w:pPr>
      <w:r>
        <w:rPr>
          <w:rFonts w:ascii="Times New Roman" w:hAnsi="Times New Roman" w:cs="Times New Roman"/>
        </w:rPr>
        <w:t xml:space="preserve">Igualmente, en el marco de la guerra fría se realizan </w:t>
      </w:r>
      <w:r w:rsidRPr="006E2F40">
        <w:rPr>
          <w:rFonts w:ascii="Times New Roman" w:hAnsi="Times New Roman" w:cs="Times New Roman"/>
          <w:i/>
        </w:rPr>
        <w:t xml:space="preserve">“Top </w:t>
      </w:r>
      <w:proofErr w:type="spellStart"/>
      <w:r w:rsidRPr="006E2F40">
        <w:rPr>
          <w:rFonts w:ascii="Times New Roman" w:hAnsi="Times New Roman" w:cs="Times New Roman"/>
          <w:i/>
        </w:rPr>
        <w:t>gun</w:t>
      </w:r>
      <w:proofErr w:type="spellEnd"/>
      <w:r w:rsidRPr="006E2F40">
        <w:rPr>
          <w:rFonts w:ascii="Times New Roman" w:hAnsi="Times New Roman" w:cs="Times New Roman"/>
          <w:i/>
        </w:rPr>
        <w:t>”</w:t>
      </w:r>
      <w:r>
        <w:rPr>
          <w:rFonts w:ascii="Times New Roman" w:hAnsi="Times New Roman" w:cs="Times New Roman"/>
        </w:rPr>
        <w:t xml:space="preserve"> y </w:t>
      </w:r>
      <w:r w:rsidRPr="006E2F40">
        <w:rPr>
          <w:rFonts w:ascii="Times New Roman" w:hAnsi="Times New Roman" w:cs="Times New Roman"/>
          <w:i/>
        </w:rPr>
        <w:t>“</w:t>
      </w:r>
      <w:proofErr w:type="spellStart"/>
      <w:r w:rsidRPr="006E2F40">
        <w:rPr>
          <w:rFonts w:ascii="Times New Roman" w:hAnsi="Times New Roman" w:cs="Times New Roman"/>
          <w:i/>
        </w:rPr>
        <w:t>Rambo</w:t>
      </w:r>
      <w:proofErr w:type="spellEnd"/>
      <w:r w:rsidRPr="006E2F40">
        <w:rPr>
          <w:rFonts w:ascii="Times New Roman" w:hAnsi="Times New Roman" w:cs="Times New Roman"/>
          <w:i/>
        </w:rPr>
        <w:t>”</w:t>
      </w:r>
      <w:r>
        <w:rPr>
          <w:rFonts w:ascii="Times New Roman" w:hAnsi="Times New Roman" w:cs="Times New Roman"/>
        </w:rPr>
        <w:t xml:space="preserve">, por nombrar algunas. Despliegue impresionante de armamentos modernos en la primera, despliegue psicológico en la segunda, con un héroe sobreviviente de Vietnam que se impone con los métodos </w:t>
      </w:r>
      <w:r w:rsidRPr="000848AB">
        <w:rPr>
          <w:rFonts w:ascii="Times New Roman" w:hAnsi="Times New Roman" w:cs="Times New Roman"/>
          <w:i/>
        </w:rPr>
        <w:t>“sucios”</w:t>
      </w:r>
      <w:r>
        <w:rPr>
          <w:rFonts w:ascii="Times New Roman" w:hAnsi="Times New Roman" w:cs="Times New Roman"/>
        </w:rPr>
        <w:t xml:space="preserve"> de su enemigo; recado a los políticos pacifistas de EEUU.</w:t>
      </w:r>
    </w:p>
    <w:p w14:paraId="74C327C4" w14:textId="77777777" w:rsidR="003E7880" w:rsidRDefault="003E7880" w:rsidP="003E7880">
      <w:pPr>
        <w:spacing w:before="120"/>
        <w:rPr>
          <w:rFonts w:ascii="Times New Roman" w:hAnsi="Times New Roman" w:cs="Times New Roman"/>
        </w:rPr>
      </w:pPr>
      <w:r>
        <w:rPr>
          <w:rFonts w:ascii="Times New Roman" w:hAnsi="Times New Roman" w:cs="Times New Roman"/>
        </w:rPr>
        <w:t xml:space="preserve">La amoral </w:t>
      </w:r>
      <w:r w:rsidRPr="000848AB">
        <w:rPr>
          <w:rFonts w:ascii="Times New Roman" w:hAnsi="Times New Roman" w:cs="Times New Roman"/>
          <w:i/>
        </w:rPr>
        <w:t>“Harry el sucio”</w:t>
      </w:r>
      <w:r>
        <w:rPr>
          <w:rFonts w:ascii="Times New Roman" w:hAnsi="Times New Roman" w:cs="Times New Roman"/>
        </w:rPr>
        <w:t xml:space="preserve"> combate</w:t>
      </w:r>
      <w:r w:rsidRPr="000848AB">
        <w:rPr>
          <w:rFonts w:ascii="Times New Roman" w:hAnsi="Times New Roman" w:cs="Times New Roman"/>
        </w:rPr>
        <w:t xml:space="preserve"> </w:t>
      </w:r>
      <w:r>
        <w:rPr>
          <w:rFonts w:ascii="Times New Roman" w:hAnsi="Times New Roman" w:cs="Times New Roman"/>
        </w:rPr>
        <w:t xml:space="preserve">al crimen, también con métodos no convencionales, </w:t>
      </w:r>
      <w:r w:rsidRPr="004F0968">
        <w:rPr>
          <w:rFonts w:ascii="Times New Roman" w:hAnsi="Times New Roman" w:cs="Times New Roman"/>
          <w:b/>
        </w:rPr>
        <w:t xml:space="preserve">a pesar </w:t>
      </w:r>
      <w:r>
        <w:rPr>
          <w:rFonts w:ascii="Times New Roman" w:hAnsi="Times New Roman" w:cs="Times New Roman"/>
        </w:rPr>
        <w:t xml:space="preserve">de los políticos o los policías </w:t>
      </w:r>
      <w:r w:rsidRPr="000848AB">
        <w:rPr>
          <w:rFonts w:ascii="Times New Roman" w:hAnsi="Times New Roman" w:cs="Times New Roman"/>
          <w:i/>
        </w:rPr>
        <w:t>blandengues</w:t>
      </w:r>
      <w:r>
        <w:rPr>
          <w:rFonts w:ascii="Times New Roman" w:hAnsi="Times New Roman" w:cs="Times New Roman"/>
          <w:i/>
        </w:rPr>
        <w:t>.</w:t>
      </w:r>
    </w:p>
    <w:p w14:paraId="7DD96DDB" w14:textId="77777777" w:rsidR="003E7880" w:rsidRDefault="003E7880" w:rsidP="003E7880">
      <w:pPr>
        <w:spacing w:before="120"/>
        <w:rPr>
          <w:rFonts w:ascii="Times New Roman" w:hAnsi="Times New Roman" w:cs="Times New Roman"/>
        </w:rPr>
      </w:pPr>
      <w:r>
        <w:rPr>
          <w:rFonts w:ascii="Times New Roman" w:hAnsi="Times New Roman" w:cs="Times New Roman"/>
        </w:rPr>
        <w:lastRenderedPageBreak/>
        <w:t>Hay muchos contextos que determinan al cine desde afuera. En la postguerra europea, mientras en Francia y Alemania proliferaban las comedias, que tentaban con la mirada alegre de la vida, los italianos, no por masoquismo, hicieron un Cine descarnadamente realista con miradas profundas a las lacras de la guerra que acababan de sufrir.</w:t>
      </w:r>
    </w:p>
    <w:p w14:paraId="19585AE1" w14:textId="77777777" w:rsidR="003E7880" w:rsidRDefault="003E7880" w:rsidP="003E7880">
      <w:pPr>
        <w:spacing w:before="120"/>
        <w:rPr>
          <w:rFonts w:ascii="Times New Roman" w:hAnsi="Times New Roman" w:cs="Times New Roman"/>
        </w:rPr>
      </w:pPr>
      <w:r>
        <w:rPr>
          <w:rFonts w:ascii="Times New Roman" w:hAnsi="Times New Roman" w:cs="Times New Roman"/>
        </w:rPr>
        <w:t xml:space="preserve">El Cine de propaganda de </w:t>
      </w:r>
      <w:proofErr w:type="spellStart"/>
      <w:r>
        <w:rPr>
          <w:rFonts w:ascii="Times New Roman" w:hAnsi="Times New Roman" w:cs="Times New Roman"/>
        </w:rPr>
        <w:t>Lenny</w:t>
      </w:r>
      <w:proofErr w:type="spellEnd"/>
      <w:r>
        <w:rPr>
          <w:rFonts w:ascii="Times New Roman" w:hAnsi="Times New Roman" w:cs="Times New Roman"/>
        </w:rPr>
        <w:t xml:space="preserve"> </w:t>
      </w:r>
      <w:proofErr w:type="spellStart"/>
      <w:r>
        <w:rPr>
          <w:rFonts w:ascii="Times New Roman" w:hAnsi="Times New Roman" w:cs="Times New Roman"/>
        </w:rPr>
        <w:t>Riefenstahl</w:t>
      </w:r>
      <w:proofErr w:type="spellEnd"/>
      <w:r>
        <w:rPr>
          <w:rFonts w:ascii="Times New Roman" w:hAnsi="Times New Roman" w:cs="Times New Roman"/>
        </w:rPr>
        <w:t xml:space="preserve"> en la Alemania nazi, el Cine soviético, ambos asentados en el aparato bélico de sus países. </w:t>
      </w:r>
    </w:p>
    <w:p w14:paraId="6DA32800" w14:textId="77777777" w:rsidR="003E7880" w:rsidRDefault="003E7880" w:rsidP="003E7880">
      <w:pPr>
        <w:spacing w:before="120"/>
        <w:rPr>
          <w:rFonts w:ascii="Times New Roman" w:hAnsi="Times New Roman" w:cs="Times New Roman"/>
        </w:rPr>
      </w:pPr>
      <w:r>
        <w:rPr>
          <w:rFonts w:ascii="Times New Roman" w:hAnsi="Times New Roman" w:cs="Times New Roman"/>
        </w:rPr>
        <w:t xml:space="preserve">El contexto del Cine </w:t>
      </w:r>
      <w:proofErr w:type="spellStart"/>
      <w:r>
        <w:rPr>
          <w:rFonts w:ascii="Times New Roman" w:hAnsi="Times New Roman" w:cs="Times New Roman"/>
        </w:rPr>
        <w:t>antifacista</w:t>
      </w:r>
      <w:proofErr w:type="spellEnd"/>
      <w:r>
        <w:rPr>
          <w:rFonts w:ascii="Times New Roman" w:hAnsi="Times New Roman" w:cs="Times New Roman"/>
        </w:rPr>
        <w:t xml:space="preserve"> en España e Italia.</w:t>
      </w:r>
    </w:p>
    <w:p w14:paraId="27428608" w14:textId="77777777" w:rsidR="003E7880" w:rsidRDefault="003E7880" w:rsidP="003E7880">
      <w:pPr>
        <w:spacing w:before="120"/>
        <w:rPr>
          <w:rFonts w:ascii="Times New Roman" w:hAnsi="Times New Roman" w:cs="Times New Roman"/>
        </w:rPr>
      </w:pPr>
      <w:r>
        <w:rPr>
          <w:rFonts w:ascii="Times New Roman" w:hAnsi="Times New Roman" w:cs="Times New Roman"/>
        </w:rPr>
        <w:t>El contexto del Cine hecho bajo dictadura en los distintos países de América Latina. El contexto del llamado Cine en el Exilio de países como Argentina y Chile en las décadas de dictaduras.</w:t>
      </w:r>
    </w:p>
    <w:p w14:paraId="3E1CA877" w14:textId="7764E8D0" w:rsidR="003E7880" w:rsidRDefault="000D6131" w:rsidP="003E7880">
      <w:pPr>
        <w:spacing w:before="120"/>
        <w:rPr>
          <w:rFonts w:ascii="Times New Roman" w:hAnsi="Times New Roman" w:cs="Times New Roman"/>
        </w:rPr>
      </w:pPr>
      <w:r>
        <w:rPr>
          <w:rFonts w:ascii="Times New Roman" w:hAnsi="Times New Roman" w:cs="Times New Roman"/>
        </w:rPr>
        <w:t>El</w:t>
      </w:r>
      <w:r w:rsidR="003E7880">
        <w:rPr>
          <w:rFonts w:ascii="Times New Roman" w:hAnsi="Times New Roman" w:cs="Times New Roman"/>
        </w:rPr>
        <w:t xml:space="preserve"> contexto del Cine Latinoamericano que fue llamado de </w:t>
      </w:r>
      <w:r w:rsidR="003E7880" w:rsidRPr="00E84E5F">
        <w:rPr>
          <w:rFonts w:ascii="Times New Roman" w:hAnsi="Times New Roman" w:cs="Times New Roman"/>
          <w:i/>
        </w:rPr>
        <w:t>liberación</w:t>
      </w:r>
      <w:r w:rsidR="003E7880">
        <w:rPr>
          <w:rFonts w:ascii="Times New Roman" w:hAnsi="Times New Roman" w:cs="Times New Roman"/>
        </w:rPr>
        <w:t xml:space="preserve"> por algunos. </w:t>
      </w:r>
    </w:p>
    <w:p w14:paraId="5379EFE0" w14:textId="77777777" w:rsidR="00E40AFC" w:rsidRDefault="00E40AFC" w:rsidP="003E7880">
      <w:pPr>
        <w:spacing w:before="120"/>
        <w:rPr>
          <w:rFonts w:ascii="Times New Roman" w:hAnsi="Times New Roman" w:cs="Times New Roman"/>
        </w:rPr>
      </w:pPr>
    </w:p>
    <w:p w14:paraId="6794F0B8" w14:textId="77777777" w:rsidR="003E7880" w:rsidRPr="006E2F40" w:rsidRDefault="003E7880" w:rsidP="003E7880">
      <w:pPr>
        <w:spacing w:before="120"/>
        <w:rPr>
          <w:rFonts w:ascii="Times New Roman" w:hAnsi="Times New Roman" w:cs="Times New Roman"/>
          <w:b/>
        </w:rPr>
      </w:pPr>
      <w:r w:rsidRPr="006E2F40">
        <w:rPr>
          <w:rFonts w:ascii="Times New Roman" w:hAnsi="Times New Roman" w:cs="Times New Roman"/>
          <w:b/>
        </w:rPr>
        <w:t>La distribución.</w:t>
      </w:r>
    </w:p>
    <w:p w14:paraId="57E3A752" w14:textId="77777777" w:rsidR="003E7880" w:rsidRDefault="003E7880" w:rsidP="003E7880">
      <w:pPr>
        <w:spacing w:before="120"/>
        <w:rPr>
          <w:rFonts w:ascii="Times New Roman" w:hAnsi="Times New Roman" w:cs="Times New Roman"/>
        </w:rPr>
      </w:pPr>
      <w:r>
        <w:rPr>
          <w:rFonts w:ascii="Times New Roman" w:hAnsi="Times New Roman" w:cs="Times New Roman"/>
        </w:rPr>
        <w:t xml:space="preserve">Las maneras cómo las películas se exhiben, dependen en un alto porcentaje de la capacidad económica de las distribuidoras, las que, en América Latina, están férreamente cautivas de empresas extranjeras, en su mayoría norteamericanas. Estas empresas tienen el control de las grandes cadenas e invierten grandes cantidades de dinero en publicidad y salas, de las que depende que la película se den a conocer, independientemente de que sean buenas o malas. </w:t>
      </w:r>
    </w:p>
    <w:p w14:paraId="5396E4E2" w14:textId="77777777" w:rsidR="003E7880" w:rsidRDefault="003E7880" w:rsidP="003E7880">
      <w:pPr>
        <w:spacing w:before="120"/>
        <w:rPr>
          <w:rFonts w:ascii="Times New Roman" w:hAnsi="Times New Roman" w:cs="Times New Roman"/>
        </w:rPr>
      </w:pPr>
      <w:r>
        <w:rPr>
          <w:rFonts w:ascii="Times New Roman" w:hAnsi="Times New Roman" w:cs="Times New Roman"/>
        </w:rPr>
        <w:t>Sólo por casualidad veremos en nuestros países producciones de calidad de Europa y de otros continente; menos aún de países latinoamericanos.</w:t>
      </w:r>
    </w:p>
    <w:p w14:paraId="411DD4D7" w14:textId="2D1352A0" w:rsidR="00E40AFC" w:rsidRDefault="003E7880" w:rsidP="003E7880">
      <w:pPr>
        <w:spacing w:before="120"/>
        <w:rPr>
          <w:rFonts w:ascii="Times New Roman" w:hAnsi="Times New Roman" w:cs="Times New Roman"/>
        </w:rPr>
      </w:pPr>
      <w:r>
        <w:rPr>
          <w:rFonts w:ascii="Times New Roman" w:hAnsi="Times New Roman" w:cs="Times New Roman"/>
        </w:rPr>
        <w:t xml:space="preserve">En la distribución de una película interviene el mercado en una compleja sociedad que involucra a festivales, </w:t>
      </w:r>
      <w:proofErr w:type="spellStart"/>
      <w:r>
        <w:rPr>
          <w:rFonts w:ascii="Times New Roman" w:hAnsi="Times New Roman" w:cs="Times New Roman"/>
        </w:rPr>
        <w:t>lobbys</w:t>
      </w:r>
      <w:proofErr w:type="spellEnd"/>
      <w:r>
        <w:rPr>
          <w:rFonts w:ascii="Times New Roman" w:hAnsi="Times New Roman" w:cs="Times New Roman"/>
        </w:rPr>
        <w:t>, programas de TV, de radio, periodistas especializados, etc.</w:t>
      </w:r>
    </w:p>
    <w:p w14:paraId="59559173" w14:textId="77777777" w:rsidR="00607122" w:rsidRDefault="00607122" w:rsidP="003E7880">
      <w:pPr>
        <w:spacing w:before="120"/>
        <w:rPr>
          <w:rFonts w:ascii="Times New Roman" w:hAnsi="Times New Roman" w:cs="Times New Roman"/>
        </w:rPr>
      </w:pPr>
    </w:p>
    <w:p w14:paraId="0C997FD0" w14:textId="77777777" w:rsidR="003E7880" w:rsidRPr="006E2F40" w:rsidRDefault="003E7880" w:rsidP="003E7880">
      <w:pPr>
        <w:spacing w:before="120"/>
        <w:rPr>
          <w:rFonts w:ascii="Times New Roman" w:hAnsi="Times New Roman" w:cs="Times New Roman"/>
          <w:b/>
        </w:rPr>
      </w:pPr>
      <w:r w:rsidRPr="006E2F40">
        <w:rPr>
          <w:rFonts w:ascii="Times New Roman" w:hAnsi="Times New Roman" w:cs="Times New Roman"/>
          <w:b/>
        </w:rPr>
        <w:t>La</w:t>
      </w:r>
      <w:r>
        <w:rPr>
          <w:rFonts w:ascii="Times New Roman" w:hAnsi="Times New Roman" w:cs="Times New Roman"/>
          <w:b/>
        </w:rPr>
        <w:t>s</w:t>
      </w:r>
      <w:r w:rsidRPr="006E2F40">
        <w:rPr>
          <w:rFonts w:ascii="Times New Roman" w:hAnsi="Times New Roman" w:cs="Times New Roman"/>
          <w:b/>
        </w:rPr>
        <w:t xml:space="preserve"> </w:t>
      </w:r>
      <w:r w:rsidRPr="00727DEF">
        <w:rPr>
          <w:rFonts w:ascii="Times New Roman" w:hAnsi="Times New Roman" w:cs="Times New Roman"/>
          <w:b/>
          <w:i/>
        </w:rPr>
        <w:t>estrellas</w:t>
      </w:r>
      <w:r w:rsidRPr="006E2F40">
        <w:rPr>
          <w:rFonts w:ascii="Times New Roman" w:hAnsi="Times New Roman" w:cs="Times New Roman"/>
          <w:b/>
        </w:rPr>
        <w:t>.</w:t>
      </w:r>
    </w:p>
    <w:p w14:paraId="77C918F7" w14:textId="77777777" w:rsidR="003E7880" w:rsidRDefault="003E7880" w:rsidP="003E7880">
      <w:pPr>
        <w:spacing w:before="120"/>
        <w:rPr>
          <w:rFonts w:ascii="Times New Roman" w:hAnsi="Times New Roman" w:cs="Times New Roman"/>
        </w:rPr>
      </w:pPr>
      <w:r>
        <w:rPr>
          <w:rFonts w:ascii="Times New Roman" w:hAnsi="Times New Roman" w:cs="Times New Roman"/>
        </w:rPr>
        <w:t xml:space="preserve">La aparición de las </w:t>
      </w:r>
      <w:r w:rsidRPr="00727DEF">
        <w:rPr>
          <w:rFonts w:ascii="Times New Roman" w:hAnsi="Times New Roman" w:cs="Times New Roman"/>
          <w:i/>
        </w:rPr>
        <w:t>estrellas</w:t>
      </w:r>
      <w:r>
        <w:rPr>
          <w:rFonts w:ascii="Times New Roman" w:hAnsi="Times New Roman" w:cs="Times New Roman"/>
        </w:rPr>
        <w:t xml:space="preserve"> o </w:t>
      </w:r>
      <w:r w:rsidRPr="00727DEF">
        <w:rPr>
          <w:rFonts w:ascii="Times New Roman" w:hAnsi="Times New Roman" w:cs="Times New Roman"/>
          <w:i/>
        </w:rPr>
        <w:t>“rostros”</w:t>
      </w:r>
      <w:r>
        <w:rPr>
          <w:rFonts w:ascii="Times New Roman" w:hAnsi="Times New Roman" w:cs="Times New Roman"/>
        </w:rPr>
        <w:t xml:space="preserve"> en el Cine también hacen parte de la externalización de la película, la que llega a la personas a través de rostros, de caracteres, de actrices y actores cuya personalidad y encanto traspasan las películas mismas. </w:t>
      </w:r>
    </w:p>
    <w:p w14:paraId="78CFA3BA" w14:textId="77777777" w:rsidR="003E7880" w:rsidRDefault="003E7880" w:rsidP="003E7880">
      <w:pPr>
        <w:spacing w:before="120"/>
        <w:rPr>
          <w:rFonts w:ascii="Times New Roman" w:hAnsi="Times New Roman" w:cs="Times New Roman"/>
        </w:rPr>
      </w:pPr>
      <w:r>
        <w:rPr>
          <w:rFonts w:ascii="Times New Roman" w:hAnsi="Times New Roman" w:cs="Times New Roman"/>
        </w:rPr>
        <w:t xml:space="preserve">La </w:t>
      </w:r>
      <w:r w:rsidRPr="004F0968">
        <w:rPr>
          <w:rFonts w:ascii="Times New Roman" w:hAnsi="Times New Roman" w:cs="Times New Roman"/>
          <w:i/>
        </w:rPr>
        <w:t>“magia del Cine”</w:t>
      </w:r>
      <w:r>
        <w:rPr>
          <w:rFonts w:ascii="Times New Roman" w:hAnsi="Times New Roman" w:cs="Times New Roman"/>
        </w:rPr>
        <w:t xml:space="preserve"> existe, de ella </w:t>
      </w:r>
      <w:proofErr w:type="spellStart"/>
      <w:r>
        <w:rPr>
          <w:rFonts w:ascii="Times New Roman" w:hAnsi="Times New Roman" w:cs="Times New Roman"/>
        </w:rPr>
        <w:t>profita</w:t>
      </w:r>
      <w:proofErr w:type="spellEnd"/>
      <w:r>
        <w:rPr>
          <w:rFonts w:ascii="Times New Roman" w:hAnsi="Times New Roman" w:cs="Times New Roman"/>
        </w:rPr>
        <w:t xml:space="preserve"> la farándula la que, por cierto, ha invadido con su poder “</w:t>
      </w:r>
      <w:proofErr w:type="spellStart"/>
      <w:r>
        <w:rPr>
          <w:rFonts w:ascii="Times New Roman" w:hAnsi="Times New Roman" w:cs="Times New Roman"/>
        </w:rPr>
        <w:t>achatador</w:t>
      </w:r>
      <w:proofErr w:type="spellEnd"/>
      <w:r>
        <w:rPr>
          <w:rFonts w:ascii="Times New Roman" w:hAnsi="Times New Roman" w:cs="Times New Roman"/>
        </w:rPr>
        <w:t xml:space="preserve">” la vida de las personas. </w:t>
      </w:r>
    </w:p>
    <w:p w14:paraId="50C91B45" w14:textId="77777777" w:rsidR="003E7880" w:rsidRDefault="003E7880" w:rsidP="003E7880">
      <w:pPr>
        <w:spacing w:before="120"/>
        <w:rPr>
          <w:rFonts w:ascii="Times New Roman" w:hAnsi="Times New Roman" w:cs="Times New Roman"/>
        </w:rPr>
      </w:pPr>
    </w:p>
    <w:p w14:paraId="4E27F3EB" w14:textId="77777777" w:rsidR="003E7880" w:rsidRPr="000848AB" w:rsidRDefault="003E7880" w:rsidP="003E7880">
      <w:pPr>
        <w:spacing w:before="120"/>
        <w:rPr>
          <w:rFonts w:ascii="Times New Roman" w:hAnsi="Times New Roman" w:cs="Times New Roman"/>
          <w:b/>
        </w:rPr>
      </w:pPr>
      <w:r w:rsidRPr="000848AB">
        <w:rPr>
          <w:rFonts w:ascii="Times New Roman" w:hAnsi="Times New Roman" w:cs="Times New Roman"/>
          <w:b/>
        </w:rPr>
        <w:t>ANEXO</w:t>
      </w:r>
    </w:p>
    <w:p w14:paraId="6DC54DA5" w14:textId="1690AB49" w:rsidR="003E7880" w:rsidRDefault="003E7880" w:rsidP="003E7880">
      <w:pPr>
        <w:spacing w:before="120"/>
        <w:rPr>
          <w:rFonts w:ascii="Times New Roman" w:hAnsi="Times New Roman" w:cs="Times New Roman"/>
        </w:rPr>
      </w:pPr>
      <w:r>
        <w:rPr>
          <w:rFonts w:ascii="Times New Roman" w:hAnsi="Times New Roman" w:cs="Times New Roman"/>
        </w:rPr>
        <w:t xml:space="preserve">Un dato relevante a la hora de abordar el análisis temático del Cine, sobre todo de un Cine Latinoamericano, es el de la </w:t>
      </w:r>
      <w:r w:rsidRPr="00AB3841">
        <w:rPr>
          <w:rFonts w:ascii="Times New Roman" w:hAnsi="Times New Roman" w:cs="Times New Roman"/>
          <w:b/>
        </w:rPr>
        <w:t>Identidad</w:t>
      </w:r>
      <w:r>
        <w:rPr>
          <w:rFonts w:ascii="Times New Roman" w:hAnsi="Times New Roman" w:cs="Times New Roman"/>
        </w:rPr>
        <w:t xml:space="preserve">. El Cine como soporte de identidades y formador de cultura versus un Cine, que por el contrario, deforma identidades y la cultura de los pueblos. </w:t>
      </w:r>
    </w:p>
    <w:p w14:paraId="45409386" w14:textId="77777777" w:rsidR="003E7880" w:rsidRDefault="003E7880" w:rsidP="003E7880">
      <w:pPr>
        <w:spacing w:before="120"/>
        <w:rPr>
          <w:rFonts w:ascii="Times New Roman" w:hAnsi="Times New Roman" w:cs="Times New Roman"/>
        </w:rPr>
      </w:pPr>
      <w:r>
        <w:rPr>
          <w:rFonts w:ascii="Times New Roman" w:hAnsi="Times New Roman" w:cs="Times New Roman"/>
        </w:rPr>
        <w:t>Los estereotipos representan un tema central en esta operación y van evolucionando de tiempo en tiempo ocupando hoy la población latina el lugar que ocupaban los negros en las películas norteamericanas.</w:t>
      </w:r>
    </w:p>
    <w:p w14:paraId="59685AC3" w14:textId="77777777" w:rsidR="003E7880" w:rsidRDefault="003E7880" w:rsidP="003E7880">
      <w:pPr>
        <w:spacing w:before="120"/>
        <w:rPr>
          <w:rFonts w:ascii="Times New Roman" w:hAnsi="Times New Roman" w:cs="Times New Roman"/>
        </w:rPr>
      </w:pPr>
      <w:r>
        <w:rPr>
          <w:rFonts w:ascii="Times New Roman" w:hAnsi="Times New Roman" w:cs="Times New Roman"/>
        </w:rPr>
        <w:lastRenderedPageBreak/>
        <w:t xml:space="preserve">Basta observar la manera cómo se le representa en algún cine comercial de EEUU a los latinoamericanos, en especial a los mexicanos. O la instalación, en ese mismo Cine, de estereotipos violentos que en su mayoría son asiáticos o latinos, caracterizados como torpes o imbéciles. </w:t>
      </w:r>
    </w:p>
    <w:p w14:paraId="136ED7F0" w14:textId="588F5B3C" w:rsidR="003E7880" w:rsidRDefault="003E7880" w:rsidP="003E7880">
      <w:pPr>
        <w:spacing w:before="120"/>
        <w:rPr>
          <w:rFonts w:ascii="Times New Roman" w:hAnsi="Times New Roman" w:cs="Times New Roman"/>
        </w:rPr>
      </w:pPr>
    </w:p>
    <w:p w14:paraId="0EABE0B8" w14:textId="330D1C41" w:rsidR="006D1F49" w:rsidRPr="006D1F49" w:rsidRDefault="006D1F49" w:rsidP="003E7880">
      <w:pPr>
        <w:spacing w:before="120"/>
        <w:rPr>
          <w:rFonts w:ascii="Times New Roman" w:hAnsi="Times New Roman" w:cs="Times New Roman"/>
          <w:b/>
        </w:rPr>
      </w:pPr>
      <w:r w:rsidRPr="006D1F49">
        <w:rPr>
          <w:rFonts w:ascii="Times New Roman" w:hAnsi="Times New Roman" w:cs="Times New Roman"/>
          <w:b/>
        </w:rPr>
        <w:t>LO MEDULAR</w:t>
      </w:r>
    </w:p>
    <w:p w14:paraId="123EB551" w14:textId="77777777" w:rsidR="006F0C41" w:rsidRDefault="006F0C41" w:rsidP="003E7880">
      <w:pPr>
        <w:spacing w:before="120"/>
        <w:rPr>
          <w:rFonts w:ascii="Times New Roman" w:hAnsi="Times New Roman" w:cs="Times New Roman"/>
        </w:rPr>
      </w:pPr>
      <w:r>
        <w:rPr>
          <w:rFonts w:ascii="Times New Roman" w:hAnsi="Times New Roman" w:cs="Times New Roman"/>
        </w:rPr>
        <w:t>A</w:t>
      </w:r>
      <w:r w:rsidR="006D1F49">
        <w:rPr>
          <w:rFonts w:ascii="Times New Roman" w:hAnsi="Times New Roman" w:cs="Times New Roman"/>
        </w:rPr>
        <w:t xml:space="preserve">bordaremos las películas de afuera hacia adentro, que es lo que </w:t>
      </w:r>
      <w:r w:rsidR="009706E5">
        <w:rPr>
          <w:rFonts w:ascii="Times New Roman" w:hAnsi="Times New Roman" w:cs="Times New Roman"/>
        </w:rPr>
        <w:t>esbozamos</w:t>
      </w:r>
      <w:r w:rsidR="006D1F49">
        <w:rPr>
          <w:rFonts w:ascii="Times New Roman" w:hAnsi="Times New Roman" w:cs="Times New Roman"/>
        </w:rPr>
        <w:t xml:space="preserve"> con esta pauta. </w:t>
      </w:r>
      <w:r w:rsidR="006D1F49" w:rsidRPr="009706E5">
        <w:rPr>
          <w:rFonts w:ascii="Times New Roman" w:hAnsi="Times New Roman" w:cs="Times New Roman"/>
          <w:b/>
        </w:rPr>
        <w:t>En el núcleo, en lo medular de nuestro análisis</w:t>
      </w:r>
      <w:r w:rsidR="009706E5" w:rsidRPr="009706E5">
        <w:rPr>
          <w:rFonts w:ascii="Times New Roman" w:hAnsi="Times New Roman" w:cs="Times New Roman"/>
          <w:b/>
        </w:rPr>
        <w:t>,</w:t>
      </w:r>
      <w:r w:rsidR="006D1F49" w:rsidRPr="009706E5">
        <w:rPr>
          <w:rFonts w:ascii="Times New Roman" w:hAnsi="Times New Roman" w:cs="Times New Roman"/>
          <w:b/>
        </w:rPr>
        <w:t xml:space="preserve"> debe estar aquello que le da sentido a la película más allá de la trama: el tema.</w:t>
      </w:r>
      <w:r w:rsidR="006D1F49">
        <w:rPr>
          <w:rFonts w:ascii="Times New Roman" w:hAnsi="Times New Roman" w:cs="Times New Roman"/>
        </w:rPr>
        <w:t xml:space="preserve"> De qué trata (realmente) la película. </w:t>
      </w:r>
    </w:p>
    <w:p w14:paraId="1901C94D" w14:textId="4876D7B9" w:rsidR="006D1F49" w:rsidRDefault="006D1F49" w:rsidP="003E7880">
      <w:pPr>
        <w:spacing w:before="120"/>
        <w:rPr>
          <w:rFonts w:ascii="Times New Roman" w:hAnsi="Times New Roman" w:cs="Times New Roman"/>
        </w:rPr>
      </w:pPr>
      <w:r>
        <w:rPr>
          <w:rFonts w:ascii="Times New Roman" w:hAnsi="Times New Roman" w:cs="Times New Roman"/>
        </w:rPr>
        <w:t>Haremos el ejercicio de resumir en un par de líneas lo que se juega, esencialmente</w:t>
      </w:r>
      <w:r w:rsidR="009706E5">
        <w:rPr>
          <w:rFonts w:ascii="Times New Roman" w:hAnsi="Times New Roman" w:cs="Times New Roman"/>
        </w:rPr>
        <w:t xml:space="preserve"> en cada película que visionemos y, sobre todo</w:t>
      </w:r>
      <w:r>
        <w:rPr>
          <w:rFonts w:ascii="Times New Roman" w:hAnsi="Times New Roman" w:cs="Times New Roman"/>
        </w:rPr>
        <w:t>, en la película que cada uno deberá analizar e informar al final del semestre.</w:t>
      </w:r>
    </w:p>
    <w:p w14:paraId="1526CBF9" w14:textId="77777777" w:rsidR="0044424A" w:rsidRDefault="0044424A" w:rsidP="003E7880">
      <w:pPr>
        <w:spacing w:before="120"/>
        <w:rPr>
          <w:rFonts w:ascii="Times New Roman" w:hAnsi="Times New Roman" w:cs="Times New Roman"/>
        </w:rPr>
      </w:pPr>
    </w:p>
    <w:p w14:paraId="3C5B0422" w14:textId="77777777" w:rsidR="0044424A" w:rsidRPr="0044424A" w:rsidRDefault="0044424A" w:rsidP="0044424A">
      <w:pPr>
        <w:spacing w:before="120"/>
        <w:rPr>
          <w:rFonts w:ascii="Times New Roman" w:hAnsi="Times New Roman" w:cs="Times New Roman"/>
        </w:rPr>
      </w:pPr>
    </w:p>
    <w:p w14:paraId="43CFADA1" w14:textId="77777777" w:rsidR="0044424A" w:rsidRDefault="0044424A" w:rsidP="003E7880">
      <w:pPr>
        <w:spacing w:before="120"/>
        <w:rPr>
          <w:rFonts w:ascii="Times New Roman" w:hAnsi="Times New Roman" w:cs="Times New Roman"/>
        </w:rPr>
      </w:pPr>
    </w:p>
    <w:p w14:paraId="1E5ED7A6" w14:textId="77777777" w:rsidR="003E7880" w:rsidRPr="00775DC6" w:rsidRDefault="003E7880" w:rsidP="003E7880">
      <w:pPr>
        <w:spacing w:before="120"/>
        <w:rPr>
          <w:rFonts w:ascii="Times New Roman" w:hAnsi="Times New Roman" w:cs="Times New Roman"/>
        </w:rPr>
      </w:pPr>
      <w:r>
        <w:rPr>
          <w:rFonts w:ascii="Times New Roman" w:hAnsi="Times New Roman" w:cs="Times New Roman"/>
        </w:rPr>
        <w:t>OL</w:t>
      </w:r>
    </w:p>
    <w:p w14:paraId="3783BD64" w14:textId="77777777" w:rsidR="00D60B22" w:rsidRPr="00775DC6" w:rsidRDefault="00D60B22">
      <w:pPr>
        <w:rPr>
          <w:rFonts w:ascii="Times New Roman" w:hAnsi="Times New Roman" w:cs="Times New Roman"/>
        </w:rPr>
      </w:pPr>
    </w:p>
    <w:sectPr w:rsidR="00D60B22" w:rsidRPr="00775DC6" w:rsidSect="00590262">
      <w:headerReference w:type="even" r:id="rId7"/>
      <w:headerReference w:type="defaul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7F7DA" w14:textId="77777777" w:rsidR="00E700FE" w:rsidRDefault="00E700FE">
      <w:r>
        <w:separator/>
      </w:r>
    </w:p>
  </w:endnote>
  <w:endnote w:type="continuationSeparator" w:id="0">
    <w:p w14:paraId="75FB0A8F" w14:textId="77777777" w:rsidR="00E700FE" w:rsidRDefault="00E7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02E2F" w14:textId="77777777" w:rsidR="00E700FE" w:rsidRDefault="00E700FE">
      <w:r>
        <w:separator/>
      </w:r>
    </w:p>
  </w:footnote>
  <w:footnote w:type="continuationSeparator" w:id="0">
    <w:p w14:paraId="71450CB0" w14:textId="77777777" w:rsidR="00E700FE" w:rsidRDefault="00E70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D017" w14:textId="77777777" w:rsidR="00501A25" w:rsidRDefault="00501A25" w:rsidP="0059026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4DE1BE" w14:textId="77777777" w:rsidR="00501A25" w:rsidRDefault="00501A25" w:rsidP="0059026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FF60A" w14:textId="77777777" w:rsidR="00501A25" w:rsidRDefault="00501A25" w:rsidP="0059026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2728">
      <w:rPr>
        <w:rStyle w:val="Nmerodepgina"/>
        <w:noProof/>
      </w:rPr>
      <w:t>6</w:t>
    </w:r>
    <w:r>
      <w:rPr>
        <w:rStyle w:val="Nmerodepgina"/>
      </w:rPr>
      <w:fldChar w:fldCharType="end"/>
    </w:r>
  </w:p>
  <w:p w14:paraId="14FEC796" w14:textId="77777777" w:rsidR="00501A25" w:rsidRDefault="00501A25" w:rsidP="00590262">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80"/>
    <w:rsid w:val="00063EB7"/>
    <w:rsid w:val="00075998"/>
    <w:rsid w:val="000B22D6"/>
    <w:rsid w:val="000D6131"/>
    <w:rsid w:val="000E0203"/>
    <w:rsid w:val="00163A4A"/>
    <w:rsid w:val="001A71F8"/>
    <w:rsid w:val="001B0074"/>
    <w:rsid w:val="001C178A"/>
    <w:rsid w:val="0021407D"/>
    <w:rsid w:val="00362DAF"/>
    <w:rsid w:val="003810F2"/>
    <w:rsid w:val="00382927"/>
    <w:rsid w:val="003C5F26"/>
    <w:rsid w:val="003E7880"/>
    <w:rsid w:val="003F1A92"/>
    <w:rsid w:val="003F3940"/>
    <w:rsid w:val="00420705"/>
    <w:rsid w:val="0044424A"/>
    <w:rsid w:val="00482AC3"/>
    <w:rsid w:val="00500B1D"/>
    <w:rsid w:val="00501A25"/>
    <w:rsid w:val="00522728"/>
    <w:rsid w:val="00590262"/>
    <w:rsid w:val="005B41EC"/>
    <w:rsid w:val="005C62E8"/>
    <w:rsid w:val="005F1D54"/>
    <w:rsid w:val="00607122"/>
    <w:rsid w:val="006928DD"/>
    <w:rsid w:val="006D1F49"/>
    <w:rsid w:val="006F0C41"/>
    <w:rsid w:val="00775DC6"/>
    <w:rsid w:val="007B7586"/>
    <w:rsid w:val="007C3DE1"/>
    <w:rsid w:val="0086792A"/>
    <w:rsid w:val="00873EE4"/>
    <w:rsid w:val="008C3EB4"/>
    <w:rsid w:val="00944486"/>
    <w:rsid w:val="009479BC"/>
    <w:rsid w:val="009706E5"/>
    <w:rsid w:val="009A16B6"/>
    <w:rsid w:val="009A3EDC"/>
    <w:rsid w:val="00A175A7"/>
    <w:rsid w:val="00A74FEC"/>
    <w:rsid w:val="00AF381F"/>
    <w:rsid w:val="00BE5994"/>
    <w:rsid w:val="00BF557B"/>
    <w:rsid w:val="00C55C82"/>
    <w:rsid w:val="00CB58A6"/>
    <w:rsid w:val="00CE05FE"/>
    <w:rsid w:val="00D60B22"/>
    <w:rsid w:val="00D727C7"/>
    <w:rsid w:val="00DE1A08"/>
    <w:rsid w:val="00E40AFC"/>
    <w:rsid w:val="00E53CA0"/>
    <w:rsid w:val="00E700FE"/>
    <w:rsid w:val="00EC42B2"/>
    <w:rsid w:val="00EE0D7A"/>
    <w:rsid w:val="00EF3195"/>
    <w:rsid w:val="00FC4EB8"/>
    <w:rsid w:val="00FE046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CEA7D1"/>
  <w14:defaultImageDpi w14:val="300"/>
  <w15:docId w15:val="{BFA987CC-1132-3943-94D4-84781EDB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8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7880"/>
    <w:pPr>
      <w:tabs>
        <w:tab w:val="center" w:pos="4252"/>
        <w:tab w:val="right" w:pos="8504"/>
      </w:tabs>
    </w:pPr>
  </w:style>
  <w:style w:type="character" w:customStyle="1" w:styleId="EncabezadoCar">
    <w:name w:val="Encabezado Car"/>
    <w:basedOn w:val="Fuentedeprrafopredeter"/>
    <w:link w:val="Encabezado"/>
    <w:uiPriority w:val="99"/>
    <w:rsid w:val="003E7880"/>
  </w:style>
  <w:style w:type="character" w:styleId="Nmerodepgina">
    <w:name w:val="page number"/>
    <w:basedOn w:val="Fuentedeprrafopredeter"/>
    <w:uiPriority w:val="99"/>
    <w:semiHidden/>
    <w:unhideWhenUsed/>
    <w:rsid w:val="003E7880"/>
  </w:style>
  <w:style w:type="paragraph" w:styleId="NormalWeb">
    <w:name w:val="Normal (Web)"/>
    <w:basedOn w:val="Normal"/>
    <w:uiPriority w:val="99"/>
    <w:semiHidden/>
    <w:unhideWhenUsed/>
    <w:rsid w:val="009A3EDC"/>
    <w:pPr>
      <w:spacing w:before="100" w:beforeAutospacing="1" w:after="100" w:afterAutospacing="1"/>
    </w:pPr>
    <w:rPr>
      <w:rFonts w:ascii="Times New Roman" w:eastAsia="Times New Roman" w:hAnsi="Times New Roman" w:cs="Times New Roman"/>
      <w:lang w:val="es-C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6100">
      <w:bodyDiv w:val="1"/>
      <w:marLeft w:val="0"/>
      <w:marRight w:val="0"/>
      <w:marTop w:val="0"/>
      <w:marBottom w:val="0"/>
      <w:divBdr>
        <w:top w:val="none" w:sz="0" w:space="0" w:color="auto"/>
        <w:left w:val="none" w:sz="0" w:space="0" w:color="auto"/>
        <w:bottom w:val="none" w:sz="0" w:space="0" w:color="auto"/>
        <w:right w:val="none" w:sz="0" w:space="0" w:color="auto"/>
      </w:divBdr>
      <w:divsChild>
        <w:div w:id="1110322276">
          <w:marLeft w:val="0"/>
          <w:marRight w:val="0"/>
          <w:marTop w:val="0"/>
          <w:marBottom w:val="0"/>
          <w:divBdr>
            <w:top w:val="none" w:sz="0" w:space="0" w:color="auto"/>
            <w:left w:val="none" w:sz="0" w:space="0" w:color="auto"/>
            <w:bottom w:val="none" w:sz="0" w:space="0" w:color="auto"/>
            <w:right w:val="none" w:sz="0" w:space="0" w:color="auto"/>
          </w:divBdr>
          <w:divsChild>
            <w:div w:id="781846080">
              <w:marLeft w:val="0"/>
              <w:marRight w:val="0"/>
              <w:marTop w:val="0"/>
              <w:marBottom w:val="0"/>
              <w:divBdr>
                <w:top w:val="none" w:sz="0" w:space="0" w:color="auto"/>
                <w:left w:val="none" w:sz="0" w:space="0" w:color="auto"/>
                <w:bottom w:val="none" w:sz="0" w:space="0" w:color="auto"/>
                <w:right w:val="none" w:sz="0" w:space="0" w:color="auto"/>
              </w:divBdr>
              <w:divsChild>
                <w:div w:id="49762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jQuery%20?%2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rlandolubbert:Library:Application%20Support:Microsoft:Office:Plantillas%20personales:Mis%20plantillas:TIMES%20ROMAN%201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Macintosh%20HD:Users:orlandolubbert:Library:Application%20Support:Microsoft:Office:Plantillas%20personales:Mis%20plantillas:TIMES%20ROMAN%2012.dotx</Template>
  <TotalTime>132</TotalTime>
  <Pages>7</Pages>
  <Words>2862</Words>
  <Characters>15745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c:creator>
  <cp:keywords/>
  <dc:description/>
  <cp:lastModifiedBy>Usuario de Microsoft Office</cp:lastModifiedBy>
  <cp:revision>7</cp:revision>
  <dcterms:created xsi:type="dcterms:W3CDTF">2021-08-29T09:40:00Z</dcterms:created>
  <dcterms:modified xsi:type="dcterms:W3CDTF">2022-03-15T01:42:00Z</dcterms:modified>
</cp:coreProperties>
</file>