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AF" w:rsidRDefault="00BB59AF"/>
    <w:p w:rsidR="00BB59AF" w:rsidRDefault="00DF4CA4">
      <w:r>
        <w:rPr>
          <w:noProof/>
          <w:lang w:eastAsia="es-MX"/>
        </w:rPr>
        <w:drawing>
          <wp:inline distT="0" distB="0" distL="0" distR="0">
            <wp:extent cx="5286375" cy="2657475"/>
            <wp:effectExtent l="19050" t="0" r="9525" b="0"/>
            <wp:docPr id="1" name="Imagen 1" descr="IndexTraitementComplexiteAgeVie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TraitementComplexiteAgeVie cop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9AF" w:rsidRDefault="00BB59AF"/>
    <w:p w:rsidR="00BB59AF" w:rsidRDefault="00DF4CA4">
      <w:r>
        <w:rPr>
          <w:noProof/>
          <w:lang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29210</wp:posOffset>
            </wp:positionV>
            <wp:extent cx="4876800" cy="2456180"/>
            <wp:effectExtent l="19050" t="0" r="0" b="0"/>
            <wp:wrapTight wrapText="bothSides">
              <wp:wrapPolygon edited="0">
                <wp:start x="-84" y="0"/>
                <wp:lineTo x="-84" y="21444"/>
                <wp:lineTo x="21600" y="21444"/>
                <wp:lineTo x="21600" y="0"/>
                <wp:lineTo x="-84" y="0"/>
              </wp:wrapPolygon>
            </wp:wrapTight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 l="31580" t="45454" r="25414" b="16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45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9AF" w:rsidRDefault="00BB59AF"/>
    <w:p w:rsidR="00BB59AF" w:rsidRDefault="00BB59AF"/>
    <w:p w:rsidR="009E6BC4" w:rsidRDefault="009E6BC4"/>
    <w:p w:rsidR="001F6E05" w:rsidRDefault="001F6E05"/>
    <w:p w:rsidR="001F6E05" w:rsidRDefault="001F6E05"/>
    <w:p w:rsidR="001F6E05" w:rsidRDefault="001F6E05"/>
    <w:p w:rsidR="001F6E05" w:rsidRDefault="001F6E05"/>
    <w:p w:rsidR="001F6E05" w:rsidRDefault="001F6E05"/>
    <w:p w:rsidR="001F6E05" w:rsidRDefault="001F6E05"/>
    <w:p w:rsidR="001F6E05" w:rsidRDefault="001F6E05"/>
    <w:p w:rsidR="001F6E05" w:rsidRDefault="001F6E05"/>
    <w:p w:rsidR="001F6E05" w:rsidRDefault="001F6E05"/>
    <w:p w:rsidR="001F6E05" w:rsidRDefault="001F6E05"/>
    <w:p w:rsidR="001F6E05" w:rsidRDefault="001F6E05"/>
    <w:p w:rsidR="001F6E05" w:rsidRDefault="001F6E05"/>
    <w:p w:rsidR="001F6E05" w:rsidRDefault="001F6E05"/>
    <w:p w:rsidR="001F6E05" w:rsidRDefault="001F6E05"/>
    <w:p w:rsidR="001F6E05" w:rsidRDefault="00DF4CA4">
      <w:pPr>
        <w:rPr>
          <w:color w:val="000000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1976755</wp:posOffset>
            </wp:positionV>
            <wp:extent cx="4332605" cy="2151380"/>
            <wp:effectExtent l="19050" t="0" r="0" b="0"/>
            <wp:wrapTight wrapText="bothSides">
              <wp:wrapPolygon edited="0">
                <wp:start x="-95" y="0"/>
                <wp:lineTo x="-95" y="21421"/>
                <wp:lineTo x="21559" y="21421"/>
                <wp:lineTo x="21559" y="0"/>
                <wp:lineTo x="-95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 l="27560" t="35388" r="27861" b="25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605" cy="215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es-MX"/>
        </w:rPr>
        <w:drawing>
          <wp:inline distT="0" distB="0" distL="0" distR="0">
            <wp:extent cx="4152900" cy="1828800"/>
            <wp:effectExtent l="0" t="0" r="0" b="0"/>
            <wp:docPr id="2" name="Obje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7C54" w:rsidRDefault="006B7C54">
      <w:pPr>
        <w:rPr>
          <w:color w:val="000000"/>
        </w:rPr>
      </w:pPr>
    </w:p>
    <w:p w:rsidR="006B7C54" w:rsidRDefault="006B7C54">
      <w:pPr>
        <w:rPr>
          <w:color w:val="000000"/>
        </w:rPr>
      </w:pPr>
    </w:p>
    <w:p w:rsidR="006B7C54" w:rsidRDefault="00D43240">
      <w:r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23pt;margin-top:82.2pt;width:42.75pt;height:17.25pt;z-index:251659264">
            <v:textbox>
              <w:txbxContent>
                <w:p w:rsidR="00D43240" w:rsidRPr="00D43240" w:rsidRDefault="00D43240">
                  <w:pPr>
                    <w:rPr>
                      <w:sz w:val="16"/>
                      <w:lang w:val="es-CL"/>
                    </w:rPr>
                  </w:pPr>
                  <w:r w:rsidRPr="00D43240">
                    <w:rPr>
                      <w:sz w:val="16"/>
                      <w:lang w:val="fr-FR"/>
                    </w:rPr>
                    <w:t>Totaux</w:t>
                  </w:r>
                </w:p>
              </w:txbxContent>
            </v:textbox>
          </v:shape>
        </w:pict>
      </w:r>
    </w:p>
    <w:sectPr w:rsidR="006B7C54" w:rsidSect="00947705">
      <w:pgSz w:w="12240" w:h="15840" w:code="1"/>
      <w:pgMar w:top="1361" w:right="1134" w:bottom="153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/>
  <w:rsids>
    <w:rsidRoot w:val="00947705"/>
    <w:rsid w:val="00172CE7"/>
    <w:rsid w:val="001F6E05"/>
    <w:rsid w:val="006B7C54"/>
    <w:rsid w:val="00947705"/>
    <w:rsid w:val="009E6BC4"/>
    <w:rsid w:val="00AE3B7D"/>
    <w:rsid w:val="00BB59AF"/>
    <w:rsid w:val="00D43240"/>
    <w:rsid w:val="00DF4CA4"/>
    <w:rsid w:val="00F0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BC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MX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t>Index Traitement Complexité</a:t>
            </a:r>
          </a:p>
        </c:rich>
      </c:tx>
      <c:layout>
        <c:manualLayout>
          <c:xMode val="edge"/>
          <c:yMode val="edge"/>
          <c:x val="0.30751173708920204"/>
          <c:y val="2.1978021978021987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9201877934272339E-2"/>
          <c:y val="0.41208791208791218"/>
          <c:w val="0.88967136150234749"/>
          <c:h val="0.39560439560439581"/>
        </c:manualLayout>
      </c:layout>
      <c:lineChart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Âge: 11-12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Sheet1!$B$1:$E$1</c:f>
              <c:strCache>
                <c:ptCount val="4"/>
                <c:pt idx="0">
                  <c:v>1er trim.</c:v>
                </c:pt>
                <c:pt idx="1">
                  <c:v>Bas</c:v>
                </c:pt>
                <c:pt idx="2">
                  <c:v>Moyen</c:v>
                </c:pt>
                <c:pt idx="3">
                  <c:v>Haut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Âge: 16-18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Sheet1!$B$1:$E$1</c:f>
              <c:strCache>
                <c:ptCount val="4"/>
                <c:pt idx="0">
                  <c:v>1er trim.</c:v>
                </c:pt>
                <c:pt idx="1">
                  <c:v>Bas</c:v>
                </c:pt>
                <c:pt idx="2">
                  <c:v>Moyen</c:v>
                </c:pt>
                <c:pt idx="3">
                  <c:v>Haut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Âge: 19-24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Sheet1!$B$1:$E$1</c:f>
              <c:strCache>
                <c:ptCount val="4"/>
                <c:pt idx="0">
                  <c:v>1er trim.</c:v>
                </c:pt>
                <c:pt idx="1">
                  <c:v>Bas</c:v>
                </c:pt>
                <c:pt idx="2">
                  <c:v>Moyen</c:v>
                </c:pt>
                <c:pt idx="3">
                  <c:v>Haut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marker val="1"/>
        <c:axId val="73259264"/>
        <c:axId val="73261056"/>
      </c:lineChart>
      <c:catAx>
        <c:axId val="7325926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MX"/>
          </a:p>
        </c:txPr>
        <c:crossAx val="73261056"/>
        <c:crosses val="autoZero"/>
        <c:auto val="1"/>
        <c:lblAlgn val="ctr"/>
        <c:lblOffset val="100"/>
        <c:tickLblSkip val="1"/>
        <c:tickMarkSkip val="1"/>
      </c:catAx>
      <c:valAx>
        <c:axId val="732610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MX"/>
          </a:p>
        </c:txPr>
        <c:crossAx val="7325926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0.23004694835680756"/>
          <c:y val="0.18131868131868131"/>
          <c:w val="0.61032863849765262"/>
          <c:h val="0.1208791208791208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MX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2016-05-14T03:03:00Z</dcterms:created>
  <dcterms:modified xsi:type="dcterms:W3CDTF">2016-05-14T03:03:00Z</dcterms:modified>
</cp:coreProperties>
</file>