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C4327" w14:textId="3FFBD659" w:rsidR="000567D8" w:rsidRPr="00AA5F6D" w:rsidRDefault="00B032A0">
      <w:pPr>
        <w:rPr>
          <w:b/>
          <w:sz w:val="28"/>
          <w:szCs w:val="28"/>
        </w:rPr>
      </w:pPr>
      <w:r w:rsidRPr="00AA5F6D">
        <w:rPr>
          <w:b/>
          <w:sz w:val="28"/>
          <w:szCs w:val="28"/>
        </w:rPr>
        <w:t>LOS CRITERIOS PARA J</w:t>
      </w:r>
      <w:r w:rsidR="001F535C">
        <w:rPr>
          <w:b/>
          <w:sz w:val="28"/>
          <w:szCs w:val="28"/>
        </w:rPr>
        <w:t>UZGAR LA CALIDAD DE LOS GUIONES...</w:t>
      </w:r>
      <w:bookmarkStart w:id="0" w:name="_GoBack"/>
      <w:bookmarkEnd w:id="0"/>
    </w:p>
    <w:p w14:paraId="339920AF" w14:textId="77777777" w:rsidR="00B032A0" w:rsidRPr="00AA5F6D" w:rsidRDefault="00B032A0">
      <w:pPr>
        <w:rPr>
          <w:sz w:val="28"/>
          <w:szCs w:val="28"/>
        </w:rPr>
      </w:pPr>
      <w:r w:rsidRPr="00AA5F6D">
        <w:rPr>
          <w:sz w:val="28"/>
          <w:szCs w:val="28"/>
        </w:rPr>
        <w:t>pueden ser resumidos de una manera sencilla.</w:t>
      </w:r>
    </w:p>
    <w:p w14:paraId="1487BA89" w14:textId="77777777" w:rsidR="00B032A0" w:rsidRPr="00AA5F6D" w:rsidRDefault="00B032A0">
      <w:pPr>
        <w:rPr>
          <w:sz w:val="28"/>
          <w:szCs w:val="28"/>
        </w:rPr>
      </w:pPr>
    </w:p>
    <w:p w14:paraId="360BCEE5" w14:textId="77777777" w:rsidR="00B032A0" w:rsidRPr="00AA5F6D" w:rsidRDefault="00B032A0">
      <w:pPr>
        <w:rPr>
          <w:sz w:val="28"/>
          <w:szCs w:val="28"/>
        </w:rPr>
      </w:pPr>
      <w:r w:rsidRPr="00AA5F6D">
        <w:rPr>
          <w:sz w:val="28"/>
          <w:szCs w:val="28"/>
        </w:rPr>
        <w:t>1.  ¿La película, cuenta una historia?</w:t>
      </w:r>
    </w:p>
    <w:p w14:paraId="7E0CF8B6" w14:textId="77777777" w:rsidR="00B032A0" w:rsidRPr="00AA5F6D" w:rsidRDefault="00B032A0">
      <w:pPr>
        <w:rPr>
          <w:sz w:val="28"/>
          <w:szCs w:val="28"/>
        </w:rPr>
      </w:pPr>
      <w:r w:rsidRPr="00AA5F6D">
        <w:rPr>
          <w:sz w:val="28"/>
          <w:szCs w:val="28"/>
        </w:rPr>
        <w:t>2.  ¿Cuenta la película una historia de seres humanos?</w:t>
      </w:r>
    </w:p>
    <w:p w14:paraId="52AE4FEF" w14:textId="77777777" w:rsidR="00B032A0" w:rsidRPr="00AA5F6D" w:rsidRDefault="00B032A0">
      <w:pPr>
        <w:rPr>
          <w:sz w:val="28"/>
          <w:szCs w:val="28"/>
        </w:rPr>
      </w:pPr>
      <w:r w:rsidRPr="00AA5F6D">
        <w:rPr>
          <w:sz w:val="28"/>
          <w:szCs w:val="28"/>
        </w:rPr>
        <w:t>3.  ¿Cuenta la película una historia de seres humanos interesantes?</w:t>
      </w:r>
    </w:p>
    <w:p w14:paraId="043D5A5F" w14:textId="77777777" w:rsidR="00B032A0" w:rsidRPr="00AA5F6D" w:rsidRDefault="00B032A0">
      <w:pPr>
        <w:rPr>
          <w:sz w:val="28"/>
          <w:szCs w:val="28"/>
        </w:rPr>
      </w:pPr>
      <w:r w:rsidRPr="00AA5F6D">
        <w:rPr>
          <w:sz w:val="28"/>
          <w:szCs w:val="28"/>
        </w:rPr>
        <w:t>4.  ¿</w:t>
      </w:r>
      <w:r w:rsidR="002623A1" w:rsidRPr="00AA5F6D">
        <w:rPr>
          <w:sz w:val="28"/>
          <w:szCs w:val="28"/>
        </w:rPr>
        <w:t>Habla</w:t>
      </w:r>
      <w:r w:rsidRPr="00AA5F6D">
        <w:rPr>
          <w:sz w:val="28"/>
          <w:szCs w:val="28"/>
        </w:rPr>
        <w:t xml:space="preserve"> la película de seres humanos que experimentan, soportan, logran, pierden, guardan algo interesante, o luchan por ello.</w:t>
      </w:r>
    </w:p>
    <w:p w14:paraId="40C09A1F" w14:textId="77777777" w:rsidR="00B032A0" w:rsidRPr="00AA5F6D" w:rsidRDefault="00B032A0">
      <w:pPr>
        <w:rPr>
          <w:sz w:val="28"/>
          <w:szCs w:val="28"/>
        </w:rPr>
      </w:pPr>
      <w:r w:rsidRPr="00AA5F6D">
        <w:rPr>
          <w:sz w:val="28"/>
          <w:szCs w:val="28"/>
        </w:rPr>
        <w:t>5.  ¿Cuenta la película una historia acerca de seres humanos que experimentan algo interesante que tiene que ver con la experiencia de muchos espectadores?</w:t>
      </w:r>
    </w:p>
    <w:p w14:paraId="37E56629" w14:textId="77777777" w:rsidR="00B032A0" w:rsidRPr="00AA5F6D" w:rsidRDefault="00B032A0">
      <w:pPr>
        <w:rPr>
          <w:sz w:val="28"/>
          <w:szCs w:val="28"/>
        </w:rPr>
      </w:pPr>
      <w:r w:rsidRPr="00AA5F6D">
        <w:rPr>
          <w:sz w:val="28"/>
          <w:szCs w:val="28"/>
        </w:rPr>
        <w:t xml:space="preserve">6.  ¿Cuenta la película una historia acerca de seres humanos cuyas emociones se </w:t>
      </w:r>
      <w:r w:rsidR="00217932" w:rsidRPr="00AA5F6D">
        <w:rPr>
          <w:sz w:val="28"/>
          <w:szCs w:val="28"/>
        </w:rPr>
        <w:t>conectan de tal manera con el espectador que este logra hacerse juicio</w:t>
      </w:r>
      <w:r w:rsidR="002623A1" w:rsidRPr="00AA5F6D">
        <w:rPr>
          <w:sz w:val="28"/>
          <w:szCs w:val="28"/>
        </w:rPr>
        <w:t>s</w:t>
      </w:r>
      <w:r w:rsidR="00217932" w:rsidRPr="00AA5F6D">
        <w:rPr>
          <w:sz w:val="28"/>
          <w:szCs w:val="28"/>
        </w:rPr>
        <w:t xml:space="preserve"> a través de la experiencia emocional?</w:t>
      </w:r>
    </w:p>
    <w:p w14:paraId="768D16FF" w14:textId="77777777" w:rsidR="00B032A0" w:rsidRPr="00AA5F6D" w:rsidRDefault="00B032A0">
      <w:pPr>
        <w:rPr>
          <w:sz w:val="28"/>
          <w:szCs w:val="28"/>
        </w:rPr>
      </w:pPr>
    </w:p>
    <w:p w14:paraId="1DB82841" w14:textId="47F21E0C" w:rsidR="00217932" w:rsidRPr="00AA5F6D" w:rsidRDefault="00217932">
      <w:pPr>
        <w:rPr>
          <w:sz w:val="28"/>
          <w:szCs w:val="28"/>
        </w:rPr>
      </w:pPr>
      <w:r w:rsidRPr="00AA5F6D">
        <w:rPr>
          <w:sz w:val="28"/>
          <w:szCs w:val="28"/>
        </w:rPr>
        <w:t>Aquellas películas</w:t>
      </w:r>
      <w:r w:rsidR="00C70D1A" w:rsidRPr="00AA5F6D">
        <w:rPr>
          <w:sz w:val="28"/>
          <w:szCs w:val="28"/>
        </w:rPr>
        <w:t xml:space="preserve"> que </w:t>
      </w:r>
      <w:r w:rsidR="00734248" w:rsidRPr="00AA5F6D">
        <w:rPr>
          <w:sz w:val="28"/>
          <w:szCs w:val="28"/>
        </w:rPr>
        <w:t xml:space="preserve">no </w:t>
      </w:r>
      <w:r w:rsidR="005C767F" w:rsidRPr="00AA5F6D">
        <w:rPr>
          <w:sz w:val="28"/>
          <w:szCs w:val="28"/>
        </w:rPr>
        <w:t>responden</w:t>
      </w:r>
      <w:r w:rsidR="00734248" w:rsidRPr="00AA5F6D">
        <w:rPr>
          <w:sz w:val="28"/>
          <w:szCs w:val="28"/>
        </w:rPr>
        <w:t xml:space="preserve"> a estas preguntas, pueden ser obras individuales  muy honorables, pero su objetivo principal no parece ser  emocionar o sacudir a los espectadores, sino que tranquilizar o confirmar al autor en el mejor de los casos.</w:t>
      </w:r>
    </w:p>
    <w:sectPr w:rsidR="00217932" w:rsidRPr="00AA5F6D" w:rsidSect="00056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A0"/>
    <w:rsid w:val="000567D8"/>
    <w:rsid w:val="001F535C"/>
    <w:rsid w:val="00217932"/>
    <w:rsid w:val="002623A1"/>
    <w:rsid w:val="005C767F"/>
    <w:rsid w:val="00734248"/>
    <w:rsid w:val="00AA5F6D"/>
    <w:rsid w:val="00B032A0"/>
    <w:rsid w:val="00C7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AF26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152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Lübbert</dc:creator>
  <cp:keywords/>
  <dc:description/>
  <cp:lastModifiedBy>Orlando Lübbert</cp:lastModifiedBy>
  <cp:revision>5</cp:revision>
  <dcterms:created xsi:type="dcterms:W3CDTF">2013-10-27T12:48:00Z</dcterms:created>
  <dcterms:modified xsi:type="dcterms:W3CDTF">2013-10-27T23:48:00Z</dcterms:modified>
</cp:coreProperties>
</file>