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97C" w:rsidRPr="00042B45" w:rsidRDefault="0041781B">
      <w:pPr>
        <w:rPr>
          <w:rFonts w:ascii="Times New Roman" w:hAnsi="Times New Roman" w:cs="Times New Roman"/>
          <w:b/>
          <w:lang w:val="es-ES"/>
        </w:rPr>
      </w:pPr>
      <w:r w:rsidRPr="00042B45">
        <w:rPr>
          <w:rFonts w:ascii="Times New Roman" w:hAnsi="Times New Roman" w:cs="Times New Roman"/>
          <w:b/>
          <w:lang w:val="es-ES"/>
        </w:rPr>
        <w:t>DIPLOMADO</w:t>
      </w:r>
      <w:r w:rsidR="00053FD0">
        <w:rPr>
          <w:rFonts w:ascii="Times New Roman" w:hAnsi="Times New Roman" w:cs="Times New Roman"/>
          <w:b/>
          <w:lang w:val="es-ES"/>
        </w:rPr>
        <w:t xml:space="preserve"> U. de Chile</w:t>
      </w:r>
    </w:p>
    <w:p w:rsidR="0041781B" w:rsidRDefault="00042B45">
      <w:pPr>
        <w:rPr>
          <w:rFonts w:ascii="Times New Roman" w:hAnsi="Times New Roman" w:cs="Times New Roman"/>
          <w:lang w:val="es-ES"/>
        </w:rPr>
      </w:pPr>
      <w:r>
        <w:rPr>
          <w:rFonts w:ascii="Times New Roman" w:hAnsi="Times New Roman" w:cs="Times New Roman"/>
          <w:lang w:val="es-ES"/>
        </w:rPr>
        <w:t xml:space="preserve">Orlando </w:t>
      </w:r>
      <w:proofErr w:type="spellStart"/>
      <w:r>
        <w:rPr>
          <w:rFonts w:ascii="Times New Roman" w:hAnsi="Times New Roman" w:cs="Times New Roman"/>
          <w:lang w:val="es-ES"/>
        </w:rPr>
        <w:t>Lübbert</w:t>
      </w:r>
      <w:proofErr w:type="spellEnd"/>
    </w:p>
    <w:p w:rsidR="00042B45" w:rsidRDefault="00042B45">
      <w:pPr>
        <w:rPr>
          <w:rFonts w:ascii="Times New Roman" w:hAnsi="Times New Roman" w:cs="Times New Roman"/>
          <w:lang w:val="es-ES"/>
        </w:rPr>
      </w:pPr>
      <w:r>
        <w:rPr>
          <w:rFonts w:ascii="Times New Roman" w:hAnsi="Times New Roman" w:cs="Times New Roman"/>
          <w:lang w:val="es-ES"/>
        </w:rPr>
        <w:t>olubbert@yahoo.es</w:t>
      </w:r>
    </w:p>
    <w:p w:rsidR="0041781B" w:rsidRDefault="00053FD0">
      <w:pPr>
        <w:rPr>
          <w:rFonts w:ascii="Times New Roman" w:hAnsi="Times New Roman" w:cs="Times New Roman"/>
          <w:lang w:val="es-ES"/>
        </w:rPr>
      </w:pPr>
      <w:r>
        <w:rPr>
          <w:rFonts w:ascii="Times New Roman" w:hAnsi="Times New Roman" w:cs="Times New Roman"/>
          <w:lang w:val="es-ES"/>
        </w:rPr>
        <w:t>18.05.21</w:t>
      </w:r>
    </w:p>
    <w:p w:rsidR="00053FD0" w:rsidRDefault="00053FD0">
      <w:pPr>
        <w:rPr>
          <w:rFonts w:ascii="Times New Roman" w:hAnsi="Times New Roman" w:cs="Times New Roman"/>
          <w:lang w:val="es-ES"/>
        </w:rPr>
      </w:pPr>
    </w:p>
    <w:p w:rsidR="0041781B" w:rsidRDefault="00042B45">
      <w:pPr>
        <w:rPr>
          <w:rFonts w:ascii="Times New Roman" w:hAnsi="Times New Roman" w:cs="Times New Roman"/>
          <w:lang w:val="es-ES"/>
        </w:rPr>
      </w:pPr>
      <w:r>
        <w:rPr>
          <w:rFonts w:ascii="Times New Roman" w:hAnsi="Times New Roman" w:cs="Times New Roman"/>
          <w:lang w:val="es-ES"/>
        </w:rPr>
        <w:t>La creación de un relato cinematográfico.</w:t>
      </w:r>
    </w:p>
    <w:p w:rsidR="00042B45" w:rsidRDefault="00042B45">
      <w:pPr>
        <w:rPr>
          <w:rFonts w:ascii="Times New Roman" w:hAnsi="Times New Roman" w:cs="Times New Roman"/>
          <w:lang w:val="es-ES"/>
        </w:rPr>
      </w:pPr>
    </w:p>
    <w:p w:rsidR="00042B45" w:rsidRPr="009650CB" w:rsidRDefault="00042B45">
      <w:pPr>
        <w:rPr>
          <w:rFonts w:ascii="Times New Roman" w:hAnsi="Times New Roman" w:cs="Times New Roman"/>
          <w:b/>
          <w:lang w:val="es-ES"/>
        </w:rPr>
      </w:pPr>
      <w:r w:rsidRPr="009650CB">
        <w:rPr>
          <w:rFonts w:ascii="Times New Roman" w:hAnsi="Times New Roman" w:cs="Times New Roman"/>
          <w:b/>
          <w:lang w:val="es-ES"/>
        </w:rPr>
        <w:t>LA ACCIÓN / LA EMOCIÓN</w:t>
      </w:r>
    </w:p>
    <w:p w:rsidR="00042B45" w:rsidRDefault="00042B45">
      <w:pPr>
        <w:rPr>
          <w:rFonts w:ascii="Times New Roman" w:hAnsi="Times New Roman" w:cs="Times New Roman"/>
          <w:lang w:val="es-ES"/>
        </w:rPr>
      </w:pPr>
    </w:p>
    <w:p w:rsidR="00042B45" w:rsidRDefault="00042B45">
      <w:pPr>
        <w:rPr>
          <w:rFonts w:ascii="Times New Roman" w:hAnsi="Times New Roman" w:cs="Times New Roman"/>
          <w:lang w:val="es-ES"/>
        </w:rPr>
      </w:pPr>
      <w:r>
        <w:rPr>
          <w:rFonts w:ascii="Times New Roman" w:hAnsi="Times New Roman" w:cs="Times New Roman"/>
          <w:lang w:val="es-ES"/>
        </w:rPr>
        <w:t>ALGUIEN  HACE ALGO –</w:t>
      </w:r>
      <w:r w:rsidR="00351F90">
        <w:rPr>
          <w:rFonts w:ascii="Times New Roman" w:hAnsi="Times New Roman" w:cs="Times New Roman"/>
          <w:lang w:val="es-ES"/>
        </w:rPr>
        <w:t xml:space="preserve"> Lo que queremos es construir una trama. Sabemos que toda trama debe tener un conflicto, algo que gatille preguntas. </w:t>
      </w:r>
    </w:p>
    <w:p w:rsidR="00042B45" w:rsidRDefault="00042B45">
      <w:pPr>
        <w:rPr>
          <w:rFonts w:ascii="Times New Roman" w:hAnsi="Times New Roman" w:cs="Times New Roman"/>
          <w:lang w:val="es-ES"/>
        </w:rPr>
      </w:pPr>
    </w:p>
    <w:p w:rsidR="00042B45" w:rsidRPr="00042B45" w:rsidRDefault="00042B45">
      <w:pPr>
        <w:rPr>
          <w:rFonts w:ascii="Times New Roman" w:hAnsi="Times New Roman" w:cs="Times New Roman"/>
          <w:b/>
          <w:lang w:val="es-ES"/>
        </w:rPr>
      </w:pPr>
      <w:r w:rsidRPr="00042B45">
        <w:rPr>
          <w:rFonts w:ascii="Times New Roman" w:hAnsi="Times New Roman" w:cs="Times New Roman"/>
          <w:b/>
          <w:lang w:val="es-ES"/>
        </w:rPr>
        <w:t>¿Qué hace?</w:t>
      </w:r>
    </w:p>
    <w:p w:rsidR="00042B45" w:rsidRDefault="00042B45">
      <w:pPr>
        <w:rPr>
          <w:rFonts w:ascii="Times New Roman" w:hAnsi="Times New Roman" w:cs="Times New Roman"/>
          <w:lang w:val="es-ES"/>
        </w:rPr>
      </w:pPr>
      <w:r>
        <w:rPr>
          <w:rFonts w:ascii="Times New Roman" w:hAnsi="Times New Roman" w:cs="Times New Roman"/>
          <w:lang w:val="es-ES"/>
        </w:rPr>
        <w:t xml:space="preserve">Esta pregunta puede llevarnos a razonar desde el punto de vista de </w:t>
      </w:r>
      <w:r w:rsidRPr="00351F90">
        <w:rPr>
          <w:rFonts w:ascii="Times New Roman" w:hAnsi="Times New Roman" w:cs="Times New Roman"/>
          <w:b/>
          <w:lang w:val="es-ES"/>
        </w:rPr>
        <w:t>la importancia</w:t>
      </w:r>
      <w:r>
        <w:rPr>
          <w:rFonts w:ascii="Times New Roman" w:hAnsi="Times New Roman" w:cs="Times New Roman"/>
          <w:lang w:val="es-ES"/>
        </w:rPr>
        <w:t xml:space="preserve"> del hecho. Puede ser, por distintos motivos, algo inaudito que genera otras preguntas como: ¿A qué afecta lo que hace?</w:t>
      </w:r>
      <w:r w:rsidR="00351F90">
        <w:rPr>
          <w:rFonts w:ascii="Times New Roman" w:hAnsi="Times New Roman" w:cs="Times New Roman"/>
          <w:lang w:val="es-ES"/>
        </w:rPr>
        <w:t xml:space="preserve"> ¿A quien? ¿A quienes? </w:t>
      </w:r>
    </w:p>
    <w:p w:rsidR="00042B45" w:rsidRDefault="00042B45">
      <w:pPr>
        <w:rPr>
          <w:rFonts w:ascii="Times New Roman" w:hAnsi="Times New Roman" w:cs="Times New Roman"/>
          <w:lang w:val="es-ES"/>
        </w:rPr>
      </w:pPr>
    </w:p>
    <w:p w:rsidR="00042B45" w:rsidRPr="00351F90" w:rsidRDefault="00042B45" w:rsidP="00042B45">
      <w:pPr>
        <w:rPr>
          <w:rFonts w:ascii="Times New Roman" w:hAnsi="Times New Roman" w:cs="Times New Roman"/>
          <w:b/>
          <w:lang w:val="es-ES"/>
        </w:rPr>
      </w:pPr>
      <w:r w:rsidRPr="00351F90">
        <w:rPr>
          <w:rFonts w:ascii="Times New Roman" w:hAnsi="Times New Roman" w:cs="Times New Roman"/>
          <w:b/>
          <w:lang w:val="es-ES"/>
        </w:rPr>
        <w:t>¿Quién lo hace?</w:t>
      </w:r>
    </w:p>
    <w:p w:rsidR="00351F90" w:rsidRDefault="00351F90" w:rsidP="00042B45">
      <w:pPr>
        <w:rPr>
          <w:rFonts w:ascii="Times New Roman" w:hAnsi="Times New Roman" w:cs="Times New Roman"/>
          <w:lang w:val="es-ES"/>
        </w:rPr>
      </w:pPr>
      <w:r>
        <w:rPr>
          <w:rFonts w:ascii="Times New Roman" w:hAnsi="Times New Roman" w:cs="Times New Roman"/>
          <w:lang w:val="es-ES"/>
        </w:rPr>
        <w:t xml:space="preserve">Esta pregunta puede llevarnos a razonar </w:t>
      </w:r>
      <w:r w:rsidR="00053FD0">
        <w:rPr>
          <w:rFonts w:ascii="Times New Roman" w:hAnsi="Times New Roman" w:cs="Times New Roman"/>
          <w:lang w:val="es-ES"/>
        </w:rPr>
        <w:t xml:space="preserve">la trama </w:t>
      </w:r>
      <w:r>
        <w:rPr>
          <w:rFonts w:ascii="Times New Roman" w:hAnsi="Times New Roman" w:cs="Times New Roman"/>
          <w:lang w:val="es-ES"/>
        </w:rPr>
        <w:t xml:space="preserve">desde el punto de vista de </w:t>
      </w:r>
      <w:r w:rsidRPr="00053FD0">
        <w:rPr>
          <w:rFonts w:ascii="Times New Roman" w:hAnsi="Times New Roman" w:cs="Times New Roman"/>
          <w:b/>
          <w:lang w:val="es-ES"/>
        </w:rPr>
        <w:t>las personas y sus rasgos psicológicos</w:t>
      </w:r>
      <w:r w:rsidR="00053FD0">
        <w:rPr>
          <w:rFonts w:ascii="Times New Roman" w:hAnsi="Times New Roman" w:cs="Times New Roman"/>
          <w:lang w:val="es-ES"/>
        </w:rPr>
        <w:t>. Nuevamente surge la pregunta de ¿porqué? y los motivos para la acción.</w:t>
      </w:r>
      <w:r>
        <w:rPr>
          <w:rFonts w:ascii="Times New Roman" w:hAnsi="Times New Roman" w:cs="Times New Roman"/>
          <w:lang w:val="es-ES"/>
        </w:rPr>
        <w:t xml:space="preserve">  </w:t>
      </w:r>
      <w:r w:rsidR="00053FD0">
        <w:rPr>
          <w:rFonts w:ascii="Times New Roman" w:hAnsi="Times New Roman" w:cs="Times New Roman"/>
          <w:lang w:val="es-ES"/>
        </w:rPr>
        <w:t>Obliga a investigar la historia de quien lo hace, su entorno.</w:t>
      </w:r>
    </w:p>
    <w:p w:rsidR="00351F90" w:rsidRDefault="00351F90" w:rsidP="00042B45">
      <w:pPr>
        <w:rPr>
          <w:rFonts w:ascii="Times New Roman" w:hAnsi="Times New Roman" w:cs="Times New Roman"/>
          <w:lang w:val="es-ES"/>
        </w:rPr>
      </w:pPr>
    </w:p>
    <w:p w:rsidR="00042B45" w:rsidRPr="00053FD0" w:rsidRDefault="00042B45" w:rsidP="00042B45">
      <w:pPr>
        <w:rPr>
          <w:rFonts w:ascii="Times New Roman" w:hAnsi="Times New Roman" w:cs="Times New Roman"/>
          <w:b/>
          <w:lang w:val="es-ES"/>
        </w:rPr>
      </w:pPr>
      <w:r w:rsidRPr="00053FD0">
        <w:rPr>
          <w:rFonts w:ascii="Times New Roman" w:hAnsi="Times New Roman" w:cs="Times New Roman"/>
          <w:b/>
          <w:lang w:val="es-ES"/>
        </w:rPr>
        <w:t>¿Dónde lo hace?</w:t>
      </w:r>
    </w:p>
    <w:p w:rsidR="00053FD0" w:rsidRDefault="006A340D" w:rsidP="00042B45">
      <w:pPr>
        <w:rPr>
          <w:rFonts w:ascii="Times New Roman" w:hAnsi="Times New Roman" w:cs="Times New Roman"/>
          <w:lang w:val="es-ES"/>
        </w:rPr>
      </w:pPr>
      <w:r>
        <w:rPr>
          <w:rFonts w:ascii="Times New Roman" w:hAnsi="Times New Roman" w:cs="Times New Roman"/>
          <w:lang w:val="es-ES"/>
        </w:rPr>
        <w:t xml:space="preserve">Esta pregunta convierte al contexto físico en una premisa. No son iguales las cosas que nos pasan en un bote en medio de una tormenta que en medio de una laguna. </w:t>
      </w:r>
    </w:p>
    <w:p w:rsidR="00053FD0" w:rsidRDefault="00053FD0" w:rsidP="00042B45">
      <w:pPr>
        <w:rPr>
          <w:rFonts w:ascii="Times New Roman" w:hAnsi="Times New Roman" w:cs="Times New Roman"/>
          <w:lang w:val="es-ES"/>
        </w:rPr>
      </w:pPr>
    </w:p>
    <w:p w:rsidR="00042B45" w:rsidRPr="006A340D" w:rsidRDefault="00042B45" w:rsidP="00042B45">
      <w:pPr>
        <w:rPr>
          <w:rFonts w:ascii="Times New Roman" w:hAnsi="Times New Roman" w:cs="Times New Roman"/>
          <w:b/>
          <w:lang w:val="es-ES"/>
        </w:rPr>
      </w:pPr>
      <w:r w:rsidRPr="006A340D">
        <w:rPr>
          <w:rFonts w:ascii="Times New Roman" w:hAnsi="Times New Roman" w:cs="Times New Roman"/>
          <w:b/>
          <w:lang w:val="es-ES"/>
        </w:rPr>
        <w:t>¿Cuándo lo hace?</w:t>
      </w:r>
    </w:p>
    <w:p w:rsidR="006A340D" w:rsidRDefault="006A340D" w:rsidP="00042B45">
      <w:pPr>
        <w:rPr>
          <w:rFonts w:ascii="Times New Roman" w:hAnsi="Times New Roman" w:cs="Times New Roman"/>
          <w:lang w:val="es-ES"/>
        </w:rPr>
      </w:pPr>
      <w:r>
        <w:rPr>
          <w:rFonts w:ascii="Times New Roman" w:hAnsi="Times New Roman" w:cs="Times New Roman"/>
          <w:lang w:val="es-ES"/>
        </w:rPr>
        <w:t xml:space="preserve">Otra pregunta de contexto. Postergar una declaración de amor puede traer fatales consecuencias.  Una verdad tardía puede ya no ser útil. </w:t>
      </w:r>
    </w:p>
    <w:p w:rsidR="006A340D" w:rsidRDefault="006A340D" w:rsidP="00042B45">
      <w:pPr>
        <w:rPr>
          <w:rFonts w:ascii="Times New Roman" w:hAnsi="Times New Roman" w:cs="Times New Roman"/>
          <w:lang w:val="es-ES"/>
        </w:rPr>
      </w:pPr>
    </w:p>
    <w:p w:rsidR="00042B45" w:rsidRPr="00F025E4" w:rsidRDefault="00042B45" w:rsidP="00042B45">
      <w:pPr>
        <w:rPr>
          <w:rFonts w:ascii="Times New Roman" w:hAnsi="Times New Roman" w:cs="Times New Roman"/>
          <w:b/>
          <w:lang w:val="es-ES"/>
        </w:rPr>
      </w:pPr>
      <w:r w:rsidRPr="00F025E4">
        <w:rPr>
          <w:rFonts w:ascii="Times New Roman" w:hAnsi="Times New Roman" w:cs="Times New Roman"/>
          <w:b/>
          <w:lang w:val="es-ES"/>
        </w:rPr>
        <w:t>¿Porqué lo hace?</w:t>
      </w:r>
    </w:p>
    <w:p w:rsidR="006A340D" w:rsidRDefault="006A340D" w:rsidP="00042B45">
      <w:pPr>
        <w:rPr>
          <w:rFonts w:ascii="Times New Roman" w:hAnsi="Times New Roman" w:cs="Times New Roman"/>
          <w:lang w:val="es-ES"/>
        </w:rPr>
      </w:pPr>
      <w:r>
        <w:rPr>
          <w:rFonts w:ascii="Times New Roman" w:hAnsi="Times New Roman" w:cs="Times New Roman"/>
          <w:lang w:val="es-ES"/>
        </w:rPr>
        <w:t>Esta pregunta</w:t>
      </w:r>
      <w:r w:rsidR="00F025E4">
        <w:rPr>
          <w:rFonts w:ascii="Times New Roman" w:hAnsi="Times New Roman" w:cs="Times New Roman"/>
          <w:lang w:val="es-ES"/>
        </w:rPr>
        <w:t>, como todas las que hemos escrito aquí, involucra a la primera y a la segunda directamente. TODAS SE INVOLUCRAN AL USARLAS PARA CONSTRUIR TRAMA.</w:t>
      </w:r>
    </w:p>
    <w:p w:rsidR="00042B45" w:rsidRDefault="00042B45" w:rsidP="00042B45">
      <w:pPr>
        <w:rPr>
          <w:rFonts w:ascii="Times New Roman" w:hAnsi="Times New Roman" w:cs="Times New Roman"/>
          <w:lang w:val="es-ES"/>
        </w:rPr>
      </w:pPr>
    </w:p>
    <w:p w:rsidR="00F025E4" w:rsidRPr="00FE4F6F" w:rsidRDefault="00F025E4" w:rsidP="00042B45">
      <w:pPr>
        <w:rPr>
          <w:rFonts w:ascii="Times New Roman" w:hAnsi="Times New Roman" w:cs="Times New Roman"/>
          <w:b/>
          <w:lang w:val="es-ES"/>
        </w:rPr>
      </w:pPr>
      <w:r w:rsidRPr="00FE4F6F">
        <w:rPr>
          <w:rFonts w:ascii="Times New Roman" w:hAnsi="Times New Roman" w:cs="Times New Roman"/>
          <w:b/>
          <w:lang w:val="es-ES"/>
        </w:rPr>
        <w:t>ACCIONES</w:t>
      </w:r>
    </w:p>
    <w:p w:rsidR="00F025E4" w:rsidRDefault="00F025E4" w:rsidP="00042B45">
      <w:pPr>
        <w:rPr>
          <w:rFonts w:ascii="Times New Roman" w:hAnsi="Times New Roman" w:cs="Times New Roman"/>
          <w:lang w:val="es-ES"/>
        </w:rPr>
      </w:pPr>
      <w:r>
        <w:rPr>
          <w:rFonts w:ascii="Times New Roman" w:hAnsi="Times New Roman" w:cs="Times New Roman"/>
          <w:lang w:val="es-ES"/>
        </w:rPr>
        <w:t>Un niño sale a comprar pan.</w:t>
      </w:r>
    </w:p>
    <w:p w:rsidR="00F025E4" w:rsidRDefault="00FE4F6F" w:rsidP="00042B45">
      <w:pPr>
        <w:rPr>
          <w:rFonts w:ascii="Times New Roman" w:hAnsi="Times New Roman" w:cs="Times New Roman"/>
          <w:lang w:val="es-ES"/>
        </w:rPr>
      </w:pPr>
      <w:r>
        <w:rPr>
          <w:rFonts w:ascii="Times New Roman" w:hAnsi="Times New Roman" w:cs="Times New Roman"/>
          <w:lang w:val="es-ES"/>
        </w:rPr>
        <w:t>A una chica se le revienta el neumático de su bicicleta.</w:t>
      </w:r>
    </w:p>
    <w:p w:rsidR="00FE4F6F" w:rsidRDefault="00FE4F6F" w:rsidP="00042B45">
      <w:pPr>
        <w:rPr>
          <w:rFonts w:ascii="Times New Roman" w:hAnsi="Times New Roman" w:cs="Times New Roman"/>
          <w:lang w:val="es-ES"/>
        </w:rPr>
      </w:pPr>
      <w:r>
        <w:rPr>
          <w:rFonts w:ascii="Times New Roman" w:hAnsi="Times New Roman" w:cs="Times New Roman"/>
          <w:lang w:val="es-ES"/>
        </w:rPr>
        <w:t xml:space="preserve">Una madre sale </w:t>
      </w:r>
      <w:r>
        <w:rPr>
          <w:rFonts w:ascii="Times New Roman" w:hAnsi="Times New Roman" w:cs="Times New Roman"/>
          <w:lang w:val="es-ES"/>
        </w:rPr>
        <w:t>a comprar</w:t>
      </w:r>
      <w:r>
        <w:rPr>
          <w:rFonts w:ascii="Times New Roman" w:hAnsi="Times New Roman" w:cs="Times New Roman"/>
          <w:lang w:val="es-ES"/>
        </w:rPr>
        <w:t xml:space="preserve"> con su guagua.</w:t>
      </w:r>
    </w:p>
    <w:p w:rsidR="009650CB" w:rsidRDefault="00FE4F6F" w:rsidP="00042B45">
      <w:pPr>
        <w:rPr>
          <w:rFonts w:ascii="Times New Roman" w:hAnsi="Times New Roman" w:cs="Times New Roman"/>
          <w:lang w:val="es-ES"/>
        </w:rPr>
      </w:pPr>
      <w:r>
        <w:rPr>
          <w:rFonts w:ascii="Times New Roman" w:hAnsi="Times New Roman" w:cs="Times New Roman"/>
          <w:lang w:val="es-ES"/>
        </w:rPr>
        <w:t>Un</w:t>
      </w:r>
      <w:r w:rsidR="009650CB">
        <w:rPr>
          <w:rFonts w:ascii="Times New Roman" w:hAnsi="Times New Roman" w:cs="Times New Roman"/>
          <w:lang w:val="es-ES"/>
        </w:rPr>
        <w:t>a mujer adulta cierra la ventana que da a la calle.</w:t>
      </w:r>
    </w:p>
    <w:p w:rsidR="009650CB" w:rsidRDefault="009650CB" w:rsidP="00042B45">
      <w:pPr>
        <w:rPr>
          <w:rFonts w:ascii="Times New Roman" w:hAnsi="Times New Roman" w:cs="Times New Roman"/>
          <w:lang w:val="es-ES"/>
        </w:rPr>
      </w:pPr>
      <w:r>
        <w:rPr>
          <w:rFonts w:ascii="Times New Roman" w:hAnsi="Times New Roman" w:cs="Times New Roman"/>
          <w:lang w:val="es-ES"/>
        </w:rPr>
        <w:t>Un bombero pierde su carnet de identidad.</w:t>
      </w:r>
    </w:p>
    <w:p w:rsidR="00FE4F6F" w:rsidRDefault="009650CB" w:rsidP="00042B45">
      <w:pPr>
        <w:rPr>
          <w:rFonts w:ascii="Times New Roman" w:hAnsi="Times New Roman" w:cs="Times New Roman"/>
          <w:lang w:val="es-ES"/>
        </w:rPr>
      </w:pPr>
      <w:r>
        <w:rPr>
          <w:rFonts w:ascii="Times New Roman" w:hAnsi="Times New Roman" w:cs="Times New Roman"/>
          <w:lang w:val="es-ES"/>
        </w:rPr>
        <w:t>Una niña se encuentra una billetera en la calle.</w:t>
      </w:r>
    </w:p>
    <w:p w:rsidR="009650CB" w:rsidRDefault="009650CB" w:rsidP="00042B45">
      <w:pPr>
        <w:rPr>
          <w:rFonts w:ascii="Times New Roman" w:hAnsi="Times New Roman" w:cs="Times New Roman"/>
          <w:lang w:val="es-ES"/>
        </w:rPr>
      </w:pPr>
    </w:p>
    <w:p w:rsidR="00F025E4" w:rsidRDefault="00F025E4" w:rsidP="00042B45">
      <w:pPr>
        <w:rPr>
          <w:rFonts w:ascii="Times New Roman" w:hAnsi="Times New Roman" w:cs="Times New Roman"/>
          <w:lang w:val="es-ES"/>
        </w:rPr>
      </w:pPr>
    </w:p>
    <w:p w:rsidR="00F025E4" w:rsidRDefault="00F025E4" w:rsidP="00042B45">
      <w:pPr>
        <w:rPr>
          <w:rFonts w:ascii="Times New Roman" w:hAnsi="Times New Roman" w:cs="Times New Roman"/>
          <w:lang w:val="es-ES"/>
        </w:rPr>
      </w:pPr>
      <w:r>
        <w:rPr>
          <w:rFonts w:ascii="Times New Roman" w:hAnsi="Times New Roman" w:cs="Times New Roman"/>
          <w:lang w:val="es-ES"/>
        </w:rPr>
        <w:t xml:space="preserve">Las situaciones </w:t>
      </w:r>
      <w:r w:rsidR="009650CB">
        <w:rPr>
          <w:rFonts w:ascii="Times New Roman" w:hAnsi="Times New Roman" w:cs="Times New Roman"/>
          <w:lang w:val="es-ES"/>
        </w:rPr>
        <w:t xml:space="preserve">o acciones </w:t>
      </w:r>
      <w:r>
        <w:rPr>
          <w:rFonts w:ascii="Times New Roman" w:hAnsi="Times New Roman" w:cs="Times New Roman"/>
          <w:lang w:val="es-ES"/>
        </w:rPr>
        <w:t xml:space="preserve">pueden ser </w:t>
      </w:r>
      <w:r w:rsidRPr="009650CB">
        <w:rPr>
          <w:rFonts w:ascii="Times New Roman" w:hAnsi="Times New Roman" w:cs="Times New Roman"/>
          <w:b/>
          <w:lang w:val="es-ES"/>
        </w:rPr>
        <w:t>simples</w:t>
      </w:r>
      <w:r>
        <w:rPr>
          <w:rFonts w:ascii="Times New Roman" w:hAnsi="Times New Roman" w:cs="Times New Roman"/>
          <w:lang w:val="es-ES"/>
        </w:rPr>
        <w:t xml:space="preserve"> si queremos complejizarlas con el relato.  Pueden ser </w:t>
      </w:r>
      <w:r w:rsidRPr="009650CB">
        <w:rPr>
          <w:rFonts w:ascii="Times New Roman" w:hAnsi="Times New Roman" w:cs="Times New Roman"/>
          <w:b/>
          <w:lang w:val="es-ES"/>
        </w:rPr>
        <w:t>complejas</w:t>
      </w:r>
      <w:r>
        <w:rPr>
          <w:rFonts w:ascii="Times New Roman" w:hAnsi="Times New Roman" w:cs="Times New Roman"/>
          <w:lang w:val="es-ES"/>
        </w:rPr>
        <w:t xml:space="preserve"> cuando queremos desentrañar</w:t>
      </w:r>
      <w:r w:rsidR="009650CB">
        <w:rPr>
          <w:rFonts w:ascii="Times New Roman" w:hAnsi="Times New Roman" w:cs="Times New Roman"/>
          <w:lang w:val="es-ES"/>
        </w:rPr>
        <w:t>las</w:t>
      </w:r>
      <w:r>
        <w:rPr>
          <w:rFonts w:ascii="Times New Roman" w:hAnsi="Times New Roman" w:cs="Times New Roman"/>
          <w:lang w:val="es-ES"/>
        </w:rPr>
        <w:t>.</w:t>
      </w:r>
    </w:p>
    <w:p w:rsidR="00042B45" w:rsidRDefault="00042B45" w:rsidP="00042B45">
      <w:pPr>
        <w:rPr>
          <w:rFonts w:ascii="Times New Roman" w:hAnsi="Times New Roman" w:cs="Times New Roman"/>
          <w:lang w:val="es-ES"/>
        </w:rPr>
      </w:pPr>
      <w:bookmarkStart w:id="0" w:name="_GoBack"/>
      <w:bookmarkEnd w:id="0"/>
    </w:p>
    <w:sectPr w:rsidR="00042B45" w:rsidSect="00974F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B"/>
    <w:rsid w:val="00042B45"/>
    <w:rsid w:val="00053FD0"/>
    <w:rsid w:val="001238D8"/>
    <w:rsid w:val="002A1C6C"/>
    <w:rsid w:val="00351F90"/>
    <w:rsid w:val="0041781B"/>
    <w:rsid w:val="006A340D"/>
    <w:rsid w:val="009650CB"/>
    <w:rsid w:val="00974F8B"/>
    <w:rsid w:val="00F025E4"/>
    <w:rsid w:val="00FE4F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5DCC1D5"/>
  <w15:chartTrackingRefBased/>
  <w15:docId w15:val="{A3620FD3-CBB5-3F46-9D7F-A96B16B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rlandolubbert/Library/Group%20Containers/UBF8T346G9.Office/User%20Content.localized/Templates.localized/TIMES%20NEW%20ROMAN%2012.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TIMES NEW ROMAN 12.dotm</Template>
  <TotalTime>57</TotalTime>
  <Pages>1</Pages>
  <Words>263</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2021-05-18T20:17:00Z</dcterms:created>
  <dcterms:modified xsi:type="dcterms:W3CDTF">2021-05-18T22:45:00Z</dcterms:modified>
</cp:coreProperties>
</file>