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7D4" w:rsidRPr="00E86F04" w:rsidRDefault="00265C77" w:rsidP="006507D4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E86F04">
        <w:rPr>
          <w:rFonts w:asciiTheme="minorHAnsi" w:hAnsiTheme="minorHAnsi"/>
          <w:sz w:val="24"/>
          <w:szCs w:val="24"/>
        </w:rPr>
        <w:t>Ficha de Electivo de Formación Básica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6507D4" w:rsidRPr="00E86F04" w:rsidTr="00CD6446">
        <w:tc>
          <w:tcPr>
            <w:tcW w:w="3085" w:type="dxa"/>
          </w:tcPr>
          <w:p w:rsidR="006507D4" w:rsidRPr="00E86F04" w:rsidRDefault="006507D4" w:rsidP="006507D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Componentes</w:t>
            </w:r>
          </w:p>
        </w:tc>
        <w:tc>
          <w:tcPr>
            <w:tcW w:w="6662" w:type="dxa"/>
          </w:tcPr>
          <w:p w:rsidR="006507D4" w:rsidRPr="00E86F04" w:rsidRDefault="006507D4" w:rsidP="006507D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Descripción</w:t>
            </w:r>
          </w:p>
        </w:tc>
      </w:tr>
      <w:tr w:rsidR="006507D4" w:rsidRPr="00E86F04" w:rsidTr="00CD6446">
        <w:trPr>
          <w:trHeight w:val="420"/>
        </w:trPr>
        <w:tc>
          <w:tcPr>
            <w:tcW w:w="3085" w:type="dxa"/>
          </w:tcPr>
          <w:p w:rsidR="006507D4" w:rsidRPr="00E86F04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Nombre del curso</w:t>
            </w:r>
          </w:p>
          <w:p w:rsidR="006507D4" w:rsidRPr="00E86F04" w:rsidRDefault="006507D4" w:rsidP="006507D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:rsidR="006507D4" w:rsidRPr="00E86F04" w:rsidRDefault="000A3B4D" w:rsidP="00B4136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Hitos del movimiento estudiantil chileno: 1961 - 2020</w:t>
            </w:r>
          </w:p>
        </w:tc>
      </w:tr>
      <w:tr w:rsidR="006507D4" w:rsidRPr="00E86F04" w:rsidTr="00CD6446">
        <w:tc>
          <w:tcPr>
            <w:tcW w:w="3085" w:type="dxa"/>
          </w:tcPr>
          <w:p w:rsidR="00716442" w:rsidRPr="00E86F04" w:rsidRDefault="006507D4" w:rsidP="000A3B4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 xml:space="preserve">Número de </w:t>
            </w:r>
            <w:r w:rsidR="0075505A" w:rsidRPr="00E86F04">
              <w:rPr>
                <w:rFonts w:asciiTheme="minorHAnsi" w:hAnsiTheme="minorHAnsi"/>
                <w:sz w:val="24"/>
                <w:szCs w:val="24"/>
              </w:rPr>
              <w:t xml:space="preserve"> SCT</w:t>
            </w:r>
            <w:r w:rsidRPr="00E86F04">
              <w:rPr>
                <w:rFonts w:asciiTheme="minorHAnsi" w:hAnsiTheme="minorHAnsi"/>
                <w:sz w:val="24"/>
                <w:szCs w:val="24"/>
              </w:rPr>
              <w:t>/ horas de  trabajo</w:t>
            </w:r>
            <w:r w:rsidR="00FA32A3" w:rsidRPr="00E86F0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6507D4" w:rsidRPr="00E86F04" w:rsidRDefault="000A3B4D" w:rsidP="006507D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16 semanas 3 SCT</w:t>
            </w:r>
          </w:p>
        </w:tc>
      </w:tr>
      <w:tr w:rsidR="006507D4" w:rsidRPr="00E86F04" w:rsidTr="00CD6446">
        <w:tc>
          <w:tcPr>
            <w:tcW w:w="3085" w:type="dxa"/>
          </w:tcPr>
          <w:p w:rsidR="006507D4" w:rsidRPr="00E86F04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N</w:t>
            </w:r>
            <w:r w:rsidR="006507D4" w:rsidRPr="00E86F04">
              <w:rPr>
                <w:rFonts w:asciiTheme="minorHAnsi" w:hAnsiTheme="minorHAnsi"/>
                <w:sz w:val="24"/>
                <w:szCs w:val="24"/>
              </w:rPr>
              <w:t>ivel</w:t>
            </w:r>
          </w:p>
        </w:tc>
        <w:tc>
          <w:tcPr>
            <w:tcW w:w="6662" w:type="dxa"/>
          </w:tcPr>
          <w:p w:rsidR="006507D4" w:rsidRPr="00E86F04" w:rsidRDefault="00A83425" w:rsidP="006507D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II y III año.</w:t>
            </w:r>
          </w:p>
        </w:tc>
      </w:tr>
      <w:tr w:rsidR="006507D4" w:rsidRPr="00E86F04" w:rsidTr="00CD6446">
        <w:tc>
          <w:tcPr>
            <w:tcW w:w="3085" w:type="dxa"/>
          </w:tcPr>
          <w:p w:rsidR="006507D4" w:rsidRPr="00E86F04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Línea formativa a</w:t>
            </w:r>
          </w:p>
          <w:p w:rsidR="006507D4" w:rsidRPr="00E86F04" w:rsidRDefault="006507D4" w:rsidP="006507D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 xml:space="preserve">      la que contribuye</w:t>
            </w:r>
          </w:p>
        </w:tc>
        <w:tc>
          <w:tcPr>
            <w:tcW w:w="6662" w:type="dxa"/>
          </w:tcPr>
          <w:p w:rsidR="006507D4" w:rsidRPr="00E86F04" w:rsidRDefault="00A42D6E" w:rsidP="007F35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Visualidad y Fundamentos.</w:t>
            </w:r>
          </w:p>
        </w:tc>
      </w:tr>
      <w:tr w:rsidR="00CD6446" w:rsidRPr="00E86F04" w:rsidTr="00CD6446">
        <w:tc>
          <w:tcPr>
            <w:tcW w:w="3085" w:type="dxa"/>
          </w:tcPr>
          <w:p w:rsidR="00CD6446" w:rsidRPr="00E86F04" w:rsidRDefault="00CD6446" w:rsidP="00E86F0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 xml:space="preserve">Relación curricular </w:t>
            </w:r>
          </w:p>
        </w:tc>
        <w:tc>
          <w:tcPr>
            <w:tcW w:w="6662" w:type="dxa"/>
          </w:tcPr>
          <w:p w:rsidR="00344196" w:rsidRPr="00E86F04" w:rsidRDefault="00344196" w:rsidP="008553EA">
            <w:pPr>
              <w:suppressAutoHyphens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Estudios Latinoamericanos: </w:t>
            </w:r>
            <w:r w:rsidRPr="00E86F04">
              <w:rPr>
                <w:rFonts w:asciiTheme="minorHAnsi" w:hAnsiTheme="minorHAnsi"/>
                <w:sz w:val="24"/>
                <w:szCs w:val="24"/>
              </w:rPr>
              <w:t>La denuncia y el pensamiento dual, Marco histórico, líneas temáticas, enfoques culturales, El cambio de siglo transformaciones y heterogeneidades.</w:t>
            </w:r>
          </w:p>
          <w:p w:rsidR="00CD6446" w:rsidRPr="00E86F04" w:rsidRDefault="00344196" w:rsidP="0034419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Estudios Culturales y Comunicación: Cultura, Poder y Política. Identidad, Juventud y Medios de Comunicación.</w:t>
            </w:r>
          </w:p>
        </w:tc>
      </w:tr>
      <w:tr w:rsidR="003C0C22" w:rsidRPr="00E86F04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C22" w:rsidRPr="00E86F04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 xml:space="preserve">Responsable (s) de </w:t>
            </w:r>
            <w:r w:rsidR="003C0C22" w:rsidRPr="00E86F04">
              <w:rPr>
                <w:rFonts w:asciiTheme="minorHAnsi" w:hAnsiTheme="minorHAnsi"/>
                <w:sz w:val="24"/>
                <w:szCs w:val="24"/>
              </w:rPr>
              <w:t>la construcción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C22" w:rsidRPr="00E86F04" w:rsidRDefault="00A42D6E" w:rsidP="003C0C2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Dino</w:t>
            </w:r>
            <w:r w:rsidR="008A2933" w:rsidRPr="00E86F04">
              <w:rPr>
                <w:rFonts w:asciiTheme="minorHAnsi" w:hAnsiTheme="minorHAnsi"/>
                <w:sz w:val="24"/>
                <w:szCs w:val="24"/>
              </w:rPr>
              <w:t xml:space="preserve"> Pancani Corvalán</w:t>
            </w:r>
          </w:p>
        </w:tc>
      </w:tr>
      <w:tr w:rsidR="00EC5031" w:rsidRPr="00E86F04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31" w:rsidRPr="00E86F04" w:rsidRDefault="00EC5031" w:rsidP="00E86F0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Carácter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31" w:rsidRPr="00E86F04" w:rsidRDefault="008553EA" w:rsidP="008553EA">
            <w:pPr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>El propósito es que el/la estudiante conozca y problematice las diferentes hitos históricos que se han desarrollado en Chile y su vinculación con las perspectivas teóricas y los procesos sociales en Latinoamérica.  Se trata de reflexionar los contextos socio-históricos y, a partir de ello, analizar el carácter y las transformaciones que, inmerso en ese proceso, ha tenido el movimiento estudiantil.</w:t>
            </w:r>
          </w:p>
        </w:tc>
      </w:tr>
      <w:tr w:rsidR="00EC5031" w:rsidRPr="00E86F04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31" w:rsidRPr="00E86F04" w:rsidRDefault="00EC5031" w:rsidP="00E86F0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 xml:space="preserve">Función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31" w:rsidRPr="00E86F04" w:rsidRDefault="00A42D6E" w:rsidP="00242FBB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 xml:space="preserve">Complementación </w:t>
            </w:r>
            <w:r w:rsidR="001D0DEA">
              <w:rPr>
                <w:rFonts w:asciiTheme="minorHAnsi" w:hAnsiTheme="minorHAnsi"/>
                <w:sz w:val="24"/>
                <w:szCs w:val="24"/>
              </w:rPr>
              <w:t>y profundi</w:t>
            </w:r>
            <w:r w:rsidRPr="00E86F04">
              <w:rPr>
                <w:rFonts w:asciiTheme="minorHAnsi" w:hAnsiTheme="minorHAnsi"/>
                <w:sz w:val="24"/>
                <w:szCs w:val="24"/>
              </w:rPr>
              <w:t>zación</w:t>
            </w:r>
          </w:p>
        </w:tc>
      </w:tr>
      <w:tr w:rsidR="004F1000" w:rsidRPr="00E86F04" w:rsidTr="00B6564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0" w:rsidRPr="00E86F04" w:rsidRDefault="004F1000" w:rsidP="00747D97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Tipo de electivo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0" w:rsidRPr="00E86F04" w:rsidRDefault="00747D97" w:rsidP="003C0C2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Monográfico.</w:t>
            </w:r>
          </w:p>
        </w:tc>
      </w:tr>
      <w:tr w:rsidR="00CD6446" w:rsidRPr="00E86F04" w:rsidTr="00747D97">
        <w:trPr>
          <w:trHeight w:val="17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446" w:rsidRPr="00E86F04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 xml:space="preserve">Propósito general del curso </w:t>
            </w:r>
          </w:p>
          <w:p w:rsidR="00CD6446" w:rsidRPr="00E86F04" w:rsidRDefault="00CD6446" w:rsidP="00747D97">
            <w:pPr>
              <w:pStyle w:val="Prrafodelista"/>
              <w:spacing w:after="0" w:line="240" w:lineRule="auto"/>
              <w:ind w:left="426"/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46" w:rsidRPr="00E86F04" w:rsidRDefault="00747D97" w:rsidP="00345FCD">
            <w:pPr>
              <w:numPr>
                <w:ilvl w:val="0"/>
                <w:numId w:val="18"/>
              </w:numPr>
              <w:shd w:val="clear" w:color="auto" w:fill="FFFFFF"/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>La temática colabora en la formación transversal y ciudadana de las y los estudiantes, en conocer y reflexionar sobre el pasado reciente, siempre en perspectiva del presente. El curso tiene el propósito de ampliar y problematizar la visión sobre juventud y organizaciones estudiantiles, y como se insertan en la discusión política/social y cultural.</w:t>
            </w:r>
            <w:r w:rsidRPr="00E86F0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r w:rsidR="00345FCD" w:rsidRPr="00E86F04">
              <w:rPr>
                <w:rFonts w:asciiTheme="minorHAnsi" w:hAnsiTheme="minorHAnsi" w:cs="Arial"/>
                <w:color w:val="000000"/>
                <w:sz w:val="24"/>
                <w:szCs w:val="24"/>
              </w:rPr>
              <w:t>Además, en el transcurso del curso podrán a</w:t>
            </w:r>
            <w:r w:rsidRPr="00E86F0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rticular diversas tradiciones teóricas, problemas clásicos y </w:t>
            </w:r>
            <w:r w:rsidR="00345FCD" w:rsidRPr="00E86F0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emergentes, </w:t>
            </w:r>
            <w:r w:rsidRPr="00E86F0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en el </w:t>
            </w:r>
            <w:r w:rsidR="00345FCD" w:rsidRPr="00E86F04">
              <w:rPr>
                <w:rFonts w:asciiTheme="minorHAnsi" w:hAnsiTheme="minorHAnsi" w:cs="Arial"/>
                <w:color w:val="000000"/>
                <w:sz w:val="24"/>
                <w:szCs w:val="24"/>
              </w:rPr>
              <w:t>marco del quehacer universitario.</w:t>
            </w:r>
          </w:p>
        </w:tc>
      </w:tr>
      <w:tr w:rsidR="00CD6446" w:rsidRPr="00E86F04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46" w:rsidRPr="00E86F04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 xml:space="preserve">Contenidos </w:t>
            </w:r>
          </w:p>
          <w:p w:rsidR="00CD6446" w:rsidRPr="00E86F04" w:rsidRDefault="00CD6446" w:rsidP="00CD6446">
            <w:pPr>
              <w:pStyle w:val="Prrafodelista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15"/>
              <w:gridCol w:w="3216"/>
            </w:tblGrid>
            <w:tr w:rsidR="00D37660" w:rsidRPr="00E86F04" w:rsidTr="00D37660">
              <w:tc>
                <w:tcPr>
                  <w:tcW w:w="3215" w:type="dxa"/>
                </w:tcPr>
                <w:p w:rsidR="00D37660" w:rsidRPr="00E86F04" w:rsidRDefault="00D37660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Nombre de la Unidad</w:t>
                  </w:r>
                </w:p>
              </w:tc>
              <w:tc>
                <w:tcPr>
                  <w:tcW w:w="3216" w:type="dxa"/>
                </w:tcPr>
                <w:p w:rsidR="00D37660" w:rsidRPr="00E86F04" w:rsidRDefault="00D37660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Contenidos</w:t>
                  </w:r>
                </w:p>
              </w:tc>
            </w:tr>
            <w:tr w:rsidR="00D37660" w:rsidRPr="00E86F04" w:rsidTr="00D37660">
              <w:tc>
                <w:tcPr>
                  <w:tcW w:w="3215" w:type="dxa"/>
                </w:tcPr>
                <w:p w:rsidR="00D37660" w:rsidRPr="00E86F04" w:rsidRDefault="00592297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Movimiento estudiantil</w:t>
                  </w:r>
                  <w:r w:rsidR="008A2933" w:rsidRPr="00E86F04">
                    <w:rPr>
                      <w:rFonts w:asciiTheme="minorHAnsi" w:hAnsiTheme="minorHAnsi"/>
                      <w:sz w:val="24"/>
                      <w:szCs w:val="24"/>
                    </w:rPr>
                    <w:t>: conceptos</w:t>
                  </w: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 xml:space="preserve"> y motivaciones.</w:t>
                  </w:r>
                </w:p>
              </w:tc>
              <w:tc>
                <w:tcPr>
                  <w:tcW w:w="3216" w:type="dxa"/>
                </w:tcPr>
                <w:p w:rsidR="00D37660" w:rsidRPr="00E86F04" w:rsidRDefault="00592297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1.- Juventud</w:t>
                  </w:r>
                </w:p>
                <w:p w:rsidR="008A2933" w:rsidRPr="00E86F04" w:rsidRDefault="008A2933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2.- Contexto social</w:t>
                  </w:r>
                </w:p>
                <w:p w:rsidR="00592297" w:rsidRPr="00E86F04" w:rsidRDefault="008A2933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3.- Universidad y sociedad.</w:t>
                  </w:r>
                </w:p>
              </w:tc>
            </w:tr>
            <w:tr w:rsidR="00D37660" w:rsidRPr="00E86F04" w:rsidTr="00D37660">
              <w:tc>
                <w:tcPr>
                  <w:tcW w:w="3215" w:type="dxa"/>
                </w:tcPr>
                <w:p w:rsidR="00D37660" w:rsidRPr="00E86F04" w:rsidRDefault="008A2933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La década de los sueños: Estudiantes al poder</w:t>
                  </w:r>
                </w:p>
              </w:tc>
              <w:tc>
                <w:tcPr>
                  <w:tcW w:w="3216" w:type="dxa"/>
                </w:tcPr>
                <w:p w:rsidR="00D37660" w:rsidRPr="00E86F04" w:rsidRDefault="008A2933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1.- Inició de la incidencia: Toma de la Ute 1961.</w:t>
                  </w:r>
                </w:p>
                <w:p w:rsidR="008A2933" w:rsidRPr="00E86F04" w:rsidRDefault="008A2933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lastRenderedPageBreak/>
                    <w:t>2.- El largo camino de la reforma: Década de los sesenta.</w:t>
                  </w:r>
                </w:p>
                <w:p w:rsidR="008A2933" w:rsidRPr="00E86F04" w:rsidRDefault="008A2933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 xml:space="preserve">3.- La Fech al servicio de un proyecto transformador. </w:t>
                  </w:r>
                </w:p>
              </w:tc>
            </w:tr>
            <w:tr w:rsidR="00D37660" w:rsidRPr="00E86F04" w:rsidTr="00D37660">
              <w:tc>
                <w:tcPr>
                  <w:tcW w:w="3215" w:type="dxa"/>
                </w:tcPr>
                <w:p w:rsidR="00D37660" w:rsidRPr="00E86F04" w:rsidRDefault="008A2933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lastRenderedPageBreak/>
                    <w:t xml:space="preserve">Persecución y resistencia: Estudiantes como dinamizadores de la democracia. </w:t>
                  </w:r>
                </w:p>
              </w:tc>
              <w:tc>
                <w:tcPr>
                  <w:tcW w:w="3216" w:type="dxa"/>
                </w:tcPr>
                <w:p w:rsidR="00D37660" w:rsidRPr="00E86F04" w:rsidRDefault="008A2933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 xml:space="preserve">1.- </w:t>
                  </w:r>
                  <w:r w:rsidR="00894B1C" w:rsidRPr="00E86F04">
                    <w:rPr>
                      <w:rFonts w:asciiTheme="minorHAnsi" w:hAnsiTheme="minorHAnsi"/>
                      <w:sz w:val="24"/>
                      <w:szCs w:val="24"/>
                    </w:rPr>
                    <w:t>La persecución a las organizaciones estudiantiles.</w:t>
                  </w:r>
                </w:p>
                <w:p w:rsidR="00894B1C" w:rsidRPr="00E86F04" w:rsidRDefault="00894B1C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2.- La reorganización estudiantil: secundarios y universitarios.</w:t>
                  </w:r>
                </w:p>
                <w:p w:rsidR="00894B1C" w:rsidRPr="00E86F04" w:rsidRDefault="00894B1C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 xml:space="preserve">3.- El NO y la </w:t>
                  </w:r>
                  <w:r w:rsidR="001D7832" w:rsidRPr="00E86F04">
                    <w:rPr>
                      <w:rFonts w:asciiTheme="minorHAnsi" w:hAnsiTheme="minorHAnsi"/>
                      <w:sz w:val="24"/>
                      <w:szCs w:val="24"/>
                    </w:rPr>
                    <w:t>diáspora.</w:t>
                  </w:r>
                </w:p>
              </w:tc>
            </w:tr>
            <w:tr w:rsidR="008A2933" w:rsidRPr="00E86F04" w:rsidTr="001D7832">
              <w:trPr>
                <w:trHeight w:val="1482"/>
              </w:trPr>
              <w:tc>
                <w:tcPr>
                  <w:tcW w:w="3215" w:type="dxa"/>
                </w:tcPr>
                <w:p w:rsidR="008A2933" w:rsidRPr="00E86F04" w:rsidRDefault="008A2933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Profundizar la democracia</w:t>
                  </w:r>
                </w:p>
              </w:tc>
              <w:tc>
                <w:tcPr>
                  <w:tcW w:w="3216" w:type="dxa"/>
                </w:tcPr>
                <w:p w:rsidR="008A2933" w:rsidRPr="00E86F04" w:rsidRDefault="001D7832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1.- El marco transicional del Movimiento Estudiantil.</w:t>
                  </w:r>
                </w:p>
                <w:p w:rsidR="001D7832" w:rsidRPr="00E86F04" w:rsidRDefault="001D7832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>2. 2006 y 2011 una generación iluminadora.</w:t>
                  </w:r>
                </w:p>
                <w:p w:rsidR="001D7832" w:rsidRPr="00E86F04" w:rsidRDefault="001D7832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E86F04">
                    <w:rPr>
                      <w:rFonts w:asciiTheme="minorHAnsi" w:hAnsiTheme="minorHAnsi"/>
                      <w:sz w:val="24"/>
                      <w:szCs w:val="24"/>
                    </w:rPr>
                    <w:t xml:space="preserve">3.- La universidad hacia adentro. </w:t>
                  </w:r>
                </w:p>
                <w:p w:rsidR="001D7832" w:rsidRPr="00E86F04" w:rsidRDefault="001D7832" w:rsidP="00D37660">
                  <w:pPr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A83425" w:rsidRPr="00E86F04" w:rsidRDefault="00A83425" w:rsidP="00D3766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6446" w:rsidRPr="00E86F04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46" w:rsidRPr="00E86F04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lastRenderedPageBreak/>
              <w:t>Metodologías de  enseñanza y aprendizaje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BA" w:rsidRPr="00E86F04" w:rsidRDefault="005578BA" w:rsidP="005578B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Clases expositivas </w:t>
            </w:r>
          </w:p>
          <w:p w:rsidR="005578BA" w:rsidRPr="00E86F04" w:rsidRDefault="005578BA" w:rsidP="005578B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Lectura personal </w:t>
            </w:r>
          </w:p>
          <w:p w:rsidR="005578BA" w:rsidRPr="00E86F04" w:rsidRDefault="005578BA" w:rsidP="005578B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>Discusión grupal</w:t>
            </w:r>
          </w:p>
          <w:p w:rsidR="005578BA" w:rsidRPr="00E86F04" w:rsidRDefault="005578BA" w:rsidP="005578BA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>Diálogos con invitadas/os.</w:t>
            </w:r>
          </w:p>
          <w:p w:rsidR="00716442" w:rsidRPr="00E86F04" w:rsidRDefault="005578BA" w:rsidP="00716442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>Visionados</w:t>
            </w:r>
          </w:p>
          <w:p w:rsidR="00CD6446" w:rsidRPr="00E86F04" w:rsidRDefault="00CD6446" w:rsidP="00E65F7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6446" w:rsidRPr="00E86F04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46" w:rsidRPr="00E86F04" w:rsidRDefault="00CD6446" w:rsidP="00E86F0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 w:hanging="425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t xml:space="preserve">Curriculum profesional reducido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2" w:rsidRPr="00E86F04" w:rsidRDefault="002F6DC2" w:rsidP="002F6DC2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86F04">
              <w:rPr>
                <w:rFonts w:asciiTheme="minorHAnsi" w:hAnsiTheme="minorHAnsi" w:cs="Calibri"/>
                <w:sz w:val="24"/>
                <w:szCs w:val="24"/>
              </w:rPr>
              <w:t>Periodista, Doctor en Estudios Americanos, mención Pensamiento y Cultura, de la USACH, egresado del Magister en Literatura Hispanoamericana de la U de Chile, diplomado en Comunicación Visual de la PUC, residente del Instituto de Desarrollo Social, IDES, de Argentina, y pasante, en la Radio y Televisión Española, TVE, Madrid, España.</w:t>
            </w:r>
          </w:p>
          <w:p w:rsidR="002F6DC2" w:rsidRPr="00E86F04" w:rsidRDefault="002F6DC2" w:rsidP="002F6DC2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86F04">
              <w:rPr>
                <w:rFonts w:asciiTheme="minorHAnsi" w:hAnsiTheme="minorHAnsi" w:cs="Calibri"/>
                <w:sz w:val="24"/>
                <w:szCs w:val="24"/>
              </w:rPr>
              <w:t>En mi trayectoria académica destaco mi trabajo en las universidades: Usach, Arcis, Central, Alberto Hurtado y U de Chile; mi participación como conferencista en diversos encuentros latinoamericanos y docente de pregrado y postgrado. Además, he participado en proyectos de evaluación e investigación sobre la temática educativa, educación artística y cultura y fui el encargado para Chile del proyecto Tramas, educación, imágenes y ciudadanía, que se desarrolló en conjunto con Flacso Argentina y Foro Educativo de Perú.</w:t>
            </w:r>
          </w:p>
          <w:p w:rsidR="00CD6446" w:rsidRPr="00E86F04" w:rsidRDefault="002F6DC2" w:rsidP="00020799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86F04">
              <w:rPr>
                <w:rFonts w:asciiTheme="minorHAnsi" w:hAnsiTheme="minorHAnsi" w:cs="Calibri"/>
                <w:sz w:val="24"/>
                <w:szCs w:val="24"/>
              </w:rPr>
              <w:t xml:space="preserve">En el plano audiovisual he dirigido documentales y he escrito libros y artículos académicos y de divulgación masiva </w:t>
            </w:r>
            <w:r w:rsidRPr="00E86F04">
              <w:rPr>
                <w:rFonts w:asciiTheme="minorHAnsi" w:hAnsiTheme="minorHAnsi" w:cs="Calibri"/>
                <w:sz w:val="24"/>
                <w:szCs w:val="24"/>
              </w:rPr>
              <w:lastRenderedPageBreak/>
              <w:t xml:space="preserve">referidos a la imagen, memoria, educación y cultura. </w:t>
            </w:r>
          </w:p>
        </w:tc>
      </w:tr>
      <w:tr w:rsidR="000A3B4D" w:rsidRPr="00E86F04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D" w:rsidRPr="00E86F04" w:rsidRDefault="000A3B4D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 w:hanging="425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/>
                <w:sz w:val="24"/>
                <w:szCs w:val="24"/>
              </w:rPr>
              <w:lastRenderedPageBreak/>
              <w:t>Bibliografía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F04" w:rsidRDefault="00E86F04" w:rsidP="00725483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Obligatoria</w:t>
            </w:r>
          </w:p>
          <w:p w:rsidR="000A3B4D" w:rsidRPr="00E86F04" w:rsidRDefault="00020799" w:rsidP="0072548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Casali Fuentes Aldo, (2011)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>Reforma universitaria en Chile, 1967-1973. Pre balance Histórico de una experiencia frustrada. (2011). Intus-Legere HIstorIa / Año 2011, Vol. 5, nº 1.</w:t>
            </w:r>
          </w:p>
          <w:p w:rsidR="000A3B4D" w:rsidRPr="00E86F04" w:rsidRDefault="00020799" w:rsidP="0072548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Garretón, Manuel Antonio; Martínez, Javier, edit. ,(1985) 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>Movimiento Estud</w:t>
            </w: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iantil: Conceptos e Historia.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>Biblioteca del Movimiento Estudia</w:t>
            </w: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ntil,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>Ediciones Sur.</w:t>
            </w:r>
          </w:p>
          <w:p w:rsidR="000A3B4D" w:rsidRPr="00E86F04" w:rsidRDefault="005E51FE" w:rsidP="005E51F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Figueroa Sepúlveda, Víctor Manuel. (2012). 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>El Movimiento estudiantil y la lucha por la democracia en Chile</w:t>
            </w: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.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 xml:space="preserve"> Aportes, Revista de la Facultad de Economía, BUAP, Año XVII, Número 44, Enero - Abril 2012</w:t>
            </w:r>
          </w:p>
          <w:p w:rsidR="000A3B4D" w:rsidRPr="00E86F04" w:rsidRDefault="005E51FE" w:rsidP="005E51F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Muñoz Tamayo Víctor, (2011), 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>Juventud y política en Chile. Haci</w:t>
            </w:r>
            <w:r w:rsidRPr="00E86F04">
              <w:rPr>
                <w:rFonts w:asciiTheme="minorHAnsi" w:hAnsiTheme="minorHAnsi" w:cs="Arial"/>
                <w:sz w:val="24"/>
                <w:szCs w:val="24"/>
              </w:rPr>
              <w:t>a un nuevo enfoque generacional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="000A3B4D" w:rsidRPr="00E86F0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>Ultima Década N° 35, Cidpa, Valparaíso, dic 2011, pp 113-141</w:t>
            </w:r>
          </w:p>
          <w:p w:rsidR="000A3B4D" w:rsidRPr="00E86F04" w:rsidRDefault="000A3B4D" w:rsidP="003513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El Movimiento estudiantil en Chile, aproximaciones y antecedentes para el estudio de la reforma educativa (2014). Iberóforum. Revista de Ciencias Sociales de la Universidad Iberoamericana, vol. IX, núm. 18, juliodiciembre, 2014, pp. 22-44 </w:t>
            </w:r>
          </w:p>
        </w:tc>
      </w:tr>
      <w:tr w:rsidR="000A3B4D" w:rsidRPr="00E86F04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D" w:rsidRPr="00E86F04" w:rsidRDefault="000A3B4D" w:rsidP="000A3B4D">
            <w:pPr>
              <w:pStyle w:val="Prrafodelista"/>
              <w:spacing w:after="0" w:line="240" w:lineRule="auto"/>
              <w:ind w:left="45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F04" w:rsidRDefault="00E86F04" w:rsidP="000A3B4D">
            <w:pPr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>Complementaria</w:t>
            </w:r>
          </w:p>
          <w:p w:rsidR="000A3B4D" w:rsidRPr="00E86F04" w:rsidRDefault="00351317" w:rsidP="000A3B4D">
            <w:pPr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  <w:r w:rsidRPr="00E86F04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>Errázuriz Tagle</w:t>
            </w:r>
            <w:r w:rsidRPr="00E86F04">
              <w:rPr>
                <w:rFonts w:asciiTheme="minorHAnsi" w:hAnsiTheme="minorHAnsi" w:cs="Arial"/>
                <w:sz w:val="24"/>
                <w:szCs w:val="24"/>
                <w:lang w:val="es-ES"/>
              </w:rPr>
              <w:t xml:space="preserve">, </w:t>
            </w:r>
            <w:r w:rsidRPr="00E86F04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 xml:space="preserve">Javiera, (2018)  El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  <w:lang w:val="es-ES"/>
              </w:rPr>
              <w:t>movimiento estudiantil chileno durante la Transición a la Democracia: resurgimiento y movilización contra las herencias de la dictadura. Cuadernos de Historia Contemporánea, 40, 349-370. Ediciones Complutense.</w:t>
            </w:r>
          </w:p>
          <w:p w:rsidR="000A3B4D" w:rsidRPr="00E86F04" w:rsidRDefault="00351317" w:rsidP="000A3B4D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Fleet, Nicolás </w:t>
            </w:r>
            <w:r w:rsidRPr="00E86F04">
              <w:rPr>
                <w:rFonts w:asciiTheme="minorHAnsi" w:hAnsiTheme="minorHAnsi"/>
                <w:sz w:val="24"/>
                <w:szCs w:val="24"/>
              </w:rPr>
              <w:t xml:space="preserve">(2011) </w:t>
            </w: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>Movimiento estudiantil y transformaciones sociales en Chile: una perspectiva sociológica.. Polis, Revista de la Universidad Bolivariana, Volumen 10, Nº30 , 2011, p. 99-116</w:t>
            </w:r>
          </w:p>
          <w:p w:rsidR="000A3B4D" w:rsidRPr="00E86F04" w:rsidRDefault="00351317" w:rsidP="000A3B4D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</w:rPr>
              <w:t xml:space="preserve">Rifo, Mauricio (2013),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>Movimiento estudiantil, sistema educativo y crisis política actual en Chile..</w:t>
            </w:r>
            <w:r w:rsidR="000A3B4D" w:rsidRPr="00E86F0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3B4D" w:rsidRPr="00E86F04">
              <w:rPr>
                <w:rFonts w:asciiTheme="minorHAnsi" w:hAnsiTheme="minorHAnsi" w:cs="Arial"/>
                <w:sz w:val="24"/>
                <w:szCs w:val="24"/>
              </w:rPr>
              <w:t>Polis, Revista Latinoamericana, Volumen 12, Nº 36, 2013, p. 223-240</w:t>
            </w:r>
            <w:r w:rsidRPr="00E86F04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9A3571" w:rsidRPr="00E86F04" w:rsidRDefault="009A3571" w:rsidP="000A3B4D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lastRenderedPageBreak/>
              <w:t>Roco Fossa, Rodrigo. (2005): “La FECH de fines de los 90: relatos de una Historia Presente”. Anales de la Universidad de Chile, Sexta serie, 17, Santiago.</w:t>
            </w:r>
          </w:p>
          <w:p w:rsidR="009A3571" w:rsidRPr="00E86F04" w:rsidRDefault="009A3571" w:rsidP="000A3B4D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E86F04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Thielemann, Luis (2016) La anomalía social de la transición. Movimiento estudiantil e izquierda universitaria en el Chile de los noventa (1987-2000), Santiago de Chile, Tiempo Robado, 2016.</w:t>
            </w:r>
          </w:p>
          <w:p w:rsidR="009A3571" w:rsidRPr="00E86F04" w:rsidRDefault="009A3571" w:rsidP="000A3B4D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0A3B4D" w:rsidRPr="00E86F04" w:rsidRDefault="000A3B4D" w:rsidP="000A3B4D">
            <w:pPr>
              <w:ind w:left="7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E86F04" w:rsidRPr="00E86F04" w:rsidRDefault="00E86F04">
      <w:pPr>
        <w:rPr>
          <w:rFonts w:asciiTheme="minorHAnsi" w:hAnsiTheme="minorHAnsi"/>
          <w:color w:val="FF0000"/>
          <w:sz w:val="24"/>
          <w:szCs w:val="24"/>
          <w:lang w:val="es-ES"/>
        </w:rPr>
      </w:pPr>
    </w:p>
    <w:sectPr w:rsidR="00E86F04" w:rsidRPr="00E86F04" w:rsidSect="00650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02B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69A"/>
    <w:multiLevelType w:val="hybridMultilevel"/>
    <w:tmpl w:val="5D389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54EE8"/>
    <w:multiLevelType w:val="hybridMultilevel"/>
    <w:tmpl w:val="B2921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07C"/>
    <w:multiLevelType w:val="hybridMultilevel"/>
    <w:tmpl w:val="3670CE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5EB6"/>
    <w:multiLevelType w:val="hybridMultilevel"/>
    <w:tmpl w:val="D94E0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88E"/>
    <w:multiLevelType w:val="hybridMultilevel"/>
    <w:tmpl w:val="826E1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32A2D"/>
    <w:multiLevelType w:val="hybridMultilevel"/>
    <w:tmpl w:val="C9C652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05CDB"/>
    <w:multiLevelType w:val="hybridMultilevel"/>
    <w:tmpl w:val="19DA32D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ED27EA"/>
    <w:multiLevelType w:val="hybridMultilevel"/>
    <w:tmpl w:val="BC86D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67D49"/>
    <w:multiLevelType w:val="hybridMultilevel"/>
    <w:tmpl w:val="DB6675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9A746A"/>
    <w:multiLevelType w:val="hybridMultilevel"/>
    <w:tmpl w:val="F45E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76848"/>
    <w:multiLevelType w:val="hybridMultilevel"/>
    <w:tmpl w:val="C38A2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C63AE"/>
    <w:multiLevelType w:val="hybridMultilevel"/>
    <w:tmpl w:val="B8C613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559B6"/>
    <w:multiLevelType w:val="hybridMultilevel"/>
    <w:tmpl w:val="E508FD4E"/>
    <w:lvl w:ilvl="0" w:tplc="820A3FD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  <w:sz w:val="24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06CD"/>
    <w:multiLevelType w:val="hybridMultilevel"/>
    <w:tmpl w:val="175A3EF8"/>
    <w:lvl w:ilvl="0" w:tplc="93187AB6">
      <w:start w:val="1"/>
      <w:numFmt w:val="decimal"/>
      <w:lvlText w:val="%1."/>
      <w:lvlJc w:val="left"/>
      <w:pPr>
        <w:ind w:left="36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8172C4"/>
    <w:multiLevelType w:val="hybridMultilevel"/>
    <w:tmpl w:val="45309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22B8"/>
    <w:multiLevelType w:val="hybridMultilevel"/>
    <w:tmpl w:val="3FD8B0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7510B"/>
    <w:multiLevelType w:val="hybridMultilevel"/>
    <w:tmpl w:val="787A7E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3"/>
  </w:num>
  <w:num w:numId="8">
    <w:abstractNumId w:val="15"/>
  </w:num>
  <w:num w:numId="9">
    <w:abstractNumId w:val="11"/>
  </w:num>
  <w:num w:numId="10">
    <w:abstractNumId w:val="1"/>
  </w:num>
  <w:num w:numId="11">
    <w:abstractNumId w:val="5"/>
  </w:num>
  <w:num w:numId="12">
    <w:abstractNumId w:val="14"/>
  </w:num>
  <w:num w:numId="13">
    <w:abstractNumId w:val="10"/>
  </w:num>
  <w:num w:numId="14">
    <w:abstractNumId w:val="0"/>
  </w:num>
  <w:num w:numId="15">
    <w:abstractNumId w:val="8"/>
  </w:num>
  <w:num w:numId="16">
    <w:abstractNumId w:val="16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82"/>
    <w:rsid w:val="000109C1"/>
    <w:rsid w:val="00020799"/>
    <w:rsid w:val="0002406F"/>
    <w:rsid w:val="000937D7"/>
    <w:rsid w:val="000A3B4D"/>
    <w:rsid w:val="000D2444"/>
    <w:rsid w:val="000E093C"/>
    <w:rsid w:val="0011732C"/>
    <w:rsid w:val="001423C3"/>
    <w:rsid w:val="001606F0"/>
    <w:rsid w:val="001828F8"/>
    <w:rsid w:val="00186E1C"/>
    <w:rsid w:val="001C17B2"/>
    <w:rsid w:val="001D0DEA"/>
    <w:rsid w:val="001D59F3"/>
    <w:rsid w:val="001D7832"/>
    <w:rsid w:val="00242FBB"/>
    <w:rsid w:val="00265C77"/>
    <w:rsid w:val="002750FF"/>
    <w:rsid w:val="002B2B7F"/>
    <w:rsid w:val="002C7004"/>
    <w:rsid w:val="002E4AA5"/>
    <w:rsid w:val="002F6DC2"/>
    <w:rsid w:val="00306C1C"/>
    <w:rsid w:val="00324A22"/>
    <w:rsid w:val="00344196"/>
    <w:rsid w:val="00345FCD"/>
    <w:rsid w:val="00351317"/>
    <w:rsid w:val="003863AD"/>
    <w:rsid w:val="0038683E"/>
    <w:rsid w:val="003C0C22"/>
    <w:rsid w:val="003C18D4"/>
    <w:rsid w:val="003C618D"/>
    <w:rsid w:val="00402473"/>
    <w:rsid w:val="00495D38"/>
    <w:rsid w:val="004A761D"/>
    <w:rsid w:val="004D020F"/>
    <w:rsid w:val="004F1000"/>
    <w:rsid w:val="00506034"/>
    <w:rsid w:val="005522A3"/>
    <w:rsid w:val="005578BA"/>
    <w:rsid w:val="00592297"/>
    <w:rsid w:val="005E51FE"/>
    <w:rsid w:val="005F3C35"/>
    <w:rsid w:val="0062007A"/>
    <w:rsid w:val="006507D4"/>
    <w:rsid w:val="007117B7"/>
    <w:rsid w:val="00716442"/>
    <w:rsid w:val="00725483"/>
    <w:rsid w:val="00727F58"/>
    <w:rsid w:val="00747D97"/>
    <w:rsid w:val="0075505A"/>
    <w:rsid w:val="007A41A9"/>
    <w:rsid w:val="007F3500"/>
    <w:rsid w:val="008553EA"/>
    <w:rsid w:val="0087100E"/>
    <w:rsid w:val="00894B1C"/>
    <w:rsid w:val="008A2933"/>
    <w:rsid w:val="008F6847"/>
    <w:rsid w:val="00951EE9"/>
    <w:rsid w:val="009745B8"/>
    <w:rsid w:val="009A3571"/>
    <w:rsid w:val="009F6082"/>
    <w:rsid w:val="00A42D6E"/>
    <w:rsid w:val="00A45668"/>
    <w:rsid w:val="00A50383"/>
    <w:rsid w:val="00A83425"/>
    <w:rsid w:val="00A969B8"/>
    <w:rsid w:val="00AF4544"/>
    <w:rsid w:val="00AF6C63"/>
    <w:rsid w:val="00B41367"/>
    <w:rsid w:val="00B65645"/>
    <w:rsid w:val="00B908CA"/>
    <w:rsid w:val="00BE7B21"/>
    <w:rsid w:val="00C54EC0"/>
    <w:rsid w:val="00C81D7C"/>
    <w:rsid w:val="00CC2819"/>
    <w:rsid w:val="00CD6446"/>
    <w:rsid w:val="00D37660"/>
    <w:rsid w:val="00D44220"/>
    <w:rsid w:val="00DE204A"/>
    <w:rsid w:val="00DF2D7C"/>
    <w:rsid w:val="00E03D6C"/>
    <w:rsid w:val="00E65F78"/>
    <w:rsid w:val="00E86F04"/>
    <w:rsid w:val="00E94C71"/>
    <w:rsid w:val="00EC5031"/>
    <w:rsid w:val="00EF6FF6"/>
    <w:rsid w:val="00F15F1A"/>
    <w:rsid w:val="00F33C3E"/>
    <w:rsid w:val="00F76F31"/>
    <w:rsid w:val="00FA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2F55EC60-EC98-7E4A-BD77-BB26D3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67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5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5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A8056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A80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rafodelista1">
    <w:name w:val="Párrafo de lista1"/>
    <w:basedOn w:val="Normal"/>
    <w:uiPriority w:val="34"/>
    <w:qFormat/>
    <w:rsid w:val="00EF6F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D37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041F-319A-E94C-A67E-0A626203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Lee</dc:creator>
  <cp:lastModifiedBy>Microsoft Office User</cp:lastModifiedBy>
  <cp:revision>2</cp:revision>
  <cp:lastPrinted>2016-12-02T15:00:00Z</cp:lastPrinted>
  <dcterms:created xsi:type="dcterms:W3CDTF">2020-08-18T14:14:00Z</dcterms:created>
  <dcterms:modified xsi:type="dcterms:W3CDTF">2020-08-18T14:14:00Z</dcterms:modified>
</cp:coreProperties>
</file>