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21B" w:rsidRDefault="007512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875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202"/>
      </w:tblGrid>
      <w:tr w:rsidR="0075121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:rsidR="0075121B" w:rsidRDefault="00475B0C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del curso</w:t>
            </w:r>
          </w:p>
        </w:tc>
        <w:tc>
          <w:tcPr>
            <w:tcW w:w="6202" w:type="dxa"/>
            <w:vAlign w:val="center"/>
          </w:tcPr>
          <w:p w:rsidR="007D6FD5" w:rsidRDefault="007D6FD5" w:rsidP="007D6FD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Periodismo Cultural II/Dra. Ximena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Póo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F.</w:t>
            </w:r>
          </w:p>
        </w:tc>
      </w:tr>
      <w:tr w:rsidR="0075121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:rsidR="0075121B" w:rsidRDefault="00475B0C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Descripción del curso</w:t>
            </w:r>
          </w:p>
        </w:tc>
        <w:tc>
          <w:tcPr>
            <w:tcW w:w="6202" w:type="dxa"/>
            <w:vAlign w:val="center"/>
          </w:tcPr>
          <w:p w:rsidR="007D6FD5" w:rsidRDefault="007D6FD5" w:rsidP="007D6FD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Analizar, discutir y crear una línea editorial que sea la base para una producción digital en que los/as estudiantes trabajen en equipo, experimentando con temas, abordajes, puntos de vista para escribir sobre construcciones culturales situadas.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producción tendrá la forma de una publicación digital en el siguiente módulo.</w:t>
            </w:r>
          </w:p>
          <w:p w:rsidR="0075121B" w:rsidRPr="007D6FD5" w:rsidRDefault="0075121B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75121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:rsidR="0075121B" w:rsidRDefault="00475B0C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Objetivos</w:t>
            </w:r>
          </w:p>
        </w:tc>
        <w:tc>
          <w:tcPr>
            <w:tcW w:w="6202" w:type="dxa"/>
            <w:vAlign w:val="center"/>
          </w:tcPr>
          <w:p w:rsidR="007D6FD5" w:rsidRDefault="007D6FD5" w:rsidP="007D6FD5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Analizar y crear una línea editorial para una publicación cultural</w:t>
            </w:r>
            <w:bookmarkStart w:id="0" w:name="_GoBack"/>
            <w:bookmarkEnd w:id="0"/>
          </w:p>
          <w:p w:rsidR="007D6FD5" w:rsidRDefault="007D6FD5" w:rsidP="007D6FD5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Reconocer los fundamentos de la crónica y la entrevista cultural.</w:t>
            </w:r>
          </w:p>
          <w:p w:rsidR="007D6FD5" w:rsidRDefault="007D6FD5" w:rsidP="007D6FD5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Analizar fuentes documentales, primarias y secundarias.</w:t>
            </w:r>
          </w:p>
          <w:p w:rsidR="0075121B" w:rsidRPr="007D6FD5" w:rsidRDefault="007D6FD5" w:rsidP="007D6FD5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Calibri" w:eastAsia="Calibri" w:hAnsi="Calibri" w:cs="Calibri"/>
              </w:rPr>
            </w:pPr>
            <w:r w:rsidRPr="007D6FD5">
              <w:rPr>
                <w:rFonts w:ascii="Calibri" w:eastAsia="Calibri" w:hAnsi="Calibri" w:cs="Calibri"/>
              </w:rPr>
              <w:t>Establecer una posición crítica sobre pre-producción, producción, escritura, edición, publicación</w:t>
            </w:r>
          </w:p>
        </w:tc>
      </w:tr>
      <w:tr w:rsidR="0075121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:rsidR="0075121B" w:rsidRDefault="00475B0C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Contenidos</w:t>
            </w:r>
          </w:p>
        </w:tc>
        <w:tc>
          <w:tcPr>
            <w:tcW w:w="6202" w:type="dxa"/>
            <w:vAlign w:val="center"/>
          </w:tcPr>
          <w:p w:rsidR="007D6FD5" w:rsidRDefault="007D6FD5" w:rsidP="007D6FD5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Periodismo cultural para el abordaje de la actualidad.</w:t>
            </w:r>
          </w:p>
          <w:p w:rsidR="007D6FD5" w:rsidRDefault="007D6FD5" w:rsidP="007D6FD5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Creaciones/creadores/autoría. </w:t>
            </w:r>
            <w:proofErr w:type="gramStart"/>
            <w:r>
              <w:rPr>
                <w:rFonts w:ascii="Calibri" w:eastAsia="Calibri" w:hAnsi="Calibri" w:cs="Calibri"/>
              </w:rPr>
              <w:t>Las voz periodística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  <w:p w:rsidR="007D6FD5" w:rsidRDefault="007D6FD5" w:rsidP="007D6FD5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Estructuras y géneros híbridos: crónica y entrevista}</w:t>
            </w:r>
          </w:p>
          <w:p w:rsidR="0075121B" w:rsidRPr="007D6FD5" w:rsidRDefault="007D6FD5" w:rsidP="007D6FD5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Líneas editoriales/ideología</w:t>
            </w:r>
          </w:p>
        </w:tc>
      </w:tr>
      <w:tr w:rsidR="0075121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:rsidR="0075121B" w:rsidRDefault="00475B0C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Metodología</w:t>
            </w:r>
          </w:p>
        </w:tc>
        <w:tc>
          <w:tcPr>
            <w:tcW w:w="6202" w:type="dxa"/>
            <w:vAlign w:val="center"/>
          </w:tcPr>
          <w:p w:rsidR="007D6FD5" w:rsidRPr="007D6FD5" w:rsidRDefault="007D6FD5" w:rsidP="007D6FD5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Clases expositivas, trabajo en secciones, ediciones personalizadas.</w:t>
            </w:r>
          </w:p>
        </w:tc>
      </w:tr>
      <w:tr w:rsidR="0075121B">
        <w:trPr>
          <w:trHeight w:val="340"/>
        </w:trPr>
        <w:tc>
          <w:tcPr>
            <w:tcW w:w="2552" w:type="dxa"/>
            <w:shd w:val="clear" w:color="auto" w:fill="FFC000"/>
            <w:vAlign w:val="center"/>
          </w:tcPr>
          <w:p w:rsidR="0075121B" w:rsidRDefault="00475B0C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Modalidad de evaluación</w:t>
            </w:r>
          </w:p>
        </w:tc>
        <w:tc>
          <w:tcPr>
            <w:tcW w:w="6202" w:type="dxa"/>
            <w:vAlign w:val="center"/>
          </w:tcPr>
          <w:p w:rsidR="0075121B" w:rsidRDefault="007D6FD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Escribir: Levantar contenido de la publicación (línea editorial, secciones); redactar una crónica; redactar dos entrevistas.</w:t>
            </w:r>
          </w:p>
        </w:tc>
      </w:tr>
      <w:tr w:rsidR="0075121B">
        <w:trPr>
          <w:trHeight w:val="340"/>
        </w:trPr>
        <w:tc>
          <w:tcPr>
            <w:tcW w:w="2552" w:type="dxa"/>
            <w:vMerge w:val="restart"/>
            <w:shd w:val="clear" w:color="auto" w:fill="FFC000"/>
            <w:vAlign w:val="center"/>
          </w:tcPr>
          <w:p w:rsidR="0075121B" w:rsidRDefault="00475B0C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Bibliografía </w:t>
            </w:r>
          </w:p>
        </w:tc>
        <w:tc>
          <w:tcPr>
            <w:tcW w:w="6202" w:type="dxa"/>
            <w:vAlign w:val="center"/>
          </w:tcPr>
          <w:p w:rsidR="0075121B" w:rsidRDefault="00475B0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Obligatoria:</w:t>
            </w:r>
          </w:p>
          <w:p w:rsidR="007D6FD5" w:rsidRDefault="007D6FD5" w:rsidP="007D6FD5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Set de lecturas que se irán entregando antes de cada clase.</w:t>
            </w:r>
          </w:p>
          <w:p w:rsidR="007D6FD5" w:rsidRDefault="007D6FD5" w:rsidP="007D6FD5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Enlaces fundamentales:</w:t>
            </w:r>
          </w:p>
          <w:p w:rsidR="007D6FD5" w:rsidRDefault="007D6FD5" w:rsidP="007D6FD5">
            <w:pPr>
              <w:pStyle w:val="Prrafodelista"/>
              <w:rPr>
                <w:rFonts w:ascii="Calibri" w:eastAsia="Calibri" w:hAnsi="Calibri" w:cs="Calibri"/>
              </w:rPr>
            </w:pPr>
            <w:hyperlink r:id="rId6" w:history="1">
              <w:r w:rsidRPr="00FD788A">
                <w:rPr>
                  <w:rStyle w:val="Hipervnculo"/>
                  <w:rFonts w:ascii="Calibri" w:eastAsia="Calibri" w:hAnsi="Calibri" w:cs="Calibri"/>
                  <w:position w:val="0"/>
                </w:rPr>
                <w:t>https://www.revistaanfibia.com/</w:t>
              </w:r>
            </w:hyperlink>
          </w:p>
          <w:p w:rsidR="007D6FD5" w:rsidRDefault="007D6FD5" w:rsidP="007D6FD5">
            <w:pPr>
              <w:pStyle w:val="Prrafodelista"/>
              <w:rPr>
                <w:rFonts w:ascii="Calibri" w:eastAsia="Calibri" w:hAnsi="Calibri" w:cs="Calibri"/>
              </w:rPr>
            </w:pPr>
            <w:hyperlink r:id="rId7" w:history="1">
              <w:r w:rsidRPr="00FD788A">
                <w:rPr>
                  <w:rStyle w:val="Hipervnculo"/>
                  <w:rFonts w:ascii="Calibri" w:eastAsia="Calibri" w:hAnsi="Calibri" w:cs="Calibri"/>
                  <w:position w:val="0"/>
                </w:rPr>
                <w:t>https://gatopardo.com/</w:t>
              </w:r>
            </w:hyperlink>
          </w:p>
          <w:p w:rsidR="007D6FD5" w:rsidRDefault="007D6FD5" w:rsidP="007D6FD5">
            <w:pPr>
              <w:pStyle w:val="Prrafodelista"/>
              <w:rPr>
                <w:rFonts w:ascii="Calibri" w:eastAsia="Calibri" w:hAnsi="Calibri" w:cs="Calibri"/>
              </w:rPr>
            </w:pPr>
            <w:hyperlink r:id="rId8" w:history="1">
              <w:r w:rsidRPr="00FD788A">
                <w:rPr>
                  <w:rStyle w:val="Hipervnculo"/>
                  <w:rFonts w:ascii="Calibri" w:eastAsia="Calibri" w:hAnsi="Calibri" w:cs="Calibri"/>
                  <w:position w:val="0"/>
                </w:rPr>
                <w:t>https://carajo.cl/</w:t>
              </w:r>
            </w:hyperlink>
          </w:p>
          <w:p w:rsidR="007D6FD5" w:rsidRDefault="007D6FD5" w:rsidP="007D6FD5">
            <w:pPr>
              <w:pStyle w:val="Prrafodelista"/>
              <w:rPr>
                <w:rFonts w:ascii="Calibri" w:eastAsia="Calibri" w:hAnsi="Calibri" w:cs="Calibri"/>
              </w:rPr>
            </w:pPr>
            <w:hyperlink r:id="rId9" w:history="1">
              <w:r w:rsidRPr="00FD788A">
                <w:rPr>
                  <w:rStyle w:val="Hipervnculo"/>
                  <w:rFonts w:ascii="Calibri" w:eastAsia="Calibri" w:hAnsi="Calibri" w:cs="Calibri"/>
                  <w:position w:val="0"/>
                </w:rPr>
                <w:t>https://elmalpensante.com/</w:t>
              </w:r>
            </w:hyperlink>
          </w:p>
          <w:p w:rsidR="007D6FD5" w:rsidRDefault="007D6FD5" w:rsidP="007D6FD5">
            <w:pPr>
              <w:pStyle w:val="Prrafodelista"/>
              <w:rPr>
                <w:rFonts w:ascii="Calibri" w:eastAsia="Calibri" w:hAnsi="Calibri" w:cs="Calibri"/>
              </w:rPr>
            </w:pPr>
            <w:hyperlink r:id="rId10" w:history="1">
              <w:r w:rsidRPr="00FD788A">
                <w:rPr>
                  <w:rStyle w:val="Hipervnculo"/>
                  <w:rFonts w:ascii="Calibri" w:eastAsia="Calibri" w:hAnsi="Calibri" w:cs="Calibri"/>
                  <w:position w:val="0"/>
                </w:rPr>
                <w:t>https://lajugueramagazine.cl/</w:t>
              </w:r>
            </w:hyperlink>
          </w:p>
          <w:p w:rsidR="007D6FD5" w:rsidRDefault="007D6FD5" w:rsidP="007D6FD5">
            <w:pPr>
              <w:pStyle w:val="Prrafodelista"/>
              <w:rPr>
                <w:rFonts w:ascii="Calibri" w:eastAsia="Calibri" w:hAnsi="Calibri" w:cs="Calibri"/>
              </w:rPr>
            </w:pPr>
            <w:hyperlink r:id="rId11" w:history="1">
              <w:r w:rsidRPr="00FD788A">
                <w:rPr>
                  <w:rStyle w:val="Hipervnculo"/>
                  <w:rFonts w:ascii="Calibri" w:eastAsia="Calibri" w:hAnsi="Calibri" w:cs="Calibri"/>
                  <w:position w:val="0"/>
                </w:rPr>
                <w:t>https://elpais.com/babelia/</w:t>
              </w:r>
            </w:hyperlink>
          </w:p>
          <w:p w:rsidR="007D6FD5" w:rsidRDefault="007D6FD5" w:rsidP="007D6FD5">
            <w:pPr>
              <w:pStyle w:val="Prrafodelista"/>
              <w:rPr>
                <w:rFonts w:ascii="Calibri" w:eastAsia="Calibri" w:hAnsi="Calibri" w:cs="Calibri"/>
              </w:rPr>
            </w:pPr>
            <w:hyperlink r:id="rId12" w:history="1">
              <w:r w:rsidRPr="00FD788A">
                <w:rPr>
                  <w:rStyle w:val="Hipervnculo"/>
                  <w:rFonts w:ascii="Calibri" w:eastAsia="Calibri" w:hAnsi="Calibri" w:cs="Calibri"/>
                  <w:position w:val="0"/>
                </w:rPr>
                <w:t>https://www.clarin.com/revista-enie/</w:t>
              </w:r>
            </w:hyperlink>
          </w:p>
          <w:p w:rsidR="007D6FD5" w:rsidRDefault="007D6FD5" w:rsidP="007D6FD5">
            <w:pPr>
              <w:pStyle w:val="Prrafodelista"/>
              <w:rPr>
                <w:rFonts w:ascii="Calibri" w:eastAsia="Calibri" w:hAnsi="Calibri" w:cs="Calibri"/>
              </w:rPr>
            </w:pPr>
          </w:p>
        </w:tc>
      </w:tr>
      <w:tr w:rsidR="0075121B">
        <w:trPr>
          <w:trHeight w:val="340"/>
        </w:trPr>
        <w:tc>
          <w:tcPr>
            <w:tcW w:w="2552" w:type="dxa"/>
            <w:vMerge/>
            <w:shd w:val="clear" w:color="auto" w:fill="FFC000"/>
            <w:vAlign w:val="center"/>
          </w:tcPr>
          <w:p w:rsidR="0075121B" w:rsidRDefault="00751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02" w:type="dxa"/>
            <w:vAlign w:val="center"/>
          </w:tcPr>
          <w:p w:rsidR="0075121B" w:rsidRDefault="0075121B" w:rsidP="007D6FD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75121B" w:rsidRDefault="00475B0C">
      <w:pPr>
        <w:ind w:left="0" w:hanging="2"/>
        <w:jc w:val="both"/>
      </w:pPr>
      <w:r>
        <w:rPr>
          <w:rFonts w:ascii="Calibri" w:eastAsia="Calibri" w:hAnsi="Calibri" w:cs="Calibri"/>
          <w:sz w:val="22"/>
          <w:szCs w:val="22"/>
        </w:rPr>
        <w:tab/>
      </w:r>
    </w:p>
    <w:sectPr w:rsidR="0075121B">
      <w:pgSz w:w="12240" w:h="15840"/>
      <w:pgMar w:top="1418" w:right="1467" w:bottom="1560" w:left="1418" w:header="284" w:footer="14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520C3"/>
    <w:multiLevelType w:val="hybridMultilevel"/>
    <w:tmpl w:val="3A7857DE"/>
    <w:lvl w:ilvl="0" w:tplc="4444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1B"/>
    <w:rsid w:val="00475B0C"/>
    <w:rsid w:val="0075121B"/>
    <w:rsid w:val="007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A475"/>
  <w15:docId w15:val="{3D90D889-D221-4AB7-A352-D22306F4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pPr>
      <w:jc w:val="both"/>
    </w:pPr>
    <w:rPr>
      <w:rFonts w:ascii="Trebuchet MS" w:hAnsi="Trebuchet MS" w:cs="Trebuchet MS"/>
      <w:color w:val="333333"/>
    </w:rPr>
  </w:style>
  <w:style w:type="character" w:customStyle="1" w:styleId="TextonotapieCar">
    <w:name w:val="Texto nota pie Car"/>
    <w:rPr>
      <w:rFonts w:ascii="Trebuchet MS" w:eastAsia="Times New Roman" w:hAnsi="Trebuchet MS" w:cs="Trebuchet MS"/>
      <w:color w:val="333333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Listavistosa-nfasis11">
    <w:name w:val="Lista vistosa - Énfasis 11"/>
    <w:basedOn w:val="Normal"/>
    <w:pPr>
      <w:ind w:left="720"/>
      <w:contextualSpacing/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6FD5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ajo.c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atopardo.com/" TargetMode="External"/><Relationship Id="rId12" Type="http://schemas.openxmlformats.org/officeDocument/2006/relationships/hyperlink" Target="https://www.clarin.com/revista-en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vistaanfibia.com/" TargetMode="External"/><Relationship Id="rId11" Type="http://schemas.openxmlformats.org/officeDocument/2006/relationships/hyperlink" Target="https://elpais.com/babeli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ajugueramagazine.c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malpensant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IrTBB0C9a5oed3SGLFD8j+aAxQ==">AMUW2mUeNvTUwvM9CpDE/s5pbEYlStrIhq3uTrusmzpvvYc54l1IfvTTQyUiU3p7ycuw/P8Y0mCk986hfUKLJhHMYXKn+miCWtANaA4H9zY/vbJI2ruWToY=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Medrano Soto</dc:creator>
  <cp:lastModifiedBy>Usuario de Windows</cp:lastModifiedBy>
  <cp:revision>2</cp:revision>
  <dcterms:created xsi:type="dcterms:W3CDTF">2021-10-04T17:23:00Z</dcterms:created>
  <dcterms:modified xsi:type="dcterms:W3CDTF">2021-10-04T17:23:00Z</dcterms:modified>
</cp:coreProperties>
</file>