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F93" w:rsidRPr="00770D34" w:rsidRDefault="00D61090" w:rsidP="00820F93">
      <w:pPr>
        <w:spacing w:after="0" w:line="240" w:lineRule="auto"/>
        <w:rPr>
          <w:rFonts w:eastAsia="Times New Roman" w:cstheme="minorHAnsi"/>
          <w:sz w:val="24"/>
          <w:szCs w:val="24"/>
          <w:lang w:val="es-CL"/>
        </w:rPr>
      </w:pPr>
      <w:r w:rsidRPr="00770D34">
        <w:rPr>
          <w:rFonts w:eastAsia="Times New Roman" w:cstheme="minorHAnsi"/>
          <w:b/>
          <w:sz w:val="24"/>
          <w:szCs w:val="24"/>
          <w:lang w:val="es-CL"/>
        </w:rPr>
        <w:t xml:space="preserve">Planificación de </w:t>
      </w:r>
      <w:r w:rsidR="005A6E22" w:rsidRPr="00770D34">
        <w:rPr>
          <w:rFonts w:eastAsia="Times New Roman" w:cstheme="minorHAnsi"/>
          <w:b/>
          <w:sz w:val="24"/>
          <w:szCs w:val="24"/>
          <w:lang w:val="es-CL"/>
        </w:rPr>
        <w:t>escritura cortometraje</w:t>
      </w:r>
      <w:r w:rsidR="00820F93" w:rsidRPr="00770D34">
        <w:rPr>
          <w:rFonts w:eastAsia="Times New Roman" w:cstheme="minorHAnsi"/>
          <w:sz w:val="24"/>
          <w:szCs w:val="24"/>
          <w:lang w:val="es-CL"/>
        </w:rPr>
        <w:br/>
      </w:r>
    </w:p>
    <w:p w:rsidR="00820F93" w:rsidRPr="00770D34" w:rsidRDefault="00D61090" w:rsidP="00820F93">
      <w:pPr>
        <w:spacing w:after="0" w:line="240" w:lineRule="auto"/>
        <w:rPr>
          <w:rFonts w:eastAsia="Times New Roman" w:cstheme="minorHAnsi"/>
          <w:sz w:val="24"/>
          <w:szCs w:val="24"/>
          <w:lang w:val="es-CL"/>
        </w:rPr>
      </w:pPr>
      <w:r w:rsidRPr="00770D34">
        <w:rPr>
          <w:rFonts w:eastAsia="Times New Roman" w:cstheme="minorHAnsi"/>
          <w:sz w:val="24"/>
          <w:szCs w:val="24"/>
          <w:lang w:val="es-CL"/>
        </w:rPr>
        <w:t>1-E</w:t>
      </w:r>
      <w:r w:rsidR="00951A03" w:rsidRPr="00770D34">
        <w:rPr>
          <w:rFonts w:eastAsia="Times New Roman" w:cstheme="minorHAnsi"/>
          <w:sz w:val="24"/>
          <w:szCs w:val="24"/>
          <w:lang w:val="es-CL"/>
        </w:rPr>
        <w:t xml:space="preserve">legir </w:t>
      </w:r>
      <w:r w:rsidR="005A6E22" w:rsidRPr="00770D34">
        <w:rPr>
          <w:rFonts w:eastAsia="Times New Roman" w:cstheme="minorHAnsi"/>
          <w:sz w:val="24"/>
          <w:szCs w:val="24"/>
          <w:lang w:val="es-CL"/>
        </w:rPr>
        <w:t>mi historia</w:t>
      </w:r>
      <w:r w:rsidR="00951A03" w:rsidRPr="00770D34">
        <w:rPr>
          <w:rFonts w:eastAsia="Times New Roman" w:cstheme="minorHAnsi"/>
          <w:sz w:val="24"/>
          <w:szCs w:val="24"/>
          <w:lang w:val="es-CL"/>
        </w:rPr>
        <w:t>.</w:t>
      </w:r>
      <w:r w:rsidR="00820F93" w:rsidRPr="00770D34">
        <w:rPr>
          <w:rFonts w:eastAsia="Times New Roman" w:cstheme="minorHAnsi"/>
          <w:sz w:val="24"/>
          <w:szCs w:val="24"/>
          <w:lang w:val="es-CL"/>
        </w:rPr>
        <w:t xml:space="preserve"> </w:t>
      </w:r>
    </w:p>
    <w:p w:rsidR="002121BC" w:rsidRPr="00770D34" w:rsidRDefault="002121BC" w:rsidP="00820F93">
      <w:pPr>
        <w:spacing w:after="0" w:line="240" w:lineRule="auto"/>
        <w:rPr>
          <w:rFonts w:eastAsia="Times New Roman" w:cstheme="minorHAnsi"/>
          <w:sz w:val="24"/>
          <w:szCs w:val="24"/>
          <w:lang w:val="es-CL"/>
        </w:rPr>
      </w:pPr>
    </w:p>
    <w:p w:rsidR="002121BC" w:rsidRPr="00770D34" w:rsidRDefault="002121BC" w:rsidP="00820F93">
      <w:pPr>
        <w:spacing w:after="0" w:line="240" w:lineRule="auto"/>
        <w:rPr>
          <w:rFonts w:eastAsia="Times New Roman" w:cstheme="minorHAnsi"/>
          <w:sz w:val="24"/>
          <w:szCs w:val="24"/>
          <w:lang w:val="es-CL"/>
        </w:rPr>
      </w:pPr>
      <w:r w:rsidRPr="00770D34">
        <w:rPr>
          <w:rFonts w:eastAsia="Times New Roman" w:cstheme="minorHAnsi"/>
          <w:sz w:val="24"/>
          <w:szCs w:val="24"/>
          <w:lang w:val="es-CL"/>
        </w:rPr>
        <w:t xml:space="preserve">2. Descubrir </w:t>
      </w:r>
      <w:r w:rsidRPr="006B3E1B">
        <w:rPr>
          <w:rFonts w:eastAsia="Times New Roman" w:cstheme="minorHAnsi"/>
          <w:b/>
          <w:sz w:val="24"/>
          <w:szCs w:val="24"/>
          <w:lang w:val="es-CL"/>
        </w:rPr>
        <w:t>premisa (tema).</w:t>
      </w:r>
      <w:r w:rsidRPr="00770D34">
        <w:rPr>
          <w:rFonts w:eastAsia="Times New Roman" w:cstheme="minorHAnsi"/>
          <w:sz w:val="24"/>
          <w:szCs w:val="24"/>
          <w:lang w:val="es-CL"/>
        </w:rPr>
        <w:t xml:space="preserve"> </w:t>
      </w:r>
      <w:r w:rsidRPr="00770D34">
        <w:rPr>
          <w:rFonts w:cstheme="minorHAnsi"/>
          <w:sz w:val="24"/>
          <w:szCs w:val="24"/>
          <w:lang w:val="es-CL"/>
        </w:rPr>
        <w:t xml:space="preserve">La historia debe ser contada en una sola oración. La premisa nos da el concepto más alto de toda la historia. </w:t>
      </w:r>
      <w:r w:rsidR="00F2501C" w:rsidRPr="00770D34">
        <w:rPr>
          <w:rFonts w:cstheme="minorHAnsi"/>
          <w:sz w:val="24"/>
          <w:szCs w:val="24"/>
          <w:lang w:val="es-CL"/>
        </w:rPr>
        <w:t xml:space="preserve">Es una </w:t>
      </w:r>
      <w:r w:rsidR="00F2501C" w:rsidRPr="00770D34">
        <w:rPr>
          <w:rFonts w:cstheme="minorHAnsi"/>
          <w:b/>
          <w:sz w:val="24"/>
          <w:szCs w:val="24"/>
          <w:lang w:val="es-CL"/>
        </w:rPr>
        <w:t>idea controladora</w:t>
      </w:r>
      <w:r w:rsidR="00F2501C" w:rsidRPr="00770D34">
        <w:rPr>
          <w:rFonts w:cstheme="minorHAnsi"/>
          <w:sz w:val="24"/>
          <w:szCs w:val="24"/>
          <w:lang w:val="es-CL"/>
        </w:rPr>
        <w:t>. En la película Las Horas, por ejemplo, es el intento de redención a través del sufrimiento. Ya que todos los personajes intentan vanamente redimirse a través de un sacrificio que no logran concretar.</w:t>
      </w:r>
    </w:p>
    <w:p w:rsidR="005F2784" w:rsidRDefault="005F2784" w:rsidP="006B3E1B">
      <w:pPr>
        <w:spacing w:before="100" w:beforeAutospacing="1" w:after="100" w:afterAutospacing="1" w:line="240" w:lineRule="auto"/>
        <w:rPr>
          <w:rFonts w:eastAsia="Times New Roman" w:cstheme="minorHAnsi"/>
          <w:sz w:val="24"/>
          <w:szCs w:val="24"/>
          <w:lang w:val="es-CL"/>
        </w:rPr>
      </w:pPr>
      <w:r>
        <w:rPr>
          <w:rFonts w:eastAsia="Times New Roman" w:cstheme="minorHAnsi"/>
          <w:sz w:val="24"/>
          <w:szCs w:val="24"/>
          <w:lang w:val="es-CL"/>
        </w:rPr>
        <w:t>3</w:t>
      </w:r>
      <w:r w:rsidR="00D61090" w:rsidRPr="00770D34">
        <w:rPr>
          <w:rFonts w:eastAsia="Times New Roman" w:cstheme="minorHAnsi"/>
          <w:sz w:val="24"/>
          <w:szCs w:val="24"/>
          <w:lang w:val="es-CL"/>
        </w:rPr>
        <w:t xml:space="preserve">. </w:t>
      </w:r>
      <w:r w:rsidRPr="005F2784">
        <w:rPr>
          <w:rFonts w:eastAsia="Times New Roman" w:cstheme="minorHAnsi"/>
          <w:sz w:val="24"/>
          <w:szCs w:val="24"/>
          <w:lang w:val="es-CL"/>
        </w:rPr>
        <w:t>Estructurar en</w:t>
      </w:r>
      <w:r w:rsidRPr="005F2784">
        <w:rPr>
          <w:rFonts w:eastAsia="Times New Roman" w:cstheme="minorHAnsi"/>
          <w:b/>
          <w:sz w:val="24"/>
          <w:szCs w:val="24"/>
          <w:lang w:val="es-CL"/>
        </w:rPr>
        <w:t xml:space="preserve"> Paradigma</w:t>
      </w:r>
    </w:p>
    <w:p w:rsidR="006B3E1B" w:rsidRPr="006B3E1B" w:rsidRDefault="005F2784" w:rsidP="006B3E1B">
      <w:pPr>
        <w:spacing w:before="100" w:beforeAutospacing="1" w:after="100" w:afterAutospacing="1" w:line="240" w:lineRule="auto"/>
        <w:rPr>
          <w:rFonts w:eastAsia="Times New Roman" w:cstheme="minorHAnsi"/>
          <w:bCs/>
          <w:sz w:val="24"/>
          <w:szCs w:val="24"/>
          <w:lang w:val="es-CL"/>
        </w:rPr>
      </w:pPr>
      <w:r>
        <w:rPr>
          <w:rFonts w:eastAsia="Times New Roman" w:cstheme="minorHAnsi"/>
          <w:sz w:val="24"/>
          <w:szCs w:val="24"/>
          <w:lang w:val="es-CL"/>
        </w:rPr>
        <w:t>4.</w:t>
      </w:r>
      <w:r w:rsidR="00D61090" w:rsidRPr="006B3E1B">
        <w:rPr>
          <w:rFonts w:eastAsia="Times New Roman" w:cstheme="minorHAnsi"/>
          <w:b/>
          <w:sz w:val="24"/>
          <w:szCs w:val="24"/>
          <w:lang w:val="es-CL"/>
        </w:rPr>
        <w:t>C</w:t>
      </w:r>
      <w:r w:rsidR="00820F93" w:rsidRPr="006B3E1B">
        <w:rPr>
          <w:rFonts w:eastAsia="Times New Roman" w:cstheme="minorHAnsi"/>
          <w:b/>
          <w:sz w:val="24"/>
          <w:szCs w:val="24"/>
          <w:lang w:val="es-CL"/>
        </w:rPr>
        <w:t xml:space="preserve">rear el </w:t>
      </w:r>
      <w:proofErr w:type="spellStart"/>
      <w:r w:rsidR="00820F93" w:rsidRPr="006B3E1B">
        <w:rPr>
          <w:rFonts w:eastAsia="Times New Roman" w:cstheme="minorHAnsi"/>
          <w:b/>
          <w:i/>
          <w:iCs/>
          <w:sz w:val="24"/>
          <w:szCs w:val="24"/>
          <w:lang w:val="es-CL"/>
        </w:rPr>
        <w:t>story</w:t>
      </w:r>
      <w:proofErr w:type="spellEnd"/>
      <w:r w:rsidR="00820F93" w:rsidRPr="006B3E1B">
        <w:rPr>
          <w:rFonts w:eastAsia="Times New Roman" w:cstheme="minorHAnsi"/>
          <w:b/>
          <w:i/>
          <w:iCs/>
          <w:sz w:val="24"/>
          <w:szCs w:val="24"/>
          <w:lang w:val="es-CL"/>
        </w:rPr>
        <w:t xml:space="preserve"> line</w:t>
      </w:r>
      <w:r w:rsidR="00820F93" w:rsidRPr="00770D34">
        <w:rPr>
          <w:rFonts w:eastAsia="Times New Roman" w:cstheme="minorHAnsi"/>
          <w:b/>
          <w:bCs/>
          <w:sz w:val="24"/>
          <w:szCs w:val="24"/>
          <w:lang w:val="es-CL"/>
        </w:rPr>
        <w:t xml:space="preserve"> </w:t>
      </w:r>
      <w:r w:rsidR="00820F93" w:rsidRPr="00770D34">
        <w:rPr>
          <w:rFonts w:eastAsia="Times New Roman" w:cstheme="minorHAnsi"/>
          <w:sz w:val="24"/>
          <w:szCs w:val="24"/>
          <w:lang w:val="es-CL"/>
        </w:rPr>
        <w:t>o síntesis de la historia. Abarca unas pocas líneas</w:t>
      </w:r>
      <w:r w:rsidR="00B061CA" w:rsidRPr="00770D34">
        <w:rPr>
          <w:rFonts w:eastAsia="Times New Roman" w:cstheme="minorHAnsi"/>
          <w:sz w:val="24"/>
          <w:szCs w:val="24"/>
          <w:lang w:val="es-CL"/>
        </w:rPr>
        <w:t xml:space="preserve"> (</w:t>
      </w:r>
      <w:r w:rsidR="00B061CA" w:rsidRPr="00770D34">
        <w:rPr>
          <w:rFonts w:eastAsia="Times New Roman" w:cstheme="minorHAnsi"/>
          <w:sz w:val="24"/>
          <w:szCs w:val="24"/>
          <w:u w:val="single"/>
          <w:lang w:val="es-CL"/>
        </w:rPr>
        <w:t>entre 3 y 5</w:t>
      </w:r>
      <w:r w:rsidR="00B061CA" w:rsidRPr="00770D34">
        <w:rPr>
          <w:rFonts w:eastAsia="Times New Roman" w:cstheme="minorHAnsi"/>
          <w:sz w:val="24"/>
          <w:szCs w:val="24"/>
          <w:lang w:val="es-CL"/>
        </w:rPr>
        <w:t>)</w:t>
      </w:r>
      <w:r w:rsidR="00820F93" w:rsidRPr="00770D34">
        <w:rPr>
          <w:rFonts w:eastAsia="Times New Roman" w:cstheme="minorHAnsi"/>
          <w:sz w:val="24"/>
          <w:szCs w:val="24"/>
          <w:lang w:val="es-CL"/>
        </w:rPr>
        <w:t xml:space="preserve">. </w:t>
      </w:r>
      <w:r w:rsidR="006B3E1B" w:rsidRPr="006B3E1B">
        <w:rPr>
          <w:rFonts w:eastAsia="Times New Roman" w:cstheme="minorHAnsi"/>
          <w:bCs/>
          <w:sz w:val="24"/>
          <w:szCs w:val="24"/>
          <w:lang w:val="es-CL"/>
        </w:rPr>
        <w:t>Preguntas a las que responden</w:t>
      </w:r>
      <w:proofErr w:type="gramStart"/>
      <w:r w:rsidR="006B3E1B" w:rsidRPr="006B3E1B">
        <w:rPr>
          <w:rFonts w:eastAsia="Times New Roman" w:cstheme="minorHAnsi"/>
          <w:bCs/>
          <w:sz w:val="24"/>
          <w:szCs w:val="24"/>
          <w:lang w:val="es-CL"/>
        </w:rPr>
        <w:t xml:space="preserve">: </w:t>
      </w:r>
      <w:r w:rsidR="006B3E1B">
        <w:rPr>
          <w:rFonts w:eastAsia="Times New Roman" w:cstheme="minorHAnsi"/>
          <w:bCs/>
          <w:sz w:val="24"/>
          <w:szCs w:val="24"/>
          <w:lang w:val="es-CL"/>
        </w:rPr>
        <w:t xml:space="preserve"> </w:t>
      </w:r>
      <w:r w:rsidR="006B3E1B" w:rsidRPr="006B3E1B">
        <w:rPr>
          <w:rFonts w:eastAsia="Times New Roman" w:cstheme="minorHAnsi"/>
          <w:bCs/>
          <w:sz w:val="24"/>
          <w:szCs w:val="24"/>
          <w:lang w:val="es-CL"/>
        </w:rPr>
        <w:t>¿</w:t>
      </w:r>
      <w:proofErr w:type="gramEnd"/>
      <w:r w:rsidR="006B3E1B" w:rsidRPr="006B3E1B">
        <w:rPr>
          <w:rFonts w:eastAsia="Times New Roman" w:cstheme="minorHAnsi"/>
          <w:bCs/>
          <w:sz w:val="24"/>
          <w:szCs w:val="24"/>
          <w:lang w:val="es-CL"/>
        </w:rPr>
        <w:t>Quién es el protagonista/as?</w:t>
      </w:r>
      <w:r w:rsidR="006B3E1B">
        <w:rPr>
          <w:rFonts w:eastAsia="Times New Roman" w:cstheme="minorHAnsi"/>
          <w:bCs/>
          <w:sz w:val="24"/>
          <w:szCs w:val="24"/>
          <w:lang w:val="es-CL"/>
        </w:rPr>
        <w:t xml:space="preserve"> </w:t>
      </w:r>
      <w:r w:rsidR="006B3E1B" w:rsidRPr="006B3E1B">
        <w:rPr>
          <w:rFonts w:eastAsia="Times New Roman" w:cstheme="minorHAnsi"/>
          <w:bCs/>
          <w:sz w:val="24"/>
          <w:szCs w:val="24"/>
          <w:lang w:val="es-CL"/>
        </w:rPr>
        <w:t xml:space="preserve">¿Qué </w:t>
      </w:r>
      <w:proofErr w:type="gramStart"/>
      <w:r w:rsidR="006B3E1B" w:rsidRPr="006B3E1B">
        <w:rPr>
          <w:rFonts w:eastAsia="Times New Roman" w:cstheme="minorHAnsi"/>
          <w:bCs/>
          <w:sz w:val="24"/>
          <w:szCs w:val="24"/>
          <w:lang w:val="es-CL"/>
        </w:rPr>
        <w:t>busca?-</w:t>
      </w:r>
      <w:proofErr w:type="gramEnd"/>
      <w:r w:rsidR="006B3E1B" w:rsidRPr="006B3E1B">
        <w:rPr>
          <w:rFonts w:eastAsia="Times New Roman" w:cstheme="minorHAnsi"/>
          <w:bCs/>
          <w:sz w:val="24"/>
          <w:szCs w:val="24"/>
          <w:lang w:val="es-CL"/>
        </w:rPr>
        <w:t xml:space="preserve"> ¿Qué dificultades encuentra?¿Cómo resuelve?</w:t>
      </w:r>
    </w:p>
    <w:p w:rsidR="006B3E1B" w:rsidRPr="006B3E1B" w:rsidRDefault="005F2784" w:rsidP="006B3E1B">
      <w:pPr>
        <w:spacing w:before="100" w:beforeAutospacing="1" w:after="100" w:afterAutospacing="1" w:line="240" w:lineRule="auto"/>
        <w:rPr>
          <w:rFonts w:eastAsia="Times New Roman" w:cstheme="minorHAnsi"/>
          <w:sz w:val="24"/>
          <w:szCs w:val="24"/>
          <w:lang w:val="es-CL"/>
        </w:rPr>
      </w:pPr>
      <w:r>
        <w:rPr>
          <w:rFonts w:eastAsia="Times New Roman" w:cstheme="minorHAnsi"/>
          <w:sz w:val="24"/>
          <w:szCs w:val="24"/>
          <w:lang w:val="es-CL"/>
        </w:rPr>
        <w:t>5</w:t>
      </w:r>
      <w:r w:rsidR="00D61090" w:rsidRPr="00770D34">
        <w:rPr>
          <w:rFonts w:eastAsia="Times New Roman" w:cstheme="minorHAnsi"/>
          <w:sz w:val="24"/>
          <w:szCs w:val="24"/>
          <w:lang w:val="es-CL"/>
        </w:rPr>
        <w:t xml:space="preserve">. </w:t>
      </w:r>
      <w:r w:rsidR="00D61090" w:rsidRPr="006B3E1B">
        <w:rPr>
          <w:rFonts w:eastAsia="Times New Roman" w:cstheme="minorHAnsi"/>
          <w:b/>
          <w:sz w:val="24"/>
          <w:szCs w:val="24"/>
          <w:lang w:val="es-CL"/>
        </w:rPr>
        <w:t>Crear</w:t>
      </w:r>
      <w:r w:rsidR="00820F93" w:rsidRPr="006B3E1B">
        <w:rPr>
          <w:rFonts w:eastAsia="Times New Roman" w:cstheme="minorHAnsi"/>
          <w:b/>
          <w:sz w:val="24"/>
          <w:szCs w:val="24"/>
          <w:lang w:val="es-CL"/>
        </w:rPr>
        <w:t xml:space="preserve"> </w:t>
      </w:r>
      <w:r w:rsidR="00D61090" w:rsidRPr="006B3E1B">
        <w:rPr>
          <w:rFonts w:eastAsia="Times New Roman" w:cstheme="minorHAnsi"/>
          <w:b/>
          <w:sz w:val="24"/>
          <w:szCs w:val="24"/>
          <w:lang w:val="es-CL"/>
        </w:rPr>
        <w:t>una</w:t>
      </w:r>
      <w:r w:rsidR="00820F93" w:rsidRPr="006B3E1B">
        <w:rPr>
          <w:rFonts w:eastAsia="Times New Roman" w:cstheme="minorHAnsi"/>
          <w:b/>
          <w:sz w:val="24"/>
          <w:szCs w:val="24"/>
          <w:lang w:val="es-CL"/>
        </w:rPr>
        <w:t xml:space="preserve"> </w:t>
      </w:r>
      <w:r w:rsidR="00820F93" w:rsidRPr="006B3E1B">
        <w:rPr>
          <w:rFonts w:eastAsia="Times New Roman" w:cstheme="minorHAnsi"/>
          <w:b/>
          <w:i/>
          <w:sz w:val="24"/>
          <w:szCs w:val="24"/>
          <w:lang w:val="es-CL"/>
        </w:rPr>
        <w:t>sinopsis</w:t>
      </w:r>
      <w:r w:rsidR="00820F93" w:rsidRPr="006B3E1B">
        <w:rPr>
          <w:rFonts w:eastAsia="Times New Roman" w:cstheme="minorHAnsi"/>
          <w:b/>
          <w:sz w:val="24"/>
          <w:szCs w:val="24"/>
          <w:lang w:val="es-CL"/>
        </w:rPr>
        <w:t>,</w:t>
      </w:r>
      <w:r w:rsidR="00820F93" w:rsidRPr="00770D34">
        <w:rPr>
          <w:rFonts w:eastAsia="Times New Roman" w:cstheme="minorHAnsi"/>
          <w:sz w:val="24"/>
          <w:szCs w:val="24"/>
          <w:lang w:val="es-CL"/>
        </w:rPr>
        <w:t xml:space="preserve"> un breve resumen </w:t>
      </w:r>
      <w:r w:rsidR="00770D34">
        <w:rPr>
          <w:rFonts w:eastAsia="Times New Roman" w:cstheme="minorHAnsi"/>
          <w:sz w:val="24"/>
          <w:szCs w:val="24"/>
          <w:lang w:val="es-CL"/>
        </w:rPr>
        <w:t>(</w:t>
      </w:r>
      <w:r w:rsidR="00820F93" w:rsidRPr="00770D34">
        <w:rPr>
          <w:rFonts w:eastAsia="Times New Roman" w:cstheme="minorHAnsi"/>
          <w:sz w:val="24"/>
          <w:szCs w:val="24"/>
          <w:lang w:val="es-CL"/>
        </w:rPr>
        <w:t>en</w:t>
      </w:r>
      <w:r w:rsidR="00770D34">
        <w:rPr>
          <w:rFonts w:eastAsia="Times New Roman" w:cstheme="minorHAnsi"/>
          <w:sz w:val="24"/>
          <w:szCs w:val="24"/>
          <w:lang w:val="es-CL"/>
        </w:rPr>
        <w:t>tre 8 y</w:t>
      </w:r>
      <w:r w:rsidR="00820F93" w:rsidRPr="00770D34">
        <w:rPr>
          <w:rFonts w:eastAsia="Times New Roman" w:cstheme="minorHAnsi"/>
          <w:sz w:val="24"/>
          <w:szCs w:val="24"/>
          <w:lang w:val="es-CL"/>
        </w:rPr>
        <w:t xml:space="preserve"> </w:t>
      </w:r>
      <w:r w:rsidR="005A6E22" w:rsidRPr="00770D34">
        <w:rPr>
          <w:rFonts w:eastAsia="Times New Roman" w:cstheme="minorHAnsi"/>
          <w:sz w:val="24"/>
          <w:szCs w:val="24"/>
          <w:u w:val="single"/>
          <w:lang w:val="es-CL"/>
        </w:rPr>
        <w:t>10 líneas</w:t>
      </w:r>
      <w:r w:rsidR="00770D34">
        <w:rPr>
          <w:rFonts w:eastAsia="Times New Roman" w:cstheme="minorHAnsi"/>
          <w:sz w:val="24"/>
          <w:szCs w:val="24"/>
          <w:u w:val="single"/>
          <w:lang w:val="es-CL"/>
        </w:rPr>
        <w:t>)</w:t>
      </w:r>
      <w:r w:rsidR="00820F93" w:rsidRPr="00770D34">
        <w:rPr>
          <w:rFonts w:eastAsia="Times New Roman" w:cstheme="minorHAnsi"/>
          <w:sz w:val="24"/>
          <w:szCs w:val="24"/>
          <w:u w:val="single"/>
          <w:lang w:val="es-CL"/>
        </w:rPr>
        <w:t xml:space="preserve"> </w:t>
      </w:r>
      <w:r w:rsidR="00820F93" w:rsidRPr="00770D34">
        <w:rPr>
          <w:rFonts w:eastAsia="Times New Roman" w:cstheme="minorHAnsi"/>
          <w:sz w:val="24"/>
          <w:szCs w:val="24"/>
          <w:lang w:val="es-CL"/>
        </w:rPr>
        <w:t>donde ya se especifican los personajes, las acciones principales y las intenciones.</w:t>
      </w:r>
      <w:r w:rsidR="00770D34">
        <w:rPr>
          <w:rFonts w:eastAsia="Times New Roman" w:cstheme="minorHAnsi"/>
          <w:sz w:val="24"/>
          <w:szCs w:val="24"/>
          <w:lang w:val="es-CL"/>
        </w:rPr>
        <w:t xml:space="preserve"> </w:t>
      </w:r>
      <w:r w:rsidR="00820F93" w:rsidRPr="00770D34">
        <w:rPr>
          <w:rFonts w:eastAsia="Times New Roman" w:cstheme="minorHAnsi"/>
          <w:sz w:val="24"/>
          <w:szCs w:val="24"/>
          <w:lang w:val="es-CL"/>
        </w:rPr>
        <w:t xml:space="preserve">Es una mirada general, primera forma textual del </w:t>
      </w:r>
      <w:proofErr w:type="spellStart"/>
      <w:r w:rsidR="00820F93" w:rsidRPr="00770D34">
        <w:rPr>
          <w:rFonts w:eastAsia="Times New Roman" w:cstheme="minorHAnsi"/>
          <w:sz w:val="24"/>
          <w:szCs w:val="24"/>
          <w:lang w:val="es-CL"/>
        </w:rPr>
        <w:t>guión</w:t>
      </w:r>
      <w:proofErr w:type="spellEnd"/>
      <w:r w:rsidR="00770D34">
        <w:rPr>
          <w:rFonts w:eastAsia="Times New Roman" w:cstheme="minorHAnsi"/>
          <w:sz w:val="24"/>
          <w:szCs w:val="24"/>
          <w:lang w:val="es-CL"/>
        </w:rPr>
        <w:t xml:space="preserve"> que expresa premisa y conflicto. </w:t>
      </w:r>
      <w:r w:rsidR="006B3E1B" w:rsidRPr="006B3E1B">
        <w:rPr>
          <w:rFonts w:eastAsia="Times New Roman" w:cstheme="minorHAnsi"/>
          <w:sz w:val="24"/>
          <w:szCs w:val="24"/>
          <w:lang w:val="es-CL"/>
        </w:rPr>
        <w:t>Mantener el punto de vista del protagonista. Procurar no escribir demasiadas frases sin su nombre.</w:t>
      </w:r>
      <w:r w:rsidR="006B3E1B">
        <w:rPr>
          <w:rFonts w:eastAsia="Times New Roman" w:cstheme="minorHAnsi"/>
          <w:sz w:val="24"/>
          <w:szCs w:val="24"/>
          <w:lang w:val="es-CL"/>
        </w:rPr>
        <w:t xml:space="preserve"> </w:t>
      </w:r>
      <w:r w:rsidR="006B3E1B" w:rsidRPr="006B3E1B">
        <w:rPr>
          <w:rFonts w:eastAsia="Times New Roman" w:cstheme="minorHAnsi"/>
          <w:sz w:val="24"/>
          <w:szCs w:val="24"/>
          <w:lang w:val="es-CL"/>
        </w:rPr>
        <w:t xml:space="preserve">Usar preferentemente el presente. El pasado, el futuro, el condicional o el subjuntivo sólo si es necesario </w:t>
      </w:r>
      <w:proofErr w:type="spellStart"/>
      <w:proofErr w:type="gramStart"/>
      <w:r w:rsidR="006B3E1B" w:rsidRPr="006B3E1B">
        <w:rPr>
          <w:rFonts w:eastAsia="Times New Roman" w:cstheme="minorHAnsi"/>
          <w:sz w:val="24"/>
          <w:szCs w:val="24"/>
          <w:lang w:val="es-CL"/>
        </w:rPr>
        <w:t>literariamente.No</w:t>
      </w:r>
      <w:proofErr w:type="spellEnd"/>
      <w:proofErr w:type="gramEnd"/>
      <w:r w:rsidR="006B3E1B" w:rsidRPr="006B3E1B">
        <w:rPr>
          <w:rFonts w:eastAsia="Times New Roman" w:cstheme="minorHAnsi"/>
          <w:sz w:val="24"/>
          <w:szCs w:val="24"/>
          <w:lang w:val="es-CL"/>
        </w:rPr>
        <w:t xml:space="preserve"> es buena idea “hacer zoom” en una determinada escena y contarla como si fuera un </w:t>
      </w:r>
      <w:proofErr w:type="spellStart"/>
      <w:r w:rsidR="006B3E1B" w:rsidRPr="006B3E1B">
        <w:rPr>
          <w:rFonts w:eastAsia="Times New Roman" w:cstheme="minorHAnsi"/>
          <w:sz w:val="24"/>
          <w:szCs w:val="24"/>
          <w:lang w:val="es-CL"/>
        </w:rPr>
        <w:t>guión</w:t>
      </w:r>
      <w:proofErr w:type="spellEnd"/>
      <w:r w:rsidR="006B3E1B" w:rsidRPr="006B3E1B">
        <w:rPr>
          <w:rFonts w:eastAsia="Times New Roman" w:cstheme="minorHAnsi"/>
          <w:sz w:val="24"/>
          <w:szCs w:val="24"/>
          <w:lang w:val="es-CL"/>
        </w:rPr>
        <w:t>. A no ser que sea una escena de arranque muy significativa, que siembre un montón de información esencial, y que cumpla el cometido de los párrafos</w:t>
      </w:r>
      <w:r w:rsidR="006B3E1B">
        <w:rPr>
          <w:rFonts w:eastAsia="Times New Roman" w:cstheme="minorHAnsi"/>
          <w:sz w:val="24"/>
          <w:szCs w:val="24"/>
          <w:lang w:val="es-CL"/>
        </w:rPr>
        <w:t xml:space="preserve"> </w:t>
      </w:r>
      <w:r w:rsidR="006B3E1B" w:rsidRPr="006B3E1B">
        <w:rPr>
          <w:rFonts w:eastAsia="Times New Roman" w:cstheme="minorHAnsi"/>
          <w:sz w:val="24"/>
          <w:szCs w:val="24"/>
          <w:lang w:val="es-CL"/>
        </w:rPr>
        <w:t>No hay diálogos. No hace falta explicar las causas de todo, si eso nos va a obligar a ser explicativo.</w:t>
      </w:r>
      <w:r w:rsidR="006B3E1B">
        <w:rPr>
          <w:rFonts w:eastAsia="Times New Roman" w:cstheme="minorHAnsi"/>
          <w:sz w:val="24"/>
          <w:szCs w:val="24"/>
          <w:lang w:val="es-CL"/>
        </w:rPr>
        <w:t xml:space="preserve"> </w:t>
      </w:r>
      <w:r w:rsidR="006B3E1B" w:rsidRPr="006B3E1B">
        <w:rPr>
          <w:rFonts w:eastAsia="Times New Roman" w:cstheme="minorHAnsi"/>
          <w:sz w:val="24"/>
          <w:szCs w:val="24"/>
          <w:lang w:val="es-CL"/>
        </w:rPr>
        <w:t xml:space="preserve">Sí debe incluir el final, aunque </w:t>
      </w:r>
      <w:r w:rsidR="006B3E1B">
        <w:rPr>
          <w:rFonts w:eastAsia="Times New Roman" w:cstheme="minorHAnsi"/>
          <w:sz w:val="24"/>
          <w:szCs w:val="24"/>
          <w:lang w:val="es-CL"/>
        </w:rPr>
        <w:t xml:space="preserve">de manera abierta. </w:t>
      </w:r>
      <w:r w:rsidR="006B3E1B">
        <w:rPr>
          <w:rFonts w:eastAsia="Times New Roman" w:cstheme="minorHAnsi"/>
          <w:sz w:val="24"/>
          <w:szCs w:val="24"/>
          <w:lang w:val="es-CL"/>
        </w:rPr>
        <w:t xml:space="preserve">Posibles inicios: </w:t>
      </w:r>
      <w:r w:rsidR="0097251C">
        <w:rPr>
          <w:rFonts w:eastAsia="Times New Roman" w:cstheme="minorHAnsi"/>
          <w:sz w:val="24"/>
          <w:szCs w:val="24"/>
          <w:lang w:val="es-CL"/>
        </w:rPr>
        <w:t xml:space="preserve"> </w:t>
      </w:r>
      <w:r w:rsidR="006B3E1B" w:rsidRPr="006B3E1B">
        <w:rPr>
          <w:rFonts w:eastAsia="Times New Roman" w:cstheme="minorHAnsi"/>
          <w:sz w:val="24"/>
          <w:szCs w:val="24"/>
          <w:lang w:val="es-CL"/>
        </w:rPr>
        <w:t>A) Con un párrafo que empiece con el nombre del protagonista y su situación al arrancar la película, seguido de un segundo párrafo donde se presenta el conflicto principal de la historia.</w:t>
      </w:r>
      <w:r w:rsidR="0097251C">
        <w:rPr>
          <w:rFonts w:eastAsia="Times New Roman" w:cstheme="minorHAnsi"/>
          <w:sz w:val="24"/>
          <w:szCs w:val="24"/>
          <w:lang w:val="es-CL"/>
        </w:rPr>
        <w:t xml:space="preserve"> </w:t>
      </w:r>
      <w:r w:rsidR="006B3E1B" w:rsidRPr="006B3E1B">
        <w:rPr>
          <w:rFonts w:eastAsia="Times New Roman" w:cstheme="minorHAnsi"/>
          <w:sz w:val="24"/>
          <w:szCs w:val="24"/>
          <w:lang w:val="es-CL"/>
        </w:rPr>
        <w:t>B) Con un breve párrafo que describa el universo en que se desarrolla la acción, y seguidamente un párrafo de tipo A).</w:t>
      </w:r>
    </w:p>
    <w:p w:rsidR="00820F93" w:rsidRPr="00770D34" w:rsidRDefault="005F2784" w:rsidP="00820F93">
      <w:pPr>
        <w:spacing w:before="100" w:beforeAutospacing="1" w:after="100" w:afterAutospacing="1" w:line="240" w:lineRule="auto"/>
        <w:rPr>
          <w:rFonts w:eastAsia="Times New Roman" w:cstheme="minorHAnsi"/>
          <w:sz w:val="24"/>
          <w:szCs w:val="24"/>
          <w:lang w:val="es-CL"/>
        </w:rPr>
      </w:pPr>
      <w:r>
        <w:rPr>
          <w:rFonts w:eastAsia="Times New Roman" w:cstheme="minorHAnsi"/>
          <w:sz w:val="24"/>
          <w:szCs w:val="24"/>
          <w:lang w:val="es-CL"/>
        </w:rPr>
        <w:t>6</w:t>
      </w:r>
      <w:r w:rsidR="00D61090" w:rsidRPr="00770D34">
        <w:rPr>
          <w:rFonts w:eastAsia="Times New Roman" w:cstheme="minorHAnsi"/>
          <w:sz w:val="24"/>
          <w:szCs w:val="24"/>
          <w:lang w:val="es-CL"/>
        </w:rPr>
        <w:t xml:space="preserve">. </w:t>
      </w:r>
      <w:r w:rsidR="00D61090" w:rsidRPr="0097251C">
        <w:rPr>
          <w:rFonts w:eastAsia="Times New Roman" w:cstheme="minorHAnsi"/>
          <w:b/>
          <w:sz w:val="24"/>
          <w:szCs w:val="24"/>
          <w:lang w:val="es-CL"/>
        </w:rPr>
        <w:t>Crear</w:t>
      </w:r>
      <w:r w:rsidR="00820F93" w:rsidRPr="0097251C">
        <w:rPr>
          <w:rFonts w:eastAsia="Times New Roman" w:cstheme="minorHAnsi"/>
          <w:b/>
          <w:sz w:val="24"/>
          <w:szCs w:val="24"/>
          <w:lang w:val="es-CL"/>
        </w:rPr>
        <w:t xml:space="preserve"> </w:t>
      </w:r>
      <w:r w:rsidR="00F25CC8" w:rsidRPr="0097251C">
        <w:rPr>
          <w:rFonts w:eastAsia="Times New Roman" w:cstheme="minorHAnsi"/>
          <w:b/>
          <w:i/>
          <w:sz w:val="24"/>
          <w:szCs w:val="24"/>
          <w:lang w:val="es-CL"/>
        </w:rPr>
        <w:t>A</w:t>
      </w:r>
      <w:r w:rsidR="00820F93" w:rsidRPr="0097251C">
        <w:rPr>
          <w:rFonts w:eastAsia="Times New Roman" w:cstheme="minorHAnsi"/>
          <w:b/>
          <w:i/>
          <w:sz w:val="24"/>
          <w:szCs w:val="24"/>
          <w:lang w:val="es-CL"/>
        </w:rPr>
        <w:t>rgumento</w:t>
      </w:r>
      <w:r w:rsidR="00770D34" w:rsidRPr="0097251C">
        <w:rPr>
          <w:rFonts w:eastAsia="Times New Roman" w:cstheme="minorHAnsi"/>
          <w:b/>
          <w:sz w:val="24"/>
          <w:szCs w:val="24"/>
          <w:lang w:val="es-CL"/>
        </w:rPr>
        <w:t xml:space="preserve"> o Tratamiento</w:t>
      </w:r>
      <w:r w:rsidR="00770D34">
        <w:rPr>
          <w:rFonts w:eastAsia="Times New Roman" w:cstheme="minorHAnsi"/>
          <w:sz w:val="24"/>
          <w:szCs w:val="24"/>
          <w:lang w:val="es-CL"/>
        </w:rPr>
        <w:t xml:space="preserve"> (</w:t>
      </w:r>
      <w:r w:rsidR="005A6E22" w:rsidRPr="00770D34">
        <w:rPr>
          <w:rFonts w:eastAsia="Times New Roman" w:cstheme="minorHAnsi"/>
          <w:sz w:val="24"/>
          <w:szCs w:val="24"/>
          <w:u w:val="single"/>
          <w:lang w:val="es-CL"/>
        </w:rPr>
        <w:t xml:space="preserve">2 </w:t>
      </w:r>
      <w:proofErr w:type="spellStart"/>
      <w:r w:rsidR="00D61090" w:rsidRPr="00770D34">
        <w:rPr>
          <w:rFonts w:eastAsia="Times New Roman" w:cstheme="minorHAnsi"/>
          <w:sz w:val="24"/>
          <w:szCs w:val="24"/>
          <w:u w:val="single"/>
          <w:lang w:val="es-CL"/>
        </w:rPr>
        <w:t>p</w:t>
      </w:r>
      <w:r w:rsidR="006D2FBB" w:rsidRPr="00770D34">
        <w:rPr>
          <w:rFonts w:eastAsia="Times New Roman" w:cstheme="minorHAnsi"/>
          <w:sz w:val="24"/>
          <w:szCs w:val="24"/>
          <w:u w:val="single"/>
          <w:lang w:val="es-CL"/>
        </w:rPr>
        <w:t>á</w:t>
      </w:r>
      <w:r w:rsidR="00D61090" w:rsidRPr="00770D34">
        <w:rPr>
          <w:rFonts w:eastAsia="Times New Roman" w:cstheme="minorHAnsi"/>
          <w:sz w:val="24"/>
          <w:szCs w:val="24"/>
          <w:u w:val="single"/>
          <w:lang w:val="es-CL"/>
        </w:rPr>
        <w:t>gs</w:t>
      </w:r>
      <w:proofErr w:type="spellEnd"/>
      <w:r w:rsidR="00770D34">
        <w:rPr>
          <w:rFonts w:eastAsia="Times New Roman" w:cstheme="minorHAnsi"/>
          <w:sz w:val="24"/>
          <w:szCs w:val="24"/>
          <w:u w:val="single"/>
          <w:lang w:val="es-CL"/>
        </w:rPr>
        <w:t>)</w:t>
      </w:r>
      <w:r w:rsidR="00D61090" w:rsidRPr="00770D34">
        <w:rPr>
          <w:rFonts w:eastAsia="Times New Roman" w:cstheme="minorHAnsi"/>
          <w:sz w:val="24"/>
          <w:szCs w:val="24"/>
          <w:u w:val="single"/>
          <w:lang w:val="es-CL"/>
        </w:rPr>
        <w:t>.</w:t>
      </w:r>
      <w:r w:rsidR="00820F93" w:rsidRPr="00770D34">
        <w:rPr>
          <w:rFonts w:eastAsia="Times New Roman" w:cstheme="minorHAnsi"/>
          <w:sz w:val="24"/>
          <w:szCs w:val="24"/>
          <w:u w:val="single"/>
          <w:lang w:val="es-CL"/>
        </w:rPr>
        <w:t xml:space="preserve"> </w:t>
      </w:r>
      <w:r w:rsidR="005A6E22" w:rsidRPr="00770D34">
        <w:rPr>
          <w:rFonts w:eastAsia="Times New Roman" w:cstheme="minorHAnsi"/>
          <w:sz w:val="24"/>
          <w:szCs w:val="24"/>
          <w:lang w:val="es-CL"/>
        </w:rPr>
        <w:t>D</w:t>
      </w:r>
      <w:r w:rsidR="00820F93" w:rsidRPr="00770D34">
        <w:rPr>
          <w:rFonts w:eastAsia="Times New Roman" w:cstheme="minorHAnsi"/>
          <w:sz w:val="24"/>
          <w:szCs w:val="24"/>
          <w:lang w:val="es-CL"/>
        </w:rPr>
        <w:t>escribe la historia completa de los hechos y personajes principales en tiempo presente</w:t>
      </w:r>
      <w:r w:rsidR="00770D34">
        <w:rPr>
          <w:rFonts w:eastAsia="Times New Roman" w:cstheme="minorHAnsi"/>
          <w:sz w:val="24"/>
          <w:szCs w:val="24"/>
          <w:lang w:val="es-CL"/>
        </w:rPr>
        <w:t xml:space="preserve"> en un orden secuencial. Entrega principales núcleos de </w:t>
      </w:r>
      <w:proofErr w:type="gramStart"/>
      <w:r w:rsidR="00770D34">
        <w:rPr>
          <w:rFonts w:eastAsia="Times New Roman" w:cstheme="minorHAnsi"/>
          <w:sz w:val="24"/>
          <w:szCs w:val="24"/>
          <w:lang w:val="es-CL"/>
        </w:rPr>
        <w:t>acción</w:t>
      </w:r>
      <w:proofErr w:type="gramEnd"/>
      <w:r w:rsidR="00770D34">
        <w:rPr>
          <w:rFonts w:eastAsia="Times New Roman" w:cstheme="minorHAnsi"/>
          <w:sz w:val="24"/>
          <w:szCs w:val="24"/>
          <w:lang w:val="es-CL"/>
        </w:rPr>
        <w:t xml:space="preserve"> así como indicios e informantes relevantes. Diálogos van en indirecto. </w:t>
      </w:r>
    </w:p>
    <w:p w:rsidR="002D435A" w:rsidRDefault="005F2784" w:rsidP="005A6E22">
      <w:pPr>
        <w:spacing w:before="100" w:beforeAutospacing="1" w:after="100" w:afterAutospacing="1" w:line="240" w:lineRule="auto"/>
        <w:rPr>
          <w:rFonts w:cstheme="minorHAnsi"/>
          <w:sz w:val="24"/>
          <w:szCs w:val="24"/>
          <w:lang w:val="es-CL"/>
        </w:rPr>
      </w:pPr>
      <w:r>
        <w:rPr>
          <w:rFonts w:eastAsia="Times New Roman" w:cstheme="minorHAnsi"/>
          <w:sz w:val="24"/>
          <w:szCs w:val="24"/>
          <w:lang w:val="es-CL"/>
        </w:rPr>
        <w:t>7</w:t>
      </w:r>
      <w:r w:rsidR="00D61090" w:rsidRPr="00770D34">
        <w:rPr>
          <w:rFonts w:eastAsia="Times New Roman" w:cstheme="minorHAnsi"/>
          <w:sz w:val="24"/>
          <w:szCs w:val="24"/>
          <w:lang w:val="es-CL"/>
        </w:rPr>
        <w:t xml:space="preserve">. </w:t>
      </w:r>
      <w:r w:rsidR="002121BC" w:rsidRPr="00770D34">
        <w:rPr>
          <w:rFonts w:cstheme="minorHAnsi"/>
          <w:sz w:val="24"/>
          <w:szCs w:val="24"/>
          <w:lang w:val="es-CL"/>
        </w:rPr>
        <w:t xml:space="preserve">Crear </w:t>
      </w:r>
      <w:r w:rsidR="002121BC" w:rsidRPr="005F2784">
        <w:rPr>
          <w:rFonts w:cstheme="minorHAnsi"/>
          <w:b/>
          <w:sz w:val="24"/>
          <w:szCs w:val="24"/>
          <w:lang w:val="es-CL"/>
        </w:rPr>
        <w:t>escaleta</w:t>
      </w:r>
      <w:r w:rsidR="00366C91" w:rsidRPr="00770D34">
        <w:rPr>
          <w:rFonts w:cstheme="minorHAnsi"/>
          <w:i/>
          <w:sz w:val="24"/>
          <w:szCs w:val="24"/>
          <w:lang w:val="es-CL"/>
        </w:rPr>
        <w:t xml:space="preserve"> </w:t>
      </w:r>
      <w:r w:rsidR="00366C91" w:rsidRPr="00770D34">
        <w:rPr>
          <w:rFonts w:cstheme="minorHAnsi"/>
          <w:sz w:val="24"/>
          <w:szCs w:val="24"/>
          <w:lang w:val="es-CL"/>
        </w:rPr>
        <w:t>una línea de causa-efecto a la historia</w:t>
      </w:r>
      <w:r w:rsidR="00770D34">
        <w:rPr>
          <w:rFonts w:cstheme="minorHAnsi"/>
          <w:sz w:val="24"/>
          <w:szCs w:val="24"/>
          <w:lang w:val="es-CL"/>
        </w:rPr>
        <w:t xml:space="preserve"> que va escena por escena</w:t>
      </w:r>
      <w:r w:rsidR="0097251C">
        <w:rPr>
          <w:rFonts w:cstheme="minorHAnsi"/>
          <w:sz w:val="24"/>
          <w:szCs w:val="24"/>
          <w:lang w:val="es-CL"/>
        </w:rPr>
        <w:t>, numeradas</w:t>
      </w:r>
      <w:r w:rsidR="00366C91" w:rsidRPr="00770D34">
        <w:rPr>
          <w:rFonts w:cstheme="minorHAnsi"/>
          <w:sz w:val="24"/>
          <w:szCs w:val="24"/>
          <w:lang w:val="es-CL"/>
        </w:rPr>
        <w:t xml:space="preserve">. </w:t>
      </w:r>
    </w:p>
    <w:p w:rsidR="005F2784" w:rsidRPr="00770D34" w:rsidRDefault="005F2784" w:rsidP="005A6E22">
      <w:pPr>
        <w:spacing w:before="100" w:beforeAutospacing="1" w:after="100" w:afterAutospacing="1" w:line="240" w:lineRule="auto"/>
        <w:rPr>
          <w:rFonts w:cstheme="minorHAnsi"/>
          <w:sz w:val="24"/>
          <w:szCs w:val="24"/>
          <w:lang w:val="es-CL"/>
        </w:rPr>
      </w:pPr>
      <w:r>
        <w:rPr>
          <w:rFonts w:cstheme="minorHAnsi"/>
          <w:sz w:val="24"/>
          <w:szCs w:val="24"/>
          <w:lang w:val="es-CL"/>
        </w:rPr>
        <w:t xml:space="preserve">8. Escribir </w:t>
      </w:r>
      <w:proofErr w:type="spellStart"/>
      <w:r w:rsidRPr="005F2784">
        <w:rPr>
          <w:rFonts w:cstheme="minorHAnsi"/>
          <w:b/>
          <w:sz w:val="24"/>
          <w:szCs w:val="24"/>
          <w:lang w:val="es-CL"/>
        </w:rPr>
        <w:t>guión</w:t>
      </w:r>
      <w:proofErr w:type="spellEnd"/>
      <w:r>
        <w:rPr>
          <w:rFonts w:cstheme="minorHAnsi"/>
          <w:sz w:val="24"/>
          <w:szCs w:val="24"/>
          <w:lang w:val="es-CL"/>
        </w:rPr>
        <w:t xml:space="preserve"> entre 10 y 20 páginas</w:t>
      </w:r>
    </w:p>
    <w:p w:rsidR="00820F93" w:rsidRPr="00770D34" w:rsidRDefault="00820F93">
      <w:pPr>
        <w:rPr>
          <w:rFonts w:cstheme="minorHAnsi"/>
          <w:sz w:val="24"/>
          <w:szCs w:val="24"/>
          <w:lang w:val="es-CL"/>
        </w:rPr>
      </w:pPr>
    </w:p>
    <w:p w:rsidR="00820F93" w:rsidRPr="00770D34" w:rsidRDefault="00820F93">
      <w:pPr>
        <w:rPr>
          <w:rFonts w:cstheme="minorHAnsi"/>
          <w:sz w:val="24"/>
          <w:szCs w:val="24"/>
          <w:lang w:val="es-CL"/>
        </w:rPr>
      </w:pPr>
    </w:p>
    <w:p w:rsidR="005A6E22" w:rsidRPr="00770D34" w:rsidRDefault="005A6E22">
      <w:pPr>
        <w:rPr>
          <w:rFonts w:cstheme="minorHAnsi"/>
          <w:sz w:val="24"/>
          <w:szCs w:val="24"/>
          <w:lang w:val="es-CL"/>
        </w:rPr>
      </w:pPr>
    </w:p>
    <w:p w:rsidR="005A6E22" w:rsidRPr="00770D34" w:rsidRDefault="005A6E22">
      <w:pPr>
        <w:rPr>
          <w:rFonts w:cstheme="minorHAnsi"/>
          <w:sz w:val="24"/>
          <w:szCs w:val="24"/>
          <w:lang w:val="es-CL"/>
        </w:rPr>
      </w:pPr>
    </w:p>
    <w:p w:rsidR="005A6E22" w:rsidRPr="00770D34" w:rsidRDefault="005A6E22">
      <w:pPr>
        <w:rPr>
          <w:rFonts w:cstheme="minorHAnsi"/>
          <w:sz w:val="24"/>
          <w:szCs w:val="24"/>
          <w:lang w:val="es-CL"/>
        </w:rPr>
      </w:pPr>
    </w:p>
    <w:p w:rsidR="005A6E22" w:rsidRPr="00770D34" w:rsidRDefault="005A6E22">
      <w:pPr>
        <w:rPr>
          <w:rFonts w:cstheme="minorHAnsi"/>
          <w:sz w:val="24"/>
          <w:szCs w:val="24"/>
          <w:lang w:val="es-CL"/>
        </w:rPr>
      </w:pPr>
    </w:p>
    <w:p w:rsidR="005A6E22" w:rsidRPr="00770D34" w:rsidRDefault="005A6E22">
      <w:pPr>
        <w:rPr>
          <w:rFonts w:cstheme="minorHAnsi"/>
          <w:sz w:val="24"/>
          <w:szCs w:val="24"/>
          <w:lang w:val="es-CL"/>
        </w:rPr>
      </w:pPr>
    </w:p>
    <w:p w:rsidR="005A6E22" w:rsidRPr="00770D34" w:rsidRDefault="005F2784">
      <w:pPr>
        <w:rPr>
          <w:rFonts w:cstheme="minorHAnsi"/>
          <w:sz w:val="24"/>
          <w:szCs w:val="24"/>
          <w:lang w:val="es-CL"/>
        </w:rPr>
      </w:pPr>
      <w:r>
        <w:rPr>
          <w:rFonts w:cstheme="minorHAnsi"/>
          <w:sz w:val="24"/>
          <w:szCs w:val="24"/>
          <w:lang w:val="es-CL"/>
        </w:rPr>
        <w:t>Tarea 1</w:t>
      </w:r>
      <w:bookmarkStart w:id="0" w:name="_GoBack"/>
      <w:bookmarkEnd w:id="0"/>
    </w:p>
    <w:p w:rsidR="00770D34" w:rsidRPr="00770D34" w:rsidRDefault="00770D34" w:rsidP="005A6E22">
      <w:pPr>
        <w:rPr>
          <w:rFonts w:cstheme="minorHAnsi"/>
          <w:sz w:val="24"/>
          <w:szCs w:val="24"/>
          <w:lang w:val="es-CL"/>
        </w:rPr>
      </w:pPr>
    </w:p>
    <w:p w:rsidR="00517BDE" w:rsidRDefault="001C1B9D" w:rsidP="00010EE2">
      <w:pPr>
        <w:pStyle w:val="Prrafodelista"/>
        <w:numPr>
          <w:ilvl w:val="0"/>
          <w:numId w:val="1"/>
        </w:numPr>
        <w:rPr>
          <w:rFonts w:asciiTheme="majorHAnsi" w:hAnsiTheme="majorHAnsi" w:cstheme="minorHAnsi"/>
          <w:b/>
          <w:sz w:val="24"/>
          <w:szCs w:val="24"/>
          <w:lang w:val="es-CL"/>
        </w:rPr>
      </w:pPr>
      <w:r w:rsidRPr="00770D34">
        <w:rPr>
          <w:rFonts w:asciiTheme="majorHAnsi" w:hAnsiTheme="majorHAnsi" w:cstheme="minorHAnsi"/>
          <w:b/>
          <w:sz w:val="24"/>
          <w:szCs w:val="24"/>
          <w:lang w:val="es-CL"/>
        </w:rPr>
        <w:t>Elegir m</w:t>
      </w:r>
      <w:r w:rsidR="00010EE2" w:rsidRPr="00770D34">
        <w:rPr>
          <w:rFonts w:asciiTheme="majorHAnsi" w:hAnsiTheme="majorHAnsi" w:cstheme="minorHAnsi"/>
          <w:b/>
          <w:sz w:val="24"/>
          <w:szCs w:val="24"/>
          <w:lang w:val="es-CL"/>
        </w:rPr>
        <w:t>i historia</w:t>
      </w:r>
      <w:r w:rsidR="00517BDE">
        <w:rPr>
          <w:rFonts w:asciiTheme="majorHAnsi" w:hAnsiTheme="majorHAnsi" w:cstheme="minorHAnsi"/>
          <w:b/>
          <w:sz w:val="24"/>
          <w:szCs w:val="24"/>
          <w:lang w:val="es-CL"/>
        </w:rPr>
        <w:t xml:space="preserve">: </w:t>
      </w:r>
    </w:p>
    <w:p w:rsidR="00517BDE" w:rsidRDefault="00517BDE" w:rsidP="00517BDE">
      <w:pPr>
        <w:pStyle w:val="Prrafodelista"/>
        <w:rPr>
          <w:rFonts w:asciiTheme="majorHAnsi" w:hAnsiTheme="majorHAnsi" w:cstheme="minorHAnsi"/>
          <w:b/>
          <w:sz w:val="24"/>
          <w:szCs w:val="24"/>
          <w:lang w:val="es-CL"/>
        </w:rPr>
      </w:pPr>
    </w:p>
    <w:p w:rsidR="00010EE2" w:rsidRPr="00517BDE" w:rsidRDefault="00BF2B39" w:rsidP="00517BDE">
      <w:pPr>
        <w:pStyle w:val="Prrafodelista"/>
        <w:rPr>
          <w:rFonts w:asciiTheme="majorHAnsi" w:hAnsiTheme="majorHAnsi" w:cstheme="minorHAnsi"/>
          <w:i/>
          <w:sz w:val="24"/>
          <w:szCs w:val="24"/>
          <w:lang w:val="es-CL"/>
        </w:rPr>
      </w:pPr>
      <w:r>
        <w:rPr>
          <w:rFonts w:asciiTheme="majorHAnsi" w:hAnsiTheme="majorHAnsi" w:cstheme="minorHAnsi"/>
          <w:i/>
          <w:sz w:val="24"/>
          <w:szCs w:val="24"/>
          <w:lang w:val="es-CL"/>
        </w:rPr>
        <w:t>No olvidar</w:t>
      </w:r>
      <w:r w:rsidR="00517BDE" w:rsidRPr="00517BDE">
        <w:rPr>
          <w:rFonts w:asciiTheme="majorHAnsi" w:hAnsiTheme="majorHAnsi" w:cstheme="minorHAnsi"/>
          <w:i/>
          <w:sz w:val="24"/>
          <w:szCs w:val="24"/>
          <w:lang w:val="es-CL"/>
        </w:rPr>
        <w:t>: toda historia es una historia de una transformación</w:t>
      </w:r>
    </w:p>
    <w:p w:rsidR="00010EE2" w:rsidRPr="00770D34" w:rsidRDefault="00010EE2" w:rsidP="00010EE2">
      <w:pPr>
        <w:rPr>
          <w:rFonts w:asciiTheme="majorHAnsi" w:hAnsiTheme="majorHAnsi" w:cstheme="minorHAnsi"/>
          <w:sz w:val="24"/>
          <w:szCs w:val="24"/>
          <w:lang w:val="es-CL"/>
        </w:rPr>
      </w:pPr>
    </w:p>
    <w:p w:rsidR="00010EE2" w:rsidRPr="00770D34" w:rsidRDefault="00010EE2" w:rsidP="005A6E22">
      <w:pPr>
        <w:rPr>
          <w:rFonts w:asciiTheme="majorHAnsi" w:hAnsiTheme="majorHAnsi" w:cstheme="minorHAnsi"/>
          <w:sz w:val="24"/>
          <w:szCs w:val="24"/>
          <w:lang w:val="es-CL"/>
        </w:rPr>
      </w:pPr>
      <w:r w:rsidRPr="00770D34">
        <w:rPr>
          <w:rFonts w:asciiTheme="majorHAnsi" w:hAnsiTheme="majorHAnsi" w:cstheme="minorHAnsi"/>
          <w:sz w:val="24"/>
          <w:szCs w:val="24"/>
          <w:lang w:val="es-CL"/>
        </w:rPr>
        <w:t xml:space="preserve">No se trata de contar una historia en breves minutos, sino una H que demande pocos minutos para ser resuelta. </w:t>
      </w:r>
      <w:r w:rsidR="006D2FBB" w:rsidRPr="00770D34">
        <w:rPr>
          <w:rFonts w:asciiTheme="majorHAnsi" w:hAnsiTheme="majorHAnsi" w:cstheme="minorHAnsi"/>
          <w:sz w:val="24"/>
          <w:szCs w:val="24"/>
          <w:lang w:val="es-CL"/>
        </w:rPr>
        <w:t xml:space="preserve">Antes de escribir, debemos encontrar: </w:t>
      </w:r>
    </w:p>
    <w:p w:rsidR="00FA610C" w:rsidRPr="00770D34" w:rsidRDefault="00FA610C" w:rsidP="005A6E22">
      <w:pPr>
        <w:rPr>
          <w:rFonts w:asciiTheme="majorHAnsi" w:hAnsiTheme="majorHAnsi" w:cstheme="minorHAnsi"/>
          <w:sz w:val="24"/>
          <w:szCs w:val="24"/>
          <w:lang w:val="es-CL"/>
        </w:rPr>
      </w:pPr>
      <w:r w:rsidRPr="00770D34">
        <w:rPr>
          <w:rFonts w:asciiTheme="majorHAnsi" w:hAnsiTheme="majorHAnsi" w:cstheme="minorHAnsi"/>
          <w:sz w:val="24"/>
          <w:szCs w:val="24"/>
          <w:lang w:val="es-CL"/>
        </w:rPr>
        <w:t xml:space="preserve">-Una idea (ver Parte II, capítulo 5 Linda </w:t>
      </w:r>
      <w:proofErr w:type="spellStart"/>
      <w:r w:rsidRPr="00770D34">
        <w:rPr>
          <w:rFonts w:asciiTheme="majorHAnsi" w:hAnsiTheme="majorHAnsi" w:cstheme="minorHAnsi"/>
          <w:sz w:val="24"/>
          <w:szCs w:val="24"/>
          <w:lang w:val="es-CL"/>
        </w:rPr>
        <w:t>Seger</w:t>
      </w:r>
      <w:proofErr w:type="spellEnd"/>
      <w:r w:rsidRPr="00770D34">
        <w:rPr>
          <w:rFonts w:asciiTheme="majorHAnsi" w:hAnsiTheme="majorHAnsi" w:cstheme="minorHAnsi"/>
          <w:sz w:val="24"/>
          <w:szCs w:val="24"/>
          <w:lang w:val="es-CL"/>
        </w:rPr>
        <w:t xml:space="preserve">) </w:t>
      </w:r>
    </w:p>
    <w:p w:rsidR="006D2FBB" w:rsidRPr="00770D34" w:rsidRDefault="006D2FBB" w:rsidP="005A6E22">
      <w:pPr>
        <w:rPr>
          <w:rFonts w:asciiTheme="majorHAnsi" w:hAnsiTheme="majorHAnsi" w:cstheme="minorHAnsi"/>
          <w:sz w:val="24"/>
          <w:szCs w:val="24"/>
          <w:lang w:val="es-CL"/>
        </w:rPr>
      </w:pPr>
      <w:r w:rsidRPr="00770D34">
        <w:rPr>
          <w:rFonts w:asciiTheme="majorHAnsi" w:hAnsiTheme="majorHAnsi" w:cstheme="minorHAnsi"/>
          <w:sz w:val="24"/>
          <w:szCs w:val="24"/>
          <w:lang w:val="es-CL"/>
        </w:rPr>
        <w:t>-Premisa</w:t>
      </w:r>
    </w:p>
    <w:p w:rsidR="005A6E22" w:rsidRPr="00770D34" w:rsidRDefault="005A6E22" w:rsidP="005A6E22">
      <w:pPr>
        <w:rPr>
          <w:rFonts w:asciiTheme="majorHAnsi" w:hAnsiTheme="majorHAnsi" w:cstheme="minorHAnsi"/>
          <w:sz w:val="24"/>
          <w:szCs w:val="24"/>
          <w:lang w:val="es-CL"/>
        </w:rPr>
      </w:pPr>
      <w:r w:rsidRPr="00770D34">
        <w:rPr>
          <w:rFonts w:asciiTheme="majorHAnsi" w:hAnsiTheme="majorHAnsi" w:cstheme="minorHAnsi"/>
          <w:sz w:val="24"/>
          <w:szCs w:val="24"/>
          <w:lang w:val="es-CL"/>
        </w:rPr>
        <w:t>- Trama principal: una idea dramática que posea una historia con interés humano.</w:t>
      </w:r>
    </w:p>
    <w:p w:rsidR="00FA610C" w:rsidRPr="00770D34" w:rsidRDefault="00FA610C" w:rsidP="005A6E22">
      <w:pPr>
        <w:rPr>
          <w:rFonts w:asciiTheme="majorHAnsi" w:hAnsiTheme="majorHAnsi" w:cstheme="minorHAnsi"/>
          <w:sz w:val="24"/>
          <w:szCs w:val="24"/>
          <w:lang w:val="es-CL"/>
        </w:rPr>
      </w:pPr>
      <w:r w:rsidRPr="00770D34">
        <w:rPr>
          <w:rFonts w:asciiTheme="majorHAnsi" w:hAnsiTheme="majorHAnsi" w:cstheme="minorHAnsi"/>
          <w:sz w:val="24"/>
          <w:szCs w:val="24"/>
          <w:lang w:val="es-CL"/>
        </w:rPr>
        <w:t xml:space="preserve">-Un (a) protagonista con motivación (ver Parte II, Capítulo 7 Linda </w:t>
      </w:r>
      <w:proofErr w:type="spellStart"/>
      <w:r w:rsidRPr="00770D34">
        <w:rPr>
          <w:rFonts w:asciiTheme="majorHAnsi" w:hAnsiTheme="majorHAnsi" w:cstheme="minorHAnsi"/>
          <w:sz w:val="24"/>
          <w:szCs w:val="24"/>
          <w:lang w:val="es-CL"/>
        </w:rPr>
        <w:t>Seger</w:t>
      </w:r>
      <w:proofErr w:type="spellEnd"/>
      <w:r w:rsidRPr="00770D34">
        <w:rPr>
          <w:rFonts w:asciiTheme="majorHAnsi" w:hAnsiTheme="majorHAnsi" w:cstheme="minorHAnsi"/>
          <w:sz w:val="24"/>
          <w:szCs w:val="24"/>
          <w:lang w:val="es-CL"/>
        </w:rPr>
        <w:t xml:space="preserve">) </w:t>
      </w:r>
    </w:p>
    <w:p w:rsidR="005A6E22" w:rsidRPr="00770D34" w:rsidRDefault="005A6E22" w:rsidP="005A6E22">
      <w:pPr>
        <w:rPr>
          <w:rFonts w:asciiTheme="majorHAnsi" w:hAnsiTheme="majorHAnsi" w:cstheme="minorHAnsi"/>
          <w:sz w:val="24"/>
          <w:szCs w:val="24"/>
          <w:lang w:val="es-CL"/>
        </w:rPr>
      </w:pPr>
      <w:r w:rsidRPr="00770D34">
        <w:rPr>
          <w:rFonts w:asciiTheme="majorHAnsi" w:hAnsiTheme="majorHAnsi" w:cstheme="minorHAnsi"/>
          <w:sz w:val="24"/>
          <w:szCs w:val="24"/>
          <w:lang w:val="es-CL"/>
        </w:rPr>
        <w:t>- Conflicto fuerte entre por lo menos dos personajes</w:t>
      </w:r>
      <w:r w:rsidR="006D2FBB" w:rsidRPr="00770D34">
        <w:rPr>
          <w:rFonts w:asciiTheme="majorHAnsi" w:hAnsiTheme="majorHAnsi" w:cstheme="minorHAnsi"/>
          <w:sz w:val="24"/>
          <w:szCs w:val="24"/>
          <w:lang w:val="es-CL"/>
        </w:rPr>
        <w:t xml:space="preserve"> plasmado en acción central</w:t>
      </w:r>
      <w:r w:rsidR="00FA610C" w:rsidRPr="00770D34">
        <w:rPr>
          <w:rFonts w:asciiTheme="majorHAnsi" w:hAnsiTheme="majorHAnsi" w:cstheme="minorHAnsi"/>
          <w:sz w:val="24"/>
          <w:szCs w:val="24"/>
          <w:lang w:val="es-CL"/>
        </w:rPr>
        <w:t xml:space="preserve"> (ver Parte II Capítulo 8, Linda </w:t>
      </w:r>
      <w:proofErr w:type="spellStart"/>
      <w:r w:rsidR="00FA610C" w:rsidRPr="00770D34">
        <w:rPr>
          <w:rFonts w:asciiTheme="majorHAnsi" w:hAnsiTheme="majorHAnsi" w:cstheme="minorHAnsi"/>
          <w:sz w:val="24"/>
          <w:szCs w:val="24"/>
          <w:lang w:val="es-CL"/>
        </w:rPr>
        <w:t>Seger</w:t>
      </w:r>
      <w:proofErr w:type="spellEnd"/>
      <w:r w:rsidR="00FA610C" w:rsidRPr="00770D34">
        <w:rPr>
          <w:rFonts w:asciiTheme="majorHAnsi" w:hAnsiTheme="majorHAnsi" w:cstheme="minorHAnsi"/>
          <w:sz w:val="24"/>
          <w:szCs w:val="24"/>
          <w:lang w:val="es-CL"/>
        </w:rPr>
        <w:t xml:space="preserve">)  </w:t>
      </w:r>
    </w:p>
    <w:p w:rsidR="005A6E22" w:rsidRPr="00770D34" w:rsidRDefault="005A6E22" w:rsidP="005A6E22">
      <w:pPr>
        <w:rPr>
          <w:rFonts w:asciiTheme="majorHAnsi" w:hAnsiTheme="majorHAnsi" w:cstheme="minorHAnsi"/>
          <w:sz w:val="24"/>
          <w:szCs w:val="24"/>
          <w:lang w:val="es-CL"/>
        </w:rPr>
      </w:pPr>
      <w:r w:rsidRPr="00770D34">
        <w:rPr>
          <w:rFonts w:asciiTheme="majorHAnsi" w:hAnsiTheme="majorHAnsi" w:cstheme="minorHAnsi"/>
          <w:sz w:val="24"/>
          <w:szCs w:val="24"/>
          <w:lang w:val="es-CL"/>
        </w:rPr>
        <w:t xml:space="preserve">- Una historia lineal que lleve a un punto máximo de tensión en el que el desenlace es </w:t>
      </w:r>
    </w:p>
    <w:p w:rsidR="005A6E22" w:rsidRPr="00770D34" w:rsidRDefault="005A6E22" w:rsidP="005A6E22">
      <w:pPr>
        <w:rPr>
          <w:rFonts w:asciiTheme="majorHAnsi" w:hAnsiTheme="majorHAnsi" w:cstheme="minorHAnsi"/>
          <w:sz w:val="24"/>
          <w:szCs w:val="24"/>
          <w:lang w:val="es-CL"/>
        </w:rPr>
      </w:pPr>
      <w:r w:rsidRPr="00770D34">
        <w:rPr>
          <w:rFonts w:asciiTheme="majorHAnsi" w:hAnsiTheme="majorHAnsi" w:cstheme="minorHAnsi"/>
          <w:sz w:val="24"/>
          <w:szCs w:val="24"/>
          <w:lang w:val="es-CL"/>
        </w:rPr>
        <w:t>inminente (clímax)</w:t>
      </w:r>
      <w:r w:rsidR="006D2FBB" w:rsidRPr="00770D34">
        <w:rPr>
          <w:rFonts w:asciiTheme="majorHAnsi" w:hAnsiTheme="majorHAnsi" w:cstheme="minorHAnsi"/>
          <w:sz w:val="24"/>
          <w:szCs w:val="24"/>
          <w:lang w:val="es-CL"/>
        </w:rPr>
        <w:t xml:space="preserve"> o bien una historia no lineal </w:t>
      </w:r>
    </w:p>
    <w:p w:rsidR="005A6E22" w:rsidRPr="00770D34" w:rsidRDefault="005A6E22" w:rsidP="005A6E22">
      <w:pPr>
        <w:rPr>
          <w:rFonts w:asciiTheme="majorHAnsi" w:hAnsiTheme="majorHAnsi" w:cstheme="minorHAnsi"/>
          <w:sz w:val="24"/>
          <w:szCs w:val="24"/>
          <w:lang w:val="es-CL"/>
        </w:rPr>
      </w:pPr>
      <w:r w:rsidRPr="00770D34">
        <w:rPr>
          <w:rFonts w:asciiTheme="majorHAnsi" w:hAnsiTheme="majorHAnsi" w:cstheme="minorHAnsi"/>
          <w:sz w:val="24"/>
          <w:szCs w:val="24"/>
          <w:lang w:val="es-CL"/>
        </w:rPr>
        <w:t xml:space="preserve">- Desarrollo </w:t>
      </w:r>
      <w:r w:rsidR="006D2FBB" w:rsidRPr="00770D34">
        <w:rPr>
          <w:rFonts w:asciiTheme="majorHAnsi" w:hAnsiTheme="majorHAnsi" w:cstheme="minorHAnsi"/>
          <w:sz w:val="24"/>
          <w:szCs w:val="24"/>
          <w:lang w:val="es-CL"/>
        </w:rPr>
        <w:t xml:space="preserve">de una acción central </w:t>
      </w:r>
      <w:r w:rsidRPr="00770D34">
        <w:rPr>
          <w:rFonts w:asciiTheme="majorHAnsi" w:hAnsiTheme="majorHAnsi" w:cstheme="minorHAnsi"/>
          <w:sz w:val="24"/>
          <w:szCs w:val="24"/>
          <w:lang w:val="es-CL"/>
        </w:rPr>
        <w:t>en un corto periodo de tiempo.</w:t>
      </w:r>
      <w:r w:rsidR="006D2FBB" w:rsidRPr="00770D34">
        <w:rPr>
          <w:rFonts w:asciiTheme="majorHAnsi" w:hAnsiTheme="majorHAnsi" w:cstheme="minorHAnsi"/>
          <w:sz w:val="24"/>
          <w:szCs w:val="24"/>
          <w:lang w:val="es-CL"/>
        </w:rPr>
        <w:t xml:space="preserve"> </w:t>
      </w:r>
      <w:r w:rsidR="006D2FBB" w:rsidRPr="00770D34">
        <w:rPr>
          <w:rFonts w:asciiTheme="majorHAnsi" w:hAnsiTheme="majorHAnsi" w:cstheme="minorHAnsi"/>
          <w:sz w:val="24"/>
          <w:szCs w:val="24"/>
          <w:lang w:val="es-CL"/>
        </w:rPr>
        <w:t>Expresable fundamentalmente mediante imágenes.</w:t>
      </w:r>
    </w:p>
    <w:p w:rsidR="005A6E22" w:rsidRPr="00770D34" w:rsidRDefault="005A6E22" w:rsidP="005A6E22">
      <w:pPr>
        <w:rPr>
          <w:rFonts w:asciiTheme="majorHAnsi" w:hAnsiTheme="majorHAnsi" w:cstheme="minorHAnsi"/>
          <w:sz w:val="24"/>
          <w:szCs w:val="24"/>
          <w:lang w:val="es-CL"/>
        </w:rPr>
      </w:pPr>
      <w:r w:rsidRPr="00770D34">
        <w:rPr>
          <w:rFonts w:asciiTheme="majorHAnsi" w:hAnsiTheme="majorHAnsi" w:cstheme="minorHAnsi"/>
          <w:sz w:val="24"/>
          <w:szCs w:val="24"/>
          <w:lang w:val="es-CL"/>
        </w:rPr>
        <w:t>- Final e intriga coherentes y si es posible sorprendentes.</w:t>
      </w:r>
    </w:p>
    <w:p w:rsidR="005A6E22" w:rsidRPr="00770D34" w:rsidRDefault="005A6E22" w:rsidP="005A6E22">
      <w:pPr>
        <w:rPr>
          <w:rFonts w:asciiTheme="majorHAnsi" w:hAnsiTheme="majorHAnsi" w:cstheme="minorHAnsi"/>
          <w:sz w:val="24"/>
          <w:szCs w:val="24"/>
          <w:lang w:val="es-CL"/>
        </w:rPr>
      </w:pPr>
      <w:r w:rsidRPr="00770D34">
        <w:rPr>
          <w:rFonts w:asciiTheme="majorHAnsi" w:hAnsiTheme="majorHAnsi" w:cstheme="minorHAnsi"/>
          <w:sz w:val="24"/>
          <w:szCs w:val="24"/>
          <w:lang w:val="es-CL"/>
        </w:rPr>
        <w:t>-</w:t>
      </w:r>
      <w:r w:rsidR="006D2FBB" w:rsidRPr="00770D34">
        <w:rPr>
          <w:rFonts w:asciiTheme="majorHAnsi" w:hAnsiTheme="majorHAnsi" w:cstheme="minorHAnsi"/>
          <w:sz w:val="24"/>
          <w:szCs w:val="24"/>
          <w:lang w:val="es-CL"/>
        </w:rPr>
        <w:t xml:space="preserve">Focalización y Punto de vista (ver </w:t>
      </w:r>
      <w:r w:rsidR="00FA610C" w:rsidRPr="00770D34">
        <w:rPr>
          <w:rFonts w:asciiTheme="majorHAnsi" w:hAnsiTheme="majorHAnsi" w:cstheme="minorHAnsi"/>
          <w:sz w:val="24"/>
          <w:szCs w:val="24"/>
          <w:lang w:val="es-CL"/>
        </w:rPr>
        <w:t>Capítulo 9 Contar en imágenes</w:t>
      </w:r>
      <w:r w:rsidR="006D2FBB" w:rsidRPr="00770D34">
        <w:rPr>
          <w:rFonts w:asciiTheme="majorHAnsi" w:hAnsiTheme="majorHAnsi" w:cstheme="minorHAnsi"/>
          <w:sz w:val="24"/>
          <w:szCs w:val="24"/>
          <w:lang w:val="es-CL"/>
        </w:rPr>
        <w:t>)</w:t>
      </w:r>
      <w:r w:rsidRPr="00770D34">
        <w:rPr>
          <w:rFonts w:asciiTheme="majorHAnsi" w:hAnsiTheme="majorHAnsi" w:cstheme="minorHAnsi"/>
          <w:sz w:val="24"/>
          <w:szCs w:val="24"/>
          <w:lang w:val="es-CL"/>
        </w:rPr>
        <w:t xml:space="preserve"> </w:t>
      </w:r>
    </w:p>
    <w:p w:rsidR="006D2FBB" w:rsidRPr="00770D34" w:rsidRDefault="006D2FBB" w:rsidP="005A6E22">
      <w:pPr>
        <w:rPr>
          <w:rFonts w:asciiTheme="majorHAnsi" w:hAnsiTheme="majorHAnsi" w:cstheme="minorHAnsi"/>
          <w:sz w:val="24"/>
          <w:szCs w:val="24"/>
          <w:lang w:val="es-CL"/>
        </w:rPr>
      </w:pPr>
      <w:r w:rsidRPr="00770D34">
        <w:rPr>
          <w:rFonts w:asciiTheme="majorHAnsi" w:hAnsiTheme="majorHAnsi" w:cstheme="minorHAnsi"/>
          <w:sz w:val="24"/>
          <w:szCs w:val="24"/>
          <w:lang w:val="es-CL"/>
        </w:rPr>
        <w:t>-Uso del tiempo</w:t>
      </w:r>
      <w:r w:rsidR="00FA610C" w:rsidRPr="00770D34">
        <w:rPr>
          <w:rFonts w:asciiTheme="majorHAnsi" w:hAnsiTheme="majorHAnsi" w:cstheme="minorHAnsi"/>
          <w:sz w:val="24"/>
          <w:szCs w:val="24"/>
          <w:lang w:val="es-CL"/>
        </w:rPr>
        <w:t xml:space="preserve"> (ver </w:t>
      </w:r>
      <w:proofErr w:type="spellStart"/>
      <w:r w:rsidR="00FA610C" w:rsidRPr="00770D34">
        <w:rPr>
          <w:rFonts w:asciiTheme="majorHAnsi" w:hAnsiTheme="majorHAnsi" w:cstheme="minorHAnsi"/>
          <w:sz w:val="24"/>
          <w:szCs w:val="24"/>
          <w:lang w:val="es-CL"/>
        </w:rPr>
        <w:t>Cap</w:t>
      </w:r>
      <w:proofErr w:type="spellEnd"/>
      <w:r w:rsidR="00FA610C" w:rsidRPr="00770D34">
        <w:rPr>
          <w:rFonts w:asciiTheme="majorHAnsi" w:hAnsiTheme="majorHAnsi" w:cstheme="minorHAnsi"/>
          <w:sz w:val="24"/>
          <w:szCs w:val="24"/>
          <w:lang w:val="es-CL"/>
        </w:rPr>
        <w:t xml:space="preserve"> 8 Contar en imágenes)</w:t>
      </w:r>
    </w:p>
    <w:p w:rsidR="00BF2B39" w:rsidRPr="00BF2B39" w:rsidRDefault="00BF2B39" w:rsidP="00BF2B39">
      <w:pPr>
        <w:rPr>
          <w:rFonts w:asciiTheme="majorHAnsi" w:hAnsiTheme="majorHAnsi" w:cstheme="minorHAnsi"/>
          <w:bCs/>
          <w:sz w:val="20"/>
          <w:szCs w:val="20"/>
          <w:lang w:val="es-CL"/>
        </w:rPr>
      </w:pPr>
      <w:r w:rsidRPr="005F2784">
        <w:rPr>
          <w:rFonts w:asciiTheme="majorHAnsi" w:hAnsiTheme="majorHAnsi" w:cstheme="minorHAnsi"/>
          <w:sz w:val="20"/>
          <w:szCs w:val="20"/>
          <w:lang w:val="es-CL"/>
        </w:rPr>
        <w:t xml:space="preserve">Tip de Martin Scorsese: </w:t>
      </w:r>
      <w:r w:rsidRPr="005F2784">
        <w:rPr>
          <w:rFonts w:asciiTheme="majorHAnsi" w:hAnsiTheme="majorHAnsi" w:cstheme="minorHAnsi"/>
          <w:bCs/>
          <w:sz w:val="20"/>
          <w:szCs w:val="20"/>
          <w:lang w:val="es-CL"/>
        </w:rPr>
        <w:t xml:space="preserve">“Creo que hay tres pasos para escribir un </w:t>
      </w:r>
      <w:proofErr w:type="spellStart"/>
      <w:r w:rsidRPr="005F2784">
        <w:rPr>
          <w:rFonts w:asciiTheme="majorHAnsi" w:hAnsiTheme="majorHAnsi" w:cstheme="minorHAnsi"/>
          <w:bCs/>
          <w:sz w:val="20"/>
          <w:szCs w:val="20"/>
          <w:lang w:val="es-CL"/>
        </w:rPr>
        <w:t>guión</w:t>
      </w:r>
      <w:proofErr w:type="spellEnd"/>
      <w:r w:rsidRPr="005F2784">
        <w:rPr>
          <w:rFonts w:asciiTheme="majorHAnsi" w:hAnsiTheme="majorHAnsi" w:cstheme="minorHAnsi"/>
          <w:bCs/>
          <w:sz w:val="20"/>
          <w:szCs w:val="20"/>
          <w:lang w:val="es-CL"/>
        </w:rPr>
        <w:t>. Primero tienes que tener un tema, algo que quieras decir. No tiene precisamente que ser algo grandioso, sino algo que te preocupe. Luego encuentras una metáfora para ese tema, una metáfora que lo exprese. En “Taxi Driver” era el taxista, la expresión perfecta de la soledad urbana. Luego tienes que encontrar una trama, que es la parte más sencilla del proceso. Todas las tramas están hechas, son bastante sencillas, solo tienes que repasar todas las permutaciones hasta que la trama refleje exactamente el tema y la metáfora. Pasas el tema por la metáfora y debieras salir con la trama.</w:t>
      </w:r>
      <w:r w:rsidRPr="005F2784">
        <w:rPr>
          <w:rFonts w:asciiTheme="majorHAnsi" w:hAnsiTheme="majorHAnsi" w:cstheme="minorHAnsi"/>
          <w:bCs/>
          <w:sz w:val="20"/>
          <w:szCs w:val="20"/>
          <w:lang w:val="es-CL"/>
        </w:rPr>
        <w:t xml:space="preserve"> </w:t>
      </w:r>
      <w:r w:rsidRPr="00BF2B39">
        <w:rPr>
          <w:rFonts w:asciiTheme="majorHAnsi" w:hAnsiTheme="majorHAnsi" w:cstheme="minorHAnsi"/>
          <w:bCs/>
          <w:sz w:val="20"/>
          <w:szCs w:val="20"/>
          <w:lang w:val="es-CL"/>
        </w:rPr>
        <w:t xml:space="preserve">Uno de los problemas de los guionistas es que primero piensan en términos de trama o en términos de metáfora, e invierten el camino. Una vez que tienes la trama es difícil infundir en ella el tema, porque este no es una expresión natural de la trama. Por eso se debe empezar por el tema y no por la trama.” </w:t>
      </w:r>
    </w:p>
    <w:p w:rsidR="006D2FBB" w:rsidRPr="00770D34" w:rsidRDefault="006D2FBB" w:rsidP="005A6E22">
      <w:pPr>
        <w:rPr>
          <w:rFonts w:asciiTheme="majorHAnsi" w:hAnsiTheme="majorHAnsi" w:cstheme="minorHAnsi"/>
          <w:sz w:val="24"/>
          <w:szCs w:val="24"/>
          <w:lang w:val="es-CL"/>
        </w:rPr>
      </w:pPr>
    </w:p>
    <w:p w:rsidR="005A6E22" w:rsidRPr="00770D34" w:rsidRDefault="005A6E22">
      <w:pPr>
        <w:rPr>
          <w:rFonts w:cstheme="minorHAnsi"/>
          <w:sz w:val="24"/>
          <w:szCs w:val="24"/>
          <w:lang w:val="es-CL"/>
        </w:rPr>
      </w:pPr>
    </w:p>
    <w:p w:rsidR="005A6E22" w:rsidRPr="00770D34" w:rsidRDefault="005A6E22">
      <w:pPr>
        <w:rPr>
          <w:rFonts w:cstheme="minorHAnsi"/>
          <w:sz w:val="24"/>
          <w:szCs w:val="24"/>
          <w:lang w:val="es-CL"/>
        </w:rPr>
      </w:pPr>
    </w:p>
    <w:p w:rsidR="005A6E22" w:rsidRPr="00770D34" w:rsidRDefault="005A6E22">
      <w:pPr>
        <w:rPr>
          <w:rFonts w:cstheme="minorHAnsi"/>
          <w:sz w:val="24"/>
          <w:szCs w:val="24"/>
          <w:lang w:val="es-CL"/>
        </w:rPr>
      </w:pPr>
    </w:p>
    <w:p w:rsidR="005A6E22" w:rsidRPr="00770D34" w:rsidRDefault="005A6E22">
      <w:pPr>
        <w:rPr>
          <w:rFonts w:cstheme="minorHAnsi"/>
          <w:sz w:val="24"/>
          <w:szCs w:val="24"/>
          <w:lang w:val="es-CL"/>
        </w:rPr>
      </w:pPr>
    </w:p>
    <w:p w:rsidR="005A6E22" w:rsidRPr="00770D34" w:rsidRDefault="005A6E22">
      <w:pPr>
        <w:rPr>
          <w:rFonts w:cstheme="minorHAnsi"/>
          <w:sz w:val="24"/>
          <w:szCs w:val="24"/>
          <w:lang w:val="es-CL"/>
        </w:rPr>
      </w:pPr>
    </w:p>
    <w:p w:rsidR="005A6E22" w:rsidRPr="00770D34" w:rsidRDefault="005A6E22">
      <w:pPr>
        <w:rPr>
          <w:rFonts w:cstheme="minorHAnsi"/>
          <w:sz w:val="24"/>
          <w:szCs w:val="24"/>
          <w:lang w:val="es-CL"/>
        </w:rPr>
      </w:pPr>
    </w:p>
    <w:p w:rsidR="005A6E22" w:rsidRPr="00770D34" w:rsidRDefault="005A6E22">
      <w:pPr>
        <w:rPr>
          <w:rFonts w:cstheme="minorHAnsi"/>
          <w:sz w:val="24"/>
          <w:szCs w:val="24"/>
          <w:lang w:val="es-CL"/>
        </w:rPr>
      </w:pPr>
    </w:p>
    <w:p w:rsidR="005A6E22" w:rsidRPr="00770D34" w:rsidRDefault="005A6E22">
      <w:pPr>
        <w:rPr>
          <w:rFonts w:cstheme="minorHAnsi"/>
          <w:sz w:val="24"/>
          <w:szCs w:val="24"/>
          <w:lang w:val="es-CL"/>
        </w:rPr>
      </w:pPr>
    </w:p>
    <w:sectPr w:rsidR="005A6E22" w:rsidRPr="00770D34" w:rsidSect="00820F93">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81C0A"/>
    <w:multiLevelType w:val="hybridMultilevel"/>
    <w:tmpl w:val="FC280CA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93"/>
    <w:rsid w:val="00010EE2"/>
    <w:rsid w:val="001021BD"/>
    <w:rsid w:val="001C1B9D"/>
    <w:rsid w:val="00206940"/>
    <w:rsid w:val="002121BC"/>
    <w:rsid w:val="002D435A"/>
    <w:rsid w:val="00344682"/>
    <w:rsid w:val="00366C91"/>
    <w:rsid w:val="00517BDE"/>
    <w:rsid w:val="005A6E22"/>
    <w:rsid w:val="005E3508"/>
    <w:rsid w:val="005F2784"/>
    <w:rsid w:val="00656452"/>
    <w:rsid w:val="006B3E1B"/>
    <w:rsid w:val="006D2FBB"/>
    <w:rsid w:val="006E2286"/>
    <w:rsid w:val="00770D34"/>
    <w:rsid w:val="00784538"/>
    <w:rsid w:val="00820F93"/>
    <w:rsid w:val="00951A03"/>
    <w:rsid w:val="0097251C"/>
    <w:rsid w:val="00AD017D"/>
    <w:rsid w:val="00B061CA"/>
    <w:rsid w:val="00B52D8B"/>
    <w:rsid w:val="00BF2B39"/>
    <w:rsid w:val="00D61090"/>
    <w:rsid w:val="00E22C96"/>
    <w:rsid w:val="00E72039"/>
    <w:rsid w:val="00EB55F6"/>
    <w:rsid w:val="00EC5B0F"/>
    <w:rsid w:val="00F16937"/>
    <w:rsid w:val="00F2501C"/>
    <w:rsid w:val="00F25CC8"/>
    <w:rsid w:val="00FA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4AB1"/>
  <w15:docId w15:val="{B3FE1CB4-FD8B-41AC-81CC-51D6BBD3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2C96"/>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20F93"/>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010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40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651</Words>
  <Characters>3584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MJVG</dc:creator>
  <cp:lastModifiedBy>maria jose viera gallo</cp:lastModifiedBy>
  <cp:revision>12</cp:revision>
  <dcterms:created xsi:type="dcterms:W3CDTF">2019-03-31T22:17:00Z</dcterms:created>
  <dcterms:modified xsi:type="dcterms:W3CDTF">2019-04-01T15:21:00Z</dcterms:modified>
</cp:coreProperties>
</file>