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90325" w14:textId="2F2264D6" w:rsidR="007B52F9" w:rsidRDefault="009B200F">
      <w:pPr>
        <w:rPr>
          <w:lang w:val="es-ES"/>
        </w:rPr>
      </w:pPr>
      <w:r>
        <w:rPr>
          <w:lang w:val="es-ES"/>
        </w:rPr>
        <w:t xml:space="preserve">PAUTA DE TRABAJO DE ANÁLISIS, CURSO: </w:t>
      </w:r>
      <w:r w:rsidR="006270ED">
        <w:rPr>
          <w:lang w:val="es-ES"/>
        </w:rPr>
        <w:t>LOS DIRECTORES</w:t>
      </w:r>
    </w:p>
    <w:p w14:paraId="57CA7D8E" w14:textId="77777777" w:rsidR="009B200F" w:rsidRDefault="009B200F">
      <w:pPr>
        <w:rPr>
          <w:lang w:val="es-ES"/>
        </w:rPr>
      </w:pPr>
      <w:r>
        <w:rPr>
          <w:lang w:val="es-ES"/>
        </w:rPr>
        <w:t>EXTENSIÓN: 2 CARILLAS. TIMES 12. 1, 5 ESPACIO.</w:t>
      </w:r>
    </w:p>
    <w:p w14:paraId="0E3F85A2" w14:textId="77777777" w:rsidR="009B200F" w:rsidRDefault="009B200F">
      <w:pPr>
        <w:rPr>
          <w:lang w:val="es-ES"/>
        </w:rPr>
      </w:pPr>
    </w:p>
    <w:p w14:paraId="35F6518C" w14:textId="77777777" w:rsidR="009B200F" w:rsidRDefault="009B200F">
      <w:pPr>
        <w:rPr>
          <w:lang w:val="es-ES"/>
        </w:rPr>
      </w:pPr>
    </w:p>
    <w:p w14:paraId="45A33C74" w14:textId="0E4B4DF6" w:rsidR="009B200F" w:rsidRDefault="009B200F">
      <w:pPr>
        <w:rPr>
          <w:lang w:val="es-ES"/>
        </w:rPr>
      </w:pPr>
      <w:r>
        <w:rPr>
          <w:lang w:val="es-ES"/>
        </w:rPr>
        <w:t>INSTRUCCIONES: EL</w:t>
      </w:r>
      <w:r w:rsidR="00621BB6">
        <w:rPr>
          <w:lang w:val="es-ES"/>
        </w:rPr>
        <w:t>IJA 1</w:t>
      </w:r>
      <w:r w:rsidR="006270ED">
        <w:rPr>
          <w:lang w:val="es-ES"/>
        </w:rPr>
        <w:t xml:space="preserve"> LARGOMETRAJE</w:t>
      </w:r>
      <w:bookmarkStart w:id="0" w:name="_GoBack"/>
      <w:bookmarkEnd w:id="0"/>
      <w:r w:rsidR="006270ED">
        <w:rPr>
          <w:lang w:val="es-ES"/>
        </w:rPr>
        <w:t xml:space="preserve"> DOCUMENTAL VISTO</w:t>
      </w:r>
      <w:r w:rsidR="005D7084">
        <w:rPr>
          <w:lang w:val="es-ES"/>
        </w:rPr>
        <w:t>S</w:t>
      </w:r>
      <w:r w:rsidR="006270ED">
        <w:rPr>
          <w:lang w:val="es-ES"/>
        </w:rPr>
        <w:t xml:space="preserve"> EN CLASES </w:t>
      </w:r>
      <w:r>
        <w:rPr>
          <w:lang w:val="es-ES"/>
        </w:rPr>
        <w:t xml:space="preserve">Y ANALÍCELO </w:t>
      </w:r>
      <w:r w:rsidR="00621BB6">
        <w:rPr>
          <w:lang w:val="es-ES"/>
        </w:rPr>
        <w:t xml:space="preserve">A PARTIR DE LA </w:t>
      </w:r>
      <w:r>
        <w:rPr>
          <w:lang w:val="es-ES"/>
        </w:rPr>
        <w:t xml:space="preserve"> SIGUIENTE ESTRUCTURA</w:t>
      </w:r>
    </w:p>
    <w:p w14:paraId="22530AC1" w14:textId="77777777" w:rsidR="009B200F" w:rsidRDefault="009B200F">
      <w:pPr>
        <w:rPr>
          <w:lang w:val="es-ES"/>
        </w:rPr>
      </w:pPr>
    </w:p>
    <w:p w14:paraId="66D05511" w14:textId="77777777" w:rsidR="009B200F" w:rsidRDefault="009B200F">
      <w:pPr>
        <w:rPr>
          <w:lang w:val="es-ES"/>
        </w:rPr>
      </w:pPr>
      <w:r>
        <w:rPr>
          <w:lang w:val="es-ES"/>
        </w:rPr>
        <w:t>1.- TEMA CENTRAL ABORDADO</w:t>
      </w:r>
    </w:p>
    <w:p w14:paraId="615C6DE7" w14:textId="77777777" w:rsidR="009B200F" w:rsidRDefault="009B200F">
      <w:pPr>
        <w:rPr>
          <w:lang w:val="es-ES"/>
        </w:rPr>
      </w:pPr>
      <w:r>
        <w:rPr>
          <w:lang w:val="es-ES"/>
        </w:rPr>
        <w:t>2.- FUERZAS DRAMÁTICAS EN TENSIÓN. PERSONAJES CENTRALES Y FUNCIONES ACTANCIALES. PUNTOS CENTRALES EN EL ARGUMENTO NARRATIVO.</w:t>
      </w:r>
    </w:p>
    <w:p w14:paraId="31F11302" w14:textId="77777777" w:rsidR="009B200F" w:rsidRDefault="009B200F" w:rsidP="009B200F">
      <w:pPr>
        <w:rPr>
          <w:lang w:val="es-ES"/>
        </w:rPr>
      </w:pPr>
      <w:r>
        <w:rPr>
          <w:lang w:val="es-ES"/>
        </w:rPr>
        <w:t>3.- MODALIDAD DE REPRESENTACIÓN/ DETERMINANTE POÉTICA (NICHOLS/RENOV). ARGUMENTE MODALIDAD A PARTIR DE EJEMPLOS</w:t>
      </w:r>
    </w:p>
    <w:p w14:paraId="0872F046" w14:textId="77777777" w:rsidR="009B200F" w:rsidRDefault="009B200F">
      <w:pPr>
        <w:rPr>
          <w:lang w:val="es-ES"/>
        </w:rPr>
      </w:pPr>
      <w:r>
        <w:rPr>
          <w:lang w:val="es-ES"/>
        </w:rPr>
        <w:t>4.- RECURSOS MATERIALES Y OPERACIONES EXPRESIVAS CENTRALES</w:t>
      </w:r>
      <w:r w:rsidR="008D062E">
        <w:rPr>
          <w:lang w:val="es-ES"/>
        </w:rPr>
        <w:t xml:space="preserve"> </w:t>
      </w:r>
      <w:r>
        <w:rPr>
          <w:lang w:val="es-ES"/>
        </w:rPr>
        <w:t>¿EN CUALES SE APOYA CENTRALMENTE EL FILME?</w:t>
      </w:r>
    </w:p>
    <w:p w14:paraId="3C7857EA" w14:textId="77777777" w:rsidR="008D062E" w:rsidRDefault="008D062E">
      <w:pPr>
        <w:rPr>
          <w:lang w:val="es-ES"/>
        </w:rPr>
      </w:pPr>
      <w:r>
        <w:rPr>
          <w:lang w:val="es-ES"/>
        </w:rPr>
        <w:t>5.- DESARROLLE: PUNTO DE VISTA CREATIVO Y PUNTO DE VISTA IDEOLÓGICO DEL DOCUMENTAL.</w:t>
      </w:r>
    </w:p>
    <w:p w14:paraId="6FD18578" w14:textId="53F3E506" w:rsidR="009B200F" w:rsidRDefault="00621BB6">
      <w:pPr>
        <w:rPr>
          <w:lang w:val="es-ES"/>
        </w:rPr>
      </w:pPr>
      <w:r>
        <w:rPr>
          <w:lang w:val="es-ES"/>
        </w:rPr>
        <w:t>6</w:t>
      </w:r>
      <w:r w:rsidR="009B200F">
        <w:rPr>
          <w:lang w:val="es-ES"/>
        </w:rPr>
        <w:t xml:space="preserve">.-  A PARTIR DE LAS DISCUSIONES EN CLASE: ¿QUE RELACIÓN PUEDE ESTABLECER ENTRE </w:t>
      </w:r>
      <w:r w:rsidR="005D7084">
        <w:rPr>
          <w:lang w:val="es-ES"/>
        </w:rPr>
        <w:t>EL DISCURSO DEL DOCUMENTAL Y LAS PROBLEMÁTICAS CULTURALES Y POLÍ</w:t>
      </w:r>
      <w:r>
        <w:rPr>
          <w:lang w:val="es-ES"/>
        </w:rPr>
        <w:t>TICAS DEL CHILE RECIENTE</w:t>
      </w:r>
      <w:r w:rsidR="009B200F">
        <w:rPr>
          <w:lang w:val="es-ES"/>
        </w:rPr>
        <w:t xml:space="preserve">? </w:t>
      </w:r>
    </w:p>
    <w:p w14:paraId="4EA5F91C" w14:textId="2494D529" w:rsidR="00621BB6" w:rsidRPr="009B200F" w:rsidRDefault="00621BB6">
      <w:pPr>
        <w:rPr>
          <w:lang w:val="es-ES"/>
        </w:rPr>
      </w:pPr>
      <w:r>
        <w:rPr>
          <w:lang w:val="es-ES"/>
        </w:rPr>
        <w:t>7.- COMPRENDIENDO EL MARCO HISTÓRICO DEL DOCUMENTAL ¿EN QUE TRADICIÓN SE INSERTA?</w:t>
      </w:r>
    </w:p>
    <w:sectPr w:rsidR="00621BB6" w:rsidRPr="009B200F" w:rsidSect="00671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0F"/>
    <w:rsid w:val="00132CA9"/>
    <w:rsid w:val="003F521E"/>
    <w:rsid w:val="004229D0"/>
    <w:rsid w:val="00490BDF"/>
    <w:rsid w:val="005D7084"/>
    <w:rsid w:val="00621BB6"/>
    <w:rsid w:val="006270ED"/>
    <w:rsid w:val="00671E10"/>
    <w:rsid w:val="007C1A5C"/>
    <w:rsid w:val="008D062E"/>
    <w:rsid w:val="008E13B2"/>
    <w:rsid w:val="008F49CD"/>
    <w:rsid w:val="00911971"/>
    <w:rsid w:val="009B200F"/>
    <w:rsid w:val="00BD20C3"/>
    <w:rsid w:val="00E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20A4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2018-06-27T16:24:00Z</dcterms:created>
  <dcterms:modified xsi:type="dcterms:W3CDTF">2018-09-03T15:00:00Z</dcterms:modified>
</cp:coreProperties>
</file>