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F4D" w:rsidRDefault="00B42F4D" w:rsidP="00EB15DD">
      <w:pPr>
        <w:jc w:val="both"/>
        <w:rPr>
          <w:b/>
          <w:noProof/>
          <w:lang w:eastAsia="es-ES"/>
        </w:rPr>
      </w:pPr>
      <w:r w:rsidRPr="00B42F4D">
        <w:rPr>
          <w:b/>
          <w:noProof/>
          <w:lang w:eastAsia="es-ES"/>
        </w:rPr>
        <w:t>INSCRIPCION ACADEMICA 2016</w:t>
      </w:r>
    </w:p>
    <w:p w:rsidR="0098736D" w:rsidRPr="0098736D" w:rsidRDefault="0098736D" w:rsidP="00EB15DD">
      <w:pPr>
        <w:jc w:val="both"/>
        <w:rPr>
          <w:b/>
          <w:noProof/>
          <w:color w:val="FF0000"/>
          <w:lang w:eastAsia="es-ES"/>
        </w:rPr>
      </w:pPr>
      <w:r w:rsidRPr="0098736D">
        <w:rPr>
          <w:b/>
          <w:noProof/>
          <w:color w:val="FF0000"/>
          <w:lang w:eastAsia="es-ES"/>
        </w:rPr>
        <w:t xml:space="preserve">Apertura proceso: Viernes 22 de enero 15.00 </w:t>
      </w:r>
    </w:p>
    <w:p w:rsidR="0098736D" w:rsidRDefault="0098736D" w:rsidP="00EB15DD">
      <w:pPr>
        <w:jc w:val="both"/>
        <w:rPr>
          <w:b/>
          <w:noProof/>
          <w:color w:val="FF0000"/>
          <w:lang w:eastAsia="es-ES"/>
        </w:rPr>
      </w:pPr>
      <w:r w:rsidRPr="0098736D">
        <w:rPr>
          <w:b/>
          <w:noProof/>
          <w:color w:val="FF0000"/>
          <w:lang w:eastAsia="es-ES"/>
        </w:rPr>
        <w:t>Cierre proceso: Lunes 25 de enero, 15.00</w:t>
      </w:r>
    </w:p>
    <w:p w:rsidR="00566A8E" w:rsidRDefault="00566A8E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Como </w:t>
      </w:r>
      <w:r w:rsidR="00B42F4D">
        <w:rPr>
          <w:noProof/>
          <w:lang w:eastAsia="es-ES"/>
        </w:rPr>
        <w:t xml:space="preserve">todos </w:t>
      </w:r>
      <w:r>
        <w:rPr>
          <w:noProof/>
          <w:lang w:eastAsia="es-ES"/>
        </w:rPr>
        <w:t>saben</w:t>
      </w:r>
      <w:r w:rsidR="00B42F4D">
        <w:rPr>
          <w:noProof/>
          <w:lang w:eastAsia="es-ES"/>
        </w:rPr>
        <w:t>,</w:t>
      </w:r>
      <w:r>
        <w:rPr>
          <w:noProof/>
          <w:lang w:eastAsia="es-ES"/>
        </w:rPr>
        <w:t xml:space="preserve"> este año el proceso se realizará por la plataforma U-Campus (</w:t>
      </w:r>
      <w:hyperlink r:id="rId7" w:history="1">
        <w:r w:rsidR="00B42F4D" w:rsidRPr="00311460">
          <w:rPr>
            <w:rStyle w:val="Hipervnculo"/>
            <w:noProof/>
            <w:lang w:eastAsia="es-ES"/>
          </w:rPr>
          <w:t>https://ucampus.uchile.cl/</w:t>
        </w:r>
      </w:hyperlink>
      <w:r>
        <w:rPr>
          <w:noProof/>
          <w:lang w:eastAsia="es-ES"/>
        </w:rPr>
        <w:t xml:space="preserve">). La lógica general del proceso de inscripción de asignaturas </w:t>
      </w:r>
      <w:r w:rsidR="008B3B10">
        <w:rPr>
          <w:noProof/>
          <w:lang w:eastAsia="es-ES"/>
        </w:rPr>
        <w:t>se mantuvo, es decir, se conservó la formula histórica del ranking ICEI de modo que los ramos se asignan de acuerdo al lugar del ranking académico que cada alumno</w:t>
      </w:r>
      <w:r w:rsidR="004E4221">
        <w:rPr>
          <w:noProof/>
          <w:lang w:eastAsia="es-ES"/>
        </w:rPr>
        <w:t xml:space="preserve"> tenga, preferencias según sección y cupo de </w:t>
      </w:r>
      <w:r w:rsidR="008B3B10">
        <w:rPr>
          <w:noProof/>
          <w:lang w:eastAsia="es-ES"/>
        </w:rPr>
        <w:t xml:space="preserve">para cada clase. </w:t>
      </w:r>
    </w:p>
    <w:p w:rsidR="008B3B10" w:rsidRDefault="00B42F4D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Sin embargo, </w:t>
      </w:r>
      <w:r w:rsidR="008B3B10">
        <w:rPr>
          <w:noProof/>
          <w:lang w:eastAsia="es-ES"/>
        </w:rPr>
        <w:t>U-Campus generó un cambio importante</w:t>
      </w:r>
      <w:r w:rsidR="000B0B7B">
        <w:rPr>
          <w:noProof/>
          <w:lang w:eastAsia="es-ES"/>
        </w:rPr>
        <w:t xml:space="preserve"> </w:t>
      </w:r>
      <w:r w:rsidR="004E4221">
        <w:rPr>
          <w:noProof/>
          <w:lang w:eastAsia="es-ES"/>
        </w:rPr>
        <w:t xml:space="preserve">sobre </w:t>
      </w:r>
      <w:r w:rsidR="000B0B7B" w:rsidRPr="004E4221">
        <w:rPr>
          <w:b/>
          <w:noProof/>
          <w:lang w:eastAsia="es-ES"/>
        </w:rPr>
        <w:t xml:space="preserve">cómo se </w:t>
      </w:r>
      <w:r>
        <w:rPr>
          <w:b/>
          <w:noProof/>
          <w:lang w:eastAsia="es-ES"/>
        </w:rPr>
        <w:t xml:space="preserve">establece </w:t>
      </w:r>
      <w:r w:rsidR="000B0B7B" w:rsidRPr="004E4221">
        <w:rPr>
          <w:b/>
          <w:noProof/>
          <w:lang w:eastAsia="es-ES"/>
        </w:rPr>
        <w:t>la jerarquización de cada una de las asignaturas.</w:t>
      </w:r>
      <w:r w:rsidR="000B0B7B">
        <w:rPr>
          <w:noProof/>
          <w:lang w:eastAsia="es-ES"/>
        </w:rPr>
        <w:t xml:space="preserve"> Por ejemplo, si antes tenías que tomar 2 ramos la lógica era la siguiente:</w:t>
      </w:r>
    </w:p>
    <w:p w:rsidR="000B0B7B" w:rsidRPr="00EB15DD" w:rsidRDefault="000B0B7B" w:rsidP="00EB15DD">
      <w:pPr>
        <w:jc w:val="both"/>
        <w:rPr>
          <w:b/>
          <w:noProof/>
          <w:lang w:eastAsia="es-ES"/>
        </w:rPr>
      </w:pPr>
      <w:r w:rsidRPr="00EB15DD">
        <w:rPr>
          <w:b/>
          <w:noProof/>
          <w:lang w:eastAsia="es-ES"/>
        </w:rPr>
        <w:t>Semiología</w:t>
      </w:r>
      <w:r>
        <w:rPr>
          <w:noProof/>
          <w:lang w:eastAsia="es-ES"/>
        </w:rPr>
        <w:t xml:space="preserve"> </w:t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 w:rsidRPr="00EB15DD">
        <w:rPr>
          <w:b/>
          <w:noProof/>
          <w:lang w:eastAsia="es-ES"/>
        </w:rPr>
        <w:t>Análisis de la Imagen Fija</w:t>
      </w:r>
    </w:p>
    <w:p w:rsidR="000B0B7B" w:rsidRDefault="000B0B7B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Sección 1. Profesor 1</w:t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  <w:t>Sección 1. Profesor 1</w:t>
      </w:r>
    </w:p>
    <w:p w:rsidR="000B0B7B" w:rsidRDefault="000B0B7B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Sección 2 Profesor 2</w:t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  <w:t>Sección 2 Profesor 2</w:t>
      </w:r>
    </w:p>
    <w:p w:rsidR="00EB15DD" w:rsidRDefault="000B0B7B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Sección 3 Profesor 3</w:t>
      </w:r>
      <w:r w:rsidR="00EB15DD">
        <w:rPr>
          <w:noProof/>
          <w:lang w:eastAsia="es-ES"/>
        </w:rPr>
        <w:tab/>
      </w:r>
      <w:r w:rsidR="00EB15DD">
        <w:rPr>
          <w:noProof/>
          <w:lang w:eastAsia="es-ES"/>
        </w:rPr>
        <w:tab/>
      </w:r>
      <w:r w:rsidR="00EB15DD">
        <w:rPr>
          <w:noProof/>
          <w:lang w:eastAsia="es-ES"/>
        </w:rPr>
        <w:tab/>
        <w:t>Sección 3 Profesor 3</w:t>
      </w:r>
    </w:p>
    <w:p w:rsidR="000B0B7B" w:rsidRDefault="00EB15DD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Ustedes debían dar prioridad 1 al ramo y sección que quisieran más. Luego poner prioridad 2 al siguiente ramo y sección que desearan y así sucesivamente hasta complet</w:t>
      </w:r>
      <w:r w:rsidR="00B42F4D">
        <w:rPr>
          <w:noProof/>
          <w:lang w:eastAsia="es-ES"/>
        </w:rPr>
        <w:t>ar todo</w:t>
      </w:r>
      <w:r>
        <w:rPr>
          <w:noProof/>
          <w:lang w:eastAsia="es-ES"/>
        </w:rPr>
        <w:t>s los ra</w:t>
      </w:r>
      <w:r w:rsidR="00B42F4D">
        <w:rPr>
          <w:noProof/>
          <w:lang w:eastAsia="es-ES"/>
        </w:rPr>
        <w:t>mos y cada una de las secciones.</w:t>
      </w:r>
    </w:p>
    <w:p w:rsidR="00EB15DD" w:rsidRDefault="00EB15DD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En otras palabras el cuadro quedaba más o menos así:</w:t>
      </w:r>
    </w:p>
    <w:p w:rsidR="00EB15DD" w:rsidRDefault="00EB15DD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Prioridad 1: sección 2 Semiología</w:t>
      </w:r>
    </w:p>
    <w:p w:rsidR="00EB15DD" w:rsidRDefault="00EB15DD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Prioridad 2: sección 1 Análisis de la Imagen Fija </w:t>
      </w:r>
    </w:p>
    <w:p w:rsidR="00EB15DD" w:rsidRDefault="00EB15DD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Prioridad 3: Sección 1 Semiología </w:t>
      </w:r>
    </w:p>
    <w:p w:rsidR="00EB15DD" w:rsidRDefault="00EB15DD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Prioridad 4: sección 3 Análisis de la Imagen Fija</w:t>
      </w:r>
    </w:p>
    <w:p w:rsidR="00EB15DD" w:rsidRDefault="00EB15DD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Prioridad 5: sección 3 Semiología</w:t>
      </w:r>
    </w:p>
    <w:p w:rsidR="00EB15DD" w:rsidRDefault="00EB15DD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Prioridad 6: sección 2 Análisis de la Imagen Fija</w:t>
      </w:r>
    </w:p>
    <w:p w:rsidR="00EB15DD" w:rsidRDefault="00B42F4D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Pues bien, </w:t>
      </w:r>
      <w:r w:rsidR="00EB15DD">
        <w:rPr>
          <w:noProof/>
          <w:lang w:eastAsia="es-ES"/>
        </w:rPr>
        <w:t xml:space="preserve">ahora el sistema es más simple ya que el </w:t>
      </w:r>
      <w:r w:rsidR="00EB15DD" w:rsidRPr="00B42F4D">
        <w:rPr>
          <w:b/>
          <w:noProof/>
          <w:highlight w:val="yellow"/>
          <w:lang w:eastAsia="es-ES"/>
        </w:rPr>
        <w:t xml:space="preserve">orden </w:t>
      </w:r>
      <w:r w:rsidR="004E4221" w:rsidRPr="00B42F4D">
        <w:rPr>
          <w:b/>
          <w:noProof/>
          <w:highlight w:val="yellow"/>
          <w:lang w:eastAsia="es-ES"/>
        </w:rPr>
        <w:t>de prioridad va primero en relación a cada una de las secciones que la cátedra tenga</w:t>
      </w:r>
      <w:r w:rsidR="004E4221">
        <w:rPr>
          <w:noProof/>
          <w:lang w:eastAsia="es-ES"/>
        </w:rPr>
        <w:t>. Del siguiente modo:</w:t>
      </w:r>
    </w:p>
    <w:p w:rsidR="004E4221" w:rsidRPr="00EB15DD" w:rsidRDefault="004E4221" w:rsidP="004E4221">
      <w:pPr>
        <w:jc w:val="both"/>
        <w:rPr>
          <w:b/>
          <w:noProof/>
          <w:lang w:eastAsia="es-ES"/>
        </w:rPr>
      </w:pPr>
      <w:r w:rsidRPr="00EB15DD">
        <w:rPr>
          <w:b/>
          <w:noProof/>
          <w:lang w:eastAsia="es-ES"/>
        </w:rPr>
        <w:t>Semiología</w:t>
      </w:r>
      <w:r>
        <w:rPr>
          <w:noProof/>
          <w:lang w:eastAsia="es-ES"/>
        </w:rPr>
        <w:t xml:space="preserve"> </w:t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 w:rsidRPr="00EB15DD">
        <w:rPr>
          <w:b/>
          <w:noProof/>
          <w:lang w:eastAsia="es-ES"/>
        </w:rPr>
        <w:t>Análisis de la Imagen Fija</w:t>
      </w:r>
    </w:p>
    <w:p w:rsidR="004E4221" w:rsidRDefault="004E4221" w:rsidP="004E4221">
      <w:pPr>
        <w:jc w:val="both"/>
        <w:rPr>
          <w:noProof/>
          <w:lang w:eastAsia="es-ES"/>
        </w:rPr>
      </w:pPr>
      <w:r>
        <w:rPr>
          <w:noProof/>
          <w:lang w:eastAsia="es-ES"/>
        </w:rPr>
        <w:t>Sección 1. Profesor 1</w:t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  <w:t>Sección 1. Profesor 1</w:t>
      </w:r>
    </w:p>
    <w:p w:rsidR="004E4221" w:rsidRDefault="004E4221" w:rsidP="004E4221">
      <w:pPr>
        <w:jc w:val="both"/>
        <w:rPr>
          <w:noProof/>
          <w:lang w:eastAsia="es-ES"/>
        </w:rPr>
      </w:pPr>
      <w:r>
        <w:rPr>
          <w:noProof/>
          <w:lang w:eastAsia="es-ES"/>
        </w:rPr>
        <w:t>Sección 2 Profesor 2</w:t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  <w:t>Sección 2 Profesor 2</w:t>
      </w:r>
    </w:p>
    <w:p w:rsidR="004E4221" w:rsidRDefault="004E4221" w:rsidP="004E4221">
      <w:pPr>
        <w:jc w:val="both"/>
        <w:rPr>
          <w:noProof/>
          <w:lang w:eastAsia="es-ES"/>
        </w:rPr>
      </w:pPr>
      <w:r>
        <w:rPr>
          <w:noProof/>
          <w:lang w:eastAsia="es-ES"/>
        </w:rPr>
        <w:t>Sección 3 Profesor 3</w:t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  <w:t>Sección 3 Profesor 3</w:t>
      </w:r>
    </w:p>
    <w:p w:rsidR="004E4221" w:rsidRDefault="006A44D6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lastRenderedPageBreak/>
        <w:t>Entonces al ingresar la inscripción en U-Campus marcarían</w:t>
      </w:r>
      <w:r w:rsidR="004E4221">
        <w:rPr>
          <w:noProof/>
          <w:lang w:eastAsia="es-ES"/>
        </w:rPr>
        <w:t>:</w:t>
      </w:r>
    </w:p>
    <w:p w:rsidR="004E4221" w:rsidRDefault="004E4221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Prioridad 1: Semiología, sección 3</w:t>
      </w:r>
    </w:p>
    <w:p w:rsidR="004E4221" w:rsidRDefault="004E4221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Prioridad 2: Semiología sección 1</w:t>
      </w:r>
    </w:p>
    <w:p w:rsidR="004E4221" w:rsidRDefault="004E4221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Pr</w:t>
      </w:r>
      <w:r w:rsidR="006A44D6">
        <w:rPr>
          <w:noProof/>
          <w:lang w:eastAsia="es-ES"/>
        </w:rPr>
        <w:t>ioridad 3: Semiología sección 2</w:t>
      </w:r>
    </w:p>
    <w:p w:rsidR="004E4221" w:rsidRDefault="004E4221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El siguiente ramo:</w:t>
      </w:r>
    </w:p>
    <w:p w:rsidR="004E4221" w:rsidRDefault="004E4221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Prioridad 1: Análisis de la Imagen Fija, sección 2</w:t>
      </w:r>
    </w:p>
    <w:p w:rsidR="004E4221" w:rsidRDefault="004E4221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>Prioridad 2: Análisis de la Imagen Fija, sección 1</w:t>
      </w:r>
    </w:p>
    <w:p w:rsidR="004E4221" w:rsidRDefault="004E4221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Prioridad 3: Análisis de la Imagen Fija, sección3 </w:t>
      </w:r>
    </w:p>
    <w:p w:rsidR="004E4221" w:rsidRDefault="004E4221" w:rsidP="00EB15DD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Y se pasa al siguiente ramo… </w:t>
      </w:r>
      <w:r w:rsidR="0082481E" w:rsidRPr="0082481E">
        <w:rPr>
          <w:noProof/>
          <w:highlight w:val="yellow"/>
          <w:lang w:eastAsia="es-ES"/>
        </w:rPr>
        <w:t>DEBEN COMPLETAR LA PRIORIDAD PARA TODOS LOS RAMOS Y CADA UNA DE SUS SECCIONES.</w:t>
      </w:r>
      <w:r w:rsidR="0082481E">
        <w:rPr>
          <w:noProof/>
          <w:lang w:eastAsia="es-ES"/>
        </w:rPr>
        <w:t xml:space="preserve"> </w:t>
      </w:r>
    </w:p>
    <w:p w:rsidR="004E4221" w:rsidRDefault="004E4221" w:rsidP="00EB15DD">
      <w:pPr>
        <w:jc w:val="both"/>
        <w:rPr>
          <w:b/>
          <w:noProof/>
          <w:lang w:eastAsia="es-ES"/>
        </w:rPr>
      </w:pPr>
      <w:r>
        <w:rPr>
          <w:noProof/>
          <w:lang w:eastAsia="es-ES"/>
        </w:rPr>
        <w:t>Ahora bien, todo es bastante fácil de manejar una vez familiarizados con el sistema</w:t>
      </w:r>
      <w:r w:rsidR="006A44D6">
        <w:rPr>
          <w:noProof/>
          <w:lang w:eastAsia="es-ES"/>
        </w:rPr>
        <w:t>. P</w:t>
      </w:r>
      <w:r>
        <w:rPr>
          <w:noProof/>
          <w:lang w:eastAsia="es-ES"/>
        </w:rPr>
        <w:t>or ello les recomiendo que ingresen con tiempo para que puedan hacer las pruebas y modificaciones necesarias antes de hacer el envío final</w:t>
      </w:r>
      <w:r w:rsidRPr="004E4221">
        <w:rPr>
          <w:b/>
          <w:noProof/>
          <w:highlight w:val="yellow"/>
          <w:lang w:eastAsia="es-ES"/>
        </w:rPr>
        <w:t>. OJO LA INSCRIPCION SE PUEDE MODIFICAR CUANTAS VECES QUIERAN HASTA ANTES DE</w:t>
      </w:r>
      <w:r w:rsidR="006A44D6">
        <w:rPr>
          <w:b/>
          <w:noProof/>
          <w:highlight w:val="yellow"/>
          <w:lang w:eastAsia="es-ES"/>
        </w:rPr>
        <w:t xml:space="preserve"> </w:t>
      </w:r>
      <w:r w:rsidRPr="004E4221">
        <w:rPr>
          <w:b/>
          <w:noProof/>
          <w:highlight w:val="yellow"/>
          <w:lang w:eastAsia="es-ES"/>
        </w:rPr>
        <w:t>LA FECHA DE CIERRE DEL SISTEMA. ES DECIR LUNES 25 A LAS 15 HORAS. EL SISTEMA RECONOCE EL ENVIO FINAL.</w:t>
      </w:r>
    </w:p>
    <w:p w:rsidR="007F4353" w:rsidRDefault="007F4353" w:rsidP="00EB15DD">
      <w:pPr>
        <w:jc w:val="both"/>
        <w:rPr>
          <w:noProof/>
          <w:lang w:eastAsia="es-ES"/>
        </w:rPr>
      </w:pPr>
      <w:r w:rsidRPr="007F4353">
        <w:rPr>
          <w:b/>
          <w:noProof/>
          <w:highlight w:val="yellow"/>
          <w:lang w:eastAsia="es-ES"/>
        </w:rPr>
        <w:t>Recuerden que deben responder la encuesta docente antes de iniciar la Presinscripción académica. La encuesta docente está en U-CURSOS. Ir a ICONO ENCUESTA!</w:t>
      </w:r>
    </w:p>
    <w:p w:rsidR="004E4221" w:rsidRPr="006A44D6" w:rsidRDefault="004E4221" w:rsidP="00EB15DD">
      <w:pPr>
        <w:jc w:val="both"/>
        <w:rPr>
          <w:b/>
          <w:noProof/>
          <w:lang w:eastAsia="es-ES"/>
        </w:rPr>
      </w:pPr>
      <w:r w:rsidRPr="006A44D6">
        <w:rPr>
          <w:b/>
          <w:noProof/>
          <w:lang w:eastAsia="es-ES"/>
        </w:rPr>
        <w:t>Los pasos 1 a 1</w:t>
      </w:r>
    </w:p>
    <w:p w:rsidR="004D6D2A" w:rsidRPr="006A44D6" w:rsidRDefault="004D6D2A" w:rsidP="009E43F8">
      <w:pPr>
        <w:pStyle w:val="Prrafodelista"/>
        <w:numPr>
          <w:ilvl w:val="0"/>
          <w:numId w:val="1"/>
        </w:numPr>
        <w:rPr>
          <w:noProof/>
          <w:u w:val="single"/>
          <w:lang w:eastAsia="es-ES"/>
        </w:rPr>
      </w:pPr>
      <w:r w:rsidRPr="006A44D6">
        <w:rPr>
          <w:noProof/>
          <w:u w:val="single"/>
          <w:lang w:eastAsia="es-ES"/>
        </w:rPr>
        <w:t>Entrar a UCampus:</w:t>
      </w:r>
      <w:r w:rsidR="009E43F8" w:rsidRPr="006A44D6">
        <w:rPr>
          <w:noProof/>
          <w:u w:val="single"/>
          <w:lang w:eastAsia="es-ES"/>
        </w:rPr>
        <w:t xml:space="preserve"> cuenta pasaporte + password </w:t>
      </w:r>
    </w:p>
    <w:p w:rsidR="009E43F8" w:rsidRDefault="009E43F8" w:rsidP="009E43F8">
      <w:pPr>
        <w:rPr>
          <w:noProof/>
          <w:lang w:eastAsia="es-ES"/>
        </w:rPr>
      </w:pPr>
      <w:r>
        <w:rPr>
          <w:noProof/>
          <w:lang w:eastAsia="es-ES"/>
        </w:rPr>
        <w:t>Lo primero que verán será el Catálogo de Cursos ICEI y un link a Inscripción académica</w:t>
      </w:r>
    </w:p>
    <w:p w:rsidR="00D00587" w:rsidRDefault="004D6D2A">
      <w:r>
        <w:rPr>
          <w:noProof/>
          <w:lang w:val="es-CL" w:eastAsia="es-CL"/>
        </w:rPr>
        <w:drawing>
          <wp:inline distT="0" distB="0" distL="0" distR="0">
            <wp:extent cx="5991367" cy="2935288"/>
            <wp:effectExtent l="19050" t="0" r="938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8245" b="4653"/>
                    <a:stretch/>
                  </pic:blipFill>
                  <pic:spPr bwMode="auto">
                    <a:xfrm>
                      <a:off x="0" y="0"/>
                      <a:ext cx="5993975" cy="293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D2A" w:rsidRDefault="004D6D2A"/>
    <w:p w:rsidR="004D6D2A" w:rsidRDefault="004D6D2A" w:rsidP="009E43F8">
      <w:pPr>
        <w:pStyle w:val="Prrafodelista"/>
        <w:numPr>
          <w:ilvl w:val="0"/>
          <w:numId w:val="1"/>
        </w:numPr>
      </w:pPr>
      <w:r>
        <w:t>Ir al módulo de Inscripción académica: Leer la información del proceso, y luego hacer click en el Título del proceso (en letras azules)</w:t>
      </w:r>
    </w:p>
    <w:p w:rsidR="004D6D2A" w:rsidRDefault="004D6D2A"/>
    <w:p w:rsidR="004D6D2A" w:rsidRDefault="004D6D2A">
      <w:r>
        <w:rPr>
          <w:noProof/>
          <w:lang w:val="es-CL" w:eastAsia="es-CL"/>
        </w:rPr>
        <w:drawing>
          <wp:inline distT="0" distB="0" distL="0" distR="0">
            <wp:extent cx="5399314" cy="2645229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8245" b="4653"/>
                    <a:stretch/>
                  </pic:blipFill>
                  <pic:spPr bwMode="auto">
                    <a:xfrm>
                      <a:off x="0" y="0"/>
                      <a:ext cx="5400040" cy="26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D2A" w:rsidRDefault="004D6D2A" w:rsidP="009E43F8">
      <w:pPr>
        <w:pStyle w:val="Prrafodelista"/>
        <w:numPr>
          <w:ilvl w:val="0"/>
          <w:numId w:val="1"/>
        </w:numPr>
      </w:pPr>
      <w:r>
        <w:t>En la parte inferior se ven los departamentos/unidades de los que dependen los cursos, al presionar sobre estos se despliega el listado de cursos que son parte de la oferta del ICEI:</w:t>
      </w:r>
    </w:p>
    <w:p w:rsidR="0082481E" w:rsidRDefault="0082481E" w:rsidP="0082481E">
      <w:pPr>
        <w:pStyle w:val="Prrafodelista"/>
      </w:pPr>
    </w:p>
    <w:p w:rsidR="0082481E" w:rsidRPr="006A44D6" w:rsidRDefault="0082481E" w:rsidP="0082481E">
      <w:pPr>
        <w:pStyle w:val="Prrafodelista"/>
        <w:rPr>
          <w:highlight w:val="yellow"/>
        </w:rPr>
      </w:pPr>
      <w:r w:rsidRPr="006A44D6">
        <w:rPr>
          <w:highlight w:val="yellow"/>
        </w:rPr>
        <w:t xml:space="preserve">ACA OJO: TODOS LOS RAMOS COMUNES PARA AMBAS CARRERAS SON LOS LLAMADOS DE FORMACIÓN BÁSICA </w:t>
      </w:r>
    </w:p>
    <w:p w:rsidR="0082481E" w:rsidRDefault="0082481E" w:rsidP="0082481E">
      <w:pPr>
        <w:pStyle w:val="Prrafodelista"/>
      </w:pPr>
      <w:r w:rsidRPr="006A44D6">
        <w:rPr>
          <w:highlight w:val="yellow"/>
        </w:rPr>
        <w:t>Los de plataforma, se refiere a los CFG abiertos a toda la Universidad y así, sucesivamente.</w:t>
      </w:r>
    </w:p>
    <w:p w:rsidR="004D6D2A" w:rsidRDefault="004D6D2A">
      <w:r>
        <w:rPr>
          <w:noProof/>
          <w:lang w:val="es-CL" w:eastAsia="es-CL"/>
        </w:rPr>
        <w:drawing>
          <wp:inline distT="0" distB="0" distL="0" distR="0">
            <wp:extent cx="5399314" cy="26724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7886" b="4114"/>
                    <a:stretch/>
                  </pic:blipFill>
                  <pic:spPr bwMode="auto">
                    <a:xfrm>
                      <a:off x="0" y="0"/>
                      <a:ext cx="5400040" cy="267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D2A" w:rsidRDefault="0082481E" w:rsidP="0082481E">
      <w:pPr>
        <w:pStyle w:val="Prrafodelista"/>
        <w:numPr>
          <w:ilvl w:val="0"/>
          <w:numId w:val="1"/>
        </w:numPr>
      </w:pPr>
      <w:r>
        <w:t xml:space="preserve">Deben seleccionar el </w:t>
      </w:r>
      <w:r w:rsidR="004D6D2A">
        <w:t xml:space="preserve">checkbox al lado izquierdo de cada curso este va quedando seleccionado </w:t>
      </w:r>
      <w:r>
        <w:t xml:space="preserve">y aparecerá </w:t>
      </w:r>
      <w:r w:rsidR="004D6D2A">
        <w:t>en los “Cursos por inscribir”</w:t>
      </w:r>
      <w:r>
        <w:t xml:space="preserve">. </w:t>
      </w:r>
      <w:r w:rsidR="00360A4C">
        <w:t xml:space="preserve"> </w:t>
      </w:r>
      <w:r>
        <w:t xml:space="preserve">Recuerden que deben dar </w:t>
      </w:r>
      <w:r>
        <w:lastRenderedPageBreak/>
        <w:t xml:space="preserve">prioridad a todos los ramos y sus secciones. </w:t>
      </w:r>
      <w:r w:rsidRPr="006A44D6">
        <w:rPr>
          <w:highlight w:val="yellow"/>
        </w:rPr>
        <w:t>ESTO INCIDE DIRECTAME</w:t>
      </w:r>
      <w:r w:rsidR="006A44D6">
        <w:rPr>
          <w:highlight w:val="yellow"/>
        </w:rPr>
        <w:t>N</w:t>
      </w:r>
      <w:r w:rsidRPr="006A44D6">
        <w:rPr>
          <w:highlight w:val="yellow"/>
        </w:rPr>
        <w:t>TE AL MOMENTO DE PROCESAR LAS SOLICITUDES.</w:t>
      </w:r>
      <w:r>
        <w:t xml:space="preserve"> </w:t>
      </w:r>
      <w:r w:rsidR="004D6D2A">
        <w:rPr>
          <w:noProof/>
          <w:lang w:val="es-CL" w:eastAsia="es-CL"/>
        </w:rPr>
        <w:drawing>
          <wp:inline distT="0" distB="0" distL="0" distR="0">
            <wp:extent cx="5399314" cy="26887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7349" b="4114"/>
                    <a:stretch/>
                  </pic:blipFill>
                  <pic:spPr bwMode="auto">
                    <a:xfrm>
                      <a:off x="0" y="0"/>
                      <a:ext cx="5400040" cy="268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A4C" w:rsidRDefault="00360A4C" w:rsidP="0082481E">
      <w:pPr>
        <w:pStyle w:val="Prrafodelista"/>
        <w:numPr>
          <w:ilvl w:val="0"/>
          <w:numId w:val="1"/>
        </w:numPr>
      </w:pPr>
      <w:r>
        <w:t xml:space="preserve">Una vez </w:t>
      </w:r>
      <w:r w:rsidR="0082481E">
        <w:t xml:space="preserve">hayan </w:t>
      </w:r>
      <w:r>
        <w:t xml:space="preserve"> haya seleccionado los cursos </w:t>
      </w:r>
      <w:r w:rsidR="0082481E">
        <w:t>que deben tomar se construirá un horario tentativo. Como lo muestra la imagen siguiente</w:t>
      </w:r>
      <w:r w:rsidR="006A44D6">
        <w:t>:</w:t>
      </w:r>
      <w:r w:rsidR="0082481E">
        <w:rPr>
          <w:noProof/>
          <w:lang w:val="es-CL" w:eastAsia="es-CL"/>
        </w:rPr>
        <w:t xml:space="preserve"> </w:t>
      </w:r>
      <w:r>
        <w:rPr>
          <w:noProof/>
          <w:lang w:val="es-CL" w:eastAsia="es-CL"/>
        </w:rPr>
        <w:drawing>
          <wp:inline distT="0" distB="0" distL="0" distR="0">
            <wp:extent cx="5399314" cy="2667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7707" b="4474"/>
                    <a:stretch/>
                  </pic:blipFill>
                  <pic:spPr bwMode="auto">
                    <a:xfrm>
                      <a:off x="0" y="0"/>
                      <a:ext cx="5400040" cy="266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D83" w:rsidRDefault="005D7D83" w:rsidP="005D7D83">
      <w:pPr>
        <w:pStyle w:val="Prrafodelista"/>
        <w:numPr>
          <w:ilvl w:val="0"/>
          <w:numId w:val="1"/>
        </w:numPr>
      </w:pPr>
      <w:r>
        <w:t>Una vez que están seguros de la selección pueden avanzar al paso siguiente. Aparece en letras azules PASO 2. El paso 2 muestra un resumen de la elección hecha por el estudiante.</w:t>
      </w:r>
    </w:p>
    <w:p w:rsidR="005D7D83" w:rsidRDefault="005D7D83" w:rsidP="005D7D83"/>
    <w:p w:rsidR="005D7D83" w:rsidRDefault="005D7D83" w:rsidP="005D7D83"/>
    <w:p w:rsidR="005D7D83" w:rsidRDefault="005D7D83" w:rsidP="005D7D83"/>
    <w:p w:rsidR="005D7D83" w:rsidRDefault="005D7D83" w:rsidP="005D7D83"/>
    <w:p w:rsidR="005D7D83" w:rsidRDefault="005D7D83" w:rsidP="005D7D83"/>
    <w:p w:rsidR="005D7D83" w:rsidRDefault="005D7D83" w:rsidP="005D7D83"/>
    <w:p w:rsidR="005D7D83" w:rsidRDefault="005D7D83" w:rsidP="005D7D83"/>
    <w:p w:rsidR="00360A4C" w:rsidRDefault="00360A4C" w:rsidP="005D7D83">
      <w:pPr>
        <w:pStyle w:val="Prrafodelista"/>
        <w:ind w:left="142"/>
      </w:pPr>
      <w:r>
        <w:rPr>
          <w:noProof/>
          <w:lang w:val="es-CL" w:eastAsia="es-CL"/>
        </w:rPr>
        <w:drawing>
          <wp:inline distT="0" distB="0" distL="0" distR="0">
            <wp:extent cx="5854890" cy="2886131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7707" b="4653"/>
                    <a:stretch/>
                  </pic:blipFill>
                  <pic:spPr bwMode="auto">
                    <a:xfrm>
                      <a:off x="0" y="0"/>
                      <a:ext cx="5857439" cy="288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A4C" w:rsidRDefault="00360A4C">
      <w:r>
        <w:rPr>
          <w:noProof/>
          <w:lang w:val="es-CL" w:eastAsia="es-CL"/>
        </w:rPr>
        <w:drawing>
          <wp:inline distT="0" distB="0" distL="0" distR="0">
            <wp:extent cx="5399314" cy="2661557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t="7887" b="4472"/>
                    <a:stretch/>
                  </pic:blipFill>
                  <pic:spPr bwMode="auto">
                    <a:xfrm>
                      <a:off x="0" y="0"/>
                      <a:ext cx="5400040" cy="266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D83" w:rsidRDefault="005D7D83" w:rsidP="005D7D83">
      <w:pPr>
        <w:pStyle w:val="Prrafodelista"/>
        <w:numPr>
          <w:ilvl w:val="0"/>
          <w:numId w:val="1"/>
        </w:numPr>
      </w:pPr>
      <w:r>
        <w:t xml:space="preserve">Para finalizar el proceso se debe presionar </w:t>
      </w:r>
      <w:r w:rsidRPr="006A44D6">
        <w:rPr>
          <w:highlight w:val="yellow"/>
        </w:rPr>
        <w:t>CONFIRMAR.</w:t>
      </w:r>
      <w:r>
        <w:t xml:space="preserve"> Recuerden que si confirman y deciden hacer cambios –todo dentro del plazo en que esté abierto el sistema- no hay problema. Lo importante es que siempre confirmen cada uno de los cambios o modificaciones, de lo contrario </w:t>
      </w:r>
      <w:r w:rsidRPr="006A44D6">
        <w:rPr>
          <w:highlight w:val="yellow"/>
        </w:rPr>
        <w:t>NO SERA GUARDADO NI PROCESADO POR EL SISTEMA</w:t>
      </w:r>
      <w:r>
        <w:t>.</w:t>
      </w:r>
    </w:p>
    <w:p w:rsidR="005D7D83" w:rsidRDefault="005D7D83" w:rsidP="005D7D83">
      <w:pPr>
        <w:pStyle w:val="Prrafodelista"/>
      </w:pPr>
    </w:p>
    <w:p w:rsidR="00046B6D" w:rsidRDefault="005D7D83" w:rsidP="005D7D83">
      <w:pPr>
        <w:pStyle w:val="Prrafodelista"/>
        <w:numPr>
          <w:ilvl w:val="0"/>
          <w:numId w:val="1"/>
        </w:numPr>
      </w:pPr>
      <w:r>
        <w:t xml:space="preserve">Tras confirmar el envío, deberán ver una pantalla con la información del envío. También se abre la opción para eliminar la preinscripción hecha y realizar una nueva, por ejemplo si cometieron algún error. </w:t>
      </w:r>
    </w:p>
    <w:p w:rsidR="00A633FF" w:rsidRDefault="00A633FF"/>
    <w:p w:rsidR="00A633FF" w:rsidRDefault="00A633FF"/>
    <w:p w:rsidR="00046B6D" w:rsidRDefault="00130681">
      <w:r w:rsidRPr="00130681">
        <w:rPr>
          <w:noProof/>
          <w:lang w:eastAsia="es-ES"/>
        </w:rPr>
        <w:lastRenderedPageBreak/>
        <w:pict>
          <v:roundrect id="7 Rectángulo redondeado" o:spid="_x0000_s1026" style="position:absolute;margin-left:64.95pt;margin-top:108.05pt;width:62.15pt;height:33.85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" filled="f" strokecolor="#243f60 [1604]" strokeweight="2pt"/>
        </w:pict>
      </w:r>
      <w:r w:rsidR="00046B6D">
        <w:rPr>
          <w:noProof/>
          <w:lang w:val="es-CL" w:eastAsia="es-CL"/>
        </w:rPr>
        <w:drawing>
          <wp:inline distT="0" distB="0" distL="0" distR="0">
            <wp:extent cx="5399314" cy="2645229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8065" b="4831"/>
                    <a:stretch/>
                  </pic:blipFill>
                  <pic:spPr bwMode="auto">
                    <a:xfrm>
                      <a:off x="0" y="0"/>
                      <a:ext cx="5400040" cy="26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FF" w:rsidRDefault="00A633FF"/>
    <w:p w:rsidR="00A633FF" w:rsidRDefault="00A633FF">
      <w:r>
        <w:t xml:space="preserve">Eso es todo, recuerden que el plazo final es el lunes 25 de enero a las 15 horas. Si tienen dudas por favor al correo: </w:t>
      </w:r>
      <w:hyperlink r:id="rId16" w:history="1">
        <w:r w:rsidRPr="00311460">
          <w:rPr>
            <w:rStyle w:val="Hipervnculo"/>
          </w:rPr>
          <w:t>sde.icei@u.uchile.cl</w:t>
        </w:r>
      </w:hyperlink>
    </w:p>
    <w:p w:rsidR="00A633FF" w:rsidRDefault="00A633FF">
      <w:r>
        <w:t>ANEXO:</w:t>
      </w:r>
    </w:p>
    <w:p w:rsidR="00A633FF" w:rsidRDefault="00A633FF">
      <w:r>
        <w:t xml:space="preserve">Los estudiantes de ingeniería crearon un tutorial muy útil. Lo pueden ver en: </w:t>
      </w:r>
      <w:hyperlink r:id="rId17" w:history="1">
        <w:r w:rsidRPr="00311460">
          <w:rPr>
            <w:rStyle w:val="Hipervnculo"/>
          </w:rPr>
          <w:t>http://www.eldiariointegral.cl/2015/08/24/tutorial-guia-del-inscriptor-academico-integralactico-parte-4-la-inscripcion-academica/</w:t>
        </w:r>
      </w:hyperlink>
    </w:p>
    <w:p w:rsidR="00A633FF" w:rsidRDefault="00A633FF">
      <w:r>
        <w:t>Les recomiendo el capítulo 4, pero deben omitir informaciones particulares como cantidad de UD y otros detalles que NO SON PROPIOS DEL ICEI.</w:t>
      </w:r>
    </w:p>
    <w:p w:rsidR="006A44D6" w:rsidRDefault="006A44D6">
      <w:r>
        <w:t>Adjunto hay un Preguntas Frecuentes elaborado por El Diario Integral de la Facultad de Ciencias Físicas y Matemáticas.</w:t>
      </w:r>
    </w:p>
    <w:p w:rsidR="005F763E" w:rsidRDefault="005F763E"/>
    <w:sectPr w:rsidR="005F763E" w:rsidSect="00710C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305" w:rsidRDefault="00282305" w:rsidP="004D6D2A">
      <w:pPr>
        <w:spacing w:after="0" w:line="240" w:lineRule="auto"/>
      </w:pPr>
      <w:r>
        <w:separator/>
      </w:r>
    </w:p>
  </w:endnote>
  <w:endnote w:type="continuationSeparator" w:id="1">
    <w:p w:rsidR="00282305" w:rsidRDefault="00282305" w:rsidP="004D6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305" w:rsidRDefault="00282305" w:rsidP="004D6D2A">
      <w:pPr>
        <w:spacing w:after="0" w:line="240" w:lineRule="auto"/>
      </w:pPr>
      <w:r>
        <w:separator/>
      </w:r>
    </w:p>
  </w:footnote>
  <w:footnote w:type="continuationSeparator" w:id="1">
    <w:p w:rsidR="00282305" w:rsidRDefault="00282305" w:rsidP="004D6D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14631"/>
    <w:multiLevelType w:val="hybridMultilevel"/>
    <w:tmpl w:val="136422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6D2A"/>
    <w:rsid w:val="00037638"/>
    <w:rsid w:val="00046B6D"/>
    <w:rsid w:val="000B0B7B"/>
    <w:rsid w:val="00130681"/>
    <w:rsid w:val="0013135C"/>
    <w:rsid w:val="00135925"/>
    <w:rsid w:val="00282305"/>
    <w:rsid w:val="002873A9"/>
    <w:rsid w:val="002B4421"/>
    <w:rsid w:val="0035468E"/>
    <w:rsid w:val="00360A4C"/>
    <w:rsid w:val="003C700D"/>
    <w:rsid w:val="003D1523"/>
    <w:rsid w:val="003E6738"/>
    <w:rsid w:val="004064C3"/>
    <w:rsid w:val="004307EB"/>
    <w:rsid w:val="00443B0E"/>
    <w:rsid w:val="00454ABA"/>
    <w:rsid w:val="00455B07"/>
    <w:rsid w:val="004C596B"/>
    <w:rsid w:val="004D6D2A"/>
    <w:rsid w:val="004E4221"/>
    <w:rsid w:val="00563010"/>
    <w:rsid w:val="00566A8E"/>
    <w:rsid w:val="00573C13"/>
    <w:rsid w:val="005D7D83"/>
    <w:rsid w:val="005E7A03"/>
    <w:rsid w:val="005F763E"/>
    <w:rsid w:val="006A44D6"/>
    <w:rsid w:val="006F6E7D"/>
    <w:rsid w:val="00710CC8"/>
    <w:rsid w:val="00717C07"/>
    <w:rsid w:val="007A0B51"/>
    <w:rsid w:val="007A7CC5"/>
    <w:rsid w:val="007F1CB0"/>
    <w:rsid w:val="007F4353"/>
    <w:rsid w:val="0082481E"/>
    <w:rsid w:val="008815C0"/>
    <w:rsid w:val="008B3B10"/>
    <w:rsid w:val="00925279"/>
    <w:rsid w:val="00931168"/>
    <w:rsid w:val="00957DEC"/>
    <w:rsid w:val="0098736D"/>
    <w:rsid w:val="009D2A72"/>
    <w:rsid w:val="009E43F8"/>
    <w:rsid w:val="00A633FF"/>
    <w:rsid w:val="00A661BB"/>
    <w:rsid w:val="00A97F4C"/>
    <w:rsid w:val="00AA2342"/>
    <w:rsid w:val="00B024B1"/>
    <w:rsid w:val="00B42F4D"/>
    <w:rsid w:val="00CF2E82"/>
    <w:rsid w:val="00D00587"/>
    <w:rsid w:val="00D62340"/>
    <w:rsid w:val="00D74280"/>
    <w:rsid w:val="00DA55E8"/>
    <w:rsid w:val="00DF0743"/>
    <w:rsid w:val="00E54401"/>
    <w:rsid w:val="00E65323"/>
    <w:rsid w:val="00EB15DD"/>
    <w:rsid w:val="00EF01AF"/>
    <w:rsid w:val="00F125A2"/>
    <w:rsid w:val="00F43291"/>
    <w:rsid w:val="00F47CB9"/>
    <w:rsid w:val="00FF1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C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6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D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D6D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D2A"/>
  </w:style>
  <w:style w:type="paragraph" w:styleId="Piedepgina">
    <w:name w:val="footer"/>
    <w:basedOn w:val="Normal"/>
    <w:link w:val="PiedepginaCar"/>
    <w:uiPriority w:val="99"/>
    <w:unhideWhenUsed/>
    <w:rsid w:val="004D6D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D2A"/>
  </w:style>
  <w:style w:type="character" w:styleId="Hipervnculo">
    <w:name w:val="Hyperlink"/>
    <w:basedOn w:val="Fuentedeprrafopredeter"/>
    <w:uiPriority w:val="99"/>
    <w:unhideWhenUsed/>
    <w:rsid w:val="00566A8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E43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6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D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D6D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D2A"/>
  </w:style>
  <w:style w:type="paragraph" w:styleId="Piedepgina">
    <w:name w:val="footer"/>
    <w:basedOn w:val="Normal"/>
    <w:link w:val="PiedepginaCar"/>
    <w:uiPriority w:val="99"/>
    <w:unhideWhenUsed/>
    <w:rsid w:val="004D6D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D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campus.uchile.cl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eldiariointegral.cl/2015/08/24/tutorial-guia-del-inscriptor-academico-integralactico-parte-4-la-inscripcion-academica/" TargetMode="External"/><Relationship Id="rId2" Type="http://schemas.openxmlformats.org/officeDocument/2006/relationships/styles" Target="styles.xml"/><Relationship Id="rId16" Type="http://schemas.openxmlformats.org/officeDocument/2006/relationships/hyperlink" Target="mailto:sde.icei@u.uchile.cl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828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Cesar-Samsung</dc:creator>
  <cp:lastModifiedBy>Ivo</cp:lastModifiedBy>
  <cp:revision>14</cp:revision>
  <dcterms:created xsi:type="dcterms:W3CDTF">2016-01-21T00:21:00Z</dcterms:created>
  <dcterms:modified xsi:type="dcterms:W3CDTF">2016-01-21T03:44:00Z</dcterms:modified>
</cp:coreProperties>
</file>