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16B" w14:textId="7265EB12" w:rsidR="000F1ECA" w:rsidRDefault="00812572" w:rsidP="00812572">
      <w:pPr>
        <w:pStyle w:val="Ttulo1"/>
        <w:jc w:val="center"/>
      </w:pPr>
      <w:r>
        <w:t>Estructura del avance 1</w:t>
      </w:r>
    </w:p>
    <w:p w14:paraId="785A05D1" w14:textId="77777777" w:rsidR="008E3175" w:rsidRPr="008E3175" w:rsidRDefault="008E3175" w:rsidP="008E3175"/>
    <w:p w14:paraId="0BB834C6" w14:textId="7931F4D7" w:rsidR="008E3175" w:rsidRDefault="008E3175" w:rsidP="008E3175">
      <w:r>
        <w:tab/>
        <w:t>Nombre del proyecto</w:t>
      </w:r>
    </w:p>
    <w:p w14:paraId="430DB8A8" w14:textId="086F892B" w:rsidR="008E3175" w:rsidRDefault="008E3175" w:rsidP="008E3175">
      <w:r>
        <w:tab/>
        <w:t>Integrantes</w:t>
      </w:r>
    </w:p>
    <w:p w14:paraId="5F64C57F" w14:textId="62BE96AF" w:rsidR="00812572" w:rsidRPr="00812572" w:rsidRDefault="008E3175" w:rsidP="00812572">
      <w:r>
        <w:tab/>
      </w:r>
    </w:p>
    <w:p w14:paraId="19863CBF" w14:textId="4DF99668" w:rsid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PLANTEAMIENTO DEL PROBLEMA</w:t>
      </w:r>
    </w:p>
    <w:p w14:paraId="6594C4B7" w14:textId="77777777" w:rsidR="00812572" w:rsidRDefault="00812572" w:rsidP="00812572">
      <w:pPr>
        <w:pStyle w:val="Prrafodelista"/>
        <w:rPr>
          <w:lang w:val="es-ES"/>
        </w:rPr>
      </w:pPr>
    </w:p>
    <w:p w14:paraId="642AD56E" w14:textId="32AD024C" w:rsidR="00812572" w:rsidRDefault="00812572" w:rsidP="00812572">
      <w:pPr>
        <w:pStyle w:val="Prrafodelista"/>
        <w:jc w:val="both"/>
        <w:rPr>
          <w:lang w:val="es-ES"/>
        </w:rPr>
      </w:pPr>
      <w:r>
        <w:rPr>
          <w:lang w:val="es-ES"/>
        </w:rPr>
        <w:t>En una hoja máximo se plantea cuál es el problema para estudiar. Se debe describir por qué se decide estudiar este tema (por ejemplo: el estudio de la valoración social de especies marinas protegidas se realiza porque las preferencias del público por determinadas especies pueden influir en el apoyo social a su conservación).</w:t>
      </w:r>
    </w:p>
    <w:p w14:paraId="47389B19" w14:textId="77777777" w:rsidR="00812572" w:rsidRPr="00812572" w:rsidRDefault="00812572" w:rsidP="00812572">
      <w:pPr>
        <w:pStyle w:val="Prrafodelista"/>
        <w:rPr>
          <w:lang w:val="es-ES"/>
        </w:rPr>
      </w:pPr>
    </w:p>
    <w:p w14:paraId="47F12DDF" w14:textId="77777777" w:rsidR="00812572" w:rsidRP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ELECCIÓN DE METODOLOGÍA</w:t>
      </w:r>
      <w:r>
        <w:rPr>
          <w:lang w:val="es-ES"/>
        </w:rPr>
        <w:t xml:space="preserve"> y </w:t>
      </w:r>
      <w:r w:rsidRPr="00812572">
        <w:rPr>
          <w:lang w:val="es-ES"/>
        </w:rPr>
        <w:t>JUSTIFICACIÓN DE LA METODOLOGÍA</w:t>
      </w:r>
    </w:p>
    <w:p w14:paraId="065B1B73" w14:textId="0A79904B" w:rsidR="00812572" w:rsidRDefault="00812572" w:rsidP="00812572">
      <w:pPr>
        <w:pStyle w:val="Prrafodelista"/>
        <w:rPr>
          <w:lang w:val="es-ES"/>
        </w:rPr>
      </w:pPr>
    </w:p>
    <w:p w14:paraId="09D59BCC" w14:textId="664B3E55" w:rsidR="00812572" w:rsidRDefault="00812572" w:rsidP="00812572">
      <w:pPr>
        <w:pStyle w:val="Prrafodelista"/>
        <w:rPr>
          <w:lang w:val="es-ES"/>
        </w:rPr>
      </w:pPr>
      <w:r>
        <w:rPr>
          <w:lang w:val="es-ES"/>
        </w:rPr>
        <w:t>Se escoge un método de consulta que sea coherente con los objetivos del estudio y la información del caso. Se debe justificar de la manera más detallada posible por qué se escoge esta metodología y no otras.</w:t>
      </w:r>
    </w:p>
    <w:p w14:paraId="525EA5B0" w14:textId="77777777" w:rsidR="00812572" w:rsidRPr="00812572" w:rsidRDefault="00812572" w:rsidP="00812572">
      <w:pPr>
        <w:pStyle w:val="Prrafodelista"/>
        <w:rPr>
          <w:lang w:val="es-ES"/>
        </w:rPr>
      </w:pPr>
    </w:p>
    <w:p w14:paraId="2721568D" w14:textId="77CFC4C1" w:rsid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ELECCIÓN DE LA MUESTRA</w:t>
      </w:r>
    </w:p>
    <w:p w14:paraId="63B640CB" w14:textId="77777777" w:rsidR="00812572" w:rsidRDefault="00812572" w:rsidP="00812572">
      <w:pPr>
        <w:pStyle w:val="Prrafodelista"/>
        <w:rPr>
          <w:lang w:val="es-ES"/>
        </w:rPr>
      </w:pPr>
    </w:p>
    <w:p w14:paraId="7F7705E2" w14:textId="0869B72E" w:rsidR="00812572" w:rsidRPr="00812572" w:rsidRDefault="00812572" w:rsidP="00812572">
      <w:pPr>
        <w:pStyle w:val="Prrafodelista"/>
        <w:rPr>
          <w:lang w:val="es-ES"/>
        </w:rPr>
      </w:pPr>
      <w:r>
        <w:rPr>
          <w:lang w:val="es-ES"/>
        </w:rPr>
        <w:t>Se describe a qué grupo de actores se destinará el estudio. No es necesario determinar el número de participantes sino a qué tipo de público se dirige (expertos, actores clave, público general, grupo de contactos…)</w:t>
      </w:r>
      <w:r w:rsidR="008E3175">
        <w:rPr>
          <w:lang w:val="es-ES"/>
        </w:rPr>
        <w:t xml:space="preserve">, si es posible especificar el grupo de actores de la manera más concreta mejor (gobierno local, productores, dueños de terrenos, </w:t>
      </w:r>
      <w:proofErr w:type="spellStart"/>
      <w:r w:rsidR="008E3175">
        <w:rPr>
          <w:lang w:val="es-ES"/>
        </w:rPr>
        <w:t>ONGs</w:t>
      </w:r>
      <w:proofErr w:type="spellEnd"/>
      <w:r w:rsidR="008E3175">
        <w:rPr>
          <w:lang w:val="es-ES"/>
        </w:rPr>
        <w:t>…).</w:t>
      </w:r>
    </w:p>
    <w:sectPr w:rsidR="00812572" w:rsidRPr="008125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A1296"/>
    <w:multiLevelType w:val="hybridMultilevel"/>
    <w:tmpl w:val="C52CA8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4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2"/>
    <w:rsid w:val="000F1ECA"/>
    <w:rsid w:val="006A427D"/>
    <w:rsid w:val="00812572"/>
    <w:rsid w:val="008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3D07"/>
  <w15:chartTrackingRefBased/>
  <w15:docId w15:val="{FA96E903-F4D6-4DAC-83D0-5B329B6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57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1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Inigo Bidegain Albizu</dc:creator>
  <cp:keywords/>
  <dc:description/>
  <cp:lastModifiedBy>Inigo Bidegain Albizu</cp:lastModifiedBy>
  <cp:revision>1</cp:revision>
  <dcterms:created xsi:type="dcterms:W3CDTF">2023-08-08T21:19:00Z</dcterms:created>
  <dcterms:modified xsi:type="dcterms:W3CDTF">2023-08-08T21:31:00Z</dcterms:modified>
</cp:coreProperties>
</file>