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D5" w:rsidRPr="00A8053C" w:rsidRDefault="00DB7ED5" w:rsidP="00DB7E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74E7">
        <w:rPr>
          <w:rFonts w:ascii="Times New Roman" w:hAnsi="Times New Roman" w:cs="Times New Roman"/>
          <w:b/>
          <w:sz w:val="24"/>
          <w:szCs w:val="24"/>
        </w:rPr>
        <w:t>Tema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C251AB">
        <w:rPr>
          <w:rFonts w:ascii="Times New Roman" w:hAnsi="Times New Roman" w:cs="Times New Roman"/>
          <w:sz w:val="24"/>
          <w:szCs w:val="24"/>
        </w:rPr>
        <w:t xml:space="preserve">: </w:t>
      </w:r>
      <w:r w:rsidRPr="00A8053C">
        <w:rPr>
          <w:rFonts w:ascii="Times New Roman" w:hAnsi="Times New Roman" w:cs="Times New Roman"/>
          <w:b/>
          <w:i/>
          <w:sz w:val="28"/>
          <w:szCs w:val="28"/>
        </w:rPr>
        <w:t>Las relaciones laborales en la industria forestal en Chile</w:t>
      </w:r>
    </w:p>
    <w:p w:rsidR="00DB7ED5" w:rsidRPr="00D374E7" w:rsidRDefault="00DB7ED5" w:rsidP="00DB7ED5">
      <w:pPr>
        <w:tabs>
          <w:tab w:val="left" w:pos="1560"/>
        </w:tabs>
        <w:spacing w:after="120" w:line="240" w:lineRule="auto"/>
        <w:ind w:left="1560" w:hanging="1560"/>
        <w:rPr>
          <w:rFonts w:ascii="Times New Roman" w:hAnsi="Times New Roman" w:cs="Times New Roman"/>
          <w:b/>
          <w:sz w:val="24"/>
          <w:szCs w:val="24"/>
        </w:rPr>
      </w:pPr>
      <w:r w:rsidRPr="00D374E7">
        <w:rPr>
          <w:rFonts w:ascii="Times New Roman" w:hAnsi="Times New Roman" w:cs="Times New Roman"/>
          <w:b/>
          <w:sz w:val="24"/>
          <w:szCs w:val="24"/>
        </w:rPr>
        <w:t>Expositores posible:</w:t>
      </w:r>
    </w:p>
    <w:p w:rsidR="00DB7ED5" w:rsidRDefault="00DB7ED5" w:rsidP="00F4465E">
      <w:pPr>
        <w:pStyle w:val="Prrafodelista"/>
        <w:numPr>
          <w:ilvl w:val="0"/>
          <w:numId w:val="2"/>
        </w:numPr>
        <w:spacing w:after="12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4465E">
        <w:rPr>
          <w:rFonts w:ascii="Times New Roman" w:hAnsi="Times New Roman" w:cs="Times New Roman"/>
          <w:sz w:val="24"/>
          <w:szCs w:val="24"/>
        </w:rPr>
        <w:t>Compañero Jorge González, Presidente Confederación de Sindicatos de Trabajadores Forestales de Chile</w:t>
      </w:r>
    </w:p>
    <w:p w:rsidR="00F4465E" w:rsidRPr="00F4465E" w:rsidRDefault="00F4465E" w:rsidP="00F4465E">
      <w:pPr>
        <w:pStyle w:val="Prrafodelista"/>
        <w:numPr>
          <w:ilvl w:val="0"/>
          <w:numId w:val="2"/>
        </w:numPr>
        <w:spacing w:after="12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Compañera Bárbara Figueroa, Presidenta de la CUT</w:t>
      </w:r>
    </w:p>
    <w:p w:rsidR="00DB7ED5" w:rsidRPr="00F4465E" w:rsidRDefault="00DB7ED5" w:rsidP="00DB7ED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65E">
        <w:rPr>
          <w:rFonts w:ascii="Times New Roman" w:hAnsi="Times New Roman" w:cs="Times New Roman"/>
          <w:b/>
          <w:sz w:val="24"/>
          <w:szCs w:val="24"/>
        </w:rPr>
        <w:t>Posibles líneas de investigación:</w:t>
      </w:r>
    </w:p>
    <w:p w:rsidR="00DB7ED5" w:rsidRPr="00572C30" w:rsidRDefault="00DB7ED5" w:rsidP="00DB7ED5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>Análisis de exposición y trabajos relativos a la exposición del compañero González en curso de Finanzas en abril 2014.</w:t>
      </w:r>
    </w:p>
    <w:p w:rsidR="00DB7ED5" w:rsidRPr="00572C30" w:rsidRDefault="00F4465E" w:rsidP="00DB7ED5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>Análisis de propuestas de la CUT sobre las reformas laborales en Chile</w:t>
      </w:r>
      <w:r w:rsidR="00572C30">
        <w:rPr>
          <w:rFonts w:ascii="Times New Roman" w:hAnsi="Times New Roman" w:cs="Times New Roman"/>
          <w:sz w:val="24"/>
          <w:szCs w:val="24"/>
        </w:rPr>
        <w:t xml:space="preserve"> en 2014.</w:t>
      </w:r>
    </w:p>
    <w:p w:rsidR="00F4465E" w:rsidRPr="00572C30" w:rsidRDefault="00572C30" w:rsidP="00DB7ED5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>Estatutos de la Confederación Nacional de Trabajadores Forestales de Chile (CTF)</w:t>
      </w:r>
    </w:p>
    <w:p w:rsidR="00572C30" w:rsidRPr="00572C30" w:rsidRDefault="00572C30" w:rsidP="00572C30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>Analizar información de la página web de la Universidad sobre la charla</w:t>
      </w:r>
    </w:p>
    <w:p w:rsidR="00572C30" w:rsidRPr="00572C30" w:rsidRDefault="00572C30" w:rsidP="0057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 xml:space="preserve">               </w:t>
      </w:r>
      <w:hyperlink r:id="rId5" w:history="1">
        <w:r w:rsidRPr="00572C30">
          <w:rPr>
            <w:rStyle w:val="Hipervnculo"/>
            <w:rFonts w:ascii="Times New Roman" w:hAnsi="Times New Roman" w:cs="Times New Roman"/>
            <w:sz w:val="24"/>
            <w:szCs w:val="24"/>
          </w:rPr>
          <w:t>http://www.uchile.cl/noticia</w:t>
        </w:r>
        <w:r w:rsidRPr="00572C30">
          <w:rPr>
            <w:rStyle w:val="Hipervnculo"/>
            <w:rFonts w:ascii="Times New Roman" w:hAnsi="Times New Roman" w:cs="Times New Roman"/>
            <w:sz w:val="24"/>
            <w:szCs w:val="24"/>
          </w:rPr>
          <w:t>s</w:t>
        </w:r>
        <w:r w:rsidRPr="00572C30">
          <w:rPr>
            <w:rStyle w:val="Hipervnculo"/>
            <w:rFonts w:ascii="Times New Roman" w:hAnsi="Times New Roman" w:cs="Times New Roman"/>
            <w:sz w:val="24"/>
            <w:szCs w:val="24"/>
          </w:rPr>
          <w:t>/99908/sector-forestal-la-otra-cara-de-la-moneda</w:t>
        </w:r>
      </w:hyperlink>
    </w:p>
    <w:p w:rsidR="00572C30" w:rsidRDefault="00572C30" w:rsidP="00DB7ED5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>La Certificación Forestal y la C</w:t>
      </w:r>
      <w:r>
        <w:rPr>
          <w:rFonts w:ascii="Times New Roman" w:hAnsi="Times New Roman" w:cs="Times New Roman"/>
          <w:sz w:val="24"/>
          <w:szCs w:val="24"/>
        </w:rPr>
        <w:t>onfederación de Trabajadores Forestales de Chile.</w:t>
      </w:r>
    </w:p>
    <w:p w:rsidR="00F4465E" w:rsidRPr="00572C30" w:rsidRDefault="00572C30" w:rsidP="00572C30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C30">
        <w:rPr>
          <w:rFonts w:ascii="Times New Roman" w:hAnsi="Times New Roman" w:cs="Times New Roman"/>
          <w:sz w:val="24"/>
          <w:szCs w:val="24"/>
        </w:rPr>
        <w:t xml:space="preserve">Analizar el informe de la OIT: </w:t>
      </w:r>
      <w:r w:rsidRPr="00572C30">
        <w:rPr>
          <w:rFonts w:ascii="Times New Roman" w:hAnsi="Times New Roman" w:cs="Times New Roman"/>
          <w:b/>
          <w:i/>
          <w:sz w:val="24"/>
          <w:szCs w:val="24"/>
        </w:rPr>
        <w:t>El Trabajo Decente en la Industria Forestal en Chile</w:t>
      </w:r>
      <w:r w:rsidRPr="00572C30">
        <w:rPr>
          <w:rFonts w:ascii="Times New Roman" w:hAnsi="Times New Roman" w:cs="Times New Roman"/>
          <w:sz w:val="24"/>
          <w:szCs w:val="24"/>
        </w:rPr>
        <w:t>, diciembre 2012.</w:t>
      </w:r>
    </w:p>
    <w:sectPr w:rsidR="00F4465E" w:rsidRPr="00572C30" w:rsidSect="00FE2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E3726"/>
    <w:multiLevelType w:val="hybridMultilevel"/>
    <w:tmpl w:val="EC286E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7B1E"/>
    <w:multiLevelType w:val="hybridMultilevel"/>
    <w:tmpl w:val="1A26693A"/>
    <w:lvl w:ilvl="0" w:tplc="0C0A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">
    <w:nsid w:val="6D3F5DC8"/>
    <w:multiLevelType w:val="hybridMultilevel"/>
    <w:tmpl w:val="1D161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DB7ED5"/>
    <w:rsid w:val="0016105F"/>
    <w:rsid w:val="00572C30"/>
    <w:rsid w:val="008F225F"/>
    <w:rsid w:val="00A8053C"/>
    <w:rsid w:val="00DB7ED5"/>
    <w:rsid w:val="00F4465E"/>
    <w:rsid w:val="00F542B1"/>
    <w:rsid w:val="00FE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E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42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2C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hile.cl/noticias/99908/sector-forestal-la-otra-cara-de-la-mone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VIDELA-HINTZE</dc:creator>
  <cp:lastModifiedBy>CRISTOBAL VIDELA-HINTZE</cp:lastModifiedBy>
  <cp:revision>5</cp:revision>
  <dcterms:created xsi:type="dcterms:W3CDTF">2014-09-11T13:27:00Z</dcterms:created>
  <dcterms:modified xsi:type="dcterms:W3CDTF">2014-09-11T14:20:00Z</dcterms:modified>
</cp:coreProperties>
</file>