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96" w:rsidRPr="00057D56" w:rsidRDefault="00057D56" w:rsidP="00057D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7D56">
        <w:rPr>
          <w:rFonts w:ascii="Times New Roman" w:hAnsi="Times New Roman" w:cs="Times New Roman"/>
          <w:b/>
          <w:i/>
          <w:sz w:val="28"/>
          <w:szCs w:val="28"/>
        </w:rPr>
        <w:t>Introducción a la Ética</w:t>
      </w:r>
    </w:p>
    <w:p w:rsidR="00057D56" w:rsidRPr="00057D56" w:rsidRDefault="009054DE" w:rsidP="00235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tema de este curso </w:t>
      </w:r>
      <w:r w:rsidR="00057D56" w:rsidRPr="00057D56">
        <w:rPr>
          <w:rFonts w:ascii="Times New Roman" w:hAnsi="Times New Roman" w:cs="Times New Roman"/>
          <w:sz w:val="24"/>
          <w:szCs w:val="24"/>
        </w:rPr>
        <w:t>es responder a la pregunta ¿</w:t>
      </w:r>
      <w:r w:rsidR="00462635" w:rsidRPr="00462635">
        <w:rPr>
          <w:rFonts w:ascii="Times New Roman" w:hAnsi="Times New Roman" w:cs="Times New Roman"/>
          <w:b/>
          <w:i/>
          <w:sz w:val="24"/>
          <w:szCs w:val="24"/>
        </w:rPr>
        <w:t xml:space="preserve">qué pueden hacer </w:t>
      </w:r>
      <w:r w:rsidR="00057D56" w:rsidRPr="00462635">
        <w:rPr>
          <w:rFonts w:ascii="Times New Roman" w:hAnsi="Times New Roman" w:cs="Times New Roman"/>
          <w:b/>
          <w:i/>
          <w:sz w:val="24"/>
          <w:szCs w:val="24"/>
        </w:rPr>
        <w:t>los seres humanos</w:t>
      </w:r>
      <w:r w:rsidR="00462635" w:rsidRPr="00462635">
        <w:rPr>
          <w:rFonts w:ascii="Times New Roman" w:hAnsi="Times New Roman" w:cs="Times New Roman"/>
          <w:b/>
          <w:i/>
          <w:sz w:val="24"/>
          <w:szCs w:val="24"/>
        </w:rPr>
        <w:t xml:space="preserve"> para vivir bien</w:t>
      </w:r>
      <w:r w:rsidR="00057D56" w:rsidRPr="00057D56">
        <w:rPr>
          <w:rFonts w:ascii="Times New Roman" w:hAnsi="Times New Roman" w:cs="Times New Roman"/>
          <w:sz w:val="24"/>
          <w:szCs w:val="24"/>
        </w:rPr>
        <w:t>?</w:t>
      </w:r>
    </w:p>
    <w:p w:rsidR="00057D56" w:rsidRDefault="007F7F94" w:rsidP="00235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</w:t>
      </w:r>
      <w:r w:rsidR="00057D56" w:rsidRPr="00057D56">
        <w:rPr>
          <w:rFonts w:ascii="Times New Roman" w:hAnsi="Times New Roman" w:cs="Times New Roman"/>
          <w:sz w:val="24"/>
          <w:szCs w:val="24"/>
        </w:rPr>
        <w:t xml:space="preserve">pregunta </w:t>
      </w:r>
      <w:r>
        <w:rPr>
          <w:rFonts w:ascii="Times New Roman" w:hAnsi="Times New Roman" w:cs="Times New Roman"/>
          <w:sz w:val="24"/>
          <w:szCs w:val="24"/>
        </w:rPr>
        <w:t xml:space="preserve">ya </w:t>
      </w:r>
      <w:r w:rsidR="00057D56" w:rsidRPr="00057D56">
        <w:rPr>
          <w:rFonts w:ascii="Times New Roman" w:hAnsi="Times New Roman" w:cs="Times New Roman"/>
          <w:sz w:val="24"/>
          <w:szCs w:val="24"/>
        </w:rPr>
        <w:t>se la hicieron</w:t>
      </w:r>
      <w:r w:rsidR="00057D56">
        <w:rPr>
          <w:rFonts w:ascii="Times New Roman" w:hAnsi="Times New Roman" w:cs="Times New Roman"/>
          <w:sz w:val="24"/>
          <w:szCs w:val="24"/>
        </w:rPr>
        <w:t xml:space="preserve">, entre otros, </w:t>
      </w:r>
      <w:r w:rsidR="00057D56" w:rsidRPr="00057D56">
        <w:rPr>
          <w:rFonts w:ascii="Times New Roman" w:hAnsi="Times New Roman" w:cs="Times New Roman"/>
          <w:sz w:val="24"/>
          <w:szCs w:val="24"/>
        </w:rPr>
        <w:t>Sócrates, Platón y Aristóteles</w:t>
      </w:r>
      <w:r>
        <w:rPr>
          <w:rFonts w:ascii="Times New Roman" w:hAnsi="Times New Roman" w:cs="Times New Roman"/>
          <w:sz w:val="24"/>
          <w:szCs w:val="24"/>
        </w:rPr>
        <w:t xml:space="preserve">, hace más </w:t>
      </w:r>
      <w:r w:rsidR="00057D56" w:rsidRPr="00057D56">
        <w:rPr>
          <w:rFonts w:ascii="Times New Roman" w:hAnsi="Times New Roman" w:cs="Times New Roman"/>
          <w:sz w:val="24"/>
          <w:szCs w:val="24"/>
        </w:rPr>
        <w:t>de 3 siglos Antes de Nuestra Era (ANE).</w:t>
      </w:r>
      <w:r w:rsidR="00057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Ahora, </w:t>
      </w:r>
      <w:r w:rsidR="00462635">
        <w:rPr>
          <w:rFonts w:ascii="Times New Roman" w:hAnsi="Times New Roman" w:cs="Times New Roman"/>
          <w:sz w:val="24"/>
          <w:szCs w:val="24"/>
        </w:rPr>
        <w:t xml:space="preserve">en el </w:t>
      </w:r>
      <w:r w:rsidR="00057D56">
        <w:rPr>
          <w:rFonts w:ascii="Times New Roman" w:hAnsi="Times New Roman" w:cs="Times New Roman"/>
          <w:sz w:val="24"/>
          <w:szCs w:val="24"/>
        </w:rPr>
        <w:t>Siglo 21 de Nuestra Era (NE)</w:t>
      </w:r>
      <w:r w:rsidRPr="007F7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¿</w:t>
      </w:r>
      <w:r w:rsidR="0046263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ómo estamos por casa? </w:t>
      </w:r>
      <w:r w:rsidR="00057D56">
        <w:rPr>
          <w:rFonts w:ascii="Times New Roman" w:hAnsi="Times New Roman" w:cs="Times New Roman"/>
          <w:sz w:val="24"/>
          <w:szCs w:val="24"/>
        </w:rPr>
        <w:t xml:space="preserve">Es decir, andamos más de 2.500 años dándole vueltas a esta cuestión. </w:t>
      </w:r>
    </w:p>
    <w:p w:rsidR="00057D56" w:rsidRDefault="00057D56" w:rsidP="00235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Nadie, en su sano juicio, esperará que en este curso respondamos la cuestión. Se trata de iniciar una aventura afectiva, intelectual, emotiva </w:t>
      </w:r>
      <w:r w:rsidR="00462635">
        <w:rPr>
          <w:rFonts w:ascii="Times New Roman" w:hAnsi="Times New Roman" w:cs="Times New Roman"/>
          <w:sz w:val="24"/>
          <w:szCs w:val="24"/>
        </w:rPr>
        <w:t xml:space="preserve">e integral </w:t>
      </w:r>
      <w:r>
        <w:rPr>
          <w:rFonts w:ascii="Times New Roman" w:hAnsi="Times New Roman" w:cs="Times New Roman"/>
          <w:sz w:val="24"/>
          <w:szCs w:val="24"/>
        </w:rPr>
        <w:t xml:space="preserve">en torno al tema. </w:t>
      </w:r>
    </w:p>
    <w:p w:rsidR="009054DE" w:rsidRDefault="009054DE" w:rsidP="00235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modo de iniciar el estudio de la Ética proponemos junto con Aristóteles </w:t>
      </w:r>
      <w:r w:rsidR="007F7F94">
        <w:rPr>
          <w:rFonts w:ascii="Times New Roman" w:hAnsi="Times New Roman" w:cs="Times New Roman"/>
          <w:sz w:val="24"/>
          <w:szCs w:val="24"/>
        </w:rPr>
        <w:t xml:space="preserve">analizar </w:t>
      </w:r>
      <w:r>
        <w:rPr>
          <w:rFonts w:ascii="Times New Roman" w:hAnsi="Times New Roman" w:cs="Times New Roman"/>
          <w:sz w:val="24"/>
          <w:szCs w:val="24"/>
        </w:rPr>
        <w:t>los siguientes elementos:</w:t>
      </w:r>
    </w:p>
    <w:p w:rsidR="00C1047B" w:rsidRPr="007D1388" w:rsidRDefault="009054DE" w:rsidP="0023580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388">
        <w:rPr>
          <w:rFonts w:ascii="Times New Roman" w:hAnsi="Times New Roman" w:cs="Times New Roman"/>
          <w:sz w:val="24"/>
          <w:szCs w:val="24"/>
        </w:rPr>
        <w:t xml:space="preserve">El objetivo de la actividad del ser humano </w:t>
      </w:r>
      <w:r w:rsidR="00462635">
        <w:rPr>
          <w:rFonts w:ascii="Times New Roman" w:hAnsi="Times New Roman" w:cs="Times New Roman"/>
          <w:sz w:val="24"/>
          <w:szCs w:val="24"/>
        </w:rPr>
        <w:t>(el hacer, se podría decir "</w:t>
      </w:r>
      <w:r w:rsidR="00462635" w:rsidRPr="00462635">
        <w:rPr>
          <w:rFonts w:ascii="Times New Roman" w:hAnsi="Times New Roman" w:cs="Times New Roman"/>
          <w:b/>
          <w:sz w:val="24"/>
          <w:szCs w:val="24"/>
        </w:rPr>
        <w:t>soy lo que hago</w:t>
      </w:r>
      <w:r w:rsidR="00462635">
        <w:rPr>
          <w:rFonts w:ascii="Times New Roman" w:hAnsi="Times New Roman" w:cs="Times New Roman"/>
          <w:sz w:val="24"/>
          <w:szCs w:val="24"/>
        </w:rPr>
        <w:t xml:space="preserve">") </w:t>
      </w:r>
      <w:r w:rsidRPr="007D1388">
        <w:rPr>
          <w:rFonts w:ascii="Times New Roman" w:hAnsi="Times New Roman" w:cs="Times New Roman"/>
          <w:sz w:val="24"/>
          <w:szCs w:val="24"/>
        </w:rPr>
        <w:t>es el bien supremo, la virtud máxima (</w:t>
      </w:r>
      <w:r w:rsidR="00462635">
        <w:rPr>
          <w:rFonts w:ascii="Times New Roman" w:hAnsi="Times New Roman" w:cs="Times New Roman"/>
          <w:sz w:val="24"/>
          <w:szCs w:val="24"/>
        </w:rPr>
        <w:t>en griego se usa la palabra "</w:t>
      </w:r>
      <w:proofErr w:type="spellStart"/>
      <w:r w:rsidRPr="007D1388">
        <w:rPr>
          <w:rFonts w:ascii="Times New Roman" w:hAnsi="Times New Roman" w:cs="Times New Roman"/>
          <w:sz w:val="24"/>
          <w:szCs w:val="24"/>
        </w:rPr>
        <w:t>areté</w:t>
      </w:r>
      <w:proofErr w:type="spellEnd"/>
      <w:r w:rsidR="00462635">
        <w:rPr>
          <w:rFonts w:ascii="Times New Roman" w:hAnsi="Times New Roman" w:cs="Times New Roman"/>
          <w:sz w:val="24"/>
          <w:szCs w:val="24"/>
        </w:rPr>
        <w:t>"</w:t>
      </w:r>
      <w:r w:rsidRPr="007D1388">
        <w:rPr>
          <w:rFonts w:ascii="Times New Roman" w:hAnsi="Times New Roman" w:cs="Times New Roman"/>
          <w:sz w:val="24"/>
          <w:szCs w:val="24"/>
        </w:rPr>
        <w:t>).</w:t>
      </w:r>
    </w:p>
    <w:p w:rsidR="009054DE" w:rsidRPr="007D1388" w:rsidRDefault="009054DE" w:rsidP="0023580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388">
        <w:rPr>
          <w:rFonts w:ascii="Times New Roman" w:hAnsi="Times New Roman" w:cs="Times New Roman"/>
          <w:sz w:val="24"/>
          <w:szCs w:val="24"/>
        </w:rPr>
        <w:t>Para comprender est</w:t>
      </w:r>
      <w:r w:rsidR="00462635">
        <w:rPr>
          <w:rFonts w:ascii="Times New Roman" w:hAnsi="Times New Roman" w:cs="Times New Roman"/>
          <w:sz w:val="24"/>
          <w:szCs w:val="24"/>
        </w:rPr>
        <w:t>o</w:t>
      </w:r>
      <w:r w:rsidRPr="007D1388">
        <w:rPr>
          <w:rFonts w:ascii="Times New Roman" w:hAnsi="Times New Roman" w:cs="Times New Roman"/>
          <w:sz w:val="24"/>
          <w:szCs w:val="24"/>
        </w:rPr>
        <w:t xml:space="preserve"> necesitamos de una ciencia que nos permita conocer y entender como lanzarnos a la acción</w:t>
      </w:r>
      <w:r w:rsidR="00462635">
        <w:rPr>
          <w:rFonts w:ascii="Times New Roman" w:hAnsi="Times New Roman" w:cs="Times New Roman"/>
          <w:sz w:val="24"/>
          <w:szCs w:val="24"/>
        </w:rPr>
        <w:t xml:space="preserve">, ¿cuál es esta ciencia? </w:t>
      </w:r>
      <w:r w:rsidR="00462635" w:rsidRPr="00462635">
        <w:rPr>
          <w:rFonts w:ascii="Times New Roman" w:hAnsi="Times New Roman" w:cs="Times New Roman"/>
          <w:b/>
          <w:sz w:val="24"/>
          <w:szCs w:val="24"/>
        </w:rPr>
        <w:t>L</w:t>
      </w:r>
      <w:r w:rsidRPr="00462635">
        <w:rPr>
          <w:rFonts w:ascii="Times New Roman" w:hAnsi="Times New Roman" w:cs="Times New Roman"/>
          <w:b/>
          <w:sz w:val="24"/>
          <w:szCs w:val="24"/>
        </w:rPr>
        <w:t>a ciencia política.</w:t>
      </w:r>
      <w:r w:rsidR="00462635">
        <w:rPr>
          <w:rFonts w:ascii="Times New Roman" w:hAnsi="Times New Roman" w:cs="Times New Roman"/>
          <w:b/>
          <w:sz w:val="24"/>
          <w:szCs w:val="24"/>
        </w:rPr>
        <w:t xml:space="preserve"> ¡je, je, je...!</w:t>
      </w:r>
    </w:p>
    <w:p w:rsidR="009054DE" w:rsidRDefault="009054DE" w:rsidP="0023580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388">
        <w:rPr>
          <w:rFonts w:ascii="Times New Roman" w:hAnsi="Times New Roman" w:cs="Times New Roman"/>
          <w:sz w:val="24"/>
          <w:szCs w:val="24"/>
        </w:rPr>
        <w:t xml:space="preserve">Si el bien del individuo y el del Estado </w:t>
      </w:r>
      <w:r w:rsidR="00462635">
        <w:rPr>
          <w:rFonts w:ascii="Times New Roman" w:hAnsi="Times New Roman" w:cs="Times New Roman"/>
          <w:sz w:val="24"/>
          <w:szCs w:val="24"/>
        </w:rPr>
        <w:t xml:space="preserve">fuesen </w:t>
      </w:r>
      <w:r w:rsidRPr="007D1388">
        <w:rPr>
          <w:rFonts w:ascii="Times New Roman" w:hAnsi="Times New Roman" w:cs="Times New Roman"/>
          <w:sz w:val="24"/>
          <w:szCs w:val="24"/>
        </w:rPr>
        <w:t xml:space="preserve">el mismo, </w:t>
      </w:r>
      <w:r w:rsidR="00462635">
        <w:rPr>
          <w:rFonts w:ascii="Times New Roman" w:hAnsi="Times New Roman" w:cs="Times New Roman"/>
          <w:sz w:val="24"/>
          <w:szCs w:val="24"/>
        </w:rPr>
        <w:t>"</w:t>
      </w:r>
      <w:r w:rsidRPr="007D1388">
        <w:rPr>
          <w:rFonts w:ascii="Times New Roman" w:hAnsi="Times New Roman" w:cs="Times New Roman"/>
          <w:sz w:val="24"/>
          <w:szCs w:val="24"/>
        </w:rPr>
        <w:t>es evidente que será mucho más grande y más perfecto alcanzar y preservar el del Estado; porque, ciertamente, ya es apetecible procurarlo para uno solo, pero es más hermoso y más divino para un pueblo y para los Estados</w:t>
      </w:r>
      <w:r w:rsidR="00462635">
        <w:rPr>
          <w:rFonts w:ascii="Times New Roman" w:hAnsi="Times New Roman" w:cs="Times New Roman"/>
          <w:sz w:val="24"/>
          <w:szCs w:val="24"/>
        </w:rPr>
        <w:t>" (Aristóteles,     )</w:t>
      </w:r>
      <w:r w:rsidRPr="007D1388">
        <w:rPr>
          <w:rFonts w:ascii="Times New Roman" w:hAnsi="Times New Roman" w:cs="Times New Roman"/>
          <w:sz w:val="24"/>
          <w:szCs w:val="24"/>
        </w:rPr>
        <w:t>.</w:t>
      </w:r>
    </w:p>
    <w:p w:rsidR="00235801" w:rsidRPr="007D1388" w:rsidRDefault="00462635" w:rsidP="0023580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objetivo máximo de este curso es iniciar el entendimiento de </w:t>
      </w:r>
      <w:r w:rsidR="00235801">
        <w:rPr>
          <w:rFonts w:ascii="Times New Roman" w:hAnsi="Times New Roman" w:cs="Times New Roman"/>
          <w:sz w:val="24"/>
          <w:szCs w:val="24"/>
        </w:rPr>
        <w:t>la relación entre virtud y felicidad humana.</w:t>
      </w:r>
    </w:p>
    <w:p w:rsidR="009054DE" w:rsidRDefault="009054DE" w:rsidP="00235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objetivo de este curso introductorio, entonces, es comprender como la ética y la política están íntimamente entrelazadas, y que la ciencia política es la que nos permitirá avanzar en los temas éticos.</w:t>
      </w:r>
      <w:r w:rsidR="007F7F94">
        <w:rPr>
          <w:rFonts w:ascii="Times New Roman" w:hAnsi="Times New Roman" w:cs="Times New Roman"/>
          <w:sz w:val="24"/>
          <w:szCs w:val="24"/>
        </w:rPr>
        <w:t xml:space="preserve"> Debemos entender cómo se entrecruzan en nuestra vida la virtud y la felicidad. Para entender todo tipo de cuestiones se necesita de una teoría. A eso apuntamos.</w:t>
      </w:r>
    </w:p>
    <w:p w:rsidR="007F7F94" w:rsidRDefault="007F7F94" w:rsidP="00235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la limitaciones naturales de un curso semestral trataremos de leer el Libro I de la Ética a Nicómaco, de Aristóteles.</w:t>
      </w:r>
    </w:p>
    <w:p w:rsidR="007F7F94" w:rsidRDefault="00462635" w:rsidP="00235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leer </w:t>
      </w:r>
      <w:r w:rsidR="007F7F94">
        <w:rPr>
          <w:rFonts w:ascii="Times New Roman" w:hAnsi="Times New Roman" w:cs="Times New Roman"/>
          <w:sz w:val="24"/>
          <w:szCs w:val="24"/>
        </w:rPr>
        <w:t>el Libro I</w:t>
      </w:r>
      <w:r>
        <w:rPr>
          <w:rFonts w:ascii="Times New Roman" w:hAnsi="Times New Roman" w:cs="Times New Roman"/>
          <w:sz w:val="24"/>
          <w:szCs w:val="24"/>
        </w:rPr>
        <w:t xml:space="preserve"> de la </w:t>
      </w:r>
      <w:r w:rsidRPr="00B47A18">
        <w:rPr>
          <w:rFonts w:ascii="Times New Roman" w:hAnsi="Times New Roman" w:cs="Times New Roman"/>
          <w:b/>
          <w:i/>
          <w:sz w:val="24"/>
          <w:szCs w:val="24"/>
        </w:rPr>
        <w:t>Ética a Nicómaco</w:t>
      </w:r>
      <w:r>
        <w:rPr>
          <w:rFonts w:ascii="Times New Roman" w:hAnsi="Times New Roman" w:cs="Times New Roman"/>
          <w:sz w:val="24"/>
          <w:szCs w:val="24"/>
        </w:rPr>
        <w:t xml:space="preserve"> de Aristóteles</w:t>
      </w:r>
      <w:r w:rsidR="00B47A18">
        <w:rPr>
          <w:rFonts w:ascii="Times New Roman" w:hAnsi="Times New Roman" w:cs="Times New Roman"/>
          <w:sz w:val="24"/>
          <w:szCs w:val="24"/>
        </w:rPr>
        <w:t xml:space="preserve"> utilizaremos</w:t>
      </w:r>
      <w:r w:rsidR="007F7F94">
        <w:rPr>
          <w:rFonts w:ascii="Times New Roman" w:hAnsi="Times New Roman" w:cs="Times New Roman"/>
          <w:sz w:val="24"/>
          <w:szCs w:val="24"/>
        </w:rPr>
        <w:t>:</w:t>
      </w:r>
    </w:p>
    <w:p w:rsidR="00462635" w:rsidRPr="00462635" w:rsidRDefault="007F7F94" w:rsidP="002358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Traducción de </w:t>
      </w:r>
      <w:r w:rsidR="00462635">
        <w:rPr>
          <w:rFonts w:ascii="Times New Roman" w:hAnsi="Times New Roman" w:cs="Times New Roman"/>
          <w:b/>
          <w:i/>
          <w:sz w:val="24"/>
          <w:szCs w:val="24"/>
        </w:rPr>
        <w:t>Videla-Hintze, 2014</w:t>
      </w:r>
    </w:p>
    <w:p w:rsidR="00462635" w:rsidRDefault="00462635" w:rsidP="0046263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7F94">
        <w:rPr>
          <w:rFonts w:ascii="Times New Roman" w:hAnsi="Times New Roman" w:cs="Times New Roman"/>
          <w:sz w:val="24"/>
          <w:szCs w:val="24"/>
        </w:rPr>
        <w:t xml:space="preserve">Traducción de </w:t>
      </w:r>
      <w:r w:rsidRPr="007D1388">
        <w:rPr>
          <w:rFonts w:ascii="Times New Roman" w:hAnsi="Times New Roman" w:cs="Times New Roman"/>
          <w:b/>
          <w:i/>
          <w:sz w:val="24"/>
          <w:szCs w:val="24"/>
        </w:rPr>
        <w:t>María &amp; Araujo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462635" w:rsidRPr="00462635" w:rsidRDefault="00462635" w:rsidP="0023580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635">
        <w:rPr>
          <w:rFonts w:ascii="Times New Roman" w:hAnsi="Times New Roman" w:cs="Times New Roman"/>
          <w:sz w:val="24"/>
          <w:szCs w:val="24"/>
        </w:rPr>
        <w:t xml:space="preserve">Traducción de </w:t>
      </w:r>
      <w:r w:rsidRPr="00462635">
        <w:rPr>
          <w:rFonts w:ascii="Times New Roman" w:hAnsi="Times New Roman" w:cs="Times New Roman"/>
          <w:b/>
          <w:i/>
          <w:sz w:val="24"/>
          <w:szCs w:val="24"/>
        </w:rPr>
        <w:t>Gómez-Lobo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7F7F94" w:rsidRDefault="007F7F94" w:rsidP="00235801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Tratar de modificar esas traducciones con las siguientes tesis:</w:t>
      </w:r>
    </w:p>
    <w:p w:rsidR="007D1388" w:rsidRDefault="007D1388" w:rsidP="0023580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No usar la palabra "cosa" (</w:t>
      </w:r>
      <w:r w:rsidR="00462635">
        <w:rPr>
          <w:rFonts w:ascii="Times New Roman" w:hAnsi="Times New Roman" w:cs="Times New Roman"/>
          <w:sz w:val="24"/>
          <w:szCs w:val="24"/>
        </w:rPr>
        <w:t xml:space="preserve">ya </w:t>
      </w:r>
      <w:r>
        <w:rPr>
          <w:rFonts w:ascii="Times New Roman" w:hAnsi="Times New Roman" w:cs="Times New Roman"/>
          <w:sz w:val="24"/>
          <w:szCs w:val="24"/>
        </w:rPr>
        <w:t>que no existía en la época de Aristóteles) y redefinir la frase en que se encuentre evitando dicho término.</w:t>
      </w:r>
    </w:p>
    <w:p w:rsidR="007D1388" w:rsidRDefault="007D1388" w:rsidP="00235801">
      <w:p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No usar los términos relacionados con el verbo ser ("son", "es", etc.) y reemplazarlos por la expresión</w:t>
      </w:r>
      <w:r w:rsidR="007F7F94" w:rsidRPr="007D1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"estar siendo" ("están siendo", "está siendo", etc.), pues en español nos da la magnífica oportunidad de representar de mejor modo el concepto de Aristóteles.</w:t>
      </w:r>
    </w:p>
    <w:p w:rsidR="00057D56" w:rsidRPr="00057D56" w:rsidRDefault="00462635" w:rsidP="00235801">
      <w:pPr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traducciones están en U-Cursos, la de Videla-Hintze se irá subiendo paulatinamente.</w:t>
      </w:r>
    </w:p>
    <w:sectPr w:rsidR="00057D56" w:rsidRPr="00057D56" w:rsidSect="00462635">
      <w:headerReference w:type="default" r:id="rId7"/>
      <w:pgSz w:w="11906" w:h="16838"/>
      <w:pgMar w:top="816" w:right="1440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EB4" w:rsidRDefault="00D25EB4" w:rsidP="00C1047B">
      <w:pPr>
        <w:spacing w:after="0" w:line="240" w:lineRule="auto"/>
      </w:pPr>
      <w:r>
        <w:separator/>
      </w:r>
    </w:p>
  </w:endnote>
  <w:endnote w:type="continuationSeparator" w:id="0">
    <w:p w:rsidR="00D25EB4" w:rsidRDefault="00D25EB4" w:rsidP="00C1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EB4" w:rsidRDefault="00D25EB4" w:rsidP="00C1047B">
      <w:pPr>
        <w:spacing w:after="0" w:line="240" w:lineRule="auto"/>
      </w:pPr>
      <w:r>
        <w:separator/>
      </w:r>
    </w:p>
  </w:footnote>
  <w:footnote w:type="continuationSeparator" w:id="0">
    <w:p w:rsidR="00D25EB4" w:rsidRDefault="00D25EB4" w:rsidP="00C1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7B" w:rsidRPr="00C1047B" w:rsidRDefault="00C1047B" w:rsidP="00C1047B">
    <w:pPr>
      <w:pStyle w:val="Encabezado"/>
      <w:rPr>
        <w:rFonts w:ascii="Times New Roman" w:hAnsi="Times New Roman" w:cs="Times New Roman"/>
        <w:b/>
        <w:i/>
        <w:sz w:val="20"/>
        <w:szCs w:val="20"/>
      </w:rPr>
    </w:pPr>
    <w:r w:rsidRPr="00C1047B">
      <w:rPr>
        <w:rFonts w:ascii="Times New Roman" w:hAnsi="Times New Roman" w:cs="Times New Roman"/>
        <w:b/>
        <w:i/>
        <w:sz w:val="20"/>
        <w:szCs w:val="20"/>
      </w:rPr>
      <w:t>Prof. Cristóbal Videla-Hintze</w:t>
    </w:r>
    <w:r w:rsidRPr="00C1047B">
      <w:rPr>
        <w:rFonts w:ascii="Times New Roman" w:hAnsi="Times New Roman" w:cs="Times New Roman"/>
        <w:b/>
        <w:i/>
        <w:sz w:val="20"/>
        <w:szCs w:val="20"/>
      </w:rPr>
      <w:tab/>
      <w:t>Universidad de Chile</w:t>
    </w:r>
    <w:r w:rsidRPr="00C1047B">
      <w:rPr>
        <w:rFonts w:ascii="Times New Roman" w:hAnsi="Times New Roman" w:cs="Times New Roman"/>
        <w:b/>
        <w:i/>
        <w:sz w:val="20"/>
        <w:szCs w:val="20"/>
      </w:rPr>
      <w:tab/>
    </w:r>
    <w:r w:rsidR="00462635">
      <w:rPr>
        <w:rFonts w:ascii="Times New Roman" w:hAnsi="Times New Roman" w:cs="Times New Roman"/>
        <w:b/>
        <w:i/>
        <w:sz w:val="20"/>
        <w:szCs w:val="20"/>
      </w:rPr>
      <w:t xml:space="preserve">Primavera </w:t>
    </w:r>
    <w:r w:rsidRPr="00C1047B">
      <w:rPr>
        <w:rFonts w:ascii="Times New Roman" w:hAnsi="Times New Roman" w:cs="Times New Roman"/>
        <w:b/>
        <w:i/>
        <w:sz w:val="20"/>
        <w:szCs w:val="20"/>
      </w:rPr>
      <w:t>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5801"/>
    <w:multiLevelType w:val="hybridMultilevel"/>
    <w:tmpl w:val="CE2E4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74353"/>
    <w:multiLevelType w:val="hybridMultilevel"/>
    <w:tmpl w:val="C8AAA9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D56"/>
    <w:rsid w:val="00057D56"/>
    <w:rsid w:val="00235801"/>
    <w:rsid w:val="00462635"/>
    <w:rsid w:val="006F4796"/>
    <w:rsid w:val="00724698"/>
    <w:rsid w:val="007D1388"/>
    <w:rsid w:val="007F7F94"/>
    <w:rsid w:val="00883254"/>
    <w:rsid w:val="009054DE"/>
    <w:rsid w:val="00B47A18"/>
    <w:rsid w:val="00C1047B"/>
    <w:rsid w:val="00C97D2D"/>
    <w:rsid w:val="00D25EB4"/>
    <w:rsid w:val="00D4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7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10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047B"/>
  </w:style>
  <w:style w:type="paragraph" w:styleId="Piedepgina">
    <w:name w:val="footer"/>
    <w:basedOn w:val="Normal"/>
    <w:link w:val="PiedepginaCar"/>
    <w:uiPriority w:val="99"/>
    <w:semiHidden/>
    <w:unhideWhenUsed/>
    <w:rsid w:val="00C10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047B"/>
  </w:style>
  <w:style w:type="paragraph" w:styleId="Prrafodelista">
    <w:name w:val="List Paragraph"/>
    <w:basedOn w:val="Normal"/>
    <w:uiPriority w:val="34"/>
    <w:qFormat/>
    <w:rsid w:val="007F7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 VIDELA-HINTZE</dc:creator>
  <cp:lastModifiedBy>CRISTOBAL VIDELA-HINTZE</cp:lastModifiedBy>
  <cp:revision>5</cp:revision>
  <dcterms:created xsi:type="dcterms:W3CDTF">2014-05-11T01:04:00Z</dcterms:created>
  <dcterms:modified xsi:type="dcterms:W3CDTF">2014-08-14T13:07:00Z</dcterms:modified>
</cp:coreProperties>
</file>