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0422B" w14:textId="77777777" w:rsidR="00D70F60" w:rsidRDefault="002B5F0E" w:rsidP="003242A1">
      <w:pPr>
        <w:pStyle w:val="Sinespaciado"/>
        <w:jc w:val="center"/>
        <w:rPr>
          <w:b/>
          <w:sz w:val="28"/>
        </w:rPr>
      </w:pPr>
      <w:r>
        <w:rPr>
          <w:b/>
          <w:sz w:val="28"/>
        </w:rPr>
        <w:t>Seminario de Grado:</w:t>
      </w:r>
    </w:p>
    <w:p w14:paraId="48C75F89" w14:textId="4325E5AE" w:rsidR="002B5F0E" w:rsidRDefault="00C217FA" w:rsidP="003242A1">
      <w:pPr>
        <w:pStyle w:val="Sinespaciado"/>
        <w:jc w:val="center"/>
        <w:rPr>
          <w:b/>
          <w:sz w:val="28"/>
        </w:rPr>
      </w:pPr>
      <w:r>
        <w:rPr>
          <w:b/>
          <w:sz w:val="28"/>
        </w:rPr>
        <w:t>La comedia palatina</w:t>
      </w:r>
      <w:r w:rsidR="002E7BDB">
        <w:rPr>
          <w:b/>
          <w:sz w:val="28"/>
        </w:rPr>
        <w:t xml:space="preserve"> en el Siglo de Oro</w:t>
      </w:r>
    </w:p>
    <w:p w14:paraId="23A8E489" w14:textId="77777777" w:rsidR="003242A1" w:rsidRDefault="003242A1" w:rsidP="003242A1">
      <w:pPr>
        <w:pStyle w:val="Sinespaciado"/>
        <w:jc w:val="center"/>
        <w:rPr>
          <w:b/>
          <w:sz w:val="28"/>
        </w:rPr>
      </w:pPr>
    </w:p>
    <w:tbl>
      <w:tblPr>
        <w:tblStyle w:val="Tablaconcuadrcula"/>
        <w:tblW w:w="0" w:type="auto"/>
        <w:tblLook w:val="00A0" w:firstRow="1" w:lastRow="0" w:firstColumn="1" w:lastColumn="0" w:noHBand="0" w:noVBand="0"/>
      </w:tblPr>
      <w:tblGrid>
        <w:gridCol w:w="8488"/>
      </w:tblGrid>
      <w:tr w:rsidR="00D70F60" w:rsidRPr="003242A1" w14:paraId="3454CD78" w14:textId="77777777" w:rsidTr="002B5F0E">
        <w:tc>
          <w:tcPr>
            <w:tcW w:w="8638" w:type="dxa"/>
            <w:shd w:val="clear" w:color="auto" w:fill="C00000"/>
          </w:tcPr>
          <w:p w14:paraId="2154267A" w14:textId="77777777" w:rsidR="00D70F60" w:rsidRPr="003242A1" w:rsidRDefault="00D70F60" w:rsidP="00B72C7C">
            <w:pPr>
              <w:pStyle w:val="Sinespaciado"/>
              <w:jc w:val="right"/>
              <w:rPr>
                <w:b/>
                <w:smallCaps/>
              </w:rPr>
            </w:pPr>
            <w:r>
              <w:rPr>
                <w:b/>
                <w:smallCaps/>
              </w:rPr>
              <w:t xml:space="preserve">Profesor </w:t>
            </w:r>
          </w:p>
        </w:tc>
      </w:tr>
      <w:tr w:rsidR="00D70F60" w:rsidRPr="003242A1" w14:paraId="2C10DEB1" w14:textId="77777777">
        <w:tc>
          <w:tcPr>
            <w:tcW w:w="8638" w:type="dxa"/>
          </w:tcPr>
          <w:p w14:paraId="345B4272" w14:textId="0CD57735" w:rsidR="00D70F60" w:rsidRPr="00D70F60" w:rsidRDefault="00C217FA" w:rsidP="00D70F60">
            <w:pPr>
              <w:pStyle w:val="Sinespaciado"/>
              <w:jc w:val="right"/>
              <w:rPr>
                <w:i/>
              </w:rPr>
            </w:pPr>
            <w:r>
              <w:rPr>
                <w:i/>
              </w:rPr>
              <w:t>Jéssica Castro Rivas</w:t>
            </w:r>
          </w:p>
        </w:tc>
      </w:tr>
    </w:tbl>
    <w:p w14:paraId="1E3BE686" w14:textId="77777777" w:rsidR="00D70F60" w:rsidRDefault="00136C04" w:rsidP="003242A1">
      <w:pPr>
        <w:pStyle w:val="Sinespaciado"/>
        <w:rPr>
          <w:b/>
        </w:rPr>
      </w:pPr>
      <w:r>
        <w:rPr>
          <w:b/>
          <w:noProof/>
          <w:lang w:eastAsia="es-ES_tradnl"/>
        </w:rPr>
        <mc:AlternateContent>
          <mc:Choice Requires="wps">
            <w:drawing>
              <wp:anchor distT="0" distB="0" distL="114300" distR="114300" simplePos="0" relativeHeight="251658240" behindDoc="0" locked="0" layoutInCell="1" allowOverlap="1" wp14:anchorId="3D64553A" wp14:editId="4D266876">
                <wp:simplePos x="0" y="0"/>
                <wp:positionH relativeFrom="column">
                  <wp:posOffset>0</wp:posOffset>
                </wp:positionH>
                <wp:positionV relativeFrom="paragraph">
                  <wp:posOffset>266700</wp:posOffset>
                </wp:positionV>
                <wp:extent cx="5328285" cy="0"/>
                <wp:effectExtent l="0" t="0" r="0" b="0"/>
                <wp:wrapTight wrapText="bothSides">
                  <wp:wrapPolygon edited="0">
                    <wp:start x="-77" y="-2147483648"/>
                    <wp:lineTo x="-116" y="-2147483648"/>
                    <wp:lineTo x="-116" y="-2147483648"/>
                    <wp:lineTo x="21796" y="-2147483648"/>
                    <wp:lineTo x="21834" y="-2147483648"/>
                    <wp:lineTo x="21796" y="-2147483648"/>
                    <wp:lineTo x="21677" y="-2147483648"/>
                    <wp:lineTo x="-77" y="-2147483648"/>
                  </wp:wrapPolygon>
                </wp:wrapTight>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28285" cy="0"/>
                        </a:xfrm>
                        <a:prstGeom prst="line">
                          <a:avLst/>
                        </a:prstGeom>
                        <a:noFill/>
                        <a:ln w="44450">
                          <a:solidFill>
                            <a:schemeClr val="tx1">
                              <a:lumMod val="100000"/>
                              <a:lumOff val="0"/>
                            </a:schemeClr>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D392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419.55pt,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" strokecolor="black [3213]" strokeweight="3.5pt">
                <v:fill o:detectmouseclick="t"/>
                <v:shadow on="t" opacity="22938f" offset="0"/>
                <o:lock v:ext="edit" shapetype="f"/>
                <w10:wrap type="tight"/>
              </v:line>
            </w:pict>
          </mc:Fallback>
        </mc:AlternateContent>
      </w:r>
    </w:p>
    <w:p w14:paraId="7B075B52" w14:textId="24F6EB25" w:rsidR="003242A1" w:rsidRDefault="003242A1" w:rsidP="003242A1">
      <w:pPr>
        <w:pStyle w:val="Sinespaciado"/>
        <w:rPr>
          <w:b/>
        </w:rPr>
      </w:pPr>
    </w:p>
    <w:tbl>
      <w:tblPr>
        <w:tblStyle w:val="Tablaconcuadrcula"/>
        <w:tblW w:w="0" w:type="auto"/>
        <w:tblLook w:val="00A0" w:firstRow="1" w:lastRow="0" w:firstColumn="1" w:lastColumn="0" w:noHBand="0" w:noVBand="0"/>
      </w:tblPr>
      <w:tblGrid>
        <w:gridCol w:w="8488"/>
      </w:tblGrid>
      <w:tr w:rsidR="002E7BDB" w:rsidRPr="003242A1" w14:paraId="3E7A5D27" w14:textId="77777777" w:rsidTr="00AE531A">
        <w:tc>
          <w:tcPr>
            <w:tcW w:w="8638" w:type="dxa"/>
            <w:shd w:val="clear" w:color="auto" w:fill="C00000"/>
          </w:tcPr>
          <w:p w14:paraId="51EB3249" w14:textId="69CB3B3F" w:rsidR="002E7BDB" w:rsidRDefault="002E7BDB" w:rsidP="002E7BDB">
            <w:pPr>
              <w:pStyle w:val="Sinespaciado"/>
              <w:numPr>
                <w:ilvl w:val="0"/>
                <w:numId w:val="4"/>
              </w:numPr>
              <w:rPr>
                <w:b/>
              </w:rPr>
            </w:pPr>
            <w:r>
              <w:rPr>
                <w:b/>
              </w:rPr>
              <w:t>PREVIA</w:t>
            </w:r>
          </w:p>
          <w:p w14:paraId="46F4F57B" w14:textId="2952CC59" w:rsidR="002E7BDB" w:rsidRPr="00F62CF2" w:rsidRDefault="002E7BDB" w:rsidP="00AE531A">
            <w:pPr>
              <w:pStyle w:val="Sinespaciado"/>
              <w:rPr>
                <w:color w:val="000000" w:themeColor="text1"/>
                <w:sz w:val="20"/>
                <w:szCs w:val="20"/>
              </w:rPr>
            </w:pPr>
            <w:r>
              <w:rPr>
                <w:color w:val="FFFFFF" w:themeColor="background1"/>
                <w:sz w:val="20"/>
                <w:szCs w:val="20"/>
              </w:rPr>
              <w:t>Explique, en la extensión que considere necesaria, POR QUÉ ha decidido trabajar con esta obra/autor/tema, qué es lo que le parece más interesante, por qué le llama la atención, cuáles son las preguntas que cree que se plantea en la lectura, etc</w:t>
            </w:r>
            <w:r w:rsidRPr="00F62CF2">
              <w:rPr>
                <w:color w:val="FFFFFF" w:themeColor="background1"/>
                <w:sz w:val="20"/>
                <w:szCs w:val="20"/>
              </w:rPr>
              <w:t>.</w:t>
            </w:r>
          </w:p>
        </w:tc>
      </w:tr>
      <w:tr w:rsidR="002E7BDB" w:rsidRPr="003242A1" w14:paraId="012A9471" w14:textId="77777777" w:rsidTr="00AE531A">
        <w:tc>
          <w:tcPr>
            <w:tcW w:w="8638" w:type="dxa"/>
          </w:tcPr>
          <w:p w14:paraId="77548977" w14:textId="34ACC903" w:rsidR="002E7BDB" w:rsidRPr="003242A1" w:rsidRDefault="002E7BDB" w:rsidP="00AE531A">
            <w:pPr>
              <w:pStyle w:val="Sinespaciado"/>
              <w:rPr>
                <w:color w:val="A6A6A6" w:themeColor="background1" w:themeShade="A6"/>
              </w:rPr>
            </w:pPr>
          </w:p>
        </w:tc>
      </w:tr>
    </w:tbl>
    <w:p w14:paraId="2A66B3C5" w14:textId="410B516D" w:rsidR="002E7BDB" w:rsidRDefault="002E7BDB" w:rsidP="003242A1">
      <w:pPr>
        <w:pStyle w:val="Sinespaciado"/>
        <w:rPr>
          <w:b/>
        </w:rPr>
      </w:pPr>
    </w:p>
    <w:tbl>
      <w:tblPr>
        <w:tblStyle w:val="Tablaconcuadrcula"/>
        <w:tblW w:w="0" w:type="auto"/>
        <w:tblLook w:val="00A0" w:firstRow="1" w:lastRow="0" w:firstColumn="1" w:lastColumn="0" w:noHBand="0" w:noVBand="0"/>
      </w:tblPr>
      <w:tblGrid>
        <w:gridCol w:w="8488"/>
      </w:tblGrid>
      <w:tr w:rsidR="002E7BDB" w:rsidRPr="003242A1" w14:paraId="736EB1EE" w14:textId="77777777" w:rsidTr="00AE531A">
        <w:tc>
          <w:tcPr>
            <w:tcW w:w="8638" w:type="dxa"/>
            <w:shd w:val="clear" w:color="auto" w:fill="C00000"/>
          </w:tcPr>
          <w:p w14:paraId="2D44F5EF" w14:textId="7C4F1712" w:rsidR="002E7BDB" w:rsidRDefault="002E7BDB" w:rsidP="00AE531A">
            <w:pPr>
              <w:pStyle w:val="Sinespaciado"/>
              <w:numPr>
                <w:ilvl w:val="0"/>
                <w:numId w:val="3"/>
              </w:numPr>
              <w:rPr>
                <w:b/>
              </w:rPr>
            </w:pPr>
            <w:r>
              <w:rPr>
                <w:b/>
              </w:rPr>
              <w:t xml:space="preserve">Fuente de estudio: la obra literaria </w:t>
            </w:r>
          </w:p>
          <w:p w14:paraId="499BA751" w14:textId="48A07958" w:rsidR="002E7BDB" w:rsidRPr="00F62CF2" w:rsidRDefault="002E7BDB" w:rsidP="00AE531A">
            <w:pPr>
              <w:pStyle w:val="Sinespaciado"/>
              <w:rPr>
                <w:color w:val="000000" w:themeColor="text1"/>
                <w:sz w:val="20"/>
                <w:szCs w:val="20"/>
              </w:rPr>
            </w:pPr>
            <w:r>
              <w:rPr>
                <w:color w:val="FFFFFF" w:themeColor="background1"/>
                <w:sz w:val="20"/>
                <w:szCs w:val="20"/>
              </w:rPr>
              <w:t>Explique con qué obra(s) va a trabajar y haga una mínima descripción de ella (género, breve argumento, particularidades)</w:t>
            </w:r>
            <w:r w:rsidRPr="00F62CF2">
              <w:rPr>
                <w:color w:val="FFFFFF" w:themeColor="background1"/>
                <w:sz w:val="20"/>
                <w:szCs w:val="20"/>
              </w:rPr>
              <w:t>.</w:t>
            </w:r>
          </w:p>
        </w:tc>
      </w:tr>
      <w:tr w:rsidR="002E7BDB" w:rsidRPr="003242A1" w14:paraId="1A283A3D" w14:textId="77777777" w:rsidTr="00AE531A">
        <w:tc>
          <w:tcPr>
            <w:tcW w:w="8638" w:type="dxa"/>
          </w:tcPr>
          <w:p w14:paraId="78ACD9B0" w14:textId="4F5C1210" w:rsidR="002E7BDB" w:rsidRPr="003242A1" w:rsidRDefault="002E7BDB" w:rsidP="00AE531A">
            <w:pPr>
              <w:pStyle w:val="Sinespaciado"/>
              <w:rPr>
                <w:color w:val="A6A6A6" w:themeColor="background1" w:themeShade="A6"/>
              </w:rPr>
            </w:pPr>
          </w:p>
        </w:tc>
      </w:tr>
    </w:tbl>
    <w:p w14:paraId="6A3F99A9" w14:textId="1A2DDBA3" w:rsidR="002E7BDB" w:rsidRDefault="002E7BDB" w:rsidP="003242A1">
      <w:pPr>
        <w:pStyle w:val="Sinespaciado"/>
        <w:rPr>
          <w:b/>
        </w:rPr>
      </w:pPr>
    </w:p>
    <w:tbl>
      <w:tblPr>
        <w:tblStyle w:val="Tablaconcuadrcula"/>
        <w:tblW w:w="0" w:type="auto"/>
        <w:tblLook w:val="00A0" w:firstRow="1" w:lastRow="0" w:firstColumn="1" w:lastColumn="0" w:noHBand="0" w:noVBand="0"/>
      </w:tblPr>
      <w:tblGrid>
        <w:gridCol w:w="8488"/>
      </w:tblGrid>
      <w:tr w:rsidR="002E7BDB" w:rsidRPr="003242A1" w14:paraId="5304E977" w14:textId="77777777" w:rsidTr="00AE531A">
        <w:tc>
          <w:tcPr>
            <w:tcW w:w="8638" w:type="dxa"/>
            <w:shd w:val="clear" w:color="auto" w:fill="C00000"/>
          </w:tcPr>
          <w:p w14:paraId="4A4471C1" w14:textId="0665C436" w:rsidR="002E7BDB" w:rsidRDefault="002E7BDB" w:rsidP="002E7BDB">
            <w:pPr>
              <w:pStyle w:val="Sinespaciado"/>
              <w:numPr>
                <w:ilvl w:val="0"/>
                <w:numId w:val="3"/>
              </w:numPr>
              <w:rPr>
                <w:b/>
              </w:rPr>
            </w:pPr>
            <w:r>
              <w:rPr>
                <w:b/>
              </w:rPr>
              <w:t>Un problema de investigación, y unas preguntas</w:t>
            </w:r>
          </w:p>
          <w:p w14:paraId="3ECCD49A" w14:textId="0B896B48" w:rsidR="002E7BDB" w:rsidRPr="00F62CF2" w:rsidRDefault="002E7BDB" w:rsidP="00AE531A">
            <w:pPr>
              <w:pStyle w:val="Sinespaciado"/>
              <w:rPr>
                <w:color w:val="000000" w:themeColor="text1"/>
                <w:sz w:val="20"/>
                <w:szCs w:val="20"/>
              </w:rPr>
            </w:pPr>
            <w:r>
              <w:rPr>
                <w:color w:val="FFFFFF" w:themeColor="background1"/>
                <w:sz w:val="20"/>
                <w:szCs w:val="20"/>
              </w:rPr>
              <w:t xml:space="preserve">Arroje aquí un listado de preguntas en torno a uno o </w:t>
            </w:r>
            <w:proofErr w:type="gramStart"/>
            <w:r>
              <w:rPr>
                <w:color w:val="FFFFFF" w:themeColor="background1"/>
                <w:sz w:val="20"/>
                <w:szCs w:val="20"/>
              </w:rPr>
              <w:t>varios problema</w:t>
            </w:r>
            <w:proofErr w:type="gramEnd"/>
            <w:r>
              <w:rPr>
                <w:color w:val="FFFFFF" w:themeColor="background1"/>
                <w:sz w:val="20"/>
                <w:szCs w:val="20"/>
              </w:rPr>
              <w:t>/s de investigación que cree que pueden relacionarse con la fuente descrita. Puede articularlo a partir de diferentes problemas, cada uno con sus preguntas asociadas. Ponga tantas preguntas como se le ocurran, no tiene en este apartado que decidir con cuál va a trabajar, pero le servirá para ir jerarquizando e interrelacionando las ideas.</w:t>
            </w:r>
          </w:p>
        </w:tc>
      </w:tr>
      <w:tr w:rsidR="002E7BDB" w:rsidRPr="003242A1" w14:paraId="2CA6DED4" w14:textId="77777777" w:rsidTr="00AE531A">
        <w:tc>
          <w:tcPr>
            <w:tcW w:w="8638" w:type="dxa"/>
          </w:tcPr>
          <w:p w14:paraId="7E7D6C0B" w14:textId="31E56912" w:rsidR="002E7BDB" w:rsidRPr="003242A1" w:rsidRDefault="002E7BDB" w:rsidP="00AE531A">
            <w:pPr>
              <w:pStyle w:val="Sinespaciado"/>
              <w:rPr>
                <w:color w:val="A6A6A6" w:themeColor="background1" w:themeShade="A6"/>
              </w:rPr>
            </w:pPr>
          </w:p>
        </w:tc>
      </w:tr>
    </w:tbl>
    <w:p w14:paraId="5A669A94" w14:textId="77777777" w:rsidR="002E7BDB" w:rsidRPr="003242A1" w:rsidRDefault="002E7BDB" w:rsidP="003242A1">
      <w:pPr>
        <w:pStyle w:val="Sinespaciado"/>
        <w:rPr>
          <w:b/>
        </w:rPr>
      </w:pPr>
    </w:p>
    <w:tbl>
      <w:tblPr>
        <w:tblStyle w:val="Tablaconcuadrcula"/>
        <w:tblW w:w="0" w:type="auto"/>
        <w:tblLook w:val="00A0" w:firstRow="1" w:lastRow="0" w:firstColumn="1" w:lastColumn="0" w:noHBand="0" w:noVBand="0"/>
      </w:tblPr>
      <w:tblGrid>
        <w:gridCol w:w="8488"/>
      </w:tblGrid>
      <w:tr w:rsidR="003242A1" w:rsidRPr="003242A1" w14:paraId="3F2DA83E" w14:textId="77777777" w:rsidTr="002B5F0E">
        <w:tc>
          <w:tcPr>
            <w:tcW w:w="8638" w:type="dxa"/>
            <w:shd w:val="clear" w:color="auto" w:fill="C00000"/>
          </w:tcPr>
          <w:p w14:paraId="64476547" w14:textId="77777777" w:rsidR="003242A1" w:rsidRDefault="003242A1" w:rsidP="002E7BDB">
            <w:pPr>
              <w:pStyle w:val="Sinespaciado"/>
              <w:numPr>
                <w:ilvl w:val="0"/>
                <w:numId w:val="3"/>
              </w:numPr>
              <w:rPr>
                <w:b/>
              </w:rPr>
            </w:pPr>
            <w:r w:rsidRPr="008033D9">
              <w:rPr>
                <w:b/>
              </w:rPr>
              <w:t>Objetivos</w:t>
            </w:r>
            <w:r w:rsidR="00F62CF2">
              <w:rPr>
                <w:b/>
              </w:rPr>
              <w:t xml:space="preserve"> </w:t>
            </w:r>
          </w:p>
          <w:p w14:paraId="220544D0" w14:textId="2A4F132D" w:rsidR="00F62CF2" w:rsidRPr="00F62CF2" w:rsidRDefault="00F62CF2" w:rsidP="00F62CF2">
            <w:pPr>
              <w:pStyle w:val="Sinespaciado"/>
              <w:rPr>
                <w:color w:val="000000" w:themeColor="text1"/>
                <w:sz w:val="20"/>
                <w:szCs w:val="20"/>
              </w:rPr>
            </w:pPr>
            <w:r>
              <w:rPr>
                <w:color w:val="FFFFFF" w:themeColor="background1"/>
                <w:sz w:val="20"/>
                <w:szCs w:val="20"/>
              </w:rPr>
              <w:t>Después de lo planteado en las fases de trabajo anteriores y en la preparación de la exposición oral, estamos en</w:t>
            </w:r>
            <w:r w:rsidRPr="00F62CF2">
              <w:rPr>
                <w:color w:val="FFFFFF" w:themeColor="background1"/>
                <w:sz w:val="20"/>
                <w:szCs w:val="20"/>
              </w:rPr>
              <w:t xml:space="preserve"> disposición de plantear unos objetivos de estudio</w:t>
            </w:r>
            <w:r w:rsidR="002E7BDB">
              <w:rPr>
                <w:color w:val="FFFFFF" w:themeColor="background1"/>
                <w:sz w:val="20"/>
                <w:szCs w:val="20"/>
              </w:rPr>
              <w:t xml:space="preserve"> para un tema concreto de su interés</w:t>
            </w:r>
            <w:r w:rsidRPr="00F62CF2">
              <w:rPr>
                <w:color w:val="FFFFFF" w:themeColor="background1"/>
                <w:sz w:val="20"/>
                <w:szCs w:val="20"/>
              </w:rPr>
              <w:t>. Divídalos en principales y secundarios.</w:t>
            </w:r>
          </w:p>
        </w:tc>
      </w:tr>
      <w:tr w:rsidR="003242A1" w:rsidRPr="003242A1" w14:paraId="647870C8" w14:textId="77777777">
        <w:tc>
          <w:tcPr>
            <w:tcW w:w="8638" w:type="dxa"/>
          </w:tcPr>
          <w:p w14:paraId="559C33B4" w14:textId="77777777" w:rsidR="003242A1" w:rsidRPr="003242A1" w:rsidRDefault="003242A1" w:rsidP="00766B73">
            <w:pPr>
              <w:pStyle w:val="Sinespaciado"/>
              <w:rPr>
                <w:color w:val="A6A6A6" w:themeColor="background1" w:themeShade="A6"/>
              </w:rPr>
            </w:pPr>
            <w:r>
              <w:rPr>
                <w:color w:val="A6A6A6" w:themeColor="background1" w:themeShade="A6"/>
              </w:rPr>
              <w:t>[500-800 palabras]</w:t>
            </w:r>
          </w:p>
        </w:tc>
      </w:tr>
    </w:tbl>
    <w:p w14:paraId="7B8B942D" w14:textId="77777777" w:rsidR="003242A1" w:rsidRPr="003242A1" w:rsidRDefault="003242A1" w:rsidP="003242A1">
      <w:pPr>
        <w:pStyle w:val="Sinespaciado"/>
      </w:pPr>
    </w:p>
    <w:tbl>
      <w:tblPr>
        <w:tblStyle w:val="Tablaconcuadrcula"/>
        <w:tblW w:w="0" w:type="auto"/>
        <w:tblLook w:val="00A0" w:firstRow="1" w:lastRow="0" w:firstColumn="1" w:lastColumn="0" w:noHBand="0" w:noVBand="0"/>
      </w:tblPr>
      <w:tblGrid>
        <w:gridCol w:w="8488"/>
      </w:tblGrid>
      <w:tr w:rsidR="003242A1" w:rsidRPr="003242A1" w14:paraId="4AE6AFAD" w14:textId="77777777" w:rsidTr="008033D9">
        <w:tc>
          <w:tcPr>
            <w:tcW w:w="8638" w:type="dxa"/>
            <w:shd w:val="clear" w:color="auto" w:fill="C00000"/>
          </w:tcPr>
          <w:p w14:paraId="34C0754A" w14:textId="77777777" w:rsidR="003242A1" w:rsidRPr="00F62CF2" w:rsidRDefault="003242A1" w:rsidP="002E7BDB">
            <w:pPr>
              <w:pStyle w:val="Sinespaciado"/>
              <w:numPr>
                <w:ilvl w:val="0"/>
                <w:numId w:val="3"/>
              </w:numPr>
              <w:rPr>
                <w:b/>
                <w:color w:val="FFFFFF" w:themeColor="background1"/>
              </w:rPr>
            </w:pPr>
            <w:r w:rsidRPr="00F62CF2">
              <w:rPr>
                <w:b/>
                <w:color w:val="FFFFFF" w:themeColor="background1"/>
              </w:rPr>
              <w:t>Antecedentes y estado de la cuestión (actualidad del tema)</w:t>
            </w:r>
            <w:r w:rsidR="00F62CF2" w:rsidRPr="00F62CF2">
              <w:rPr>
                <w:b/>
                <w:color w:val="FFFFFF" w:themeColor="background1"/>
              </w:rPr>
              <w:t xml:space="preserve"> y marco teórico </w:t>
            </w:r>
          </w:p>
          <w:p w14:paraId="566063EF" w14:textId="77777777" w:rsidR="00F62CF2" w:rsidRPr="00F62CF2" w:rsidRDefault="00F62CF2" w:rsidP="00766B73">
            <w:pPr>
              <w:pStyle w:val="Sinespaciado"/>
              <w:rPr>
                <w:color w:val="FFFFFF" w:themeColor="background1"/>
                <w:sz w:val="20"/>
                <w:szCs w:val="20"/>
              </w:rPr>
            </w:pPr>
            <w:r w:rsidRPr="00F62CF2">
              <w:rPr>
                <w:color w:val="FFFFFF" w:themeColor="background1"/>
                <w:sz w:val="20"/>
                <w:szCs w:val="20"/>
              </w:rPr>
              <w:t>Una vez tiene identificadas las fuentes bibliográficas</w:t>
            </w:r>
            <w:r>
              <w:rPr>
                <w:color w:val="FFFFFF" w:themeColor="background1"/>
                <w:sz w:val="20"/>
                <w:szCs w:val="20"/>
              </w:rPr>
              <w:t xml:space="preserve"> (apartado 6)</w:t>
            </w:r>
            <w:r w:rsidRPr="00F62CF2">
              <w:rPr>
                <w:color w:val="FFFFFF" w:themeColor="background1"/>
                <w:sz w:val="20"/>
                <w:szCs w:val="20"/>
              </w:rPr>
              <w:t xml:space="preserve">, </w:t>
            </w:r>
            <w:r>
              <w:rPr>
                <w:color w:val="FFFFFF" w:themeColor="background1"/>
                <w:sz w:val="20"/>
                <w:szCs w:val="20"/>
              </w:rPr>
              <w:t>podrá redactar el punto de partida en relación con los objetivos, cuál es el estado de la cuestión y a partir de qué “</w:t>
            </w:r>
            <w:r w:rsidRPr="00F62CF2">
              <w:rPr>
                <w:color w:val="FFFFFF" w:themeColor="background1"/>
                <w:sz w:val="20"/>
                <w:szCs w:val="20"/>
              </w:rPr>
              <w:t xml:space="preserve">marco teórico” </w:t>
            </w:r>
            <w:r>
              <w:rPr>
                <w:color w:val="FFFFFF" w:themeColor="background1"/>
                <w:sz w:val="20"/>
                <w:szCs w:val="20"/>
              </w:rPr>
              <w:t>parte para realizar</w:t>
            </w:r>
            <w:r w:rsidRPr="00F62CF2">
              <w:rPr>
                <w:color w:val="FFFFFF" w:themeColor="background1"/>
                <w:sz w:val="20"/>
                <w:szCs w:val="20"/>
              </w:rPr>
              <w:t xml:space="preserve"> su proyecto de investigación. Aquí </w:t>
            </w:r>
            <w:r>
              <w:rPr>
                <w:color w:val="FFFFFF" w:themeColor="background1"/>
                <w:sz w:val="20"/>
                <w:szCs w:val="20"/>
              </w:rPr>
              <w:t>no se exige un desarrollo extenso de este marco (lo dejaremos para la redacción de la introducción o primer</w:t>
            </w:r>
            <w:r w:rsidR="002F4EE3">
              <w:rPr>
                <w:color w:val="FFFFFF" w:themeColor="background1"/>
                <w:sz w:val="20"/>
                <w:szCs w:val="20"/>
              </w:rPr>
              <w:t>[</w:t>
            </w:r>
            <w:r>
              <w:rPr>
                <w:color w:val="FFFFFF" w:themeColor="background1"/>
                <w:sz w:val="20"/>
                <w:szCs w:val="20"/>
              </w:rPr>
              <w:t>os</w:t>
            </w:r>
            <w:r w:rsidR="002F4EE3">
              <w:rPr>
                <w:color w:val="FFFFFF" w:themeColor="background1"/>
                <w:sz w:val="20"/>
                <w:szCs w:val="20"/>
              </w:rPr>
              <w:t>]</w:t>
            </w:r>
            <w:r>
              <w:rPr>
                <w:color w:val="FFFFFF" w:themeColor="background1"/>
                <w:sz w:val="20"/>
                <w:szCs w:val="20"/>
              </w:rPr>
              <w:t xml:space="preserve"> capítulo</w:t>
            </w:r>
            <w:r w:rsidR="002F4EE3">
              <w:rPr>
                <w:color w:val="FFFFFF" w:themeColor="background1"/>
                <w:sz w:val="20"/>
                <w:szCs w:val="20"/>
              </w:rPr>
              <w:t>[</w:t>
            </w:r>
            <w:r>
              <w:rPr>
                <w:color w:val="FFFFFF" w:themeColor="background1"/>
                <w:sz w:val="20"/>
                <w:szCs w:val="20"/>
              </w:rPr>
              <w:t>s</w:t>
            </w:r>
            <w:r w:rsidR="002F4EE3">
              <w:rPr>
                <w:color w:val="FFFFFF" w:themeColor="background1"/>
                <w:sz w:val="20"/>
                <w:szCs w:val="20"/>
              </w:rPr>
              <w:t>])</w:t>
            </w:r>
            <w:r w:rsidRPr="00F62CF2">
              <w:rPr>
                <w:color w:val="FFFFFF" w:themeColor="background1"/>
                <w:sz w:val="20"/>
                <w:szCs w:val="20"/>
              </w:rPr>
              <w:t>, sino que justifique el por qué de la elección de este marco teórico de acuerdo con los primeros planteamientos</w:t>
            </w:r>
            <w:r>
              <w:rPr>
                <w:color w:val="FFFFFF" w:themeColor="background1"/>
                <w:sz w:val="20"/>
                <w:szCs w:val="20"/>
              </w:rPr>
              <w:t xml:space="preserve"> de su exposición</w:t>
            </w:r>
            <w:r w:rsidRPr="00F62CF2">
              <w:rPr>
                <w:color w:val="FFFFFF" w:themeColor="background1"/>
                <w:sz w:val="20"/>
                <w:szCs w:val="20"/>
              </w:rPr>
              <w:t xml:space="preserve"> (tema, originalidad</w:t>
            </w:r>
            <w:r>
              <w:rPr>
                <w:color w:val="FFFFFF" w:themeColor="background1"/>
                <w:sz w:val="20"/>
                <w:szCs w:val="20"/>
              </w:rPr>
              <w:t xml:space="preserve"> o aporte creativo</w:t>
            </w:r>
            <w:r w:rsidRPr="00F62CF2">
              <w:rPr>
                <w:color w:val="FFFFFF" w:themeColor="background1"/>
                <w:sz w:val="20"/>
                <w:szCs w:val="20"/>
              </w:rPr>
              <w:t>, necesidad, objeto de estudio).</w:t>
            </w:r>
          </w:p>
        </w:tc>
      </w:tr>
      <w:tr w:rsidR="003242A1" w:rsidRPr="003242A1" w14:paraId="678956E7" w14:textId="77777777">
        <w:tc>
          <w:tcPr>
            <w:tcW w:w="8638" w:type="dxa"/>
          </w:tcPr>
          <w:p w14:paraId="0EEE5040" w14:textId="77777777" w:rsidR="003242A1" w:rsidRPr="003242A1" w:rsidRDefault="003242A1" w:rsidP="001E6FC9">
            <w:pPr>
              <w:pStyle w:val="Sinespaciado"/>
              <w:rPr>
                <w:color w:val="A6A6A6" w:themeColor="background1" w:themeShade="A6"/>
              </w:rPr>
            </w:pPr>
            <w:r>
              <w:rPr>
                <w:color w:val="A6A6A6" w:themeColor="background1" w:themeShade="A6"/>
              </w:rPr>
              <w:t>[en torno a 1.</w:t>
            </w:r>
            <w:r w:rsidR="00F62CF2">
              <w:rPr>
                <w:color w:val="A6A6A6" w:themeColor="background1" w:themeShade="A6"/>
              </w:rPr>
              <w:t>500</w:t>
            </w:r>
            <w:r>
              <w:rPr>
                <w:color w:val="A6A6A6" w:themeColor="background1" w:themeShade="A6"/>
              </w:rPr>
              <w:t xml:space="preserve"> palabras]</w:t>
            </w:r>
          </w:p>
        </w:tc>
      </w:tr>
    </w:tbl>
    <w:p w14:paraId="1AD7C9D7" w14:textId="77777777" w:rsidR="003242A1" w:rsidRPr="003242A1" w:rsidRDefault="003242A1" w:rsidP="003242A1">
      <w:pPr>
        <w:pStyle w:val="Sinespaciado"/>
      </w:pPr>
    </w:p>
    <w:tbl>
      <w:tblPr>
        <w:tblStyle w:val="Tablaconcuadrcula"/>
        <w:tblW w:w="0" w:type="auto"/>
        <w:tblLook w:val="00A0" w:firstRow="1" w:lastRow="0" w:firstColumn="1" w:lastColumn="0" w:noHBand="0" w:noVBand="0"/>
      </w:tblPr>
      <w:tblGrid>
        <w:gridCol w:w="8488"/>
      </w:tblGrid>
      <w:tr w:rsidR="003242A1" w:rsidRPr="003242A1" w14:paraId="3D2D4EBB" w14:textId="77777777" w:rsidTr="008033D9">
        <w:tc>
          <w:tcPr>
            <w:tcW w:w="8638" w:type="dxa"/>
            <w:shd w:val="clear" w:color="auto" w:fill="C00000"/>
          </w:tcPr>
          <w:p w14:paraId="6367027D" w14:textId="77777777" w:rsidR="003242A1" w:rsidRPr="00F62CF2" w:rsidRDefault="003242A1" w:rsidP="00F62CF2">
            <w:pPr>
              <w:pStyle w:val="Sinespaciado"/>
              <w:numPr>
                <w:ilvl w:val="0"/>
                <w:numId w:val="2"/>
              </w:numPr>
              <w:rPr>
                <w:b/>
                <w:color w:val="FFFFFF" w:themeColor="background1"/>
              </w:rPr>
            </w:pPr>
            <w:r w:rsidRPr="00F62CF2">
              <w:rPr>
                <w:b/>
                <w:color w:val="FFFFFF" w:themeColor="background1"/>
              </w:rPr>
              <w:t>Hipótesis planteadas</w:t>
            </w:r>
          </w:p>
          <w:p w14:paraId="01D756E5" w14:textId="77777777" w:rsidR="00F62CF2" w:rsidRPr="00F62CF2" w:rsidRDefault="00F62CF2" w:rsidP="00F62CF2">
            <w:pPr>
              <w:pStyle w:val="Sinespaciado"/>
              <w:rPr>
                <w:color w:val="FFFFFF" w:themeColor="background1"/>
                <w:sz w:val="20"/>
                <w:szCs w:val="20"/>
              </w:rPr>
            </w:pPr>
            <w:r w:rsidRPr="00F62CF2">
              <w:rPr>
                <w:color w:val="FFFFFF" w:themeColor="background1"/>
                <w:sz w:val="20"/>
                <w:szCs w:val="20"/>
              </w:rPr>
              <w:t xml:space="preserve">A la vista de los objetivos anteriores y teniendo en cuenta la identificación de problemas y preguntas desarrollada en </w:t>
            </w:r>
            <w:r>
              <w:rPr>
                <w:color w:val="FFFFFF" w:themeColor="background1"/>
                <w:sz w:val="20"/>
                <w:szCs w:val="20"/>
              </w:rPr>
              <w:t xml:space="preserve">las fases anteriores, </w:t>
            </w:r>
            <w:r w:rsidRPr="00F62CF2">
              <w:rPr>
                <w:color w:val="FFFFFF" w:themeColor="background1"/>
                <w:sz w:val="20"/>
                <w:szCs w:val="20"/>
              </w:rPr>
              <w:t>establezca apriorísticamente cuáles son las hipótesis de investigación. Es recomendable partir de más de una, pero ordénelas según su relevancia.</w:t>
            </w:r>
          </w:p>
        </w:tc>
      </w:tr>
      <w:tr w:rsidR="003242A1" w:rsidRPr="003242A1" w14:paraId="3773D389" w14:textId="77777777">
        <w:tc>
          <w:tcPr>
            <w:tcW w:w="8638" w:type="dxa"/>
          </w:tcPr>
          <w:p w14:paraId="0E3236FA" w14:textId="77777777" w:rsidR="003242A1" w:rsidRPr="003242A1" w:rsidRDefault="003242A1" w:rsidP="003242A1">
            <w:pPr>
              <w:pStyle w:val="Sinespaciado"/>
              <w:rPr>
                <w:color w:val="A6A6A6" w:themeColor="background1" w:themeShade="A6"/>
              </w:rPr>
            </w:pPr>
            <w:r>
              <w:rPr>
                <w:color w:val="A6A6A6" w:themeColor="background1" w:themeShade="A6"/>
              </w:rPr>
              <w:lastRenderedPageBreak/>
              <w:t>[350-500 palabras]</w:t>
            </w:r>
          </w:p>
        </w:tc>
      </w:tr>
    </w:tbl>
    <w:p w14:paraId="718709E1" w14:textId="77777777" w:rsidR="003242A1" w:rsidRPr="003242A1" w:rsidRDefault="003242A1" w:rsidP="003242A1">
      <w:pPr>
        <w:pStyle w:val="Sinespaciado"/>
      </w:pPr>
    </w:p>
    <w:tbl>
      <w:tblPr>
        <w:tblStyle w:val="Tablaconcuadrcula"/>
        <w:tblW w:w="0" w:type="auto"/>
        <w:tblLook w:val="00A0" w:firstRow="1" w:lastRow="0" w:firstColumn="1" w:lastColumn="0" w:noHBand="0" w:noVBand="0"/>
      </w:tblPr>
      <w:tblGrid>
        <w:gridCol w:w="8488"/>
      </w:tblGrid>
      <w:tr w:rsidR="003242A1" w:rsidRPr="003242A1" w14:paraId="2D3279F7" w14:textId="77777777" w:rsidTr="008033D9">
        <w:tc>
          <w:tcPr>
            <w:tcW w:w="8638" w:type="dxa"/>
            <w:shd w:val="clear" w:color="auto" w:fill="C00000"/>
          </w:tcPr>
          <w:p w14:paraId="6492F825" w14:textId="77777777" w:rsidR="003242A1" w:rsidRDefault="003242A1" w:rsidP="00F62CF2">
            <w:pPr>
              <w:pStyle w:val="Sinespaciado"/>
              <w:numPr>
                <w:ilvl w:val="0"/>
                <w:numId w:val="2"/>
              </w:numPr>
              <w:rPr>
                <w:b/>
              </w:rPr>
            </w:pPr>
            <w:r w:rsidRPr="008033D9">
              <w:rPr>
                <w:b/>
              </w:rPr>
              <w:t>Metodología utilizada para contrastar la hipótesis</w:t>
            </w:r>
          </w:p>
          <w:p w14:paraId="75468392" w14:textId="77777777" w:rsidR="00F62CF2" w:rsidRPr="00F62CF2" w:rsidRDefault="00F62CF2" w:rsidP="00F62CF2">
            <w:pPr>
              <w:pStyle w:val="Sinespaciado"/>
              <w:rPr>
                <w:color w:val="FFFFFF" w:themeColor="background1"/>
                <w:sz w:val="20"/>
                <w:szCs w:val="20"/>
              </w:rPr>
            </w:pPr>
            <w:r w:rsidRPr="00F62CF2">
              <w:rPr>
                <w:color w:val="FFFFFF" w:themeColor="background1"/>
                <w:sz w:val="20"/>
                <w:szCs w:val="20"/>
              </w:rPr>
              <w:t>Explique aquí cuáles van a ser los procedimientos (métodos de investigación, fases, técnicas empleadas) que le van a permitir llegar a conclusiones que permitan contrastar o refutar estas hipótesis planteadas. Si es necesario, indique qué procedimiento se relaciona con cada una de las hipótesis.</w:t>
            </w:r>
          </w:p>
        </w:tc>
      </w:tr>
      <w:tr w:rsidR="003242A1" w:rsidRPr="003242A1" w14:paraId="69D5FEC7" w14:textId="77777777">
        <w:tc>
          <w:tcPr>
            <w:tcW w:w="8638" w:type="dxa"/>
          </w:tcPr>
          <w:p w14:paraId="047DD160" w14:textId="77777777" w:rsidR="003242A1" w:rsidRPr="003242A1" w:rsidRDefault="003242A1" w:rsidP="003242A1">
            <w:pPr>
              <w:pStyle w:val="Sinespaciado"/>
              <w:rPr>
                <w:color w:val="A6A6A6" w:themeColor="background1" w:themeShade="A6"/>
              </w:rPr>
            </w:pPr>
            <w:r>
              <w:rPr>
                <w:color w:val="A6A6A6" w:themeColor="background1" w:themeShade="A6"/>
              </w:rPr>
              <w:t>[350-500 palabras]</w:t>
            </w:r>
          </w:p>
        </w:tc>
      </w:tr>
    </w:tbl>
    <w:p w14:paraId="519C0D41" w14:textId="77777777" w:rsidR="003242A1" w:rsidRPr="003242A1" w:rsidRDefault="003242A1" w:rsidP="003242A1">
      <w:pPr>
        <w:pStyle w:val="Sinespaciado"/>
      </w:pPr>
    </w:p>
    <w:tbl>
      <w:tblPr>
        <w:tblStyle w:val="Tablaconcuadrcula"/>
        <w:tblW w:w="0" w:type="auto"/>
        <w:tblLook w:val="00A0" w:firstRow="1" w:lastRow="0" w:firstColumn="1" w:lastColumn="0" w:noHBand="0" w:noVBand="0"/>
      </w:tblPr>
      <w:tblGrid>
        <w:gridCol w:w="8488"/>
      </w:tblGrid>
      <w:tr w:rsidR="003242A1" w:rsidRPr="003242A1" w14:paraId="1752EFAB" w14:textId="77777777" w:rsidTr="008033D9">
        <w:tc>
          <w:tcPr>
            <w:tcW w:w="8638" w:type="dxa"/>
            <w:shd w:val="clear" w:color="auto" w:fill="C00000"/>
          </w:tcPr>
          <w:p w14:paraId="6AB56535" w14:textId="77777777" w:rsidR="003242A1" w:rsidRDefault="003242A1" w:rsidP="00F62CF2">
            <w:pPr>
              <w:pStyle w:val="Sinespaciado"/>
              <w:numPr>
                <w:ilvl w:val="0"/>
                <w:numId w:val="2"/>
              </w:numPr>
              <w:rPr>
                <w:b/>
              </w:rPr>
            </w:pPr>
            <w:r w:rsidRPr="008033D9">
              <w:rPr>
                <w:b/>
              </w:rPr>
              <w:t>Plan de trabajo detallado</w:t>
            </w:r>
          </w:p>
          <w:p w14:paraId="4BF87FFD" w14:textId="77777777" w:rsidR="00F62CF2" w:rsidRPr="00F62CF2" w:rsidRDefault="00F62CF2" w:rsidP="00F62CF2">
            <w:pPr>
              <w:pStyle w:val="Sinespaciado"/>
              <w:rPr>
                <w:color w:val="FFFFFF" w:themeColor="background1"/>
                <w:sz w:val="20"/>
                <w:szCs w:val="20"/>
              </w:rPr>
            </w:pPr>
            <w:r w:rsidRPr="00F62CF2">
              <w:rPr>
                <w:color w:val="FFFFFF" w:themeColor="background1"/>
                <w:sz w:val="20"/>
                <w:szCs w:val="20"/>
              </w:rPr>
              <w:t xml:space="preserve">Ya hemos planteado todas las reflexiones necesarias para comenzar a abordar nuestra investigación. Desarrolle aquí de forma muy detallada los pasos que conllevará esta realización: fases, procedimientos en cada fase, resultados esperados antes de acometer la fase siguiente. Indique asimismo las fechas de realización de cada una. Recuerde que para la elección del tema también tuvo que considerar que el abordaje fuese </w:t>
            </w:r>
            <w:r w:rsidRPr="00F62CF2">
              <w:rPr>
                <w:b/>
                <w:i/>
                <w:color w:val="FFFFFF" w:themeColor="background1"/>
                <w:sz w:val="20"/>
                <w:szCs w:val="20"/>
              </w:rPr>
              <w:t>realista</w:t>
            </w:r>
            <w:r w:rsidRPr="00F62CF2">
              <w:rPr>
                <w:color w:val="FFFFFF" w:themeColor="background1"/>
                <w:sz w:val="20"/>
                <w:szCs w:val="20"/>
              </w:rPr>
              <w:t xml:space="preserve"> (práctico), esto es, que sea capaz de llevarlo a cabo en la extensión y tiempo disponible.</w:t>
            </w:r>
            <w:r>
              <w:rPr>
                <w:color w:val="FFFFFF" w:themeColor="background1"/>
                <w:sz w:val="20"/>
                <w:szCs w:val="20"/>
              </w:rPr>
              <w:t xml:space="preserve"> Incluya también un índice tentativo de cómo imagina su trabajo final.</w:t>
            </w:r>
          </w:p>
        </w:tc>
      </w:tr>
      <w:tr w:rsidR="003242A1" w:rsidRPr="003242A1" w14:paraId="0642B29E" w14:textId="77777777">
        <w:tc>
          <w:tcPr>
            <w:tcW w:w="8638" w:type="dxa"/>
          </w:tcPr>
          <w:p w14:paraId="63C13608" w14:textId="77777777" w:rsidR="003242A1" w:rsidRPr="003242A1" w:rsidRDefault="003242A1" w:rsidP="003242A1">
            <w:pPr>
              <w:pStyle w:val="Sinespaciado"/>
              <w:rPr>
                <w:color w:val="A6A6A6" w:themeColor="background1" w:themeShade="A6"/>
              </w:rPr>
            </w:pPr>
            <w:r>
              <w:rPr>
                <w:color w:val="A6A6A6" w:themeColor="background1" w:themeShade="A6"/>
              </w:rPr>
              <w:t>[</w:t>
            </w:r>
            <w:r w:rsidR="00F62CF2">
              <w:rPr>
                <w:color w:val="A6A6A6" w:themeColor="background1" w:themeShade="A6"/>
              </w:rPr>
              <w:t>600-1.000</w:t>
            </w:r>
            <w:r>
              <w:rPr>
                <w:color w:val="A6A6A6" w:themeColor="background1" w:themeShade="A6"/>
              </w:rPr>
              <w:t xml:space="preserve"> palabras]</w:t>
            </w:r>
          </w:p>
        </w:tc>
      </w:tr>
    </w:tbl>
    <w:p w14:paraId="47CB057B" w14:textId="77777777" w:rsidR="003242A1" w:rsidRPr="003242A1" w:rsidRDefault="003242A1" w:rsidP="003242A1">
      <w:pPr>
        <w:pStyle w:val="Sinespaciado"/>
      </w:pPr>
    </w:p>
    <w:tbl>
      <w:tblPr>
        <w:tblStyle w:val="Tablaconcuadrcula"/>
        <w:tblW w:w="0" w:type="auto"/>
        <w:tblLook w:val="00A0" w:firstRow="1" w:lastRow="0" w:firstColumn="1" w:lastColumn="0" w:noHBand="0" w:noVBand="0"/>
      </w:tblPr>
      <w:tblGrid>
        <w:gridCol w:w="8488"/>
      </w:tblGrid>
      <w:tr w:rsidR="003242A1" w:rsidRPr="003242A1" w14:paraId="66CCE360" w14:textId="77777777" w:rsidTr="008033D9">
        <w:tc>
          <w:tcPr>
            <w:tcW w:w="8638" w:type="dxa"/>
            <w:shd w:val="clear" w:color="auto" w:fill="C00000"/>
          </w:tcPr>
          <w:p w14:paraId="529E0E5C" w14:textId="77777777" w:rsidR="00F62CF2" w:rsidRPr="00F62CF2" w:rsidRDefault="003242A1" w:rsidP="00F62CF2">
            <w:pPr>
              <w:pStyle w:val="Sinespaciado"/>
              <w:numPr>
                <w:ilvl w:val="0"/>
                <w:numId w:val="2"/>
              </w:numPr>
              <w:rPr>
                <w:color w:val="FFFFFF" w:themeColor="background1"/>
              </w:rPr>
            </w:pPr>
            <w:r w:rsidRPr="00F62CF2">
              <w:rPr>
                <w:b/>
                <w:color w:val="FFFFFF" w:themeColor="background1"/>
              </w:rPr>
              <w:t>Bibliografía comentada</w:t>
            </w:r>
            <w:r w:rsidR="00F62CF2" w:rsidRPr="00F62CF2">
              <w:rPr>
                <w:color w:val="FFFFFF" w:themeColor="background1"/>
              </w:rPr>
              <w:t xml:space="preserve"> </w:t>
            </w:r>
          </w:p>
          <w:p w14:paraId="1499AEA0" w14:textId="77777777" w:rsidR="003242A1" w:rsidRPr="002F4EE3" w:rsidRDefault="00F62CF2" w:rsidP="00F62CF2">
            <w:pPr>
              <w:pStyle w:val="Sinespaciado"/>
              <w:rPr>
                <w:b/>
                <w:color w:val="FFFFFF" w:themeColor="background1"/>
                <w:sz w:val="20"/>
                <w:szCs w:val="20"/>
              </w:rPr>
            </w:pPr>
            <w:r w:rsidRPr="002F4EE3">
              <w:rPr>
                <w:color w:val="FFFFFF" w:themeColor="background1"/>
                <w:sz w:val="20"/>
                <w:szCs w:val="20"/>
              </w:rPr>
              <w:t>Consigne aquí la bibliografía encontrada que es pertinente para su trabajo, cada entrada con un comentario definido de pocas líneas. No es necesario realizar una discusión bibliográfica (será, si pertinente, en el trabajo final), solo un breve apunte que le permita localizar las ideas centrales (como si realizara un fichado previo de la bibliografía para tenerla bien organizada)</w:t>
            </w:r>
            <w:r w:rsidR="002F4EE3" w:rsidRPr="002F4EE3">
              <w:rPr>
                <w:color w:val="FFFFFF" w:themeColor="background1"/>
                <w:sz w:val="20"/>
                <w:szCs w:val="20"/>
              </w:rPr>
              <w:t>. Intente que el sistema de citación se ajuste a MLA (es un ejercicio de repentización, lo corregiremos en un próximo taller, pero es bueno hacer ese taller ya con sus propios ejemplos).</w:t>
            </w:r>
          </w:p>
        </w:tc>
      </w:tr>
      <w:tr w:rsidR="003242A1" w:rsidRPr="003242A1" w14:paraId="57CEB51D" w14:textId="77777777">
        <w:tc>
          <w:tcPr>
            <w:tcW w:w="8638" w:type="dxa"/>
          </w:tcPr>
          <w:p w14:paraId="5D3BBD01" w14:textId="77777777" w:rsidR="003242A1" w:rsidRPr="003242A1" w:rsidRDefault="003242A1" w:rsidP="003242A1">
            <w:pPr>
              <w:pStyle w:val="Sinespaciado"/>
              <w:rPr>
                <w:color w:val="A6A6A6" w:themeColor="background1" w:themeShade="A6"/>
              </w:rPr>
            </w:pPr>
            <w:r>
              <w:rPr>
                <w:color w:val="A6A6A6" w:themeColor="background1" w:themeShade="A6"/>
              </w:rPr>
              <w:t xml:space="preserve">[10-15 libros, artículos, capítulos de libro y otros </w:t>
            </w:r>
            <w:proofErr w:type="gramStart"/>
            <w:r>
              <w:rPr>
                <w:color w:val="A6A6A6" w:themeColor="background1" w:themeShade="A6"/>
              </w:rPr>
              <w:t>materiales</w:t>
            </w:r>
            <w:r w:rsidR="002F4EE3">
              <w:rPr>
                <w:color w:val="A6A6A6" w:themeColor="background1" w:themeShade="A6"/>
              </w:rPr>
              <w:t>,</w:t>
            </w:r>
            <w:r>
              <w:rPr>
                <w:color w:val="A6A6A6" w:themeColor="background1" w:themeShade="A6"/>
              </w:rPr>
              <w:t>[</w:t>
            </w:r>
            <w:proofErr w:type="gramEnd"/>
            <w:r>
              <w:rPr>
                <w:color w:val="A6A6A6" w:themeColor="background1" w:themeShade="A6"/>
              </w:rPr>
              <w:t>según el número de obras incluidas, entre 2.500-5.000 palabras]</w:t>
            </w:r>
            <w:r w:rsidR="00F62CF2">
              <w:rPr>
                <w:color w:val="A6A6A6" w:themeColor="background1" w:themeShade="A6"/>
              </w:rPr>
              <w:t xml:space="preserve">. </w:t>
            </w:r>
          </w:p>
        </w:tc>
      </w:tr>
    </w:tbl>
    <w:p w14:paraId="30070D00" w14:textId="77777777" w:rsidR="003242A1" w:rsidRDefault="003242A1" w:rsidP="003242A1">
      <w:pPr>
        <w:pStyle w:val="Sinespaciado"/>
        <w:rPr>
          <w:b/>
        </w:rPr>
      </w:pPr>
    </w:p>
    <w:tbl>
      <w:tblPr>
        <w:tblStyle w:val="Tablaconcuadrcula"/>
        <w:tblW w:w="0" w:type="auto"/>
        <w:tblLook w:val="00A0" w:firstRow="1" w:lastRow="0" w:firstColumn="1" w:lastColumn="0" w:noHBand="0" w:noVBand="0"/>
      </w:tblPr>
      <w:tblGrid>
        <w:gridCol w:w="8488"/>
      </w:tblGrid>
      <w:tr w:rsidR="003242A1" w:rsidRPr="003242A1" w14:paraId="73A8F9DA" w14:textId="77777777" w:rsidTr="008033D9">
        <w:tc>
          <w:tcPr>
            <w:tcW w:w="8638" w:type="dxa"/>
            <w:shd w:val="clear" w:color="auto" w:fill="C00000"/>
          </w:tcPr>
          <w:p w14:paraId="198A8F52" w14:textId="77777777" w:rsidR="003242A1" w:rsidRPr="008033D9" w:rsidRDefault="003242A1" w:rsidP="003242A1">
            <w:pPr>
              <w:pStyle w:val="Sinespaciado"/>
              <w:rPr>
                <w:b/>
              </w:rPr>
            </w:pPr>
            <w:r w:rsidRPr="008033D9">
              <w:rPr>
                <w:b/>
              </w:rPr>
              <w:t>6.1. Otros materiales de consulta</w:t>
            </w:r>
            <w:r w:rsidR="002F4EE3">
              <w:rPr>
                <w:b/>
              </w:rPr>
              <w:t xml:space="preserve"> </w:t>
            </w:r>
          </w:p>
        </w:tc>
      </w:tr>
      <w:tr w:rsidR="003242A1" w:rsidRPr="003242A1" w14:paraId="18CC586C" w14:textId="77777777">
        <w:tc>
          <w:tcPr>
            <w:tcW w:w="8638" w:type="dxa"/>
          </w:tcPr>
          <w:p w14:paraId="348621D3" w14:textId="77777777" w:rsidR="003242A1" w:rsidRPr="003242A1" w:rsidRDefault="003242A1" w:rsidP="003242A1">
            <w:pPr>
              <w:pStyle w:val="Sinespaciado"/>
              <w:rPr>
                <w:color w:val="A6A6A6" w:themeColor="background1" w:themeShade="A6"/>
              </w:rPr>
            </w:pPr>
          </w:p>
        </w:tc>
      </w:tr>
    </w:tbl>
    <w:p w14:paraId="7268E69F" w14:textId="77777777" w:rsidR="00000000" w:rsidRPr="003242A1" w:rsidRDefault="00000000" w:rsidP="003242A1">
      <w:pPr>
        <w:pStyle w:val="Sinespaciado"/>
        <w:rPr>
          <w:b/>
        </w:rPr>
      </w:pPr>
    </w:p>
    <w:sectPr w:rsidR="00905A87" w:rsidRPr="003242A1" w:rsidSect="009E3786">
      <w:headerReference w:type="default" r:id="rId7"/>
      <w:pgSz w:w="11900" w:h="16840"/>
      <w:pgMar w:top="1417" w:right="1701" w:bottom="1417"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2CFC9" w14:textId="77777777" w:rsidR="002E5264" w:rsidRDefault="002E5264">
      <w:pPr>
        <w:spacing w:after="0"/>
      </w:pPr>
      <w:r>
        <w:separator/>
      </w:r>
    </w:p>
  </w:endnote>
  <w:endnote w:type="continuationSeparator" w:id="0">
    <w:p w14:paraId="76C898F8" w14:textId="77777777" w:rsidR="002E5264" w:rsidRDefault="002E52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33915" w14:textId="77777777" w:rsidR="002E5264" w:rsidRDefault="002E5264">
      <w:pPr>
        <w:spacing w:after="0"/>
      </w:pPr>
      <w:r>
        <w:separator/>
      </w:r>
    </w:p>
  </w:footnote>
  <w:footnote w:type="continuationSeparator" w:id="0">
    <w:p w14:paraId="020B43C8" w14:textId="77777777" w:rsidR="002E5264" w:rsidRDefault="002E526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0A0" w:firstRow="1" w:lastRow="0" w:firstColumn="1" w:lastColumn="0" w:noHBand="0" w:noVBand="0"/>
    </w:tblPr>
    <w:tblGrid>
      <w:gridCol w:w="2210"/>
      <w:gridCol w:w="5659"/>
      <w:gridCol w:w="583"/>
    </w:tblGrid>
    <w:tr w:rsidR="003242A1" w14:paraId="6FF3DD79" w14:textId="77777777">
      <w:tc>
        <w:tcPr>
          <w:tcW w:w="2235" w:type="dxa"/>
          <w:vAlign w:val="center"/>
        </w:tcPr>
        <w:p w14:paraId="2D5F2ABC" w14:textId="77777777" w:rsidR="003242A1" w:rsidRPr="003242A1" w:rsidRDefault="009C7774" w:rsidP="003242A1">
          <w:pPr>
            <w:pStyle w:val="Encabezado"/>
            <w:jc w:val="center"/>
            <w:rPr>
              <w:rFonts w:ascii="Book Antiqua" w:hAnsi="Book Antiqua"/>
              <w:i/>
            </w:rPr>
          </w:pPr>
          <w:r>
            <w:rPr>
              <w:rFonts w:ascii="Book Antiqua" w:hAnsi="Book Antiqua"/>
              <w:i/>
            </w:rPr>
            <w:t>Estudiante</w:t>
          </w:r>
          <w:r w:rsidR="003242A1" w:rsidRPr="003242A1">
            <w:rPr>
              <w:rFonts w:ascii="Book Antiqua" w:hAnsi="Book Antiqua"/>
              <w:i/>
            </w:rPr>
            <w:t>:</w:t>
          </w:r>
        </w:p>
      </w:tc>
      <w:tc>
        <w:tcPr>
          <w:tcW w:w="5811" w:type="dxa"/>
        </w:tcPr>
        <w:p w14:paraId="36F743F1" w14:textId="77777777" w:rsidR="003242A1" w:rsidRDefault="003242A1">
          <w:pPr>
            <w:pStyle w:val="Encabezado"/>
          </w:pPr>
        </w:p>
      </w:tc>
      <w:tc>
        <w:tcPr>
          <w:tcW w:w="592" w:type="dxa"/>
        </w:tcPr>
        <w:p w14:paraId="46F63FA1" w14:textId="77777777" w:rsidR="003242A1" w:rsidRPr="003242A1" w:rsidRDefault="003242A1" w:rsidP="003242A1">
          <w:pPr>
            <w:pStyle w:val="Encabezado"/>
            <w:jc w:val="right"/>
            <w:rPr>
              <w:rFonts w:ascii="Georgia" w:hAnsi="Georgia"/>
              <w:b/>
            </w:rPr>
          </w:pPr>
        </w:p>
      </w:tc>
    </w:tr>
    <w:tr w:rsidR="003242A1" w14:paraId="663D5AE2" w14:textId="77777777">
      <w:tc>
        <w:tcPr>
          <w:tcW w:w="2235" w:type="dxa"/>
          <w:vAlign w:val="center"/>
        </w:tcPr>
        <w:p w14:paraId="798470ED" w14:textId="77777777" w:rsidR="003242A1" w:rsidRPr="003242A1" w:rsidRDefault="003242A1" w:rsidP="003242A1">
          <w:pPr>
            <w:pStyle w:val="Encabezado"/>
            <w:jc w:val="center"/>
            <w:rPr>
              <w:rFonts w:ascii="Book Antiqua" w:hAnsi="Book Antiqua"/>
              <w:i/>
            </w:rPr>
          </w:pPr>
          <w:r w:rsidRPr="003242A1">
            <w:rPr>
              <w:rFonts w:ascii="Book Antiqua" w:hAnsi="Book Antiqua"/>
              <w:i/>
            </w:rPr>
            <w:t>Título del proyecto</w:t>
          </w:r>
          <w:r>
            <w:rPr>
              <w:rFonts w:ascii="Book Antiqua" w:hAnsi="Book Antiqua"/>
              <w:i/>
            </w:rPr>
            <w:t>:</w:t>
          </w:r>
        </w:p>
      </w:tc>
      <w:tc>
        <w:tcPr>
          <w:tcW w:w="6403" w:type="dxa"/>
          <w:gridSpan w:val="2"/>
        </w:tcPr>
        <w:p w14:paraId="68ED2B9B" w14:textId="77777777" w:rsidR="003242A1" w:rsidRDefault="003242A1">
          <w:pPr>
            <w:pStyle w:val="Encabezado"/>
          </w:pPr>
        </w:p>
        <w:p w14:paraId="6DAECEB8" w14:textId="77777777" w:rsidR="003242A1" w:rsidRDefault="003242A1">
          <w:pPr>
            <w:pStyle w:val="Encabezado"/>
          </w:pPr>
        </w:p>
      </w:tc>
    </w:tr>
  </w:tbl>
  <w:p w14:paraId="5AD47B9F" w14:textId="77777777" w:rsidR="003242A1" w:rsidRDefault="003242A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31B36"/>
    <w:multiLevelType w:val="hybridMultilevel"/>
    <w:tmpl w:val="42F2986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F432EAB"/>
    <w:multiLevelType w:val="hybridMultilevel"/>
    <w:tmpl w:val="89980F7A"/>
    <w:lvl w:ilvl="0" w:tplc="B6F46052">
      <w:start w:val="1"/>
      <w:numFmt w:val="decimal"/>
      <w:lvlText w:val="%1."/>
      <w:lvlJc w:val="left"/>
      <w:pPr>
        <w:ind w:left="670" w:hanging="360"/>
      </w:pPr>
      <w:rPr>
        <w:rFonts w:hint="default"/>
      </w:rPr>
    </w:lvl>
    <w:lvl w:ilvl="1" w:tplc="040A0019" w:tentative="1">
      <w:start w:val="1"/>
      <w:numFmt w:val="lowerLetter"/>
      <w:lvlText w:val="%2."/>
      <w:lvlJc w:val="left"/>
      <w:pPr>
        <w:ind w:left="1390" w:hanging="360"/>
      </w:pPr>
    </w:lvl>
    <w:lvl w:ilvl="2" w:tplc="040A001B" w:tentative="1">
      <w:start w:val="1"/>
      <w:numFmt w:val="lowerRoman"/>
      <w:lvlText w:val="%3."/>
      <w:lvlJc w:val="right"/>
      <w:pPr>
        <w:ind w:left="2110" w:hanging="180"/>
      </w:pPr>
    </w:lvl>
    <w:lvl w:ilvl="3" w:tplc="040A000F" w:tentative="1">
      <w:start w:val="1"/>
      <w:numFmt w:val="decimal"/>
      <w:lvlText w:val="%4."/>
      <w:lvlJc w:val="left"/>
      <w:pPr>
        <w:ind w:left="2830" w:hanging="360"/>
      </w:pPr>
    </w:lvl>
    <w:lvl w:ilvl="4" w:tplc="040A0019" w:tentative="1">
      <w:start w:val="1"/>
      <w:numFmt w:val="lowerLetter"/>
      <w:lvlText w:val="%5."/>
      <w:lvlJc w:val="left"/>
      <w:pPr>
        <w:ind w:left="3550" w:hanging="360"/>
      </w:pPr>
    </w:lvl>
    <w:lvl w:ilvl="5" w:tplc="040A001B" w:tentative="1">
      <w:start w:val="1"/>
      <w:numFmt w:val="lowerRoman"/>
      <w:lvlText w:val="%6."/>
      <w:lvlJc w:val="right"/>
      <w:pPr>
        <w:ind w:left="4270" w:hanging="180"/>
      </w:pPr>
    </w:lvl>
    <w:lvl w:ilvl="6" w:tplc="040A000F" w:tentative="1">
      <w:start w:val="1"/>
      <w:numFmt w:val="decimal"/>
      <w:lvlText w:val="%7."/>
      <w:lvlJc w:val="left"/>
      <w:pPr>
        <w:ind w:left="4990" w:hanging="360"/>
      </w:pPr>
    </w:lvl>
    <w:lvl w:ilvl="7" w:tplc="040A0019" w:tentative="1">
      <w:start w:val="1"/>
      <w:numFmt w:val="lowerLetter"/>
      <w:lvlText w:val="%8."/>
      <w:lvlJc w:val="left"/>
      <w:pPr>
        <w:ind w:left="5710" w:hanging="360"/>
      </w:pPr>
    </w:lvl>
    <w:lvl w:ilvl="8" w:tplc="040A001B" w:tentative="1">
      <w:start w:val="1"/>
      <w:numFmt w:val="lowerRoman"/>
      <w:lvlText w:val="%9."/>
      <w:lvlJc w:val="right"/>
      <w:pPr>
        <w:ind w:left="6430" w:hanging="180"/>
      </w:pPr>
    </w:lvl>
  </w:abstractNum>
  <w:abstractNum w:abstractNumId="2" w15:restartNumberingAfterBreak="0">
    <w:nsid w:val="133C24D2"/>
    <w:multiLevelType w:val="hybridMultilevel"/>
    <w:tmpl w:val="1EF040BE"/>
    <w:lvl w:ilvl="0" w:tplc="040A000F">
      <w:start w:val="3"/>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306960A6"/>
    <w:multiLevelType w:val="hybridMultilevel"/>
    <w:tmpl w:val="EE34FB2E"/>
    <w:lvl w:ilvl="0" w:tplc="576C2594">
      <w:numFmt w:val="decimal"/>
      <w:lvlText w:val="%1."/>
      <w:lvlJc w:val="left"/>
      <w:pPr>
        <w:ind w:left="670" w:hanging="360"/>
      </w:pPr>
      <w:rPr>
        <w:rFonts w:hint="default"/>
      </w:rPr>
    </w:lvl>
    <w:lvl w:ilvl="1" w:tplc="040A0019" w:tentative="1">
      <w:start w:val="1"/>
      <w:numFmt w:val="lowerLetter"/>
      <w:lvlText w:val="%2."/>
      <w:lvlJc w:val="left"/>
      <w:pPr>
        <w:ind w:left="1390" w:hanging="360"/>
      </w:pPr>
    </w:lvl>
    <w:lvl w:ilvl="2" w:tplc="040A001B" w:tentative="1">
      <w:start w:val="1"/>
      <w:numFmt w:val="lowerRoman"/>
      <w:lvlText w:val="%3."/>
      <w:lvlJc w:val="right"/>
      <w:pPr>
        <w:ind w:left="2110" w:hanging="180"/>
      </w:pPr>
    </w:lvl>
    <w:lvl w:ilvl="3" w:tplc="040A000F" w:tentative="1">
      <w:start w:val="1"/>
      <w:numFmt w:val="decimal"/>
      <w:lvlText w:val="%4."/>
      <w:lvlJc w:val="left"/>
      <w:pPr>
        <w:ind w:left="2830" w:hanging="360"/>
      </w:pPr>
    </w:lvl>
    <w:lvl w:ilvl="4" w:tplc="040A0019" w:tentative="1">
      <w:start w:val="1"/>
      <w:numFmt w:val="lowerLetter"/>
      <w:lvlText w:val="%5."/>
      <w:lvlJc w:val="left"/>
      <w:pPr>
        <w:ind w:left="3550" w:hanging="360"/>
      </w:pPr>
    </w:lvl>
    <w:lvl w:ilvl="5" w:tplc="040A001B" w:tentative="1">
      <w:start w:val="1"/>
      <w:numFmt w:val="lowerRoman"/>
      <w:lvlText w:val="%6."/>
      <w:lvlJc w:val="right"/>
      <w:pPr>
        <w:ind w:left="4270" w:hanging="180"/>
      </w:pPr>
    </w:lvl>
    <w:lvl w:ilvl="6" w:tplc="040A000F" w:tentative="1">
      <w:start w:val="1"/>
      <w:numFmt w:val="decimal"/>
      <w:lvlText w:val="%7."/>
      <w:lvlJc w:val="left"/>
      <w:pPr>
        <w:ind w:left="4990" w:hanging="360"/>
      </w:pPr>
    </w:lvl>
    <w:lvl w:ilvl="7" w:tplc="040A0019" w:tentative="1">
      <w:start w:val="1"/>
      <w:numFmt w:val="lowerLetter"/>
      <w:lvlText w:val="%8."/>
      <w:lvlJc w:val="left"/>
      <w:pPr>
        <w:ind w:left="5710" w:hanging="360"/>
      </w:pPr>
    </w:lvl>
    <w:lvl w:ilvl="8" w:tplc="040A001B" w:tentative="1">
      <w:start w:val="1"/>
      <w:numFmt w:val="lowerRoman"/>
      <w:lvlText w:val="%9."/>
      <w:lvlJc w:val="right"/>
      <w:pPr>
        <w:ind w:left="6430" w:hanging="180"/>
      </w:pPr>
    </w:lvl>
  </w:abstractNum>
  <w:abstractNum w:abstractNumId="4" w15:restartNumberingAfterBreak="0">
    <w:nsid w:val="32523DC7"/>
    <w:multiLevelType w:val="hybridMultilevel"/>
    <w:tmpl w:val="89980F7A"/>
    <w:lvl w:ilvl="0" w:tplc="FFFFFFFF">
      <w:start w:val="1"/>
      <w:numFmt w:val="decimal"/>
      <w:lvlText w:val="%1."/>
      <w:lvlJc w:val="left"/>
      <w:pPr>
        <w:ind w:left="670" w:hanging="360"/>
      </w:pPr>
      <w:rPr>
        <w:rFonts w:hint="default"/>
      </w:rPr>
    </w:lvl>
    <w:lvl w:ilvl="1" w:tplc="FFFFFFFF" w:tentative="1">
      <w:start w:val="1"/>
      <w:numFmt w:val="lowerLetter"/>
      <w:lvlText w:val="%2."/>
      <w:lvlJc w:val="left"/>
      <w:pPr>
        <w:ind w:left="1390" w:hanging="360"/>
      </w:pPr>
    </w:lvl>
    <w:lvl w:ilvl="2" w:tplc="FFFFFFFF" w:tentative="1">
      <w:start w:val="1"/>
      <w:numFmt w:val="lowerRoman"/>
      <w:lvlText w:val="%3."/>
      <w:lvlJc w:val="right"/>
      <w:pPr>
        <w:ind w:left="2110" w:hanging="180"/>
      </w:pPr>
    </w:lvl>
    <w:lvl w:ilvl="3" w:tplc="FFFFFFFF" w:tentative="1">
      <w:start w:val="1"/>
      <w:numFmt w:val="decimal"/>
      <w:lvlText w:val="%4."/>
      <w:lvlJc w:val="left"/>
      <w:pPr>
        <w:ind w:left="2830" w:hanging="360"/>
      </w:pPr>
    </w:lvl>
    <w:lvl w:ilvl="4" w:tplc="FFFFFFFF" w:tentative="1">
      <w:start w:val="1"/>
      <w:numFmt w:val="lowerLetter"/>
      <w:lvlText w:val="%5."/>
      <w:lvlJc w:val="left"/>
      <w:pPr>
        <w:ind w:left="3550" w:hanging="360"/>
      </w:pPr>
    </w:lvl>
    <w:lvl w:ilvl="5" w:tplc="FFFFFFFF" w:tentative="1">
      <w:start w:val="1"/>
      <w:numFmt w:val="lowerRoman"/>
      <w:lvlText w:val="%6."/>
      <w:lvlJc w:val="right"/>
      <w:pPr>
        <w:ind w:left="4270" w:hanging="180"/>
      </w:pPr>
    </w:lvl>
    <w:lvl w:ilvl="6" w:tplc="FFFFFFFF" w:tentative="1">
      <w:start w:val="1"/>
      <w:numFmt w:val="decimal"/>
      <w:lvlText w:val="%7."/>
      <w:lvlJc w:val="left"/>
      <w:pPr>
        <w:ind w:left="4990" w:hanging="360"/>
      </w:pPr>
    </w:lvl>
    <w:lvl w:ilvl="7" w:tplc="FFFFFFFF" w:tentative="1">
      <w:start w:val="1"/>
      <w:numFmt w:val="lowerLetter"/>
      <w:lvlText w:val="%8."/>
      <w:lvlJc w:val="left"/>
      <w:pPr>
        <w:ind w:left="5710" w:hanging="360"/>
      </w:pPr>
    </w:lvl>
    <w:lvl w:ilvl="8" w:tplc="FFFFFFFF" w:tentative="1">
      <w:start w:val="1"/>
      <w:numFmt w:val="lowerRoman"/>
      <w:lvlText w:val="%9."/>
      <w:lvlJc w:val="right"/>
      <w:pPr>
        <w:ind w:left="6430" w:hanging="180"/>
      </w:pPr>
    </w:lvl>
  </w:abstractNum>
  <w:num w:numId="1" w16cid:durableId="1661228531">
    <w:abstractNumId w:val="0"/>
  </w:num>
  <w:num w:numId="2" w16cid:durableId="1347290693">
    <w:abstractNumId w:val="2"/>
  </w:num>
  <w:num w:numId="3" w16cid:durableId="905802878">
    <w:abstractNumId w:val="1"/>
  </w:num>
  <w:num w:numId="4" w16cid:durableId="2001500270">
    <w:abstractNumId w:val="3"/>
  </w:num>
  <w:num w:numId="5" w16cid:durableId="3397033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2A1"/>
    <w:rsid w:val="00136C04"/>
    <w:rsid w:val="001F20AC"/>
    <w:rsid w:val="002B5F0E"/>
    <w:rsid w:val="002E5264"/>
    <w:rsid w:val="002E7BDB"/>
    <w:rsid w:val="002F4EE3"/>
    <w:rsid w:val="003242A1"/>
    <w:rsid w:val="004252B5"/>
    <w:rsid w:val="00772E1C"/>
    <w:rsid w:val="007960F2"/>
    <w:rsid w:val="008033D9"/>
    <w:rsid w:val="009C7774"/>
    <w:rsid w:val="00B72C7C"/>
    <w:rsid w:val="00C217FA"/>
    <w:rsid w:val="00CD42CA"/>
    <w:rsid w:val="00D31833"/>
    <w:rsid w:val="00D70F60"/>
    <w:rsid w:val="00DA2B50"/>
    <w:rsid w:val="00E82C8E"/>
    <w:rsid w:val="00F618AE"/>
    <w:rsid w:val="00F62CF2"/>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54E89"/>
  <w15:docId w15:val="{DB3A7A78-CB6A-EC43-8F3D-1897EE5E5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2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42A1"/>
    <w:pPr>
      <w:tabs>
        <w:tab w:val="center" w:pos="4252"/>
        <w:tab w:val="right" w:pos="8504"/>
      </w:tabs>
      <w:spacing w:after="0"/>
    </w:pPr>
  </w:style>
  <w:style w:type="paragraph" w:styleId="Sinespaciado">
    <w:name w:val="No Spacing"/>
    <w:uiPriority w:val="1"/>
    <w:qFormat/>
    <w:rsid w:val="003242A1"/>
    <w:pPr>
      <w:spacing w:after="0"/>
      <w:jc w:val="both"/>
    </w:pPr>
    <w:rPr>
      <w:rFonts w:ascii="Book Antiqua" w:hAnsi="Book Antiqua"/>
    </w:rPr>
  </w:style>
  <w:style w:type="character" w:customStyle="1" w:styleId="EncabezadoCar">
    <w:name w:val="Encabezado Car"/>
    <w:basedOn w:val="Fuentedeprrafopredeter"/>
    <w:link w:val="Encabezado"/>
    <w:uiPriority w:val="99"/>
    <w:rsid w:val="003242A1"/>
  </w:style>
  <w:style w:type="paragraph" w:styleId="Piedepgina">
    <w:name w:val="footer"/>
    <w:basedOn w:val="Normal"/>
    <w:link w:val="PiedepginaCar"/>
    <w:uiPriority w:val="99"/>
    <w:unhideWhenUsed/>
    <w:rsid w:val="003242A1"/>
    <w:pPr>
      <w:tabs>
        <w:tab w:val="center" w:pos="4252"/>
        <w:tab w:val="right" w:pos="8504"/>
      </w:tabs>
      <w:spacing w:after="0"/>
    </w:pPr>
  </w:style>
  <w:style w:type="character" w:customStyle="1" w:styleId="PiedepginaCar">
    <w:name w:val="Pie de página Car"/>
    <w:basedOn w:val="Fuentedeprrafopredeter"/>
    <w:link w:val="Piedepgina"/>
    <w:uiPriority w:val="99"/>
    <w:rsid w:val="003242A1"/>
  </w:style>
  <w:style w:type="table" w:styleId="Tablaconcuadrcula">
    <w:name w:val="Table Grid"/>
    <w:basedOn w:val="Tablanormal"/>
    <w:uiPriority w:val="59"/>
    <w:rsid w:val="003242A1"/>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merodepgina">
    <w:name w:val="page number"/>
    <w:basedOn w:val="Fuentedeprrafopredeter"/>
    <w:uiPriority w:val="99"/>
    <w:semiHidden/>
    <w:unhideWhenUsed/>
    <w:rsid w:val="00324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622</Words>
  <Characters>3421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Cuevas</dc:creator>
  <cp:keywords/>
  <cp:lastModifiedBy>Jessica Ilenia Castro Rivas (jessicacastro)</cp:lastModifiedBy>
  <cp:revision>2</cp:revision>
  <dcterms:created xsi:type="dcterms:W3CDTF">2024-04-16T19:06:00Z</dcterms:created>
  <dcterms:modified xsi:type="dcterms:W3CDTF">2024-04-16T19:06:00Z</dcterms:modified>
</cp:coreProperties>
</file>