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381330" w:rsidR="00997825" w:rsidP="0036056A" w:rsidRDefault="00DA4E52" w14:paraId="39952D02" w14:textId="4BA359F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381330">
        <w:rPr>
          <w:rFonts w:ascii="Times New Roman" w:hAnsi="Times New Roman" w:cs="Times New Roman"/>
          <w:b/>
          <w:bCs/>
          <w:sz w:val="24"/>
          <w:szCs w:val="24"/>
          <w:lang w:val="es-ES"/>
        </w:rPr>
        <w:t xml:space="preserve">Taller </w:t>
      </w:r>
      <w:r w:rsidRPr="00381330" w:rsidR="0036056A">
        <w:rPr>
          <w:rFonts w:ascii="Times New Roman" w:hAnsi="Times New Roman" w:cs="Times New Roman"/>
          <w:b/>
          <w:bCs/>
          <w:sz w:val="24"/>
          <w:szCs w:val="24"/>
          <w:lang w:val="es-ES"/>
        </w:rPr>
        <w:t>5.2</w:t>
      </w:r>
    </w:p>
    <w:p w:rsidR="00DA4E52" w:rsidP="00E65C02" w:rsidRDefault="0036056A" w14:paraId="58D0A3CE" w14:textId="7C38FEB5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50EFDE9B" w:rsidR="0E034E5E">
        <w:rPr>
          <w:rFonts w:ascii="Times New Roman" w:hAnsi="Times New Roman" w:cs="Times New Roman"/>
          <w:sz w:val="24"/>
          <w:szCs w:val="24"/>
          <w:lang w:val="es-ES"/>
        </w:rPr>
        <w:t>Reflexionemos sobre la siguiente propuesta de actividad para trabajar perímetro, área y volumen.</w:t>
      </w:r>
    </w:p>
    <w:p w:rsidRPr="0036056A" w:rsidR="00A155FF" w:rsidP="0E034E5E" w:rsidRDefault="00A155FF" w14:paraId="37A91234" w14:textId="56E18F30">
      <w:pPr>
        <w:jc w:val="both"/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</w:pPr>
      <w:r w:rsidRPr="0E034E5E" w:rsidR="0E034E5E"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  <w:t>Actividad: Observa las siguientes figuras y responde las preguntas.</w:t>
      </w:r>
    </w:p>
    <w:p w:rsidR="00DA4E52" w:rsidP="0E034E5E" w:rsidRDefault="00DA4E52" w14:paraId="2FDE0990" w14:textId="24EE588A" w14:noSpellErr="1">
      <w:pPr>
        <w:rPr>
          <w:i w:val="1"/>
          <w:iCs w:val="1"/>
        </w:rPr>
      </w:pPr>
    </w:p>
    <w:p w:rsidRPr="00E65C02" w:rsidR="00E65C02" w:rsidP="0E034E5E" w:rsidRDefault="00E65C02" w14:paraId="527EC9A8" w14:textId="44A89EAC" w14:noSpellErr="1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</w:pPr>
      <w:r w:rsidRPr="0E034E5E" w:rsidR="0E034E5E"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  <w:t>Si cada lado de un cuadrito mide 2 centímetros ¿Cuánto mide el contorno completo de cada figura?</w:t>
      </w:r>
    </w:p>
    <w:p w:rsidRPr="00E65C02" w:rsidR="00DA4E52" w:rsidP="0E034E5E" w:rsidRDefault="00DA4E52" w14:paraId="0876BC18" w14:textId="3274B210" w14:noSpellErr="1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</w:pPr>
      <w:r w:rsidRPr="0E034E5E" w:rsidR="0E034E5E"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  <w:t>¿Cómo se podría medir</w:t>
      </w:r>
      <w:r w:rsidRPr="0E034E5E" w:rsidR="0E034E5E"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  <w:t xml:space="preserve"> la superficie que ocupan las figuras</w:t>
      </w:r>
      <w:r w:rsidRPr="0E034E5E" w:rsidR="0E034E5E"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  <w:t>? ¿</w:t>
      </w:r>
      <w:r w:rsidRPr="0E034E5E" w:rsidR="0E034E5E"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  <w:t>De qué manera se podría definir esa superficie</w:t>
      </w:r>
      <w:r w:rsidRPr="0E034E5E" w:rsidR="0E034E5E"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  <w:t xml:space="preserve">? </w:t>
      </w:r>
    </w:p>
    <w:p w:rsidRPr="00E65C02" w:rsidR="00E65C02" w:rsidP="0E034E5E" w:rsidRDefault="00DA4E52" w14:paraId="367FF533" w14:textId="4B954FE4" w14:noSpellErr="1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</w:pPr>
      <w:r w:rsidRPr="0E034E5E" w:rsidR="0E034E5E"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  <w:t>Recorta cada una de las figuras y dóblalas en cada una de las líneas que en ella aparece</w:t>
      </w:r>
      <w:r w:rsidRPr="0E034E5E" w:rsidR="0E034E5E"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  <w:t xml:space="preserve"> de modo que quede una figura “cerrada”</w:t>
      </w:r>
      <w:r w:rsidRPr="0E034E5E" w:rsidR="0E034E5E"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  <w:t xml:space="preserve"> ¿</w:t>
      </w:r>
      <w:r w:rsidRPr="0E034E5E" w:rsidR="0E034E5E"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  <w:t>Qué nombre le das a lo encontrado</w:t>
      </w:r>
      <w:r w:rsidRPr="0E034E5E" w:rsidR="0E034E5E"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  <w:t>?</w:t>
      </w:r>
    </w:p>
    <w:p w:rsidR="00DA4E52" w:rsidP="00E65C02" w:rsidRDefault="00E65C02" w14:paraId="31D826D0" w14:textId="41971763" w14:noSpellErr="1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50EFDE9B" w:rsidR="0E034E5E">
        <w:rPr>
          <w:rFonts w:ascii="Times New Roman" w:hAnsi="Times New Roman" w:cs="Times New Roman"/>
          <w:i w:val="1"/>
          <w:iCs w:val="1"/>
          <w:sz w:val="24"/>
          <w:szCs w:val="24"/>
          <w:lang w:val="es-ES"/>
        </w:rPr>
        <w:t>¿qué diferencias tiene con la figura inicial? Con esta nueva forma, ¿qué otros elementos podríamos medir?</w:t>
      </w:r>
    </w:p>
    <w:p w:rsidR="00E65C02" w:rsidP="50EFDE9B" w:rsidRDefault="00E65C02" w14:paraId="764CC7D0" w14:textId="5FC3E4D9">
      <w:pPr>
        <w:pStyle w:val="Normal"/>
        <w:jc w:val="both"/>
      </w:pPr>
      <w:r w:rsidR="2CEE744D">
        <w:drawing>
          <wp:inline wp14:editId="117522AC" wp14:anchorId="1CC7591C">
            <wp:extent cx="6576196" cy="4161748"/>
            <wp:effectExtent l="0" t="1200150" r="0" b="1191895"/>
            <wp:docPr id="498055738" name="Imagen 1" descr="Imagen que contiene Forma&#10;&#10;Descripción generada automáticament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n 1"/>
                    <pic:cNvPicPr/>
                  </pic:nvPicPr>
                  <pic:blipFill>
                    <a:blip r:embed="Rc262aac8943f4b48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1" t="21360" r="12831" b="7497"/>
                    <a:stretch>
                      <a:fillRect/>
                    </a:stretch>
                  </pic:blipFill>
                  <pic:spPr xmlns:pic="http://schemas.openxmlformats.org/drawingml/2006/picture" bwMode="auto">
                    <a:xfrm xmlns:a="http://schemas.openxmlformats.org/drawingml/2006/main" rot="16200000" flipH="0" flipV="0">
                      <a:off x="0" y="0"/>
                      <a:ext cx="6576196" cy="4161748"/>
                    </a:xfrm>
                    <a:prstGeom xmlns:a="http://schemas.openxmlformats.org/drawingml/2006/main" prst="rect">
                      <a:avLst/>
                    </a:prstGeom>
                    <a:ln xmlns:a="http://schemas.openxmlformats.org/drawingml/2006/main">
                      <a:noFill/>
                    </a:ln>
                    <a:extLst xmlns:a="http://schemas.openxmlformats.org/drawingml/2006/main"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55FF" w:rsidP="00E65C02" w:rsidRDefault="00A155FF" w14:paraId="7386FE14" w14:textId="77777777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50EFDE9B" w:rsidP="50EFDE9B" w:rsidRDefault="50EFDE9B" w14:paraId="22F0D517" w14:textId="3133D877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Pr="00381330" w:rsidR="00A155FF" w:rsidP="00E65C02" w:rsidRDefault="00A155FF" w14:paraId="30575DD3" w14:textId="5DCA2CA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381330">
        <w:rPr>
          <w:rFonts w:ascii="Times New Roman" w:hAnsi="Times New Roman" w:cs="Times New Roman"/>
          <w:b/>
          <w:bCs/>
          <w:sz w:val="24"/>
          <w:szCs w:val="24"/>
          <w:lang w:val="es-ES"/>
        </w:rPr>
        <w:t>Respecto a la actividad</w:t>
      </w:r>
      <w:r w:rsidR="00381330">
        <w:rPr>
          <w:rFonts w:ascii="Times New Roman" w:hAnsi="Times New Roman" w:cs="Times New Roman"/>
          <w:b/>
          <w:bCs/>
          <w:sz w:val="24"/>
          <w:szCs w:val="24"/>
          <w:lang w:val="es-ES"/>
        </w:rPr>
        <w:t>, discute en grupo:</w:t>
      </w:r>
    </w:p>
    <w:p w:rsidR="00E65C02" w:rsidP="00A155FF" w:rsidRDefault="00E65C02" w14:paraId="3F94C400" w14:textId="7E2D0C3F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155FF">
        <w:rPr>
          <w:rFonts w:ascii="Times New Roman" w:hAnsi="Times New Roman" w:cs="Times New Roman"/>
          <w:sz w:val="24"/>
          <w:szCs w:val="24"/>
          <w:lang w:val="es-ES"/>
        </w:rPr>
        <w:t>¿Qué te parece esta forma de relacionar los perímetros, áreas y volúmenes?</w:t>
      </w:r>
    </w:p>
    <w:p w:rsidR="00A155FF" w:rsidP="00A155FF" w:rsidRDefault="00A155FF" w14:paraId="1B664967" w14:textId="77777777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Pr="00A155FF" w:rsidR="00A155FF" w:rsidP="00A155FF" w:rsidRDefault="00A155FF" w14:paraId="16EE8DAB" w14:textId="77777777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E65C02" w:rsidP="00A155FF" w:rsidRDefault="00E65C02" w14:paraId="3A978C91" w14:textId="2B621643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155FF">
        <w:rPr>
          <w:rFonts w:ascii="Times New Roman" w:hAnsi="Times New Roman" w:cs="Times New Roman"/>
          <w:sz w:val="24"/>
          <w:szCs w:val="24"/>
          <w:lang w:val="es-ES"/>
        </w:rPr>
        <w:t>¿Qué oportunidades presenta trabajar una actividad de este tipo con las y los estudiantes?</w:t>
      </w:r>
    </w:p>
    <w:p w:rsidR="00A155FF" w:rsidP="00A155FF" w:rsidRDefault="00A155FF" w14:paraId="7E68117A" w14:textId="77777777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Pr="00A155FF" w:rsidR="00A155FF" w:rsidP="00A155FF" w:rsidRDefault="00A155FF" w14:paraId="18121E25" w14:textId="77777777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E65C02" w:rsidP="00A155FF" w:rsidRDefault="00E65C02" w14:paraId="49598DF0" w14:textId="38E0167C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155FF">
        <w:rPr>
          <w:rFonts w:ascii="Times New Roman" w:hAnsi="Times New Roman" w:cs="Times New Roman"/>
          <w:sz w:val="24"/>
          <w:szCs w:val="24"/>
          <w:lang w:val="es-ES"/>
        </w:rPr>
        <w:t xml:space="preserve">¿Qué podríamos </w:t>
      </w:r>
      <w:r w:rsidRPr="00A155FF" w:rsidR="00337BFA">
        <w:rPr>
          <w:rFonts w:ascii="Times New Roman" w:hAnsi="Times New Roman" w:cs="Times New Roman"/>
          <w:sz w:val="24"/>
          <w:szCs w:val="24"/>
          <w:lang w:val="es-ES"/>
        </w:rPr>
        <w:t>hacer a continuación de esta actividad?</w:t>
      </w:r>
    </w:p>
    <w:p w:rsidR="00A155FF" w:rsidP="00A155FF" w:rsidRDefault="00A155FF" w14:paraId="51F3540C" w14:textId="77777777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Pr="00A155FF" w:rsidR="00A155FF" w:rsidP="00A155FF" w:rsidRDefault="00A155FF" w14:paraId="043C18C7" w14:textId="77777777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E65C02" w:rsidP="2024B8B0" w:rsidRDefault="00E65C02" w14:paraId="0319DB58" w14:textId="0BC56D9B">
      <w:pPr>
        <w:pStyle w:val="Prrafodelista"/>
        <w:numPr>
          <w:ilvl w:val="0"/>
          <w:numId w:val="3"/>
        </w:numPr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es"/>
        </w:rPr>
      </w:pPr>
      <w:r w:rsidRPr="2024B8B0" w:rsidR="00E65C02">
        <w:rPr>
          <w:rFonts w:ascii="Times New Roman" w:hAnsi="Times New Roman" w:cs="Times New Roman"/>
          <w:sz w:val="24"/>
          <w:szCs w:val="24"/>
          <w:lang w:val="es-ES"/>
        </w:rPr>
        <w:t>¿En qué nivel</w:t>
      </w:r>
      <w:r w:rsidRPr="2024B8B0" w:rsidR="007133A4">
        <w:rPr>
          <w:rFonts w:ascii="Times New Roman" w:hAnsi="Times New Roman" w:cs="Times New Roman"/>
          <w:sz w:val="24"/>
          <w:szCs w:val="24"/>
          <w:lang w:val="es-ES"/>
        </w:rPr>
        <w:t>/es</w:t>
      </w:r>
      <w:r w:rsidRPr="2024B8B0" w:rsidR="00E65C02">
        <w:rPr>
          <w:rFonts w:ascii="Times New Roman" w:hAnsi="Times New Roman" w:cs="Times New Roman"/>
          <w:sz w:val="24"/>
          <w:szCs w:val="24"/>
          <w:lang w:val="es-ES"/>
        </w:rPr>
        <w:t xml:space="preserve"> creen que podrían trabajar lo planteado?</w:t>
      </w:r>
    </w:p>
    <w:p w:rsidR="2024B8B0" w:rsidP="2024B8B0" w:rsidRDefault="2024B8B0" w14:paraId="0ADA71E0" w14:textId="7004A81B">
      <w:pPr>
        <w:pStyle w:val="Normal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es"/>
        </w:rPr>
      </w:pPr>
    </w:p>
    <w:p w:rsidR="2024B8B0" w:rsidP="2024B8B0" w:rsidRDefault="2024B8B0" w14:paraId="01B163E5" w14:textId="7E93B581">
      <w:pPr>
        <w:pStyle w:val="Normal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es"/>
        </w:rPr>
      </w:pPr>
    </w:p>
    <w:p w:rsidR="2024B8B0" w:rsidP="2024B8B0" w:rsidRDefault="2024B8B0" w14:paraId="364B0A09" w14:textId="1F070BAC">
      <w:pPr>
        <w:pStyle w:val="Normal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es"/>
        </w:rPr>
      </w:pPr>
    </w:p>
    <w:p w:rsidR="2024B8B0" w:rsidP="2024B8B0" w:rsidRDefault="2024B8B0" w14:paraId="4AB779C3" w14:textId="15A4B5CD">
      <w:pPr>
        <w:pStyle w:val="Normal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es"/>
        </w:rPr>
      </w:pPr>
    </w:p>
    <w:p w:rsidR="58EECF08" w:rsidP="2024B8B0" w:rsidRDefault="58EECF08" w14:paraId="51CE46B4" w14:textId="45B4507B">
      <w:pPr>
        <w:pStyle w:val="Prrafodelista"/>
        <w:numPr>
          <w:ilvl w:val="0"/>
          <w:numId w:val="3"/>
        </w:numPr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es"/>
        </w:rPr>
      </w:pPr>
      <w:r w:rsidRPr="2024B8B0" w:rsidR="58EECF08">
        <w:rPr>
          <w:rFonts w:ascii="Times New Roman" w:hAnsi="Times New Roman" w:eastAsia="Times New Roman" w:cs="Times New Roman"/>
          <w:noProof w:val="0"/>
          <w:sz w:val="24"/>
          <w:szCs w:val="24"/>
          <w:lang w:val="es"/>
        </w:rPr>
        <w:t>¿Cómo podrías trabajar una actividad, diferente o similar a esta, que integre los conceptos de perímetro, área y volumen según el Modelo de Van Hiele?</w:t>
      </w:r>
    </w:p>
    <w:p w:rsidR="2024B8B0" w:rsidP="2024B8B0" w:rsidRDefault="2024B8B0" w14:paraId="4299AA4F" w14:textId="3EB76BE9">
      <w:pPr>
        <w:spacing w:before="0" w:beforeAutospacing="off" w:after="160" w:afterAutospacing="off" w:line="257" w:lineRule="auto"/>
        <w:jc w:val="both"/>
        <w:rPr>
          <w:rFonts w:ascii="Aptos" w:hAnsi="Aptos" w:eastAsia="Aptos" w:cs="Aptos"/>
          <w:noProof w:val="0"/>
          <w:sz w:val="22"/>
          <w:szCs w:val="22"/>
          <w:lang w:val="es"/>
        </w:rPr>
      </w:pPr>
    </w:p>
    <w:p w:rsidR="2024B8B0" w:rsidP="2024B8B0" w:rsidRDefault="2024B8B0" w14:paraId="6FFF30B0" w14:textId="1C28FB1B">
      <w:pPr>
        <w:pStyle w:val="Normal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Pr="00DA4E52" w:rsidR="00DA4E52" w:rsidRDefault="00DA4E52" w14:paraId="13B8A6CD" w14:textId="77777777" w14:noSpellErr="1">
      <w:pPr>
        <w:rPr>
          <w:lang w:val="es-ES"/>
        </w:rPr>
      </w:pPr>
    </w:p>
    <w:p w:rsidR="29CC4593" w:rsidP="29CC4593" w:rsidRDefault="29CC4593" w14:paraId="2388BAB7" w14:textId="44F10D62">
      <w:pPr>
        <w:rPr>
          <w:lang w:val="es-ES"/>
        </w:rPr>
      </w:pPr>
    </w:p>
    <w:p w:rsidR="0E034E5E" w:rsidP="0E034E5E" w:rsidRDefault="0E034E5E" w14:paraId="06D29AE7" w14:textId="15F0204C">
      <w:pPr>
        <w:rPr>
          <w:lang w:val="es-ES"/>
        </w:rPr>
      </w:pPr>
    </w:p>
    <w:p w:rsidR="0E034E5E" w:rsidP="0E034E5E" w:rsidRDefault="0E034E5E" w14:paraId="38C64DF6" w14:textId="702F783E">
      <w:pPr>
        <w:rPr>
          <w:lang w:val="es-ES"/>
        </w:rPr>
      </w:pPr>
    </w:p>
    <w:p w:rsidR="0E034E5E" w:rsidP="0E034E5E" w:rsidRDefault="0E034E5E" w14:paraId="6815E31C" w14:textId="3A329D03">
      <w:pPr>
        <w:rPr>
          <w:lang w:val="es-ES"/>
        </w:rPr>
      </w:pPr>
    </w:p>
    <w:p w:rsidR="0E034E5E" w:rsidP="0E034E5E" w:rsidRDefault="0E034E5E" w14:paraId="1F49E0BA" w14:textId="70A04563">
      <w:pPr>
        <w:rPr>
          <w:lang w:val="es-ES"/>
        </w:rPr>
      </w:pPr>
    </w:p>
    <w:p w:rsidR="0E034E5E" w:rsidP="0E034E5E" w:rsidRDefault="0E034E5E" w14:paraId="2DC2E2D4" w14:textId="2EB56121">
      <w:pPr>
        <w:rPr>
          <w:lang w:val="es-ES"/>
        </w:rPr>
      </w:pPr>
    </w:p>
    <w:p w:rsidR="0E034E5E" w:rsidP="0E034E5E" w:rsidRDefault="0E034E5E" w14:paraId="1586FF78" w14:textId="64B01C30">
      <w:pPr>
        <w:rPr>
          <w:lang w:val="es-ES"/>
        </w:rPr>
      </w:pPr>
    </w:p>
    <w:p w:rsidR="0E034E5E" w:rsidP="0E034E5E" w:rsidRDefault="0E034E5E" w14:paraId="3AD94F54" w14:textId="17808498">
      <w:pPr>
        <w:rPr>
          <w:lang w:val="es-ES"/>
        </w:rPr>
      </w:pPr>
    </w:p>
    <w:p w:rsidR="0E034E5E" w:rsidP="0E034E5E" w:rsidRDefault="0E034E5E" w14:paraId="76A344B9" w14:textId="6C0CEC94">
      <w:pPr>
        <w:rPr>
          <w:lang w:val="es-ES"/>
        </w:rPr>
      </w:pPr>
    </w:p>
    <w:p w:rsidR="0E034E5E" w:rsidP="0E034E5E" w:rsidRDefault="0E034E5E" w14:paraId="11C116C9" w14:textId="355D8C9D">
      <w:pPr>
        <w:rPr>
          <w:lang w:val="es-ES"/>
        </w:rPr>
      </w:pPr>
    </w:p>
    <w:p w:rsidR="29CC4593" w:rsidP="29CC4593" w:rsidRDefault="29CC4593" w14:paraId="483601CA" w14:textId="4841A759">
      <w:pPr>
        <w:rPr>
          <w:lang w:val="es-ES"/>
        </w:rPr>
      </w:pPr>
    </w:p>
    <w:p w:rsidR="29CC4593" w:rsidP="29CC4593" w:rsidRDefault="29CC4593" w14:paraId="690FBF0C" w14:textId="766975CF">
      <w:pPr>
        <w:rPr>
          <w:lang w:val="es-ES"/>
        </w:rPr>
      </w:pPr>
    </w:p>
    <w:p w:rsidR="29CC4593" w:rsidP="29CC4593" w:rsidRDefault="29CC4593" w14:paraId="42F4A9D7" w14:textId="6FB80CBA">
      <w:pPr>
        <w:pStyle w:val="Normal"/>
      </w:pPr>
    </w:p>
    <w:sectPr w:rsidRPr="00DA4E52" w:rsidR="00DA4E52" w:rsidSect="00E65C02">
      <w:headerReference w:type="default" r:id="rId8"/>
      <w:pgSz w:w="12240" w:h="18720" w:orient="portrait" w:code="14"/>
      <w:pgMar w:top="1417" w:right="1701" w:bottom="900" w:left="1701" w:header="708" w:footer="708" w:gutter="0"/>
      <w:cols w:space="708"/>
      <w:docGrid w:linePitch="360"/>
      <w:footerReference w:type="default" r:id="R3ccbb1fce5cf48d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54E1F" w:rsidP="00154E1F" w:rsidRDefault="00154E1F" w14:paraId="60E5FE96" w14:textId="77777777">
      <w:pPr>
        <w:spacing w:after="0" w:line="240" w:lineRule="auto"/>
      </w:pPr>
      <w:r>
        <w:separator/>
      </w:r>
    </w:p>
  </w:endnote>
  <w:endnote w:type="continuationSeparator" w:id="0">
    <w:p w:rsidR="00154E1F" w:rsidP="00154E1F" w:rsidRDefault="00154E1F" w14:paraId="23F7A38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0E034E5E" w:rsidTr="0E034E5E" w14:paraId="4E3AF7A8">
      <w:trPr>
        <w:trHeight w:val="300"/>
      </w:trPr>
      <w:tc>
        <w:tcPr>
          <w:tcW w:w="2945" w:type="dxa"/>
          <w:tcMar/>
        </w:tcPr>
        <w:p w:rsidR="0E034E5E" w:rsidP="0E034E5E" w:rsidRDefault="0E034E5E" w14:paraId="5F8BA2E3" w14:textId="0AE75637">
          <w:pPr>
            <w:pStyle w:val="Encabezado"/>
            <w:bidi w:val="0"/>
            <w:ind w:left="-115"/>
            <w:jc w:val="left"/>
          </w:pPr>
        </w:p>
      </w:tc>
      <w:tc>
        <w:tcPr>
          <w:tcW w:w="2945" w:type="dxa"/>
          <w:tcMar/>
        </w:tcPr>
        <w:p w:rsidR="0E034E5E" w:rsidP="0E034E5E" w:rsidRDefault="0E034E5E" w14:paraId="606B9DB7" w14:textId="6366FC66">
          <w:pPr>
            <w:pStyle w:val="Encabezado"/>
            <w:bidi w:val="0"/>
            <w:jc w:val="center"/>
          </w:pPr>
        </w:p>
      </w:tc>
      <w:tc>
        <w:tcPr>
          <w:tcW w:w="2945" w:type="dxa"/>
          <w:tcMar/>
        </w:tcPr>
        <w:p w:rsidR="0E034E5E" w:rsidP="0E034E5E" w:rsidRDefault="0E034E5E" w14:paraId="5497ACF4" w14:textId="136FAC14">
          <w:pPr>
            <w:pStyle w:val="Encabezado"/>
            <w:bidi w:val="0"/>
            <w:ind w:right="-115"/>
            <w:jc w:val="right"/>
          </w:pPr>
        </w:p>
      </w:tc>
    </w:tr>
  </w:tbl>
  <w:p w:rsidR="0E034E5E" w:rsidP="0E034E5E" w:rsidRDefault="0E034E5E" w14:paraId="2A5458D9" w14:textId="4D30C065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54E1F" w:rsidP="00154E1F" w:rsidRDefault="00154E1F" w14:paraId="564E9762" w14:textId="77777777">
      <w:pPr>
        <w:spacing w:after="0" w:line="240" w:lineRule="auto"/>
      </w:pPr>
      <w:r>
        <w:separator/>
      </w:r>
    </w:p>
  </w:footnote>
  <w:footnote w:type="continuationSeparator" w:id="0">
    <w:p w:rsidR="00154E1F" w:rsidP="00154E1F" w:rsidRDefault="00154E1F" w14:paraId="2AAF157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154E1F" w:rsidP="00237CEC" w:rsidRDefault="00154E1F" w14:paraId="78E764E5" w14:textId="38BA2DC0">
    <w:pPr>
      <w:pStyle w:val="Encabezado"/>
      <w:tabs>
        <w:tab w:val="clear" w:pos="4419"/>
        <w:tab w:val="clear" w:pos="8838"/>
        <w:tab w:val="left" w:pos="6888"/>
      </w:tabs>
    </w:pPr>
    <w:r>
      <w:rPr>
        <w:noProof/>
      </w:rPr>
      <w:drawing>
        <wp:inline distT="0" distB="0" distL="0" distR="0" wp14:anchorId="6E05B9C9" wp14:editId="77593D2A">
          <wp:extent cx="752475" cy="527158"/>
          <wp:effectExtent l="0" t="0" r="0" b="0"/>
          <wp:docPr id="460286024" name="Imagen 460286024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286024" name="Imagen 460286024" descr="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527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37CEC">
      <w:tab/>
    </w:r>
    <w:r w:rsidR="00237CEC">
      <w:rPr>
        <w:noProof/>
      </w:rPr>
      <w:drawing>
        <wp:inline distT="0" distB="0" distL="0" distR="0" wp14:anchorId="597A021B" wp14:editId="4CDF464D">
          <wp:extent cx="1090839" cy="454025"/>
          <wp:effectExtent l="0" t="0" r="0" b="3175"/>
          <wp:docPr id="14643596" name="Imagen 14643596" descr="Interfaz de usuario gráfica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43596" name="Imagen 14643596" descr="Interfaz de usuario gráfica, Aplicación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805" cy="458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3">
    <w:nsid w:val="48110a00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1CF0086"/>
    <w:multiLevelType w:val="hybridMultilevel"/>
    <w:tmpl w:val="7460070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26897"/>
    <w:multiLevelType w:val="hybridMultilevel"/>
    <w:tmpl w:val="A50C6C6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B7D90"/>
    <w:multiLevelType w:val="hybridMultilevel"/>
    <w:tmpl w:val="91FC1D0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3"/>
  </w:num>
  <w:num w:numId="1" w16cid:durableId="900292776">
    <w:abstractNumId w:val="2"/>
  </w:num>
  <w:num w:numId="2" w16cid:durableId="226501299">
    <w:abstractNumId w:val="1"/>
  </w:num>
  <w:num w:numId="3" w16cid:durableId="131408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E52"/>
    <w:rsid w:val="00154E1F"/>
    <w:rsid w:val="00237CEC"/>
    <w:rsid w:val="00337BFA"/>
    <w:rsid w:val="0036056A"/>
    <w:rsid w:val="00381330"/>
    <w:rsid w:val="004B28AC"/>
    <w:rsid w:val="00534232"/>
    <w:rsid w:val="006A69C4"/>
    <w:rsid w:val="007133A4"/>
    <w:rsid w:val="00997825"/>
    <w:rsid w:val="00A155FF"/>
    <w:rsid w:val="00A9364A"/>
    <w:rsid w:val="00DA4E52"/>
    <w:rsid w:val="00DC1B8B"/>
    <w:rsid w:val="00E65C02"/>
    <w:rsid w:val="00F836B6"/>
    <w:rsid w:val="0E034E5E"/>
    <w:rsid w:val="2024B8B0"/>
    <w:rsid w:val="29CC4593"/>
    <w:rsid w:val="2CEE744D"/>
    <w:rsid w:val="316CE4F9"/>
    <w:rsid w:val="50EFDE9B"/>
    <w:rsid w:val="58EEC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7DEB6"/>
  <w15:chartTrackingRefBased/>
  <w15:docId w15:val="{5BEEF361-7161-4B86-9A47-50C759EF1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A4E52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A4E5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A4E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A4E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A4E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A4E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A4E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A4E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A4E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DA4E52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DA4E5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DA4E5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DA4E52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DA4E52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DA4E52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DA4E52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DA4E52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DA4E5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A4E5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DA4E5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A4E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DA4E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A4E52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DA4E5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A4E5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A4E5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A4E5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DA4E5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A4E5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54E1F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54E1F"/>
  </w:style>
  <w:style w:type="paragraph" w:styleId="Piedepgina">
    <w:name w:val="footer"/>
    <w:basedOn w:val="Normal"/>
    <w:link w:val="PiedepginaCar"/>
    <w:uiPriority w:val="99"/>
    <w:unhideWhenUsed/>
    <w:rsid w:val="00154E1F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54E1F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footer" Target="footer.xml" Id="R3ccbb1fce5cf48d3" /><Relationship Type="http://schemas.openxmlformats.org/officeDocument/2006/relationships/image" Target="/media/image2.jpg" Id="Rc262aac8943f4b48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RevolucionUnattended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Victoria Gabriela Garcés López (victoria.garces)</dc:creator>
  <keywords/>
  <dc:description/>
  <lastModifiedBy>Victoria Gabriela Garcés López (victoria.garces)</lastModifiedBy>
  <revision>11</revision>
  <dcterms:created xsi:type="dcterms:W3CDTF">2024-09-02T23:50:00.0000000Z</dcterms:created>
  <dcterms:modified xsi:type="dcterms:W3CDTF">2024-09-09T21:23:08.1723160Z</dcterms:modified>
</coreProperties>
</file>