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4DB61" w14:textId="3C7977C4" w:rsidR="008C6418" w:rsidRPr="005C719A" w:rsidRDefault="008C6418" w:rsidP="00D52656">
      <w:pPr>
        <w:rPr>
          <w:b/>
          <w:sz w:val="24"/>
          <w:szCs w:val="24"/>
        </w:rPr>
      </w:pPr>
      <w:r w:rsidRPr="005C719A">
        <w:rPr>
          <w:b/>
          <w:sz w:val="24"/>
          <w:szCs w:val="24"/>
        </w:rPr>
        <w:t>ANICII MANLII SEVERINI BOETHII</w:t>
      </w:r>
      <w:proofErr w:type="gramStart"/>
      <w:r w:rsidRPr="005C719A">
        <w:rPr>
          <w:b/>
          <w:sz w:val="24"/>
          <w:szCs w:val="24"/>
        </w:rPr>
        <w:t xml:space="preserve">    </w:t>
      </w:r>
      <w:proofErr w:type="gramEnd"/>
      <w:r w:rsidRPr="005C719A">
        <w:rPr>
          <w:b/>
          <w:i/>
          <w:sz w:val="24"/>
          <w:szCs w:val="24"/>
        </w:rPr>
        <w:t xml:space="preserve">IN PORPHYRII ISAGOGEN </w:t>
      </w:r>
      <w:r w:rsidRPr="005C719A">
        <w:rPr>
          <w:b/>
          <w:sz w:val="24"/>
          <w:szCs w:val="24"/>
        </w:rPr>
        <w:t>Liber I</w:t>
      </w:r>
    </w:p>
    <w:p w14:paraId="7980D47A" w14:textId="77777777" w:rsidR="008C6418" w:rsidRDefault="008C6418" w:rsidP="00D52656">
      <w:pPr>
        <w:rPr>
          <w:sz w:val="24"/>
          <w:szCs w:val="24"/>
        </w:rPr>
      </w:pPr>
    </w:p>
    <w:p w14:paraId="2EA5128B" w14:textId="77777777" w:rsidR="00D52656" w:rsidRPr="00E207C3" w:rsidRDefault="00D52656" w:rsidP="00D52656">
      <w:pPr>
        <w:rPr>
          <w:sz w:val="24"/>
          <w:szCs w:val="24"/>
        </w:rPr>
      </w:pPr>
      <w:r w:rsidRPr="00E207C3">
        <w:rPr>
          <w:sz w:val="24"/>
          <w:szCs w:val="24"/>
        </w:rPr>
        <w:t>10.01</w:t>
      </w:r>
      <w:proofErr w:type="gramStart"/>
      <w:r w:rsidRPr="00E207C3">
        <w:rPr>
          <w:sz w:val="24"/>
          <w:szCs w:val="24"/>
        </w:rPr>
        <w:t>]</w:t>
      </w:r>
      <w:proofErr w:type="gramEnd"/>
      <w:r w:rsidRPr="00E207C3">
        <w:rPr>
          <w:sz w:val="24"/>
          <w:szCs w:val="24"/>
        </w:rPr>
        <w:t xml:space="preserve"> Sed meminit Porphyrius introductionem sese conscribere neque ultra quam institutionis modus est formam tractatus egreditur. </w:t>
      </w:r>
      <w:proofErr w:type="gramStart"/>
      <w:r w:rsidRPr="00E207C3">
        <w:rPr>
          <w:sz w:val="24"/>
          <w:szCs w:val="24"/>
        </w:rPr>
        <w:t>Ait enim se altiorum quaestionum nodis abstinere, simplices uero mediocri coniectura perstringere.</w:t>
      </w:r>
      <w:bookmarkStart w:id="0" w:name="_GoBack"/>
      <w:bookmarkEnd w:id="0"/>
      <w:proofErr w:type="gramEnd"/>
    </w:p>
    <w:p w14:paraId="0DC53C89" w14:textId="77777777" w:rsidR="00D52656" w:rsidRPr="00E207C3" w:rsidRDefault="00D52656" w:rsidP="00D52656">
      <w:pPr>
        <w:rPr>
          <w:sz w:val="24"/>
          <w:szCs w:val="24"/>
        </w:rPr>
      </w:pPr>
      <w:r w:rsidRPr="00E207C3">
        <w:rPr>
          <w:sz w:val="24"/>
          <w:szCs w:val="24"/>
        </w:rPr>
        <w:tab/>
      </w:r>
      <w:proofErr w:type="gramStart"/>
      <w:r w:rsidRPr="00E207C3">
        <w:rPr>
          <w:sz w:val="24"/>
          <w:szCs w:val="24"/>
        </w:rPr>
        <w:t>[1.10.02</w:t>
      </w:r>
      <w:proofErr w:type="gramEnd"/>
      <w:r w:rsidRPr="00E207C3">
        <w:rPr>
          <w:sz w:val="24"/>
          <w:szCs w:val="24"/>
        </w:rPr>
        <w:t>] Quae uero sint altiores quaestiones quas se differre promittit ita proponit:</w:t>
      </w:r>
    </w:p>
    <w:p w14:paraId="62B005AC" w14:textId="77777777" w:rsidR="00D52656" w:rsidRPr="00E207C3" w:rsidRDefault="00D52656" w:rsidP="00D52656">
      <w:pPr>
        <w:rPr>
          <w:sz w:val="24"/>
          <w:szCs w:val="24"/>
        </w:rPr>
      </w:pPr>
    </w:p>
    <w:p w14:paraId="15D67047" w14:textId="77777777" w:rsidR="00D52656" w:rsidRPr="008C6418" w:rsidRDefault="00D52656" w:rsidP="00D52656">
      <w:pPr>
        <w:rPr>
          <w:b/>
          <w:sz w:val="24"/>
          <w:szCs w:val="24"/>
        </w:rPr>
      </w:pPr>
      <w:r w:rsidRPr="00E207C3">
        <w:rPr>
          <w:sz w:val="24"/>
          <w:szCs w:val="24"/>
        </w:rPr>
        <w:tab/>
      </w:r>
      <w:proofErr w:type="gramStart"/>
      <w:r w:rsidRPr="008C6418">
        <w:rPr>
          <w:b/>
          <w:sz w:val="24"/>
          <w:szCs w:val="24"/>
          <w:highlight w:val="yellow"/>
        </w:rPr>
        <w:t>MOX, INQUIT, DE GENERIBUS AC SPECIEBUS ILLUD QUIDEM SIVE SUBSISTUNT SIVE IN SOLIS NUDISQUE INTELLECTIBUS POSITA SUNT SIVE SUBSISTENTIA CORPO</w:t>
      </w:r>
      <w:proofErr w:type="gramEnd"/>
      <w:r w:rsidRPr="008C6418">
        <w:rPr>
          <w:b/>
          <w:sz w:val="24"/>
          <w:szCs w:val="24"/>
          <w:highlight w:val="yellow"/>
        </w:rPr>
        <w:t>RALIA SUNT AN INCORPORALIA ET UTRUM SEPARATA A SENSIBILIBUS AN IN SENSIBILIBUS POSITA ET CIRCA EA CONSTANTIA, DICERE RECUSABO. ALTISSIMUM ENIM EST HUIUSMODI NEGOTIUM ET MAIORIS EGENS INQUISITIONIS.</w:t>
      </w:r>
    </w:p>
    <w:p w14:paraId="5E9E10A2" w14:textId="77777777" w:rsidR="00D52656" w:rsidRPr="008C6418" w:rsidRDefault="00D52656" w:rsidP="00D52656">
      <w:pPr>
        <w:rPr>
          <w:b/>
          <w:sz w:val="24"/>
          <w:szCs w:val="24"/>
        </w:rPr>
      </w:pPr>
    </w:p>
    <w:p w14:paraId="70F10392" w14:textId="77777777" w:rsidR="00D52656" w:rsidRPr="00E207C3" w:rsidRDefault="00D52656" w:rsidP="00D52656">
      <w:pPr>
        <w:rPr>
          <w:sz w:val="24"/>
          <w:szCs w:val="24"/>
        </w:rPr>
      </w:pPr>
      <w:r w:rsidRPr="00E207C3">
        <w:rPr>
          <w:sz w:val="24"/>
          <w:szCs w:val="24"/>
        </w:rPr>
        <w:tab/>
      </w:r>
      <w:proofErr w:type="gramStart"/>
      <w:r w:rsidRPr="00E207C3">
        <w:rPr>
          <w:sz w:val="24"/>
          <w:szCs w:val="24"/>
        </w:rPr>
        <w:t>[1.10.03</w:t>
      </w:r>
      <w:proofErr w:type="gramEnd"/>
      <w:r w:rsidRPr="00E207C3">
        <w:rPr>
          <w:sz w:val="24"/>
          <w:szCs w:val="24"/>
        </w:rPr>
        <w:t>] Altiores, inquit, quaestiones praetereo ne eis intempestiue lectoris animo ingestis initia eius primitiasque perturbem.</w:t>
      </w:r>
    </w:p>
    <w:p w14:paraId="6922E761" w14:textId="77777777" w:rsidR="00D52656" w:rsidRPr="00E207C3" w:rsidRDefault="00D52656" w:rsidP="00D52656">
      <w:pPr>
        <w:rPr>
          <w:sz w:val="24"/>
          <w:szCs w:val="24"/>
        </w:rPr>
      </w:pPr>
      <w:r w:rsidRPr="00E207C3">
        <w:rPr>
          <w:sz w:val="24"/>
          <w:szCs w:val="24"/>
        </w:rPr>
        <w:tab/>
      </w:r>
      <w:proofErr w:type="gramStart"/>
      <w:r w:rsidRPr="00E207C3">
        <w:rPr>
          <w:sz w:val="24"/>
          <w:szCs w:val="24"/>
        </w:rPr>
        <w:t>[1.10.04</w:t>
      </w:r>
      <w:proofErr w:type="gramEnd"/>
      <w:r w:rsidRPr="00E207C3">
        <w:rPr>
          <w:sz w:val="24"/>
          <w:szCs w:val="24"/>
        </w:rPr>
        <w:t>] Sed ne omnino faceret neglegentem ut nihil praeterquam quod ipse dixisset lector amplius putaret occultum, id ipsum cuius exequi quaestionem se differre promisit addidit ut de his minime obscure penitusque tractando nec lectori quicquam obscuritatis offunderet et tamen scientia roboratus quid quaeri iure posset agnosceret.</w:t>
      </w:r>
    </w:p>
    <w:p w14:paraId="7B137171" w14:textId="77777777" w:rsidR="00D52656" w:rsidRPr="00E207C3" w:rsidRDefault="00D52656" w:rsidP="00D52656">
      <w:pPr>
        <w:rPr>
          <w:sz w:val="24"/>
          <w:szCs w:val="24"/>
        </w:rPr>
      </w:pPr>
      <w:r w:rsidRPr="00E207C3">
        <w:rPr>
          <w:sz w:val="24"/>
          <w:szCs w:val="24"/>
        </w:rPr>
        <w:tab/>
      </w:r>
      <w:proofErr w:type="gramStart"/>
      <w:r w:rsidRPr="00E207C3">
        <w:rPr>
          <w:sz w:val="24"/>
          <w:szCs w:val="24"/>
        </w:rPr>
        <w:t>[1.10.05</w:t>
      </w:r>
      <w:proofErr w:type="gramEnd"/>
      <w:r w:rsidRPr="00E207C3">
        <w:rPr>
          <w:sz w:val="24"/>
          <w:szCs w:val="24"/>
        </w:rPr>
        <w:t>] Sunt autem quaestiones quas sese reticere /160/ promittit et perutiles et secretae et temptatae quidem a doctis uiris nec a pluribus dissolutae.</w:t>
      </w:r>
    </w:p>
    <w:p w14:paraId="33F3E9E6" w14:textId="77777777" w:rsidR="00D52656" w:rsidRPr="00E207C3" w:rsidRDefault="00D52656" w:rsidP="00D52656">
      <w:pPr>
        <w:rPr>
          <w:sz w:val="24"/>
          <w:szCs w:val="24"/>
        </w:rPr>
      </w:pPr>
      <w:r w:rsidRPr="00E207C3">
        <w:rPr>
          <w:sz w:val="24"/>
          <w:szCs w:val="24"/>
        </w:rPr>
        <w:tab/>
      </w:r>
      <w:proofErr w:type="gramStart"/>
      <w:r w:rsidRPr="00E207C3">
        <w:rPr>
          <w:sz w:val="24"/>
          <w:szCs w:val="24"/>
        </w:rPr>
        <w:t>[1.10.06</w:t>
      </w:r>
      <w:proofErr w:type="gramEnd"/>
      <w:r w:rsidRPr="00E207C3">
        <w:rPr>
          <w:sz w:val="24"/>
          <w:szCs w:val="24"/>
        </w:rPr>
        <w:t xml:space="preserve">] Quarum prima est huiusmodi. Omne quod intellegit animus aut id quod est in rerum natura constitutum intellectu concipit </w:t>
      </w:r>
      <w:proofErr w:type="gramStart"/>
      <w:r w:rsidRPr="00E207C3">
        <w:rPr>
          <w:sz w:val="24"/>
          <w:szCs w:val="24"/>
        </w:rPr>
        <w:t>et</w:t>
      </w:r>
      <w:proofErr w:type="gramEnd"/>
      <w:r w:rsidRPr="00E207C3">
        <w:rPr>
          <w:sz w:val="24"/>
          <w:szCs w:val="24"/>
        </w:rPr>
        <w:t xml:space="preserve"> sibimet ratione describit aut id quod non est uacua sibi imaginatione depingit. Ergo intellectus generis </w:t>
      </w:r>
      <w:proofErr w:type="gramStart"/>
      <w:r w:rsidRPr="00E207C3">
        <w:rPr>
          <w:sz w:val="24"/>
          <w:szCs w:val="24"/>
        </w:rPr>
        <w:t>et</w:t>
      </w:r>
      <w:proofErr w:type="gramEnd"/>
      <w:r w:rsidRPr="00E207C3">
        <w:rPr>
          <w:sz w:val="24"/>
          <w:szCs w:val="24"/>
        </w:rPr>
        <w:t xml:space="preserve"> caeterorum cuiusmodi sit quaeritur -- utrumne ita intellegamus species et genera ut ea quae sunt et ex quibus uerum capimus intellectum, an nosmet ipsi nos ludimus cum ea quae non sunt animi nobis cassa cogitatione formamus.</w:t>
      </w:r>
    </w:p>
    <w:p w14:paraId="2F60DB1F" w14:textId="77777777" w:rsidR="00D52656" w:rsidRPr="00E207C3" w:rsidRDefault="00D52656" w:rsidP="00D52656">
      <w:pPr>
        <w:rPr>
          <w:sz w:val="24"/>
          <w:szCs w:val="24"/>
        </w:rPr>
      </w:pPr>
      <w:r w:rsidRPr="00E207C3">
        <w:rPr>
          <w:sz w:val="24"/>
          <w:szCs w:val="24"/>
        </w:rPr>
        <w:tab/>
      </w:r>
      <w:proofErr w:type="gramStart"/>
      <w:r w:rsidRPr="00E207C3">
        <w:rPr>
          <w:sz w:val="24"/>
          <w:szCs w:val="24"/>
        </w:rPr>
        <w:t>[1.10.07</w:t>
      </w:r>
      <w:proofErr w:type="gramEnd"/>
      <w:r w:rsidRPr="00E207C3">
        <w:rPr>
          <w:sz w:val="24"/>
          <w:szCs w:val="24"/>
        </w:rPr>
        <w:t xml:space="preserve">] Quodsi esse quidem constiterit et ab his quae sunt intellectum concipi diserimus, tunc alia maior ac difficilior quaestio dubitationem parit cum discernendi atque intellegendi generis ipsius naturam </w:t>
      </w:r>
      <w:proofErr w:type="gramStart"/>
      <w:r w:rsidRPr="00E207C3">
        <w:rPr>
          <w:sz w:val="24"/>
          <w:szCs w:val="24"/>
        </w:rPr>
        <w:t>summa</w:t>
      </w:r>
      <w:proofErr w:type="gramEnd"/>
      <w:r w:rsidRPr="00E207C3">
        <w:rPr>
          <w:sz w:val="24"/>
          <w:szCs w:val="24"/>
        </w:rPr>
        <w:t xml:space="preserve"> difficultas ostenditur. </w:t>
      </w:r>
      <w:proofErr w:type="gramStart"/>
      <w:r w:rsidRPr="00E207C3">
        <w:rPr>
          <w:sz w:val="24"/>
          <w:szCs w:val="24"/>
        </w:rPr>
        <w:t>Nam quoniam omne quod est aut corporeum aut incorporeum esse necesse est, genus et species in aliquo horum esse oportebit</w:t>
      </w:r>
      <w:proofErr w:type="gramEnd"/>
      <w:r w:rsidRPr="00E207C3">
        <w:rPr>
          <w:sz w:val="24"/>
          <w:szCs w:val="24"/>
        </w:rPr>
        <w:t>. Quale erit igitur id quod genus dicitur --</w:t>
      </w:r>
    </w:p>
    <w:p w14:paraId="31C30170" w14:textId="77777777" w:rsidR="00D52656" w:rsidRPr="00E207C3" w:rsidRDefault="00D52656" w:rsidP="00D52656">
      <w:pPr>
        <w:rPr>
          <w:sz w:val="24"/>
          <w:szCs w:val="24"/>
        </w:rPr>
      </w:pPr>
      <w:r w:rsidRPr="00E207C3">
        <w:rPr>
          <w:sz w:val="24"/>
          <w:szCs w:val="24"/>
        </w:rPr>
        <w:tab/>
        <w:t>utrumne corporeum an uero incorporeum? Neque enim quid sit diligenter intenditur nisi in quo horum poni debeat agnoscatur.</w:t>
      </w:r>
    </w:p>
    <w:p w14:paraId="211B02FA" w14:textId="77777777" w:rsidR="00D52656" w:rsidRPr="00E207C3" w:rsidRDefault="00D52656" w:rsidP="00D52656">
      <w:pPr>
        <w:rPr>
          <w:sz w:val="24"/>
          <w:szCs w:val="24"/>
        </w:rPr>
      </w:pPr>
      <w:r w:rsidRPr="00E207C3">
        <w:rPr>
          <w:sz w:val="24"/>
          <w:szCs w:val="24"/>
        </w:rPr>
        <w:tab/>
      </w:r>
      <w:proofErr w:type="gramStart"/>
      <w:r w:rsidRPr="00E207C3">
        <w:rPr>
          <w:sz w:val="24"/>
          <w:szCs w:val="24"/>
        </w:rPr>
        <w:t>[1.10.08</w:t>
      </w:r>
      <w:proofErr w:type="gramEnd"/>
      <w:r w:rsidRPr="00E207C3">
        <w:rPr>
          <w:sz w:val="24"/>
          <w:szCs w:val="24"/>
        </w:rPr>
        <w:t xml:space="preserve">] Sed neque cum haec soluta fuerit quaestio omne excludetur ambiguum. Subest enim aliquid quod, </w:t>
      </w:r>
      <w:proofErr w:type="gramStart"/>
      <w:r w:rsidRPr="00E207C3">
        <w:rPr>
          <w:sz w:val="24"/>
          <w:szCs w:val="24"/>
        </w:rPr>
        <w:t xml:space="preserve">si </w:t>
      </w:r>
      <w:proofErr w:type="gramEnd"/>
      <w:r w:rsidRPr="00E207C3">
        <w:rPr>
          <w:sz w:val="24"/>
          <w:szCs w:val="24"/>
        </w:rPr>
        <w:t xml:space="preserve">incorporalia esse genus ac species dicantur, obsideat intellegentiam atque detineat exsolui postulans: </w:t>
      </w:r>
      <w:r w:rsidRPr="008C6418">
        <w:rPr>
          <w:b/>
          <w:sz w:val="24"/>
          <w:szCs w:val="24"/>
          <w:highlight w:val="yellow"/>
        </w:rPr>
        <w:t>utrum circa corpora ipsa subsistant an et praeter corpora subsistentiae incorporales esse uideantur.</w:t>
      </w:r>
      <w:r w:rsidRPr="008C6418">
        <w:rPr>
          <w:b/>
          <w:sz w:val="24"/>
          <w:szCs w:val="24"/>
        </w:rPr>
        <w:t xml:space="preserve"> </w:t>
      </w:r>
      <w:r w:rsidRPr="008C6418">
        <w:rPr>
          <w:b/>
          <w:sz w:val="24"/>
          <w:szCs w:val="24"/>
          <w:highlight w:val="cyan"/>
        </w:rPr>
        <w:t>Duae quippe incorporeorum formae sunt:</w:t>
      </w:r>
      <w:r w:rsidRPr="00E207C3">
        <w:rPr>
          <w:sz w:val="24"/>
          <w:szCs w:val="24"/>
        </w:rPr>
        <w:t xml:space="preserve"> </w:t>
      </w:r>
      <w:r w:rsidRPr="008C6418">
        <w:rPr>
          <w:b/>
          <w:sz w:val="24"/>
          <w:szCs w:val="24"/>
          <w:highlight w:val="green"/>
        </w:rPr>
        <w:t xml:space="preserve">ut </w:t>
      </w:r>
      <w:r w:rsidRPr="008C6418">
        <w:rPr>
          <w:b/>
          <w:sz w:val="24"/>
          <w:szCs w:val="24"/>
          <w:highlight w:val="cyan"/>
        </w:rPr>
        <w:t xml:space="preserve">alia praeter corpora esse </w:t>
      </w:r>
      <w:r w:rsidRPr="008C6418">
        <w:rPr>
          <w:b/>
          <w:sz w:val="24"/>
          <w:szCs w:val="24"/>
          <w:highlight w:val="green"/>
        </w:rPr>
        <w:t xml:space="preserve">/161/ possint </w:t>
      </w:r>
      <w:proofErr w:type="gramStart"/>
      <w:r w:rsidRPr="008C6418">
        <w:rPr>
          <w:b/>
          <w:sz w:val="24"/>
          <w:szCs w:val="24"/>
          <w:highlight w:val="green"/>
        </w:rPr>
        <w:t>et</w:t>
      </w:r>
      <w:proofErr w:type="gramEnd"/>
      <w:r w:rsidRPr="008C6418">
        <w:rPr>
          <w:b/>
          <w:sz w:val="24"/>
          <w:szCs w:val="24"/>
          <w:highlight w:val="green"/>
        </w:rPr>
        <w:t xml:space="preserve"> separata a corporibus in sua incorporalitate perdurent (ut deus, mens, anima); </w:t>
      </w:r>
      <w:r w:rsidRPr="008C6418">
        <w:rPr>
          <w:b/>
          <w:sz w:val="24"/>
          <w:szCs w:val="24"/>
          <w:highlight w:val="cyan"/>
        </w:rPr>
        <w:t>alia uero cum sint incorporea, tamen praeter corpora esse non possint</w:t>
      </w:r>
      <w:r w:rsidRPr="008C6418">
        <w:rPr>
          <w:b/>
          <w:sz w:val="24"/>
          <w:szCs w:val="24"/>
          <w:highlight w:val="green"/>
        </w:rPr>
        <w:t xml:space="preserve"> (ut linea uel superficies uel numerus uel singulae qualitates), quas tametsi incorporeas esse pronuntiamus quod tribus spatiis minime distendantur, tamen ita in corporibus sunt ut ab his diuelli nequeant aut separari aut si a corporibus separata sint, nullo modo permaneant</w:t>
      </w:r>
      <w:r w:rsidRPr="00E207C3">
        <w:rPr>
          <w:sz w:val="24"/>
          <w:szCs w:val="24"/>
        </w:rPr>
        <w:t>.</w:t>
      </w:r>
    </w:p>
    <w:p w14:paraId="244DE9C5" w14:textId="77777777" w:rsidR="00D52656" w:rsidRPr="00E207C3" w:rsidRDefault="00D52656" w:rsidP="00D52656">
      <w:pPr>
        <w:rPr>
          <w:sz w:val="24"/>
          <w:szCs w:val="24"/>
        </w:rPr>
      </w:pPr>
      <w:r w:rsidRPr="00E207C3">
        <w:rPr>
          <w:sz w:val="24"/>
          <w:szCs w:val="24"/>
        </w:rPr>
        <w:tab/>
      </w:r>
      <w:proofErr w:type="gramStart"/>
      <w:r w:rsidRPr="00E207C3">
        <w:rPr>
          <w:sz w:val="24"/>
          <w:szCs w:val="24"/>
        </w:rPr>
        <w:t>[1.10.09</w:t>
      </w:r>
      <w:proofErr w:type="gramEnd"/>
      <w:r w:rsidRPr="00E207C3">
        <w:rPr>
          <w:sz w:val="24"/>
          <w:szCs w:val="24"/>
        </w:rPr>
        <w:t>] Quas licet quaestiones arduum sit ipso interim Porphyrio renuente dissoluere, tamen aggrediar ut nec anxium lectoris animum relinquam nec ipse in his quae praeter muneris suscepti seriem sunt tempus operamque consumam.</w:t>
      </w:r>
    </w:p>
    <w:p w14:paraId="5C0DDFD7" w14:textId="77777777" w:rsidR="00D52656" w:rsidRPr="00E207C3" w:rsidRDefault="00D52656" w:rsidP="00D52656">
      <w:pPr>
        <w:rPr>
          <w:sz w:val="24"/>
          <w:szCs w:val="24"/>
        </w:rPr>
      </w:pPr>
      <w:r w:rsidRPr="00E207C3">
        <w:rPr>
          <w:sz w:val="24"/>
          <w:szCs w:val="24"/>
        </w:rPr>
        <w:tab/>
      </w:r>
      <w:proofErr w:type="gramStart"/>
      <w:r w:rsidRPr="00E207C3">
        <w:rPr>
          <w:sz w:val="24"/>
          <w:szCs w:val="24"/>
        </w:rPr>
        <w:t>[1.10.10</w:t>
      </w:r>
      <w:proofErr w:type="gramEnd"/>
      <w:r w:rsidRPr="00E207C3">
        <w:rPr>
          <w:sz w:val="24"/>
          <w:szCs w:val="24"/>
        </w:rPr>
        <w:t>] Primum quidem pauca sub quaestionis ambiguitate proponam, post uero eundem dubitationis nodum absoluere atque explicare temptabo.</w:t>
      </w:r>
    </w:p>
    <w:p w14:paraId="1B511A91" w14:textId="77777777" w:rsidR="00D52656" w:rsidRPr="00E207C3" w:rsidRDefault="00D52656" w:rsidP="00D52656">
      <w:pPr>
        <w:rPr>
          <w:sz w:val="24"/>
          <w:szCs w:val="24"/>
        </w:rPr>
      </w:pPr>
      <w:r w:rsidRPr="00E207C3">
        <w:rPr>
          <w:sz w:val="24"/>
          <w:szCs w:val="24"/>
        </w:rPr>
        <w:tab/>
      </w:r>
      <w:proofErr w:type="gramStart"/>
      <w:r w:rsidRPr="00E207C3">
        <w:rPr>
          <w:sz w:val="24"/>
          <w:szCs w:val="24"/>
        </w:rPr>
        <w:t>[1.10.11</w:t>
      </w:r>
      <w:proofErr w:type="gramEnd"/>
      <w:r w:rsidRPr="00E207C3">
        <w:rPr>
          <w:sz w:val="24"/>
          <w:szCs w:val="24"/>
        </w:rPr>
        <w:t>] Genera et species aut sunt atque subsistunt aut intellectu et sola cogitatione formantur.</w:t>
      </w:r>
    </w:p>
    <w:p w14:paraId="1174EFE4" w14:textId="77777777" w:rsidR="00D52656" w:rsidRPr="00E207C3" w:rsidRDefault="00D52656" w:rsidP="00D52656">
      <w:pPr>
        <w:rPr>
          <w:sz w:val="24"/>
          <w:szCs w:val="24"/>
        </w:rPr>
      </w:pPr>
      <w:r w:rsidRPr="00E207C3">
        <w:rPr>
          <w:sz w:val="24"/>
          <w:szCs w:val="24"/>
        </w:rPr>
        <w:tab/>
      </w:r>
      <w:proofErr w:type="gramStart"/>
      <w:r w:rsidRPr="00E207C3">
        <w:rPr>
          <w:sz w:val="24"/>
          <w:szCs w:val="24"/>
        </w:rPr>
        <w:t>[1.10.12</w:t>
      </w:r>
      <w:proofErr w:type="gramEnd"/>
      <w:r w:rsidRPr="00E207C3">
        <w:rPr>
          <w:sz w:val="24"/>
          <w:szCs w:val="24"/>
        </w:rPr>
        <w:t>] Sed genera et species esse non possunt. Hoc autem ex his intellegitur.</w:t>
      </w:r>
    </w:p>
    <w:p w14:paraId="4E23AEAE" w14:textId="77777777" w:rsidR="00D52656" w:rsidRPr="00E207C3" w:rsidRDefault="00D52656" w:rsidP="00D52656">
      <w:pPr>
        <w:rPr>
          <w:sz w:val="24"/>
          <w:szCs w:val="24"/>
        </w:rPr>
      </w:pPr>
      <w:r w:rsidRPr="00E207C3">
        <w:rPr>
          <w:sz w:val="24"/>
          <w:szCs w:val="24"/>
        </w:rPr>
        <w:tab/>
      </w:r>
      <w:proofErr w:type="gramStart"/>
      <w:r w:rsidRPr="00E207C3">
        <w:rPr>
          <w:sz w:val="24"/>
          <w:szCs w:val="24"/>
        </w:rPr>
        <w:t>[1.10.13</w:t>
      </w:r>
      <w:proofErr w:type="gramEnd"/>
      <w:r w:rsidRPr="00E207C3">
        <w:rPr>
          <w:sz w:val="24"/>
          <w:szCs w:val="24"/>
        </w:rPr>
        <w:t xml:space="preserve">] Omne enim quod commune est uno tempore pluribus, id unum esse non poterit. Multorum enim est quod commune est, praesertim cum </w:t>
      </w:r>
      <w:proofErr w:type="gramStart"/>
      <w:r w:rsidRPr="00E207C3">
        <w:rPr>
          <w:sz w:val="24"/>
          <w:szCs w:val="24"/>
        </w:rPr>
        <w:t xml:space="preserve">una </w:t>
      </w:r>
      <w:proofErr w:type="gramEnd"/>
      <w:r w:rsidRPr="00E207C3">
        <w:rPr>
          <w:sz w:val="24"/>
          <w:szCs w:val="24"/>
        </w:rPr>
        <w:t xml:space="preserve">eademque res in multis uno tempore tota sit. Quantaecumque enim sunt species in omnibus genus unum est, non quod de eo singulae species quasi partes aliquas carpant sed singulae </w:t>
      </w:r>
      <w:proofErr w:type="gramStart"/>
      <w:r w:rsidRPr="00E207C3">
        <w:rPr>
          <w:sz w:val="24"/>
          <w:szCs w:val="24"/>
        </w:rPr>
        <w:t>uno</w:t>
      </w:r>
      <w:proofErr w:type="gramEnd"/>
      <w:r w:rsidRPr="00E207C3">
        <w:rPr>
          <w:sz w:val="24"/>
          <w:szCs w:val="24"/>
        </w:rPr>
        <w:t xml:space="preserve"> tempore totum genus habent. Quo fit ut totum genus in pluribus singulis </w:t>
      </w:r>
      <w:proofErr w:type="gramStart"/>
      <w:r w:rsidRPr="00E207C3">
        <w:rPr>
          <w:sz w:val="24"/>
          <w:szCs w:val="24"/>
        </w:rPr>
        <w:t>uno</w:t>
      </w:r>
      <w:proofErr w:type="gramEnd"/>
      <w:r w:rsidRPr="00E207C3">
        <w:rPr>
          <w:sz w:val="24"/>
          <w:szCs w:val="24"/>
        </w:rPr>
        <w:t xml:space="preserve"> tempore positum unum esse non possit; neque enim fieri potest ut cum in pluribus totum uno sit tempore in semet ipso sit unum /162/</w:t>
      </w:r>
    </w:p>
    <w:p w14:paraId="49F13389" w14:textId="77777777" w:rsidR="00D52656" w:rsidRPr="00E207C3" w:rsidRDefault="00D52656" w:rsidP="00D52656">
      <w:pPr>
        <w:rPr>
          <w:sz w:val="24"/>
          <w:szCs w:val="24"/>
        </w:rPr>
      </w:pPr>
      <w:r w:rsidRPr="00E207C3">
        <w:rPr>
          <w:sz w:val="24"/>
          <w:szCs w:val="24"/>
        </w:rPr>
        <w:tab/>
      </w:r>
      <w:proofErr w:type="gramStart"/>
      <w:r w:rsidRPr="00E207C3">
        <w:rPr>
          <w:sz w:val="24"/>
          <w:szCs w:val="24"/>
        </w:rPr>
        <w:t>numero</w:t>
      </w:r>
      <w:proofErr w:type="gramEnd"/>
      <w:r w:rsidRPr="00E207C3">
        <w:rPr>
          <w:sz w:val="24"/>
          <w:szCs w:val="24"/>
        </w:rPr>
        <w:t xml:space="preserve">. Quod </w:t>
      </w:r>
      <w:proofErr w:type="gramStart"/>
      <w:r w:rsidRPr="00E207C3">
        <w:rPr>
          <w:sz w:val="24"/>
          <w:szCs w:val="24"/>
        </w:rPr>
        <w:t xml:space="preserve">si </w:t>
      </w:r>
      <w:proofErr w:type="gramEnd"/>
      <w:r w:rsidRPr="00E207C3">
        <w:rPr>
          <w:sz w:val="24"/>
          <w:szCs w:val="24"/>
        </w:rPr>
        <w:t>ita est, unum quiddam genus esse non poterit.</w:t>
      </w:r>
    </w:p>
    <w:p w14:paraId="4552DEF1" w14:textId="77777777" w:rsidR="00D52656" w:rsidRPr="00E207C3" w:rsidRDefault="00D52656" w:rsidP="00D52656">
      <w:pPr>
        <w:rPr>
          <w:sz w:val="24"/>
          <w:szCs w:val="24"/>
        </w:rPr>
      </w:pPr>
      <w:r w:rsidRPr="00E207C3">
        <w:rPr>
          <w:sz w:val="24"/>
          <w:szCs w:val="24"/>
        </w:rPr>
        <w:lastRenderedPageBreak/>
        <w:tab/>
      </w:r>
      <w:proofErr w:type="gramStart"/>
      <w:r w:rsidRPr="00E207C3">
        <w:rPr>
          <w:sz w:val="24"/>
          <w:szCs w:val="24"/>
        </w:rPr>
        <w:t>[1.10.14</w:t>
      </w:r>
      <w:proofErr w:type="gramEnd"/>
      <w:r w:rsidRPr="00E207C3">
        <w:rPr>
          <w:sz w:val="24"/>
          <w:szCs w:val="24"/>
        </w:rPr>
        <w:t>] Quo fit ut omnino nihil sit; omne enim quod est, idcirco est quia unum est.</w:t>
      </w:r>
    </w:p>
    <w:p w14:paraId="173FAB08" w14:textId="77777777" w:rsidR="00D52656" w:rsidRPr="00E207C3" w:rsidRDefault="00D52656" w:rsidP="00D52656">
      <w:pPr>
        <w:rPr>
          <w:sz w:val="24"/>
          <w:szCs w:val="24"/>
        </w:rPr>
      </w:pPr>
      <w:r w:rsidRPr="00E207C3">
        <w:rPr>
          <w:sz w:val="24"/>
          <w:szCs w:val="24"/>
        </w:rPr>
        <w:tab/>
      </w:r>
      <w:proofErr w:type="gramStart"/>
      <w:r w:rsidRPr="00E207C3">
        <w:rPr>
          <w:sz w:val="24"/>
          <w:szCs w:val="24"/>
        </w:rPr>
        <w:t>[1.10.15</w:t>
      </w:r>
      <w:proofErr w:type="gramEnd"/>
      <w:r w:rsidRPr="00E207C3">
        <w:rPr>
          <w:sz w:val="24"/>
          <w:szCs w:val="24"/>
        </w:rPr>
        <w:t>] Et de specie idem conuenit dici.</w:t>
      </w:r>
    </w:p>
    <w:p w14:paraId="0090FF78" w14:textId="77777777" w:rsidR="00D52656" w:rsidRPr="00E207C3" w:rsidRDefault="00D52656" w:rsidP="00D52656">
      <w:pPr>
        <w:rPr>
          <w:sz w:val="24"/>
          <w:szCs w:val="24"/>
        </w:rPr>
      </w:pPr>
      <w:r w:rsidRPr="00E207C3">
        <w:rPr>
          <w:sz w:val="24"/>
          <w:szCs w:val="24"/>
        </w:rPr>
        <w:tab/>
      </w:r>
      <w:proofErr w:type="gramStart"/>
      <w:r w:rsidRPr="00E207C3">
        <w:rPr>
          <w:sz w:val="24"/>
          <w:szCs w:val="24"/>
        </w:rPr>
        <w:t>[1.10.16</w:t>
      </w:r>
      <w:proofErr w:type="gramEnd"/>
      <w:r w:rsidRPr="00E207C3">
        <w:rPr>
          <w:sz w:val="24"/>
          <w:szCs w:val="24"/>
        </w:rPr>
        <w:t>] Quodsi est quidem genus ac species sed multiplex neque unum numero, non erit ultimum genus sed habebit aliud superpositum genus quod illam multiplicitatem unius ui nominis includat.&lt;4&gt;</w:t>
      </w:r>
    </w:p>
    <w:p w14:paraId="55A53C7D" w14:textId="77777777" w:rsidR="00D52656" w:rsidRPr="00E207C3" w:rsidRDefault="00D52656" w:rsidP="00D52656">
      <w:pPr>
        <w:rPr>
          <w:sz w:val="24"/>
          <w:szCs w:val="24"/>
        </w:rPr>
      </w:pPr>
      <w:r w:rsidRPr="00E207C3">
        <w:rPr>
          <w:sz w:val="24"/>
          <w:szCs w:val="24"/>
        </w:rPr>
        <w:tab/>
      </w:r>
      <w:proofErr w:type="gramStart"/>
      <w:r w:rsidRPr="00E207C3">
        <w:rPr>
          <w:sz w:val="24"/>
          <w:szCs w:val="24"/>
        </w:rPr>
        <w:t>[1.10.17</w:t>
      </w:r>
      <w:proofErr w:type="gramEnd"/>
      <w:r w:rsidRPr="00E207C3">
        <w:rPr>
          <w:sz w:val="24"/>
          <w:szCs w:val="24"/>
        </w:rPr>
        <w:t xml:space="preserve">] Ut enim plura animalia quoniam habent quiddam simile, eadem tamen non sunt, idcirco eorum genera perquiruntur, ita quoque quoniam genus quod in pluribus est atque ideo multiplex habet sui similitudinem quod genus est; non est uero unum quoniam in pluribus est -- eius generis quoque genus aliud quaerendum est, cumque fuerit inuentum eadem ratione quae superius dicta est, rursus genus tertium uestigatur. </w:t>
      </w:r>
      <w:proofErr w:type="gramStart"/>
      <w:r w:rsidRPr="00E207C3">
        <w:rPr>
          <w:sz w:val="24"/>
          <w:szCs w:val="24"/>
        </w:rPr>
        <w:t>Itaque in infinitum ratio procedat necesse est cum nullus disciplinae terminus occurrat.</w:t>
      </w:r>
      <w:proofErr w:type="gramEnd"/>
    </w:p>
    <w:p w14:paraId="3F0E7375" w14:textId="77777777" w:rsidR="00D52656" w:rsidRPr="00E207C3" w:rsidRDefault="00D52656" w:rsidP="00D52656">
      <w:pPr>
        <w:rPr>
          <w:sz w:val="24"/>
          <w:szCs w:val="24"/>
        </w:rPr>
      </w:pPr>
      <w:r w:rsidRPr="00E207C3">
        <w:rPr>
          <w:sz w:val="24"/>
          <w:szCs w:val="24"/>
        </w:rPr>
        <w:tab/>
      </w:r>
      <w:proofErr w:type="gramStart"/>
      <w:r w:rsidRPr="00E207C3">
        <w:rPr>
          <w:sz w:val="24"/>
          <w:szCs w:val="24"/>
        </w:rPr>
        <w:t>[1.10.18</w:t>
      </w:r>
      <w:proofErr w:type="gramEnd"/>
      <w:r w:rsidRPr="00E207C3">
        <w:rPr>
          <w:sz w:val="24"/>
          <w:szCs w:val="24"/>
        </w:rPr>
        <w:t xml:space="preserve">] Quodsi unum quiddam numero genus est commune multorum esse non poterit. </w:t>
      </w:r>
      <w:proofErr w:type="gramStart"/>
      <w:r w:rsidRPr="00E207C3">
        <w:rPr>
          <w:sz w:val="24"/>
          <w:szCs w:val="24"/>
        </w:rPr>
        <w:t xml:space="preserve">Una </w:t>
      </w:r>
      <w:proofErr w:type="gramEnd"/>
      <w:r w:rsidRPr="00E207C3">
        <w:rPr>
          <w:sz w:val="24"/>
          <w:szCs w:val="24"/>
        </w:rPr>
        <w:t>enim res si communis est aut partibus communis est et non iam tota communis sed partes eius propriae singulorum; aut in usus habentium etiam per tempora transit ut sit commune ut seruus communis uel equus; aut uno tempore omnibus commune fit, non tamen ut eorum quibus commune est substantiam constituat, ut est theatrum uel spectaculum aliquod, quod spectantibus omnibus commune est.</w:t>
      </w:r>
    </w:p>
    <w:p w14:paraId="287031F6" w14:textId="77777777" w:rsidR="00D52656" w:rsidRPr="00E207C3" w:rsidRDefault="00D52656" w:rsidP="00D52656">
      <w:pPr>
        <w:rPr>
          <w:sz w:val="24"/>
          <w:szCs w:val="24"/>
        </w:rPr>
      </w:pPr>
      <w:r w:rsidRPr="00E207C3">
        <w:rPr>
          <w:sz w:val="24"/>
          <w:szCs w:val="24"/>
        </w:rPr>
        <w:tab/>
      </w:r>
      <w:proofErr w:type="gramStart"/>
      <w:r w:rsidRPr="00E207C3">
        <w:rPr>
          <w:sz w:val="24"/>
          <w:szCs w:val="24"/>
        </w:rPr>
        <w:t>[1.10.19</w:t>
      </w:r>
      <w:proofErr w:type="gramEnd"/>
      <w:r w:rsidRPr="00E207C3">
        <w:rPr>
          <w:sz w:val="24"/>
          <w:szCs w:val="24"/>
        </w:rPr>
        <w:t>] Genus uero secundum nullum horum modum commune esse speciebus potest, nam /163/ ita commune esse debet ut et totum sit in singulis et uno tempore et eorum quorum commune est constituere ualeat et formare substantiam.</w:t>
      </w:r>
    </w:p>
    <w:p w14:paraId="733977C4" w14:textId="77777777" w:rsidR="00D52656" w:rsidRPr="00E207C3" w:rsidRDefault="00D52656" w:rsidP="00D52656">
      <w:pPr>
        <w:rPr>
          <w:sz w:val="24"/>
          <w:szCs w:val="24"/>
        </w:rPr>
      </w:pPr>
      <w:r w:rsidRPr="00E207C3">
        <w:rPr>
          <w:sz w:val="24"/>
          <w:szCs w:val="24"/>
        </w:rPr>
        <w:tab/>
      </w:r>
      <w:proofErr w:type="gramStart"/>
      <w:r w:rsidRPr="00E207C3">
        <w:rPr>
          <w:sz w:val="24"/>
          <w:szCs w:val="24"/>
        </w:rPr>
        <w:t>[1.10.20</w:t>
      </w:r>
      <w:proofErr w:type="gramEnd"/>
      <w:r w:rsidRPr="00E207C3">
        <w:rPr>
          <w:sz w:val="24"/>
          <w:szCs w:val="24"/>
        </w:rPr>
        <w:t>] Quocirca si neque unum est quoniam commune est, neque multa quoniam eius quoque multitudinis genus aliud inquirendum est, uidebitur genus omnino non esse.</w:t>
      </w:r>
    </w:p>
    <w:p w14:paraId="7EB48C64" w14:textId="77777777" w:rsidR="00D52656" w:rsidRPr="00E207C3" w:rsidRDefault="00D52656" w:rsidP="00D52656">
      <w:pPr>
        <w:rPr>
          <w:sz w:val="24"/>
          <w:szCs w:val="24"/>
        </w:rPr>
      </w:pPr>
      <w:r w:rsidRPr="00E207C3">
        <w:rPr>
          <w:sz w:val="24"/>
          <w:szCs w:val="24"/>
        </w:rPr>
        <w:tab/>
      </w:r>
      <w:proofErr w:type="gramStart"/>
      <w:r w:rsidRPr="00E207C3">
        <w:rPr>
          <w:sz w:val="24"/>
          <w:szCs w:val="24"/>
        </w:rPr>
        <w:t>[1.10.21</w:t>
      </w:r>
      <w:proofErr w:type="gramEnd"/>
      <w:r w:rsidRPr="00E207C3">
        <w:rPr>
          <w:sz w:val="24"/>
          <w:szCs w:val="24"/>
        </w:rPr>
        <w:t>] Idemque de caeteris intellegendum est.</w:t>
      </w:r>
    </w:p>
    <w:p w14:paraId="6F7AD1A2" w14:textId="77777777" w:rsidR="00D52656" w:rsidRPr="00E207C3" w:rsidRDefault="00D52656" w:rsidP="00D52656">
      <w:pPr>
        <w:rPr>
          <w:sz w:val="24"/>
          <w:szCs w:val="24"/>
        </w:rPr>
      </w:pPr>
      <w:r w:rsidRPr="00E207C3">
        <w:rPr>
          <w:sz w:val="24"/>
          <w:szCs w:val="24"/>
        </w:rPr>
        <w:tab/>
      </w:r>
      <w:proofErr w:type="gramStart"/>
      <w:r w:rsidRPr="00E207C3">
        <w:rPr>
          <w:sz w:val="24"/>
          <w:szCs w:val="24"/>
        </w:rPr>
        <w:t>[1.10.22</w:t>
      </w:r>
      <w:proofErr w:type="gramEnd"/>
      <w:r w:rsidRPr="00E207C3">
        <w:rPr>
          <w:sz w:val="24"/>
          <w:szCs w:val="24"/>
        </w:rPr>
        <w:t>] Quodsi tantum intellectibus genera et species caeteraque capiuntur, cum omnis intellectus aut ex re fiat subiecta ut sese res habet aut ut sese res non habet (nam ex nullo subiecto fieri intellectus non potest) --</w:t>
      </w:r>
    </w:p>
    <w:p w14:paraId="55C9370D" w14:textId="77777777" w:rsidR="00D52656" w:rsidRPr="00E207C3" w:rsidRDefault="00D52656" w:rsidP="00D52656">
      <w:pPr>
        <w:rPr>
          <w:sz w:val="24"/>
          <w:szCs w:val="24"/>
        </w:rPr>
      </w:pPr>
      <w:r w:rsidRPr="00E207C3">
        <w:rPr>
          <w:sz w:val="24"/>
          <w:szCs w:val="24"/>
        </w:rPr>
        <w:tab/>
      </w:r>
      <w:proofErr w:type="gramStart"/>
      <w:r w:rsidRPr="00E207C3">
        <w:rPr>
          <w:sz w:val="24"/>
          <w:szCs w:val="24"/>
        </w:rPr>
        <w:t>[1.10.23</w:t>
      </w:r>
      <w:proofErr w:type="gramEnd"/>
      <w:r w:rsidRPr="00E207C3">
        <w:rPr>
          <w:sz w:val="24"/>
          <w:szCs w:val="24"/>
        </w:rPr>
        <w:t>] Si generis et speciei caeterorumque intellectus ex re subiecta ueniat ita ut sese res ipsa habet quae intellegitur, iam non tantum in intellectu posita sunt sed in rerum etiam ueritate consistunt, et rursus quaerendum est quae sit eorum natura quod superior quaestio uestigabat.</w:t>
      </w:r>
    </w:p>
    <w:p w14:paraId="2351C9A9" w14:textId="77777777" w:rsidR="00D52656" w:rsidRPr="00E207C3" w:rsidRDefault="00D52656" w:rsidP="00D52656">
      <w:pPr>
        <w:rPr>
          <w:sz w:val="24"/>
          <w:szCs w:val="24"/>
        </w:rPr>
      </w:pPr>
      <w:r w:rsidRPr="00E207C3">
        <w:rPr>
          <w:sz w:val="24"/>
          <w:szCs w:val="24"/>
        </w:rPr>
        <w:tab/>
      </w:r>
      <w:proofErr w:type="gramStart"/>
      <w:r w:rsidRPr="00E207C3">
        <w:rPr>
          <w:sz w:val="24"/>
          <w:szCs w:val="24"/>
        </w:rPr>
        <w:t>[1.10.24</w:t>
      </w:r>
      <w:proofErr w:type="gramEnd"/>
      <w:r w:rsidRPr="00E207C3">
        <w:rPr>
          <w:sz w:val="24"/>
          <w:szCs w:val="24"/>
        </w:rPr>
        <w:t>] Quodsi ex re quidem generis caeterorumque sumitur intellectus neque ita ut sese res habet quae intellectui subiecta est, uanum necesse est esse intellectum qui ex re quidem sumitur, non tamen ita ut sese res habet; id est enim falsum quod aliter atque res est intellegitur.</w:t>
      </w:r>
    </w:p>
    <w:p w14:paraId="13B22D5E" w14:textId="77777777" w:rsidR="00D52656" w:rsidRPr="00E207C3" w:rsidRDefault="00D52656" w:rsidP="00D52656">
      <w:pPr>
        <w:rPr>
          <w:sz w:val="24"/>
          <w:szCs w:val="24"/>
        </w:rPr>
      </w:pPr>
      <w:r w:rsidRPr="00E207C3">
        <w:rPr>
          <w:sz w:val="24"/>
          <w:szCs w:val="24"/>
        </w:rPr>
        <w:tab/>
      </w:r>
      <w:proofErr w:type="gramStart"/>
      <w:r w:rsidRPr="00E207C3">
        <w:rPr>
          <w:sz w:val="24"/>
          <w:szCs w:val="24"/>
        </w:rPr>
        <w:t>[1.10.25</w:t>
      </w:r>
      <w:proofErr w:type="gramEnd"/>
      <w:r w:rsidRPr="00E207C3">
        <w:rPr>
          <w:sz w:val="24"/>
          <w:szCs w:val="24"/>
        </w:rPr>
        <w:t>] Sic igitur quoniam genus ac species nec sunt nec cum intelleguntur uerus eorum est intellectus, non est ambiguum quin omnis haec sit deponenda de his quinque propositis disputandi cura, quandoquidem neque de ea re quae sit /164/ neque de ea de qua uerum aliquid intellegi proferriue possit, inquiritur.</w:t>
      </w:r>
    </w:p>
    <w:p w14:paraId="358321E0" w14:textId="77777777" w:rsidR="00D52656" w:rsidRPr="00E207C3" w:rsidRDefault="00D52656" w:rsidP="00D52656">
      <w:pPr>
        <w:rPr>
          <w:sz w:val="24"/>
          <w:szCs w:val="24"/>
        </w:rPr>
      </w:pPr>
      <w:r w:rsidRPr="00E207C3">
        <w:rPr>
          <w:sz w:val="24"/>
          <w:szCs w:val="24"/>
        </w:rPr>
        <w:tab/>
      </w:r>
      <w:proofErr w:type="gramStart"/>
      <w:r w:rsidRPr="00E207C3">
        <w:rPr>
          <w:sz w:val="24"/>
          <w:szCs w:val="24"/>
        </w:rPr>
        <w:t xml:space="preserve">[ </w:t>
      </w:r>
      <w:proofErr w:type="gramEnd"/>
      <w:r w:rsidRPr="00E207C3">
        <w:rPr>
          <w:sz w:val="24"/>
          <w:szCs w:val="24"/>
        </w:rPr>
        <w:t>1.11 ]</w:t>
      </w:r>
    </w:p>
    <w:p w14:paraId="02B76718" w14:textId="77777777" w:rsidR="00D52656" w:rsidRPr="00E207C3" w:rsidRDefault="00D52656" w:rsidP="00D52656">
      <w:pPr>
        <w:rPr>
          <w:sz w:val="24"/>
          <w:szCs w:val="24"/>
        </w:rPr>
      </w:pPr>
      <w:r w:rsidRPr="00E207C3">
        <w:rPr>
          <w:sz w:val="24"/>
          <w:szCs w:val="24"/>
        </w:rPr>
        <w:tab/>
      </w:r>
      <w:proofErr w:type="gramStart"/>
      <w:r w:rsidRPr="00E207C3">
        <w:rPr>
          <w:sz w:val="24"/>
          <w:szCs w:val="24"/>
        </w:rPr>
        <w:t>[1.11.01</w:t>
      </w:r>
      <w:proofErr w:type="gramEnd"/>
      <w:r w:rsidRPr="00E207C3">
        <w:rPr>
          <w:sz w:val="24"/>
          <w:szCs w:val="24"/>
        </w:rPr>
        <w:t>] Haec quidem est ad praesens de propositis quaestio, quam nos Alexandro consentientes hac ratiocinatione soluemus.</w:t>
      </w:r>
    </w:p>
    <w:p w14:paraId="50FAB997" w14:textId="77777777" w:rsidR="00D52656" w:rsidRPr="00E207C3" w:rsidRDefault="00D52656" w:rsidP="00D52656">
      <w:pPr>
        <w:rPr>
          <w:sz w:val="24"/>
          <w:szCs w:val="24"/>
        </w:rPr>
      </w:pPr>
      <w:r w:rsidRPr="00E207C3">
        <w:rPr>
          <w:sz w:val="24"/>
          <w:szCs w:val="24"/>
        </w:rPr>
        <w:tab/>
      </w:r>
      <w:proofErr w:type="gramStart"/>
      <w:r w:rsidRPr="00E207C3">
        <w:rPr>
          <w:sz w:val="24"/>
          <w:szCs w:val="24"/>
        </w:rPr>
        <w:t>[1.11.02</w:t>
      </w:r>
      <w:proofErr w:type="gramEnd"/>
      <w:r w:rsidRPr="00E207C3">
        <w:rPr>
          <w:sz w:val="24"/>
          <w:szCs w:val="24"/>
        </w:rPr>
        <w:t>] Non enim necesse esse dicimus omnem intellectum qui ex subiecto quidem fit, non tamen ut sese ipsum subiectum habet, falsum et uacuum uideri.</w:t>
      </w:r>
    </w:p>
    <w:p w14:paraId="3DAEC6B3" w14:textId="77777777" w:rsidR="00D52656" w:rsidRPr="00E207C3" w:rsidRDefault="00D52656" w:rsidP="00D52656">
      <w:pPr>
        <w:rPr>
          <w:sz w:val="24"/>
          <w:szCs w:val="24"/>
        </w:rPr>
      </w:pPr>
      <w:r w:rsidRPr="00E207C3">
        <w:rPr>
          <w:sz w:val="24"/>
          <w:szCs w:val="24"/>
        </w:rPr>
        <w:tab/>
      </w:r>
      <w:proofErr w:type="gramStart"/>
      <w:r w:rsidRPr="00E207C3">
        <w:rPr>
          <w:sz w:val="24"/>
          <w:szCs w:val="24"/>
        </w:rPr>
        <w:t>[1.11.03</w:t>
      </w:r>
      <w:proofErr w:type="gramEnd"/>
      <w:r w:rsidRPr="00E207C3">
        <w:rPr>
          <w:sz w:val="24"/>
          <w:szCs w:val="24"/>
        </w:rPr>
        <w:t xml:space="preserve">] In his enim solis falsa opinio ac non potius intellegentia est quae per compositionem fiunt. </w:t>
      </w:r>
      <w:proofErr w:type="gramStart"/>
      <w:r w:rsidRPr="00E207C3">
        <w:rPr>
          <w:sz w:val="24"/>
          <w:szCs w:val="24"/>
        </w:rPr>
        <w:t>Si enim quis componat atque coniungat intellectu id quod natura iungi non patitur, illud falsum esse nullus ignorat -- ut si quis equum atqu</w:t>
      </w:r>
      <w:proofErr w:type="gramEnd"/>
      <w:r w:rsidRPr="00E207C3">
        <w:rPr>
          <w:sz w:val="24"/>
          <w:szCs w:val="24"/>
        </w:rPr>
        <w:t>e hominem iungat imaginatione atque effigiet centaurum.</w:t>
      </w:r>
    </w:p>
    <w:p w14:paraId="7509A0A2" w14:textId="77777777" w:rsidR="00D52656" w:rsidRPr="00E207C3" w:rsidRDefault="00D52656" w:rsidP="00D52656">
      <w:pPr>
        <w:rPr>
          <w:sz w:val="24"/>
          <w:szCs w:val="24"/>
        </w:rPr>
      </w:pPr>
      <w:r w:rsidRPr="00E207C3">
        <w:rPr>
          <w:sz w:val="24"/>
          <w:szCs w:val="24"/>
        </w:rPr>
        <w:tab/>
      </w:r>
      <w:proofErr w:type="gramStart"/>
      <w:r w:rsidRPr="00E207C3">
        <w:rPr>
          <w:sz w:val="24"/>
          <w:szCs w:val="24"/>
        </w:rPr>
        <w:t>[1.11.04</w:t>
      </w:r>
      <w:proofErr w:type="gramEnd"/>
      <w:r w:rsidRPr="00E207C3">
        <w:rPr>
          <w:sz w:val="24"/>
          <w:szCs w:val="24"/>
        </w:rPr>
        <w:t xml:space="preserve">] Quodsi hoc per diuisionem et per abstractionem fiat, non quidem ita res sese habet ut intellectus est, intellectus tamen ille minime falsus est. </w:t>
      </w:r>
      <w:proofErr w:type="gramStart"/>
      <w:r w:rsidRPr="00E207C3">
        <w:rPr>
          <w:sz w:val="24"/>
          <w:szCs w:val="24"/>
        </w:rPr>
        <w:t>Sunt enim plura quae in aliis esse suum habent ex quibus aut omnino separari non possunt aut, si separata fuerint, nulla ratione subsistunt.</w:t>
      </w:r>
      <w:proofErr w:type="gramEnd"/>
    </w:p>
    <w:p w14:paraId="0D645E5E" w14:textId="77777777" w:rsidR="00D52656" w:rsidRPr="00E207C3" w:rsidRDefault="00D52656" w:rsidP="00D52656">
      <w:pPr>
        <w:rPr>
          <w:sz w:val="24"/>
          <w:szCs w:val="24"/>
        </w:rPr>
      </w:pPr>
      <w:r w:rsidRPr="00E207C3">
        <w:rPr>
          <w:sz w:val="24"/>
          <w:szCs w:val="24"/>
        </w:rPr>
        <w:tab/>
      </w:r>
      <w:proofErr w:type="gramStart"/>
      <w:r w:rsidRPr="00E207C3">
        <w:rPr>
          <w:sz w:val="24"/>
          <w:szCs w:val="24"/>
        </w:rPr>
        <w:t>[1.11.05</w:t>
      </w:r>
      <w:proofErr w:type="gramEnd"/>
      <w:r w:rsidRPr="00E207C3">
        <w:rPr>
          <w:sz w:val="24"/>
          <w:szCs w:val="24"/>
        </w:rPr>
        <w:t>] Atque ut hoc nobis in peruagato exemplo manifestum sit, linea in corpore quidem est aliquid et id quod est corpori debet, hoc est esse suum per corpus retinet. Quod docetur ita: si enim separata sit a corpore, non subsistit; quis enim umquam sensu ullo separatam a corpore lineam cepit?</w:t>
      </w:r>
    </w:p>
    <w:p w14:paraId="5E84E4D5" w14:textId="77777777" w:rsidR="00D52656" w:rsidRPr="008C6418" w:rsidRDefault="00D52656" w:rsidP="00D52656">
      <w:pPr>
        <w:rPr>
          <w:b/>
          <w:sz w:val="24"/>
          <w:szCs w:val="24"/>
        </w:rPr>
      </w:pPr>
      <w:r w:rsidRPr="00E207C3">
        <w:rPr>
          <w:sz w:val="24"/>
          <w:szCs w:val="24"/>
        </w:rPr>
        <w:tab/>
      </w:r>
      <w:proofErr w:type="gramStart"/>
      <w:r w:rsidRPr="00E207C3">
        <w:rPr>
          <w:sz w:val="24"/>
          <w:szCs w:val="24"/>
        </w:rPr>
        <w:t>[1.11.06</w:t>
      </w:r>
      <w:proofErr w:type="gramEnd"/>
      <w:r w:rsidRPr="00E207C3">
        <w:rPr>
          <w:sz w:val="24"/>
          <w:szCs w:val="24"/>
        </w:rPr>
        <w:t xml:space="preserve">] </w:t>
      </w:r>
      <w:r w:rsidRPr="008C6418">
        <w:rPr>
          <w:b/>
          <w:sz w:val="24"/>
          <w:szCs w:val="24"/>
        </w:rPr>
        <w:t xml:space="preserve">Sed animus cum confusas res permixtasque in se a sensibus cepit, eas propria ui et /165/ cogitatione distinguit. Omnes enim huiusmodi res incorporeas in corporibus esse suum habentes sensus cum ipsis nobis corporibus tradit, </w:t>
      </w:r>
      <w:proofErr w:type="gramStart"/>
      <w:r w:rsidRPr="008C6418">
        <w:rPr>
          <w:b/>
          <w:sz w:val="24"/>
          <w:szCs w:val="24"/>
        </w:rPr>
        <w:t>at</w:t>
      </w:r>
      <w:proofErr w:type="gramEnd"/>
      <w:r w:rsidRPr="008C6418">
        <w:rPr>
          <w:b/>
          <w:sz w:val="24"/>
          <w:szCs w:val="24"/>
        </w:rPr>
        <w:t xml:space="preserve"> uero animus, cui potestas est et disiuncta componere et composita resoluere, quae a sensibus confusa et corporibus coniuncta traduntur ita distinguit ut incorpoream naturam per se ac sine corporibus in quibus est concreta speculetur et uideat. Diuersae enim proprietates sunt incorporeorum corporibus permixtorum, etsi separentur a corpore.</w:t>
      </w:r>
    </w:p>
    <w:p w14:paraId="2B4BB16C" w14:textId="77777777" w:rsidR="00D52656" w:rsidRPr="00E207C3" w:rsidRDefault="00D52656" w:rsidP="00D52656">
      <w:pPr>
        <w:rPr>
          <w:sz w:val="24"/>
          <w:szCs w:val="24"/>
        </w:rPr>
      </w:pPr>
      <w:r w:rsidRPr="00E207C3">
        <w:rPr>
          <w:sz w:val="24"/>
          <w:szCs w:val="24"/>
        </w:rPr>
        <w:tab/>
      </w:r>
      <w:proofErr w:type="gramStart"/>
      <w:r w:rsidRPr="00E207C3">
        <w:rPr>
          <w:sz w:val="24"/>
          <w:szCs w:val="24"/>
        </w:rPr>
        <w:t>[1.11.07</w:t>
      </w:r>
      <w:proofErr w:type="gramEnd"/>
      <w:r w:rsidRPr="00E207C3">
        <w:rPr>
          <w:sz w:val="24"/>
          <w:szCs w:val="24"/>
        </w:rPr>
        <w:t>] Genera ergo et species caeteraque uel in incorporeis rebus uel in his quae sunt corporea reperiuntur.</w:t>
      </w:r>
    </w:p>
    <w:p w14:paraId="11E2413F" w14:textId="77777777" w:rsidR="00D52656" w:rsidRPr="00E207C3" w:rsidRDefault="00D52656" w:rsidP="00D52656">
      <w:pPr>
        <w:rPr>
          <w:sz w:val="24"/>
          <w:szCs w:val="24"/>
        </w:rPr>
      </w:pPr>
      <w:r w:rsidRPr="00E207C3">
        <w:rPr>
          <w:sz w:val="24"/>
          <w:szCs w:val="24"/>
        </w:rPr>
        <w:tab/>
      </w:r>
      <w:proofErr w:type="gramStart"/>
      <w:r w:rsidRPr="00E207C3">
        <w:rPr>
          <w:sz w:val="24"/>
          <w:szCs w:val="24"/>
        </w:rPr>
        <w:t>[1.11.08</w:t>
      </w:r>
      <w:proofErr w:type="gramEnd"/>
      <w:r w:rsidRPr="00E207C3">
        <w:rPr>
          <w:sz w:val="24"/>
          <w:szCs w:val="24"/>
        </w:rPr>
        <w:t>] Et si ea in rebus incorporeis inuenit animus, habet ilico incorporeum generis intellectum.</w:t>
      </w:r>
    </w:p>
    <w:p w14:paraId="2FEDCC87" w14:textId="77777777" w:rsidR="00D52656" w:rsidRPr="00E207C3" w:rsidRDefault="00D52656" w:rsidP="00D52656">
      <w:pPr>
        <w:rPr>
          <w:sz w:val="24"/>
          <w:szCs w:val="24"/>
        </w:rPr>
      </w:pPr>
      <w:r w:rsidRPr="00E207C3">
        <w:rPr>
          <w:sz w:val="24"/>
          <w:szCs w:val="24"/>
        </w:rPr>
        <w:tab/>
      </w:r>
      <w:proofErr w:type="gramStart"/>
      <w:r w:rsidRPr="00E207C3">
        <w:rPr>
          <w:sz w:val="24"/>
          <w:szCs w:val="24"/>
        </w:rPr>
        <w:t>[1.11.09</w:t>
      </w:r>
      <w:proofErr w:type="gramEnd"/>
      <w:r w:rsidRPr="00E207C3">
        <w:rPr>
          <w:sz w:val="24"/>
          <w:szCs w:val="24"/>
        </w:rPr>
        <w:t xml:space="preserve">] Si uero corporalium rerum genera speciesque perspexerit, aufert, ut solet, a corporibus incorporeorum naturam et solam puramque ut in se ipsa forma est contuetur. </w:t>
      </w:r>
      <w:proofErr w:type="gramStart"/>
      <w:r w:rsidRPr="00E207C3">
        <w:rPr>
          <w:sz w:val="24"/>
          <w:szCs w:val="24"/>
        </w:rPr>
        <w:t>Ita haec cum accipit animus permixta corporibus, incorporalia diuidens speculatur atque considerat.</w:t>
      </w:r>
      <w:proofErr w:type="gramEnd"/>
    </w:p>
    <w:p w14:paraId="50CC2B30" w14:textId="77777777" w:rsidR="00D52656" w:rsidRPr="00E207C3" w:rsidRDefault="00D52656" w:rsidP="00D52656">
      <w:pPr>
        <w:rPr>
          <w:sz w:val="24"/>
          <w:szCs w:val="24"/>
        </w:rPr>
      </w:pPr>
      <w:r w:rsidRPr="00E207C3">
        <w:rPr>
          <w:sz w:val="24"/>
          <w:szCs w:val="24"/>
        </w:rPr>
        <w:tab/>
      </w:r>
      <w:proofErr w:type="gramStart"/>
      <w:r w:rsidRPr="00E207C3">
        <w:rPr>
          <w:sz w:val="24"/>
          <w:szCs w:val="24"/>
        </w:rPr>
        <w:t>[1.11.10</w:t>
      </w:r>
      <w:proofErr w:type="gramEnd"/>
      <w:r w:rsidRPr="00E207C3">
        <w:rPr>
          <w:sz w:val="24"/>
          <w:szCs w:val="24"/>
        </w:rPr>
        <w:t xml:space="preserve">] </w:t>
      </w:r>
      <w:r w:rsidRPr="008C6418">
        <w:rPr>
          <w:b/>
          <w:sz w:val="24"/>
          <w:szCs w:val="24"/>
        </w:rPr>
        <w:t xml:space="preserve">Nemo ergo dicat falso nos lineam cogitare, quoniam ita eam mente capimus quasi praeter corpora sit, cum praeter corpora esse non possit. Non enim omnis qui ex subiectis rebus capitur intellectus aliter quam sese ipsae res habent, falsus esse putandus est sed, ut superius dictum /166/ est, ille quidem qui hoc in compositione facit falsus est, ut cum hominem atque equum iungens putat esse centaurum, qui uero id in diuisionibus </w:t>
      </w:r>
      <w:proofErr w:type="gramStart"/>
      <w:r w:rsidRPr="008C6418">
        <w:rPr>
          <w:b/>
          <w:sz w:val="24"/>
          <w:szCs w:val="24"/>
        </w:rPr>
        <w:t>et</w:t>
      </w:r>
      <w:proofErr w:type="gramEnd"/>
      <w:r w:rsidRPr="008C6418">
        <w:rPr>
          <w:b/>
          <w:sz w:val="24"/>
          <w:szCs w:val="24"/>
        </w:rPr>
        <w:t xml:space="preserve"> abstractionibus assumptionibusque ab his rebus in quibus sunt efficit, non modo falsus non est, uerum etiam solus id quod in proprietate uerum est inuenire potest.</w:t>
      </w:r>
    </w:p>
    <w:p w14:paraId="43A1A99A" w14:textId="77777777" w:rsidR="00D52656" w:rsidRPr="00E207C3" w:rsidRDefault="00D52656" w:rsidP="00D52656">
      <w:pPr>
        <w:rPr>
          <w:sz w:val="24"/>
          <w:szCs w:val="24"/>
        </w:rPr>
      </w:pPr>
      <w:r w:rsidRPr="00E207C3">
        <w:rPr>
          <w:sz w:val="24"/>
          <w:szCs w:val="24"/>
        </w:rPr>
        <w:tab/>
      </w:r>
      <w:proofErr w:type="gramStart"/>
      <w:r w:rsidRPr="00E207C3">
        <w:rPr>
          <w:sz w:val="24"/>
          <w:szCs w:val="24"/>
        </w:rPr>
        <w:t>[1.11.11</w:t>
      </w:r>
      <w:proofErr w:type="gramEnd"/>
      <w:r w:rsidRPr="00E207C3">
        <w:rPr>
          <w:sz w:val="24"/>
          <w:szCs w:val="24"/>
        </w:rPr>
        <w:t xml:space="preserve">] </w:t>
      </w:r>
      <w:r w:rsidRPr="008C6418">
        <w:rPr>
          <w:b/>
          <w:sz w:val="24"/>
          <w:szCs w:val="24"/>
          <w:highlight w:val="yellow"/>
        </w:rPr>
        <w:t>Sunt igitur huiusmodi res in corporalibus atque in sensibilibus, intelleguntur autem praeter sensibilia ut eorum natura perspici et proprietas ualeat comprehendi</w:t>
      </w:r>
      <w:r w:rsidRPr="00E207C3">
        <w:rPr>
          <w:sz w:val="24"/>
          <w:szCs w:val="24"/>
        </w:rPr>
        <w:t>.</w:t>
      </w:r>
    </w:p>
    <w:p w14:paraId="2BF458A1" w14:textId="77777777" w:rsidR="00D52656" w:rsidRPr="00E207C3" w:rsidRDefault="00D52656" w:rsidP="00D52656">
      <w:pPr>
        <w:rPr>
          <w:sz w:val="24"/>
          <w:szCs w:val="24"/>
        </w:rPr>
      </w:pPr>
      <w:r w:rsidRPr="00E207C3">
        <w:rPr>
          <w:sz w:val="24"/>
          <w:szCs w:val="24"/>
        </w:rPr>
        <w:tab/>
      </w:r>
      <w:proofErr w:type="gramStart"/>
      <w:r w:rsidRPr="00E207C3">
        <w:rPr>
          <w:sz w:val="24"/>
          <w:szCs w:val="24"/>
        </w:rPr>
        <w:t>[1.11.12</w:t>
      </w:r>
      <w:proofErr w:type="gramEnd"/>
      <w:r w:rsidRPr="00E207C3">
        <w:rPr>
          <w:sz w:val="24"/>
          <w:szCs w:val="24"/>
        </w:rPr>
        <w:t>] Quocirca cum genera et species cogitantur, tunc ex singulis in quibus sunt eorum similitudo colligitur -- ut ex singulis hominibus inter se dissimilibus humanitatis similitudo, quae similitudo cogitata animo ueraciterque perspecta fit species; quarum specierum rursus diuersarum similitudo considerata, quae nisi in ipsis speciebus aut in earum indiuiduis esse non potest, efficit genus.</w:t>
      </w:r>
    </w:p>
    <w:p w14:paraId="57F8F09A" w14:textId="77777777" w:rsidR="00D52656" w:rsidRPr="00E207C3" w:rsidRDefault="00D52656" w:rsidP="00D52656">
      <w:pPr>
        <w:rPr>
          <w:sz w:val="24"/>
          <w:szCs w:val="24"/>
        </w:rPr>
      </w:pPr>
      <w:r w:rsidRPr="00E207C3">
        <w:rPr>
          <w:sz w:val="24"/>
          <w:szCs w:val="24"/>
        </w:rPr>
        <w:tab/>
      </w:r>
      <w:proofErr w:type="gramStart"/>
      <w:r w:rsidRPr="00E207C3">
        <w:rPr>
          <w:sz w:val="24"/>
          <w:szCs w:val="24"/>
        </w:rPr>
        <w:t>[1.11.13</w:t>
      </w:r>
      <w:proofErr w:type="gramEnd"/>
      <w:r w:rsidRPr="00E207C3">
        <w:rPr>
          <w:sz w:val="24"/>
          <w:szCs w:val="24"/>
        </w:rPr>
        <w:t>] Itaque haec sunt quidem in singularibus, cogitantur uero uniuersalia.</w:t>
      </w:r>
    </w:p>
    <w:p w14:paraId="0433352A" w14:textId="77777777" w:rsidR="00D52656" w:rsidRPr="00E207C3" w:rsidRDefault="00D52656" w:rsidP="00D52656">
      <w:pPr>
        <w:rPr>
          <w:sz w:val="24"/>
          <w:szCs w:val="24"/>
        </w:rPr>
      </w:pPr>
      <w:r w:rsidRPr="00E207C3">
        <w:rPr>
          <w:sz w:val="24"/>
          <w:szCs w:val="24"/>
        </w:rPr>
        <w:tab/>
      </w:r>
      <w:proofErr w:type="gramStart"/>
      <w:r w:rsidRPr="00E207C3">
        <w:rPr>
          <w:sz w:val="24"/>
          <w:szCs w:val="24"/>
        </w:rPr>
        <w:t>[1.11.14</w:t>
      </w:r>
      <w:proofErr w:type="gramEnd"/>
      <w:r w:rsidRPr="00E207C3">
        <w:rPr>
          <w:sz w:val="24"/>
          <w:szCs w:val="24"/>
        </w:rPr>
        <w:t>] Nihilque aliud species esse putanda est nisi cogitatio collecta ex indiuiduorum dissimilium numero substantiali similitudine, genus uero cogitatio collecta ex specierum similitudine.</w:t>
      </w:r>
    </w:p>
    <w:p w14:paraId="3B8B5158" w14:textId="77777777" w:rsidR="00D52656" w:rsidRPr="00E207C3" w:rsidRDefault="00D52656" w:rsidP="00D52656">
      <w:pPr>
        <w:rPr>
          <w:sz w:val="24"/>
          <w:szCs w:val="24"/>
        </w:rPr>
      </w:pPr>
      <w:r w:rsidRPr="00E207C3">
        <w:rPr>
          <w:sz w:val="24"/>
          <w:szCs w:val="24"/>
        </w:rPr>
        <w:tab/>
      </w:r>
      <w:proofErr w:type="gramStart"/>
      <w:r w:rsidRPr="00E207C3">
        <w:rPr>
          <w:sz w:val="24"/>
          <w:szCs w:val="24"/>
        </w:rPr>
        <w:t>[1.11.15</w:t>
      </w:r>
      <w:proofErr w:type="gramEnd"/>
      <w:r w:rsidRPr="00E207C3">
        <w:rPr>
          <w:sz w:val="24"/>
          <w:szCs w:val="24"/>
        </w:rPr>
        <w:t>] Sed haec similitudo cum in singularibus est fit sensibilis; cum in uniuersalibus fit intellegibilis -- eodemque modo cum sensibilis est in singularibus permanet; cum intellegitur fit uniuersalis.</w:t>
      </w:r>
    </w:p>
    <w:p w14:paraId="6ABC6293" w14:textId="77777777" w:rsidR="00D52656" w:rsidRPr="008C6418" w:rsidRDefault="00D52656" w:rsidP="00D52656">
      <w:pPr>
        <w:rPr>
          <w:b/>
          <w:sz w:val="24"/>
          <w:szCs w:val="24"/>
        </w:rPr>
      </w:pPr>
      <w:r w:rsidRPr="00E207C3">
        <w:rPr>
          <w:sz w:val="24"/>
          <w:szCs w:val="24"/>
        </w:rPr>
        <w:tab/>
      </w:r>
      <w:proofErr w:type="gramStart"/>
      <w:r w:rsidRPr="00E207C3">
        <w:rPr>
          <w:sz w:val="24"/>
          <w:szCs w:val="24"/>
        </w:rPr>
        <w:t>[1.11.16</w:t>
      </w:r>
      <w:proofErr w:type="gramEnd"/>
      <w:r w:rsidRPr="00E207C3">
        <w:rPr>
          <w:sz w:val="24"/>
          <w:szCs w:val="24"/>
        </w:rPr>
        <w:t xml:space="preserve">] </w:t>
      </w:r>
      <w:r w:rsidRPr="008C6418">
        <w:rPr>
          <w:b/>
          <w:sz w:val="24"/>
          <w:szCs w:val="24"/>
          <w:highlight w:val="yellow"/>
        </w:rPr>
        <w:t>Subsistunt ergo circa sensibilia, intelleguntur autem praeter corpora.</w:t>
      </w:r>
    </w:p>
    <w:p w14:paraId="581E97CA" w14:textId="77777777" w:rsidR="00D52656" w:rsidRPr="00E207C3" w:rsidRDefault="00D52656" w:rsidP="00D52656">
      <w:pPr>
        <w:rPr>
          <w:sz w:val="24"/>
          <w:szCs w:val="24"/>
        </w:rPr>
      </w:pPr>
      <w:r w:rsidRPr="00E207C3">
        <w:rPr>
          <w:sz w:val="24"/>
          <w:szCs w:val="24"/>
        </w:rPr>
        <w:tab/>
      </w:r>
      <w:proofErr w:type="gramStart"/>
      <w:r w:rsidRPr="00E207C3">
        <w:rPr>
          <w:sz w:val="24"/>
          <w:szCs w:val="24"/>
        </w:rPr>
        <w:t>[1.11.17</w:t>
      </w:r>
      <w:proofErr w:type="gramEnd"/>
      <w:r w:rsidRPr="00E207C3">
        <w:rPr>
          <w:sz w:val="24"/>
          <w:szCs w:val="24"/>
        </w:rPr>
        <w:t>] Neque enim interclusum est ut duae res eodem in subiecto sint ratione diuersae, ut linea curua atque caua, quae /167/ res cum diuersis definitionibus terminentur diuersusque earum intellectus sit, semper tamen in eodem subiecto reperiuntur; eadem enim linea caua, eadem curua est.</w:t>
      </w:r>
    </w:p>
    <w:p w14:paraId="28B1F9ED" w14:textId="77777777" w:rsidR="00D52656" w:rsidRPr="00E207C3" w:rsidRDefault="00D52656" w:rsidP="00D52656">
      <w:pPr>
        <w:rPr>
          <w:sz w:val="24"/>
          <w:szCs w:val="24"/>
        </w:rPr>
      </w:pPr>
      <w:r w:rsidRPr="00E207C3">
        <w:rPr>
          <w:sz w:val="24"/>
          <w:szCs w:val="24"/>
        </w:rPr>
        <w:tab/>
      </w:r>
      <w:proofErr w:type="gramStart"/>
      <w:r w:rsidRPr="00E207C3">
        <w:rPr>
          <w:sz w:val="24"/>
          <w:szCs w:val="24"/>
        </w:rPr>
        <w:t>[1.11.18</w:t>
      </w:r>
      <w:proofErr w:type="gramEnd"/>
      <w:r w:rsidRPr="00E207C3">
        <w:rPr>
          <w:sz w:val="24"/>
          <w:szCs w:val="24"/>
        </w:rPr>
        <w:t>] Ita quoque generibus et speciebus, id est singularitati et uniuersalitati, unum quidem subiectum est; sed alio modo uniuersale est cum cogitatur, alio singulare cum sentitur in rebus his in quibus esse suum habet.</w:t>
      </w:r>
    </w:p>
    <w:p w14:paraId="4ECDAEE5" w14:textId="77777777" w:rsidR="00D52656" w:rsidRPr="008C6418" w:rsidRDefault="00D52656" w:rsidP="00D52656">
      <w:pPr>
        <w:rPr>
          <w:b/>
          <w:sz w:val="24"/>
          <w:szCs w:val="24"/>
          <w:highlight w:val="yellow"/>
        </w:rPr>
      </w:pPr>
      <w:r w:rsidRPr="00E207C3">
        <w:rPr>
          <w:sz w:val="24"/>
          <w:szCs w:val="24"/>
        </w:rPr>
        <w:tab/>
      </w:r>
      <w:proofErr w:type="gramStart"/>
      <w:r w:rsidRPr="008C6418">
        <w:rPr>
          <w:b/>
          <w:sz w:val="24"/>
          <w:szCs w:val="24"/>
          <w:highlight w:val="yellow"/>
        </w:rPr>
        <w:t>[1.11.19</w:t>
      </w:r>
      <w:proofErr w:type="gramEnd"/>
      <w:r w:rsidRPr="008C6418">
        <w:rPr>
          <w:b/>
          <w:sz w:val="24"/>
          <w:szCs w:val="24"/>
          <w:highlight w:val="yellow"/>
        </w:rPr>
        <w:t>] His igitur terminatis omnis, ut arbitror, quaestio dissoluta est.</w:t>
      </w:r>
    </w:p>
    <w:p w14:paraId="43BB7111" w14:textId="77777777" w:rsidR="00D52656" w:rsidRPr="008C6418" w:rsidRDefault="00D52656" w:rsidP="00D52656">
      <w:pPr>
        <w:rPr>
          <w:b/>
          <w:sz w:val="24"/>
          <w:szCs w:val="24"/>
          <w:highlight w:val="yellow"/>
        </w:rPr>
      </w:pPr>
      <w:r w:rsidRPr="008C6418">
        <w:rPr>
          <w:b/>
          <w:sz w:val="24"/>
          <w:szCs w:val="24"/>
          <w:highlight w:val="yellow"/>
        </w:rPr>
        <w:tab/>
      </w:r>
      <w:proofErr w:type="gramStart"/>
      <w:r w:rsidRPr="008C6418">
        <w:rPr>
          <w:b/>
          <w:sz w:val="24"/>
          <w:szCs w:val="24"/>
          <w:highlight w:val="yellow"/>
        </w:rPr>
        <w:t>[1.11.20</w:t>
      </w:r>
      <w:proofErr w:type="gramEnd"/>
      <w:r w:rsidRPr="008C6418">
        <w:rPr>
          <w:b/>
          <w:sz w:val="24"/>
          <w:szCs w:val="24"/>
          <w:highlight w:val="yellow"/>
        </w:rPr>
        <w:t xml:space="preserve">] </w:t>
      </w:r>
      <w:r w:rsidRPr="008C6418">
        <w:rPr>
          <w:b/>
          <w:sz w:val="24"/>
          <w:szCs w:val="24"/>
          <w:highlight w:val="cyan"/>
        </w:rPr>
        <w:t>Ipsa enim genera et species subsistunt quidem alio modo, intelleguntur uero alio</w:t>
      </w:r>
      <w:r w:rsidRPr="008C6418">
        <w:rPr>
          <w:b/>
          <w:sz w:val="24"/>
          <w:szCs w:val="24"/>
          <w:highlight w:val="yellow"/>
        </w:rPr>
        <w:t>.</w:t>
      </w:r>
    </w:p>
    <w:p w14:paraId="08ED65E8" w14:textId="77777777" w:rsidR="00D52656" w:rsidRPr="008C6418" w:rsidRDefault="00D52656" w:rsidP="00D52656">
      <w:pPr>
        <w:rPr>
          <w:b/>
          <w:sz w:val="24"/>
          <w:szCs w:val="24"/>
          <w:highlight w:val="yellow"/>
        </w:rPr>
      </w:pPr>
      <w:r w:rsidRPr="008C6418">
        <w:rPr>
          <w:b/>
          <w:sz w:val="24"/>
          <w:szCs w:val="24"/>
          <w:highlight w:val="yellow"/>
        </w:rPr>
        <w:tab/>
      </w:r>
      <w:proofErr w:type="gramStart"/>
      <w:r w:rsidRPr="008C6418">
        <w:rPr>
          <w:b/>
          <w:sz w:val="24"/>
          <w:szCs w:val="24"/>
          <w:highlight w:val="yellow"/>
        </w:rPr>
        <w:t>[1.11.21</w:t>
      </w:r>
      <w:proofErr w:type="gramEnd"/>
      <w:r w:rsidRPr="008C6418">
        <w:rPr>
          <w:b/>
          <w:sz w:val="24"/>
          <w:szCs w:val="24"/>
          <w:highlight w:val="yellow"/>
        </w:rPr>
        <w:t xml:space="preserve">] Et sunt incorporalia sed sensibilibus iuncta subsistunt in sensibilibus. </w:t>
      </w:r>
      <w:proofErr w:type="gramStart"/>
      <w:r w:rsidRPr="008C6418">
        <w:rPr>
          <w:b/>
          <w:sz w:val="24"/>
          <w:szCs w:val="24"/>
          <w:highlight w:val="yellow"/>
        </w:rPr>
        <w:t>Intelleguntur uero ut per semet ipsa subsistentia ac non in aliis esse suum habentia.</w:t>
      </w:r>
      <w:proofErr w:type="gramEnd"/>
    </w:p>
    <w:p w14:paraId="166B28C3" w14:textId="77777777" w:rsidR="00D52656" w:rsidRPr="008C6418" w:rsidRDefault="00D52656" w:rsidP="00D52656">
      <w:pPr>
        <w:rPr>
          <w:b/>
          <w:sz w:val="24"/>
          <w:szCs w:val="24"/>
          <w:highlight w:val="cyan"/>
        </w:rPr>
      </w:pPr>
      <w:r w:rsidRPr="008C6418">
        <w:rPr>
          <w:b/>
          <w:sz w:val="24"/>
          <w:szCs w:val="24"/>
          <w:highlight w:val="yellow"/>
        </w:rPr>
        <w:tab/>
      </w:r>
      <w:proofErr w:type="gramStart"/>
      <w:r w:rsidRPr="008C6418">
        <w:rPr>
          <w:b/>
          <w:sz w:val="24"/>
          <w:szCs w:val="24"/>
          <w:highlight w:val="yellow"/>
        </w:rPr>
        <w:t>[1.11.22</w:t>
      </w:r>
      <w:proofErr w:type="gramEnd"/>
      <w:r w:rsidRPr="008C6418">
        <w:rPr>
          <w:b/>
          <w:sz w:val="24"/>
          <w:szCs w:val="24"/>
          <w:highlight w:val="yellow"/>
        </w:rPr>
        <w:t xml:space="preserve">] </w:t>
      </w:r>
      <w:r w:rsidRPr="008C6418">
        <w:rPr>
          <w:b/>
          <w:sz w:val="24"/>
          <w:szCs w:val="24"/>
          <w:highlight w:val="cyan"/>
        </w:rPr>
        <w:t>Sed Plato genera et species caeteraque non modo intellegi uniuersalia, uerum etiam esse atque praeter corpora subsistere putat, Aristoteles uero intellegi quidem incorporalia atque uniuersalia sed subsistere in sensibilibus putat.</w:t>
      </w:r>
    </w:p>
    <w:p w14:paraId="28076C26" w14:textId="77777777" w:rsidR="00D52656" w:rsidRPr="008C6418" w:rsidRDefault="00D52656" w:rsidP="00D52656">
      <w:pPr>
        <w:rPr>
          <w:b/>
          <w:sz w:val="24"/>
          <w:szCs w:val="24"/>
        </w:rPr>
      </w:pPr>
      <w:r w:rsidRPr="008C6418">
        <w:rPr>
          <w:b/>
          <w:sz w:val="24"/>
          <w:szCs w:val="24"/>
          <w:highlight w:val="yellow"/>
        </w:rPr>
        <w:tab/>
      </w:r>
      <w:proofErr w:type="gramStart"/>
      <w:r w:rsidRPr="008C6418">
        <w:rPr>
          <w:b/>
          <w:sz w:val="24"/>
          <w:szCs w:val="24"/>
          <w:highlight w:val="yellow"/>
        </w:rPr>
        <w:t>[1.11.23</w:t>
      </w:r>
      <w:proofErr w:type="gramEnd"/>
      <w:r w:rsidRPr="008C6418">
        <w:rPr>
          <w:b/>
          <w:sz w:val="24"/>
          <w:szCs w:val="24"/>
          <w:highlight w:val="yellow"/>
        </w:rPr>
        <w:t xml:space="preserve">] Quorum diiudicare sententias aptum esse non duxi, altioris enim est philosophiae. Idcirco uero studiosius Aristotelis sententiam executi sumus, non quod eam maxime probaremus sed quod hic liber </w:t>
      </w:r>
      <w:proofErr w:type="gramStart"/>
      <w:r w:rsidRPr="008C6418">
        <w:rPr>
          <w:b/>
          <w:sz w:val="24"/>
          <w:szCs w:val="24"/>
          <w:highlight w:val="yellow"/>
        </w:rPr>
        <w:t>ad</w:t>
      </w:r>
      <w:proofErr w:type="gramEnd"/>
      <w:r w:rsidRPr="008C6418">
        <w:rPr>
          <w:b/>
          <w:sz w:val="24"/>
          <w:szCs w:val="24"/>
          <w:highlight w:val="yellow"/>
        </w:rPr>
        <w:t xml:space="preserve"> Praedicamenta conscriptus est quorum Aristoteles est auctor.</w:t>
      </w:r>
    </w:p>
    <w:p w14:paraId="3FCCC732" w14:textId="77777777" w:rsidR="00D52656" w:rsidRPr="00E207C3" w:rsidRDefault="00D52656" w:rsidP="00D52656">
      <w:pPr>
        <w:rPr>
          <w:sz w:val="24"/>
          <w:szCs w:val="24"/>
        </w:rPr>
      </w:pPr>
      <w:r w:rsidRPr="00E207C3">
        <w:rPr>
          <w:sz w:val="24"/>
          <w:szCs w:val="24"/>
        </w:rPr>
        <w:tab/>
      </w:r>
      <w:proofErr w:type="gramStart"/>
      <w:r w:rsidRPr="00E207C3">
        <w:rPr>
          <w:sz w:val="24"/>
          <w:szCs w:val="24"/>
        </w:rPr>
        <w:t xml:space="preserve">[ </w:t>
      </w:r>
      <w:proofErr w:type="gramEnd"/>
      <w:r w:rsidRPr="00E207C3">
        <w:rPr>
          <w:sz w:val="24"/>
          <w:szCs w:val="24"/>
        </w:rPr>
        <w:t>1.12 ]</w:t>
      </w:r>
    </w:p>
    <w:p w14:paraId="2E029764" w14:textId="77777777" w:rsidR="00C96651" w:rsidRPr="00E207C3" w:rsidRDefault="00C96651">
      <w:pPr>
        <w:rPr>
          <w:sz w:val="24"/>
          <w:szCs w:val="24"/>
        </w:rPr>
      </w:pPr>
    </w:p>
    <w:sectPr w:rsidR="00C96651" w:rsidRPr="00E207C3" w:rsidSect="00E207C3">
      <w:pgSz w:w="11900" w:h="16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56"/>
    <w:rsid w:val="005C719A"/>
    <w:rsid w:val="008C6418"/>
    <w:rsid w:val="00C96651"/>
    <w:rsid w:val="00D52656"/>
    <w:rsid w:val="00E207C3"/>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5B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D52656"/>
    <w:pPr>
      <w:tabs>
        <w:tab w:val="left" w:pos="709"/>
      </w:tabs>
      <w:spacing w:line="160" w:lineRule="atLeast"/>
      <w:jc w:val="both"/>
    </w:pPr>
    <w:rPr>
      <w:rFonts w:ascii="Times New Roman" w:eastAsia="Times New Roman" w:hAnsi="Times New Roman"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D52656"/>
    <w:pPr>
      <w:tabs>
        <w:tab w:val="left" w:pos="709"/>
      </w:tabs>
      <w:spacing w:line="160" w:lineRule="atLeast"/>
      <w:jc w:val="both"/>
    </w:pPr>
    <w:rPr>
      <w:rFonts w:ascii="Times New Roman" w:eastAsia="Times New Roman" w:hAnsi="Times New Roman"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1930</Words>
  <Characters>10621</Characters>
  <Application>Microsoft Macintosh Word</Application>
  <DocSecurity>0</DocSecurity>
  <Lines>88</Lines>
  <Paragraphs>25</Paragraphs>
  <ScaleCrop>false</ScaleCrop>
  <Company/>
  <LinksUpToDate>false</LinksUpToDate>
  <CharactersWithSpaces>12526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8</cp:revision>
  <cp:lastPrinted>2014-08-07T00:26:00Z</cp:lastPrinted>
  <dcterms:created xsi:type="dcterms:W3CDTF">2014-08-07T00:23:00Z</dcterms:created>
  <dcterms:modified xsi:type="dcterms:W3CDTF">2014-09-25T00:14:00Z</dcterms:modified>
</cp:coreProperties>
</file>