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78144" w14:textId="77777777" w:rsidR="00C93925" w:rsidRPr="00EF3011" w:rsidRDefault="004F4C09" w:rsidP="00C93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3925" w:rsidRPr="00EF3011">
        <w:rPr>
          <w:b/>
          <w:sz w:val="28"/>
          <w:szCs w:val="28"/>
        </w:rPr>
        <w:t>Tarea 4</w:t>
      </w:r>
      <w:r w:rsidR="003C17D9" w:rsidRPr="00EF3011">
        <w:rPr>
          <w:b/>
          <w:sz w:val="28"/>
          <w:szCs w:val="28"/>
        </w:rPr>
        <w:t>: La transformación del sistema educacional de la Dictadura</w:t>
      </w:r>
    </w:p>
    <w:p w14:paraId="50A6EB37" w14:textId="77777777" w:rsidR="003C17D9" w:rsidRPr="00EF3011" w:rsidRDefault="003C17D9" w:rsidP="003C17D9">
      <w:pPr>
        <w:jc w:val="both"/>
        <w:rPr>
          <w:sz w:val="28"/>
          <w:szCs w:val="28"/>
        </w:rPr>
      </w:pPr>
      <w:r w:rsidRPr="00EF3011">
        <w:rPr>
          <w:sz w:val="28"/>
          <w:szCs w:val="28"/>
        </w:rPr>
        <w:t>Esta tarea se realiza por la misma dupla del Trabajo de la Unidad 1.</w:t>
      </w:r>
      <w:r w:rsidR="00C43B49" w:rsidRPr="00EF3011">
        <w:rPr>
          <w:sz w:val="28"/>
          <w:szCs w:val="28"/>
        </w:rPr>
        <w:t xml:space="preserve"> Pueden dividirse la lectura de los textos y complementar la lectura en el trabajo.</w:t>
      </w:r>
    </w:p>
    <w:p w14:paraId="2E9A6AD5" w14:textId="77777777" w:rsidR="003C17D9" w:rsidRPr="00EF3011" w:rsidRDefault="003C17D9" w:rsidP="003C17D9">
      <w:pPr>
        <w:jc w:val="both"/>
        <w:rPr>
          <w:sz w:val="28"/>
          <w:szCs w:val="28"/>
        </w:rPr>
      </w:pPr>
      <w:r w:rsidRPr="00EF3011">
        <w:rPr>
          <w:sz w:val="28"/>
          <w:szCs w:val="28"/>
        </w:rPr>
        <w:t>Lecturas de base:</w:t>
      </w:r>
    </w:p>
    <w:p w14:paraId="75013CA6" w14:textId="77777777" w:rsidR="003C17D9" w:rsidRDefault="003C17D9" w:rsidP="003C17D9">
      <w:pPr>
        <w:spacing w:after="0"/>
        <w:jc w:val="both"/>
        <w:rPr>
          <w:sz w:val="28"/>
          <w:szCs w:val="28"/>
        </w:rPr>
      </w:pPr>
      <w:r w:rsidRPr="00EF3011">
        <w:rPr>
          <w:sz w:val="28"/>
          <w:szCs w:val="28"/>
        </w:rPr>
        <w:t>C. Ruiz, (2010). "De la República al Mercado: Ideas Educacionales y política en Chile". Capítulos V y VI.</w:t>
      </w:r>
    </w:p>
    <w:p w14:paraId="4B80B340" w14:textId="77777777" w:rsidR="000E54E9" w:rsidRPr="00EF3011" w:rsidRDefault="000E54E9" w:rsidP="003C17D9">
      <w:pPr>
        <w:spacing w:after="0"/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93925" w:rsidRPr="00EF3011" w14:paraId="62E17A3E" w14:textId="77777777" w:rsidTr="000E54E9">
        <w:tc>
          <w:tcPr>
            <w:tcW w:w="8828" w:type="dxa"/>
          </w:tcPr>
          <w:p w14:paraId="23697D56" w14:textId="77777777" w:rsidR="00C43B49" w:rsidRDefault="00C43B49" w:rsidP="000E54E9">
            <w:pPr>
              <w:rPr>
                <w:b/>
                <w:sz w:val="28"/>
                <w:szCs w:val="28"/>
              </w:rPr>
            </w:pPr>
            <w:r w:rsidRPr="00EF3011">
              <w:rPr>
                <w:b/>
                <w:sz w:val="28"/>
                <w:szCs w:val="28"/>
              </w:rPr>
              <w:t xml:space="preserve">A partir de la lectura de los textos Ruiz (Cap. V y VI) </w:t>
            </w:r>
          </w:p>
          <w:p w14:paraId="20FA12FA" w14:textId="77777777" w:rsidR="000E54E9" w:rsidRDefault="000E54E9" w:rsidP="000E54E9">
            <w:pPr>
              <w:rPr>
                <w:b/>
                <w:sz w:val="28"/>
                <w:szCs w:val="28"/>
              </w:rPr>
            </w:pPr>
          </w:p>
          <w:p w14:paraId="34B6C648" w14:textId="77777777" w:rsidR="000E54E9" w:rsidRPr="00EF3011" w:rsidRDefault="000E54E9" w:rsidP="000E54E9">
            <w:pPr>
              <w:rPr>
                <w:b/>
                <w:sz w:val="28"/>
                <w:szCs w:val="28"/>
              </w:rPr>
            </w:pPr>
          </w:p>
        </w:tc>
      </w:tr>
      <w:tr w:rsidR="00C93925" w:rsidRPr="00EF3011" w14:paraId="68B52FE2" w14:textId="77777777" w:rsidTr="000E54E9">
        <w:tc>
          <w:tcPr>
            <w:tcW w:w="8828" w:type="dxa"/>
          </w:tcPr>
          <w:p w14:paraId="7F1B7E4D" w14:textId="77777777" w:rsidR="00D92720" w:rsidRPr="00EF3011" w:rsidRDefault="00D92720" w:rsidP="000371F7">
            <w:pPr>
              <w:rPr>
                <w:sz w:val="28"/>
                <w:szCs w:val="28"/>
              </w:rPr>
            </w:pPr>
          </w:p>
          <w:p w14:paraId="5CC951BF" w14:textId="77777777" w:rsidR="00D92720" w:rsidRPr="00EF3011" w:rsidRDefault="00D92720" w:rsidP="00D92720">
            <w:pPr>
              <w:pStyle w:val="Prrafodelista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EF3011">
              <w:rPr>
                <w:bCs/>
                <w:sz w:val="28"/>
                <w:szCs w:val="28"/>
              </w:rPr>
              <w:t>¿En qué dimensiones y de qué maneras se transforma el carácter del Estado en el ámbito educativo, durante la Dictadura?</w:t>
            </w:r>
          </w:p>
          <w:p w14:paraId="3251FD4E" w14:textId="77777777" w:rsidR="00D92720" w:rsidRPr="00EF3011" w:rsidRDefault="00D92720" w:rsidP="00D92720">
            <w:pPr>
              <w:pStyle w:val="Prrafodelista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EF3011">
              <w:rPr>
                <w:bCs/>
                <w:sz w:val="28"/>
                <w:szCs w:val="28"/>
              </w:rPr>
              <w:t>¿Qué significa que se haya producido un proceso de privatización en el ámbito educacional durante la Dictadura Militar y cuáles fueron los principales hitos que constituyeron dicho proceso de transformación en los ochenta?</w:t>
            </w:r>
          </w:p>
          <w:p w14:paraId="0E6F68EA" w14:textId="28BB5192" w:rsidR="00D92720" w:rsidRPr="00EF3011" w:rsidRDefault="00D92720" w:rsidP="00EF3011">
            <w:pPr>
              <w:pStyle w:val="Prrafodelista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EF3011">
              <w:rPr>
                <w:bCs/>
                <w:sz w:val="28"/>
                <w:szCs w:val="28"/>
              </w:rPr>
              <w:t xml:space="preserve">¿Cuáles son los términos utilizados por </w:t>
            </w:r>
            <w:r w:rsidR="00732A50">
              <w:rPr>
                <w:bCs/>
                <w:sz w:val="28"/>
                <w:szCs w:val="28"/>
              </w:rPr>
              <w:t xml:space="preserve">Carlos Ruiz </w:t>
            </w:r>
            <w:r w:rsidRPr="00EF3011">
              <w:rPr>
                <w:bCs/>
                <w:sz w:val="28"/>
                <w:szCs w:val="28"/>
              </w:rPr>
              <w:t xml:space="preserve">para designar al tipo o modelo de Estado, antes de la transformación dictatorial y después de dicho proceso? Establecer 2 o 3 elementos de ruptura y continuidad que se pueden reconocer en uno y otro período. </w:t>
            </w:r>
          </w:p>
          <w:p w14:paraId="631888BC" w14:textId="77777777" w:rsidR="00D92720" w:rsidRPr="00EF3011" w:rsidRDefault="00D92720" w:rsidP="00EF3011">
            <w:pPr>
              <w:pStyle w:val="Prrafodelista"/>
              <w:rPr>
                <w:sz w:val="28"/>
                <w:szCs w:val="28"/>
              </w:rPr>
            </w:pPr>
          </w:p>
          <w:p w14:paraId="3F42892F" w14:textId="77777777" w:rsidR="00D92720" w:rsidRPr="00EF3011" w:rsidRDefault="00D92720" w:rsidP="00D92720">
            <w:pPr>
              <w:rPr>
                <w:sz w:val="28"/>
                <w:szCs w:val="28"/>
              </w:rPr>
            </w:pPr>
          </w:p>
          <w:p w14:paraId="7695B7B2" w14:textId="77777777" w:rsidR="00D92720" w:rsidRPr="00EF3011" w:rsidRDefault="00D92720" w:rsidP="000371F7">
            <w:pPr>
              <w:rPr>
                <w:sz w:val="28"/>
                <w:szCs w:val="28"/>
              </w:rPr>
            </w:pPr>
          </w:p>
        </w:tc>
      </w:tr>
    </w:tbl>
    <w:p w14:paraId="09FAD3A3" w14:textId="77777777" w:rsidR="000371F7" w:rsidRDefault="000371F7"/>
    <w:p w14:paraId="7695C238" w14:textId="77777777" w:rsidR="000371F7" w:rsidRDefault="000371F7"/>
    <w:sectPr w:rsidR="000371F7" w:rsidSect="00CC2B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06FA6" w14:textId="77777777" w:rsidR="006C3967" w:rsidRDefault="006C3967" w:rsidP="000371F7">
      <w:pPr>
        <w:spacing w:after="0" w:line="240" w:lineRule="auto"/>
      </w:pPr>
      <w:r>
        <w:separator/>
      </w:r>
    </w:p>
  </w:endnote>
  <w:endnote w:type="continuationSeparator" w:id="0">
    <w:p w14:paraId="167C175B" w14:textId="77777777" w:rsidR="006C3967" w:rsidRDefault="006C3967" w:rsidP="0003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8BE0B" w14:textId="77777777" w:rsidR="006C3967" w:rsidRDefault="006C3967" w:rsidP="000371F7">
      <w:pPr>
        <w:spacing w:after="0" w:line="240" w:lineRule="auto"/>
      </w:pPr>
      <w:r>
        <w:separator/>
      </w:r>
    </w:p>
  </w:footnote>
  <w:footnote w:type="continuationSeparator" w:id="0">
    <w:p w14:paraId="6DEC8DB0" w14:textId="77777777" w:rsidR="006C3967" w:rsidRDefault="006C3967" w:rsidP="0003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C40C0"/>
    <w:multiLevelType w:val="hybridMultilevel"/>
    <w:tmpl w:val="42BA65A4"/>
    <w:lvl w:ilvl="0" w:tplc="7A56AC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24B89"/>
    <w:multiLevelType w:val="hybridMultilevel"/>
    <w:tmpl w:val="F8DE0C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F7"/>
    <w:rsid w:val="000371F7"/>
    <w:rsid w:val="000E54E9"/>
    <w:rsid w:val="00244FE5"/>
    <w:rsid w:val="002A6290"/>
    <w:rsid w:val="0032270B"/>
    <w:rsid w:val="003C17D9"/>
    <w:rsid w:val="004F4C09"/>
    <w:rsid w:val="00581005"/>
    <w:rsid w:val="00631E71"/>
    <w:rsid w:val="00664CE3"/>
    <w:rsid w:val="006C3967"/>
    <w:rsid w:val="006D3DB0"/>
    <w:rsid w:val="00732A50"/>
    <w:rsid w:val="008C40E6"/>
    <w:rsid w:val="00A477D1"/>
    <w:rsid w:val="00B12A71"/>
    <w:rsid w:val="00B44924"/>
    <w:rsid w:val="00C25AA4"/>
    <w:rsid w:val="00C43B49"/>
    <w:rsid w:val="00C93925"/>
    <w:rsid w:val="00CC2B5F"/>
    <w:rsid w:val="00D83F3D"/>
    <w:rsid w:val="00D92720"/>
    <w:rsid w:val="00E706B0"/>
    <w:rsid w:val="00EF3011"/>
    <w:rsid w:val="00F41004"/>
    <w:rsid w:val="00F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1F3F"/>
  <w15:docId w15:val="{20EB1A12-054E-4CE3-85D6-53CED0A0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371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1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71F7"/>
    <w:rPr>
      <w:vertAlign w:val="superscript"/>
    </w:rPr>
  </w:style>
  <w:style w:type="table" w:styleId="Tablaconcuadrcula">
    <w:name w:val="Table Grid"/>
    <w:basedOn w:val="Tablanormal"/>
    <w:uiPriority w:val="59"/>
    <w:rsid w:val="00C93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927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2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2664-A8C9-443A-AD86-7057558A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Ulises Castillo</dc:creator>
  <cp:lastModifiedBy>Leo</cp:lastModifiedBy>
  <cp:revision>5</cp:revision>
  <cp:lastPrinted>2020-05-15T01:27:00Z</cp:lastPrinted>
  <dcterms:created xsi:type="dcterms:W3CDTF">2020-05-18T14:32:00Z</dcterms:created>
  <dcterms:modified xsi:type="dcterms:W3CDTF">2020-10-28T01:39:00Z</dcterms:modified>
</cp:coreProperties>
</file>