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135" w:rsidRDefault="00120B7D" w:rsidP="005649E2">
      <w:pPr>
        <w:jc w:val="center"/>
        <w:rPr>
          <w:rFonts w:asciiTheme="minorHAnsi" w:hAnsiTheme="minorHAnsi" w:cs="Arial"/>
          <w:b/>
          <w:sz w:val="22"/>
        </w:rPr>
      </w:pPr>
      <w:r>
        <w:rPr>
          <w:rFonts w:asciiTheme="minorHAnsi" w:hAnsiTheme="minorHAnsi" w:cs="Arial"/>
          <w:b/>
          <w:sz w:val="22"/>
        </w:rPr>
        <w:t xml:space="preserve">Programa General </w:t>
      </w:r>
      <w:r w:rsidR="00EF0B0A">
        <w:rPr>
          <w:rFonts w:asciiTheme="minorHAnsi" w:hAnsiTheme="minorHAnsi" w:cs="Arial"/>
          <w:b/>
          <w:sz w:val="22"/>
        </w:rPr>
        <w:t>Práctica Intermedia II</w:t>
      </w:r>
      <w:r w:rsidR="005649E2">
        <w:rPr>
          <w:rFonts w:asciiTheme="minorHAnsi" w:hAnsiTheme="minorHAnsi" w:cs="Arial"/>
          <w:b/>
          <w:sz w:val="22"/>
        </w:rPr>
        <w:t xml:space="preserve"> - </w:t>
      </w:r>
      <w:r>
        <w:rPr>
          <w:rFonts w:asciiTheme="minorHAnsi" w:hAnsiTheme="minorHAnsi" w:cs="Arial"/>
          <w:b/>
          <w:sz w:val="22"/>
        </w:rPr>
        <w:t>SEMESTRE PRIMAVERA 2019</w:t>
      </w:r>
    </w:p>
    <w:p w:rsidR="005649E2" w:rsidRDefault="005649E2" w:rsidP="00CE0135">
      <w:pPr>
        <w:jc w:val="center"/>
        <w:rPr>
          <w:rFonts w:asciiTheme="minorHAnsi" w:hAnsiTheme="minorHAnsi" w:cs="Arial"/>
          <w:b/>
          <w:sz w:val="22"/>
        </w:rPr>
      </w:pPr>
    </w:p>
    <w:p w:rsidR="005649E2" w:rsidRPr="005649E2" w:rsidRDefault="005649E2" w:rsidP="005649E2">
      <w:pPr>
        <w:rPr>
          <w:rFonts w:asciiTheme="minorHAnsi" w:hAnsiTheme="minorHAnsi" w:cs="Arial"/>
          <w:sz w:val="22"/>
        </w:rPr>
      </w:pPr>
      <w:r>
        <w:rPr>
          <w:rFonts w:asciiTheme="minorHAnsi" w:hAnsiTheme="minorHAnsi" w:cs="Arial"/>
          <w:b/>
          <w:sz w:val="22"/>
        </w:rPr>
        <w:t xml:space="preserve">Profesor a cargo: </w:t>
      </w:r>
      <w:r>
        <w:rPr>
          <w:rFonts w:asciiTheme="minorHAnsi" w:hAnsiTheme="minorHAnsi" w:cs="Arial"/>
          <w:b/>
          <w:sz w:val="22"/>
        </w:rPr>
        <w:tab/>
      </w:r>
      <w:r w:rsidRPr="005649E2">
        <w:rPr>
          <w:rFonts w:asciiTheme="minorHAnsi" w:hAnsiTheme="minorHAnsi" w:cs="Arial"/>
          <w:sz w:val="22"/>
        </w:rPr>
        <w:t>Miguel Contreras Alonso, Depto. Geografía FAU</w:t>
      </w:r>
    </w:p>
    <w:p w:rsidR="005649E2" w:rsidRDefault="005649E2" w:rsidP="005649E2">
      <w:pPr>
        <w:rPr>
          <w:rFonts w:asciiTheme="minorHAnsi" w:hAnsiTheme="minorHAnsi" w:cs="Arial"/>
          <w:b/>
          <w:sz w:val="22"/>
        </w:rPr>
      </w:pPr>
      <w:r>
        <w:rPr>
          <w:rFonts w:asciiTheme="minorHAnsi" w:hAnsiTheme="minorHAnsi" w:cs="Arial"/>
          <w:b/>
          <w:sz w:val="22"/>
        </w:rPr>
        <w:t xml:space="preserve">Profesional a cargo: </w:t>
      </w:r>
      <w:r>
        <w:rPr>
          <w:rFonts w:asciiTheme="minorHAnsi" w:hAnsiTheme="minorHAnsi" w:cs="Arial"/>
          <w:b/>
          <w:sz w:val="22"/>
        </w:rPr>
        <w:tab/>
      </w:r>
      <w:r w:rsidRPr="005649E2">
        <w:rPr>
          <w:rFonts w:asciiTheme="minorHAnsi" w:hAnsiTheme="minorHAnsi" w:cs="Arial"/>
          <w:sz w:val="22"/>
        </w:rPr>
        <w:t xml:space="preserve">Pedro Palma </w:t>
      </w:r>
      <w:proofErr w:type="spellStart"/>
      <w:r w:rsidRPr="005649E2">
        <w:rPr>
          <w:rFonts w:asciiTheme="minorHAnsi" w:hAnsiTheme="minorHAnsi" w:cs="Arial"/>
          <w:sz w:val="22"/>
        </w:rPr>
        <w:t>Calorio</w:t>
      </w:r>
      <w:proofErr w:type="spellEnd"/>
      <w:r w:rsidRPr="005649E2">
        <w:rPr>
          <w:rFonts w:asciiTheme="minorHAnsi" w:hAnsiTheme="minorHAnsi" w:cs="Arial"/>
          <w:sz w:val="22"/>
        </w:rPr>
        <w:t>, Geógrafo, Ilustre Munici</w:t>
      </w:r>
      <w:r>
        <w:rPr>
          <w:rFonts w:asciiTheme="minorHAnsi" w:hAnsiTheme="minorHAnsi" w:cs="Arial"/>
          <w:sz w:val="22"/>
        </w:rPr>
        <w:t>p</w:t>
      </w:r>
      <w:r w:rsidRPr="005649E2">
        <w:rPr>
          <w:rFonts w:asciiTheme="minorHAnsi" w:hAnsiTheme="minorHAnsi" w:cs="Arial"/>
          <w:sz w:val="22"/>
        </w:rPr>
        <w:t>alidad de Quilicura</w:t>
      </w:r>
    </w:p>
    <w:p w:rsidR="005649E2" w:rsidRDefault="005649E2" w:rsidP="005649E2">
      <w:pPr>
        <w:rPr>
          <w:rFonts w:asciiTheme="minorHAnsi" w:hAnsiTheme="minorHAnsi" w:cs="Arial"/>
          <w:b/>
          <w:sz w:val="22"/>
        </w:rPr>
      </w:pPr>
    </w:p>
    <w:p w:rsidR="005649E2" w:rsidRPr="005649E2" w:rsidRDefault="005649E2" w:rsidP="005649E2">
      <w:pPr>
        <w:pStyle w:val="Prrafodelista"/>
        <w:numPr>
          <w:ilvl w:val="0"/>
          <w:numId w:val="3"/>
        </w:numPr>
        <w:ind w:left="426" w:hanging="426"/>
        <w:rPr>
          <w:rFonts w:asciiTheme="minorHAnsi" w:hAnsiTheme="minorHAnsi" w:cs="Arial"/>
          <w:b/>
          <w:sz w:val="22"/>
        </w:rPr>
      </w:pPr>
      <w:r w:rsidRPr="005649E2">
        <w:rPr>
          <w:rFonts w:asciiTheme="minorHAnsi" w:hAnsiTheme="minorHAnsi" w:cs="Arial"/>
          <w:b/>
          <w:sz w:val="22"/>
        </w:rPr>
        <w:t>ANTECEDENTES:</w:t>
      </w:r>
    </w:p>
    <w:p w:rsidR="00CE0135" w:rsidRPr="00CE0135" w:rsidRDefault="00CE0135" w:rsidP="00CE0135">
      <w:pPr>
        <w:jc w:val="center"/>
        <w:rPr>
          <w:rFonts w:ascii="Arial" w:hAnsi="Arial" w:cs="Arial"/>
          <w:b/>
          <w:sz w:val="22"/>
        </w:rPr>
      </w:pPr>
    </w:p>
    <w:p w:rsidR="00EF0B0A" w:rsidRDefault="005649E2" w:rsidP="005649E2">
      <w:pPr>
        <w:jc w:val="both"/>
        <w:rPr>
          <w:rFonts w:asciiTheme="minorHAnsi" w:hAnsiTheme="minorHAnsi" w:cs="Arial"/>
          <w:sz w:val="22"/>
        </w:rPr>
      </w:pPr>
      <w:r>
        <w:rPr>
          <w:rFonts w:asciiTheme="minorHAnsi" w:hAnsiTheme="minorHAnsi" w:cs="Arial"/>
          <w:sz w:val="22"/>
        </w:rPr>
        <w:t>E</w:t>
      </w:r>
      <w:r w:rsidR="00CE0135">
        <w:rPr>
          <w:rFonts w:asciiTheme="minorHAnsi" w:hAnsiTheme="minorHAnsi" w:cs="Arial"/>
          <w:sz w:val="22"/>
        </w:rPr>
        <w:t>l Reglamento del Plan de Estudios de Geografía</w:t>
      </w:r>
      <w:r w:rsidR="00EF0B0A">
        <w:rPr>
          <w:rFonts w:asciiTheme="minorHAnsi" w:hAnsiTheme="minorHAnsi" w:cs="Arial"/>
          <w:sz w:val="22"/>
        </w:rPr>
        <w:t xml:space="preserve"> D.E. N°004043 del 21 de enero de 2016 </w:t>
      </w:r>
      <w:r>
        <w:rPr>
          <w:rFonts w:asciiTheme="minorHAnsi" w:hAnsiTheme="minorHAnsi" w:cs="Arial"/>
          <w:sz w:val="22"/>
        </w:rPr>
        <w:t xml:space="preserve">señala que </w:t>
      </w:r>
      <w:r w:rsidR="00EF0B0A">
        <w:rPr>
          <w:rFonts w:asciiTheme="minorHAnsi" w:hAnsiTheme="minorHAnsi" w:cs="Arial"/>
          <w:sz w:val="22"/>
        </w:rPr>
        <w:t>las Prácticas Intermedias II corresponden a:</w:t>
      </w:r>
    </w:p>
    <w:p w:rsidR="00CE0135" w:rsidRDefault="00CE0135" w:rsidP="00CE0135">
      <w:pPr>
        <w:jc w:val="both"/>
        <w:rPr>
          <w:rFonts w:asciiTheme="minorHAnsi" w:hAnsiTheme="minorHAnsi" w:cs="Arial"/>
          <w:sz w:val="22"/>
        </w:rPr>
      </w:pPr>
    </w:p>
    <w:p w:rsidR="00CE0135" w:rsidRDefault="00CE0135" w:rsidP="00CE0135">
      <w:pPr>
        <w:jc w:val="both"/>
        <w:rPr>
          <w:rFonts w:asciiTheme="minorHAnsi" w:hAnsiTheme="minorHAnsi" w:cs="Arial"/>
          <w:b/>
          <w:sz w:val="22"/>
        </w:rPr>
      </w:pPr>
      <w:r w:rsidRPr="00CE0135">
        <w:rPr>
          <w:rFonts w:asciiTheme="minorHAnsi" w:hAnsiTheme="minorHAnsi" w:cs="Arial"/>
          <w:b/>
          <w:sz w:val="22"/>
        </w:rPr>
        <w:t xml:space="preserve">Artículo </w:t>
      </w:r>
      <w:r w:rsidR="00EF0B0A">
        <w:rPr>
          <w:rFonts w:asciiTheme="minorHAnsi" w:hAnsiTheme="minorHAnsi" w:cs="Arial"/>
          <w:b/>
          <w:sz w:val="22"/>
        </w:rPr>
        <w:t>6:</w:t>
      </w:r>
    </w:p>
    <w:p w:rsidR="00EF0B0A" w:rsidRPr="007D3168" w:rsidRDefault="00EF0B0A" w:rsidP="005649E2">
      <w:pPr>
        <w:ind w:firstLine="993"/>
        <w:jc w:val="both"/>
        <w:rPr>
          <w:rFonts w:asciiTheme="minorHAnsi" w:hAnsiTheme="minorHAnsi" w:cs="Arial"/>
          <w:i/>
          <w:sz w:val="22"/>
        </w:rPr>
      </w:pPr>
      <w:r w:rsidRPr="007D3168">
        <w:rPr>
          <w:rFonts w:asciiTheme="minorHAnsi" w:hAnsiTheme="minorHAnsi" w:cs="Arial"/>
          <w:i/>
          <w:sz w:val="22"/>
        </w:rPr>
        <w:t xml:space="preserve">Durante el 7mo semestre, el estudiante deberá inscribir Práctica Intermedia II, destinada a evaluar la adquisición de las competencias de planificación y gestión en un caso concreto de interacción con el medio.  Tiene una duración de 162 horas equivalentes a 6 créditos y su informe final será evaluado con nota por el profesor responsable.  La no aprobación de esta actividad docente obligará al estudiante a repetirla el semestre inmediatamente siguiente y no podrá tomar más cursos obligatorios hasta que la haya rendido satisfactoriamente. Esta práctica es de </w:t>
      </w:r>
      <w:r w:rsidRPr="007D3168">
        <w:rPr>
          <w:rFonts w:asciiTheme="minorHAnsi" w:hAnsiTheme="minorHAnsi" w:cs="Arial"/>
          <w:b/>
          <w:i/>
          <w:sz w:val="22"/>
        </w:rPr>
        <w:t>carácter grupal</w:t>
      </w:r>
      <w:r w:rsidRPr="007D3168">
        <w:rPr>
          <w:rFonts w:asciiTheme="minorHAnsi" w:hAnsiTheme="minorHAnsi" w:cs="Arial"/>
          <w:i/>
          <w:sz w:val="22"/>
        </w:rPr>
        <w:t xml:space="preserve"> y será supervisada por el Coordinador de Práctica y Egreso</w:t>
      </w:r>
      <w:r w:rsidR="007D3168" w:rsidRPr="007D3168">
        <w:rPr>
          <w:rFonts w:asciiTheme="minorHAnsi" w:hAnsiTheme="minorHAnsi" w:cs="Arial"/>
          <w:i/>
          <w:sz w:val="22"/>
        </w:rPr>
        <w:t>.</w:t>
      </w:r>
    </w:p>
    <w:p w:rsidR="005B6E82" w:rsidRPr="007D3168" w:rsidRDefault="00EF0B0A" w:rsidP="005649E2">
      <w:pPr>
        <w:ind w:firstLine="993"/>
        <w:jc w:val="both"/>
        <w:rPr>
          <w:rFonts w:asciiTheme="minorHAnsi" w:hAnsiTheme="minorHAnsi" w:cs="Arial"/>
          <w:i/>
          <w:sz w:val="22"/>
        </w:rPr>
      </w:pPr>
      <w:r w:rsidRPr="007D3168">
        <w:rPr>
          <w:rFonts w:asciiTheme="minorHAnsi" w:hAnsiTheme="minorHAnsi" w:cs="Arial"/>
          <w:i/>
          <w:sz w:val="22"/>
        </w:rPr>
        <w:t>El informe deberá representar una contribución profesional concreta a la organización contraparte con la que se trabajó, y dar respuesta a la pregunta o solicitud que le dio origen.</w:t>
      </w:r>
      <w:r w:rsidR="007D3168" w:rsidRPr="007D3168">
        <w:rPr>
          <w:rFonts w:asciiTheme="minorHAnsi" w:hAnsiTheme="minorHAnsi" w:cs="Arial"/>
          <w:i/>
          <w:sz w:val="22"/>
        </w:rPr>
        <w:t xml:space="preserve"> El Coordinador de Práctica y Egreso será el responsable de orientar el proceso que guía el desarrollo de esta actividad académica y hacer cumplir el reglamento y los procedimientos respectivos para su óptimo desarrollo.</w:t>
      </w:r>
    </w:p>
    <w:p w:rsidR="007D3168" w:rsidRDefault="007D3168" w:rsidP="005649E2">
      <w:pPr>
        <w:jc w:val="both"/>
        <w:rPr>
          <w:rFonts w:asciiTheme="minorHAnsi" w:hAnsiTheme="minorHAnsi" w:cs="Arial"/>
          <w:sz w:val="22"/>
        </w:rPr>
      </w:pPr>
    </w:p>
    <w:p w:rsidR="005649E2" w:rsidRPr="005649E2" w:rsidRDefault="005649E2" w:rsidP="005649E2">
      <w:pPr>
        <w:pStyle w:val="Prrafodelista"/>
        <w:numPr>
          <w:ilvl w:val="0"/>
          <w:numId w:val="3"/>
        </w:numPr>
        <w:ind w:left="426" w:hanging="426"/>
        <w:rPr>
          <w:rFonts w:asciiTheme="minorHAnsi" w:hAnsiTheme="minorHAnsi" w:cs="Arial"/>
          <w:b/>
          <w:sz w:val="22"/>
        </w:rPr>
      </w:pPr>
      <w:r w:rsidRPr="005649E2">
        <w:rPr>
          <w:rFonts w:asciiTheme="minorHAnsi" w:hAnsiTheme="minorHAnsi" w:cs="Arial"/>
          <w:b/>
          <w:sz w:val="22"/>
        </w:rPr>
        <w:t>ACTIVIDADES Y PROGRAMACIÓN:</w:t>
      </w:r>
    </w:p>
    <w:p w:rsidR="005649E2" w:rsidRDefault="005649E2" w:rsidP="005649E2">
      <w:pPr>
        <w:jc w:val="both"/>
        <w:rPr>
          <w:rFonts w:asciiTheme="minorHAnsi" w:hAnsiTheme="minorHAnsi" w:cs="Arial"/>
          <w:sz w:val="22"/>
        </w:rPr>
      </w:pPr>
    </w:p>
    <w:p w:rsidR="00120B7D" w:rsidRDefault="00120B7D" w:rsidP="005649E2">
      <w:pPr>
        <w:jc w:val="both"/>
        <w:rPr>
          <w:rFonts w:asciiTheme="minorHAnsi" w:hAnsiTheme="minorHAnsi" w:cs="Arial"/>
          <w:sz w:val="22"/>
        </w:rPr>
      </w:pPr>
      <w:r>
        <w:rPr>
          <w:rFonts w:asciiTheme="minorHAnsi" w:hAnsiTheme="minorHAnsi" w:cs="Arial"/>
          <w:sz w:val="22"/>
        </w:rPr>
        <w:t>De acuerdo a los convenios gestionados por la Jefatura de Carrera de Geografía, durante el semestre de PRIMAVERA de 2019, se trabajará coordinadamente con la Ilustre Municipalidad de Quilicura, abordando una serie de temas contingen</w:t>
      </w:r>
      <w:bookmarkStart w:id="0" w:name="_GoBack"/>
      <w:bookmarkEnd w:id="0"/>
      <w:r>
        <w:rPr>
          <w:rFonts w:asciiTheme="minorHAnsi" w:hAnsiTheme="minorHAnsi" w:cs="Arial"/>
          <w:sz w:val="22"/>
        </w:rPr>
        <w:t>tes y significativos para la administración municipal que poseen significativas implicancias geográficas. Estos temas serán trabajados en grupos de 2 a 3 personas durante el semestre, de acuerdo al siguiente calendario preliminar.</w:t>
      </w:r>
    </w:p>
    <w:p w:rsidR="007D3168" w:rsidRDefault="007D3168" w:rsidP="007D3168">
      <w:pPr>
        <w:pStyle w:val="Prrafodelista"/>
        <w:jc w:val="both"/>
        <w:rPr>
          <w:rFonts w:asciiTheme="minorHAnsi" w:hAnsiTheme="minorHAnsi" w:cs="Arial"/>
          <w:sz w:val="22"/>
        </w:rPr>
      </w:pPr>
    </w:p>
    <w:tbl>
      <w:tblPr>
        <w:tblW w:w="8055" w:type="dxa"/>
        <w:jc w:val="center"/>
        <w:tblCellMar>
          <w:left w:w="70" w:type="dxa"/>
          <w:right w:w="70" w:type="dxa"/>
        </w:tblCellMar>
        <w:tblLook w:val="04A0" w:firstRow="1" w:lastRow="0" w:firstColumn="1" w:lastColumn="0" w:noHBand="0" w:noVBand="1"/>
      </w:tblPr>
      <w:tblGrid>
        <w:gridCol w:w="1975"/>
        <w:gridCol w:w="6080"/>
      </w:tblGrid>
      <w:tr w:rsidR="003C2EF8" w:rsidTr="005649E2">
        <w:trPr>
          <w:trHeight w:val="300"/>
          <w:tblHeader/>
          <w:jc w:val="center"/>
        </w:trPr>
        <w:tc>
          <w:tcPr>
            <w:tcW w:w="1975" w:type="dxa"/>
            <w:tcBorders>
              <w:top w:val="single" w:sz="8" w:space="0" w:color="auto"/>
              <w:left w:val="single" w:sz="8" w:space="0" w:color="auto"/>
              <w:bottom w:val="single" w:sz="4" w:space="0" w:color="auto"/>
              <w:right w:val="single" w:sz="8" w:space="0" w:color="auto"/>
            </w:tcBorders>
            <w:shd w:val="clear" w:color="000000" w:fill="000000"/>
            <w:noWrap/>
            <w:vAlign w:val="center"/>
            <w:hideMark/>
          </w:tcPr>
          <w:p w:rsidR="003C2EF8" w:rsidRDefault="003C2EF8">
            <w:pPr>
              <w:jc w:val="center"/>
              <w:rPr>
                <w:rFonts w:ascii="Calibri" w:hAnsi="Calibri"/>
                <w:b/>
                <w:bCs/>
                <w:color w:val="FFFFFF"/>
                <w:sz w:val="22"/>
                <w:szCs w:val="22"/>
              </w:rPr>
            </w:pPr>
            <w:r>
              <w:rPr>
                <w:rFonts w:ascii="Calibri" w:hAnsi="Calibri"/>
                <w:b/>
                <w:bCs/>
                <w:color w:val="FFFFFF"/>
                <w:sz w:val="22"/>
                <w:szCs w:val="22"/>
              </w:rPr>
              <w:t xml:space="preserve">Fecha </w:t>
            </w:r>
          </w:p>
        </w:tc>
        <w:tc>
          <w:tcPr>
            <w:tcW w:w="6080" w:type="dxa"/>
            <w:tcBorders>
              <w:top w:val="single" w:sz="8" w:space="0" w:color="auto"/>
              <w:left w:val="nil"/>
              <w:bottom w:val="single" w:sz="4" w:space="0" w:color="auto"/>
              <w:right w:val="single" w:sz="8" w:space="0" w:color="auto"/>
            </w:tcBorders>
            <w:shd w:val="clear" w:color="000000" w:fill="000000"/>
            <w:noWrap/>
            <w:vAlign w:val="center"/>
            <w:hideMark/>
          </w:tcPr>
          <w:p w:rsidR="003C2EF8" w:rsidRDefault="003C2EF8">
            <w:pPr>
              <w:jc w:val="center"/>
              <w:rPr>
                <w:rFonts w:ascii="Calibri" w:hAnsi="Calibri"/>
                <w:b/>
                <w:bCs/>
                <w:color w:val="FFFFFF"/>
                <w:sz w:val="22"/>
                <w:szCs w:val="22"/>
              </w:rPr>
            </w:pPr>
            <w:r>
              <w:rPr>
                <w:rFonts w:ascii="Calibri" w:hAnsi="Calibri"/>
                <w:b/>
                <w:bCs/>
                <w:color w:val="FFFFFF"/>
                <w:sz w:val="22"/>
                <w:szCs w:val="22"/>
              </w:rPr>
              <w:t>Actividad</w:t>
            </w:r>
          </w:p>
        </w:tc>
      </w:tr>
      <w:tr w:rsidR="003C2EF8" w:rsidTr="005649E2">
        <w:trPr>
          <w:trHeight w:val="600"/>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3C2EF8" w:rsidRDefault="00120B7D" w:rsidP="00120B7D">
            <w:pPr>
              <w:jc w:val="center"/>
              <w:rPr>
                <w:rFonts w:ascii="Calibri" w:hAnsi="Calibri"/>
                <w:color w:val="000000"/>
                <w:sz w:val="22"/>
                <w:szCs w:val="22"/>
              </w:rPr>
            </w:pPr>
            <w:r>
              <w:rPr>
                <w:rFonts w:ascii="Calibri" w:hAnsi="Calibri"/>
                <w:color w:val="000000"/>
                <w:sz w:val="22"/>
                <w:szCs w:val="22"/>
              </w:rPr>
              <w:t xml:space="preserve">26 </w:t>
            </w:r>
            <w:r w:rsidR="003C2EF8">
              <w:rPr>
                <w:rFonts w:ascii="Calibri" w:hAnsi="Calibri"/>
                <w:color w:val="000000"/>
                <w:sz w:val="22"/>
                <w:szCs w:val="22"/>
              </w:rPr>
              <w:t>-</w:t>
            </w:r>
            <w:r>
              <w:rPr>
                <w:rFonts w:ascii="Calibri" w:hAnsi="Calibri"/>
                <w:color w:val="000000"/>
                <w:sz w:val="22"/>
                <w:szCs w:val="22"/>
              </w:rPr>
              <w:t xml:space="preserve"> Julio</w:t>
            </w:r>
          </w:p>
        </w:tc>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3C2EF8" w:rsidRDefault="003C2EF8">
            <w:pPr>
              <w:jc w:val="both"/>
              <w:rPr>
                <w:rFonts w:ascii="Calibri" w:hAnsi="Calibri"/>
                <w:color w:val="000000"/>
                <w:sz w:val="22"/>
                <w:szCs w:val="22"/>
              </w:rPr>
            </w:pPr>
            <w:r>
              <w:rPr>
                <w:rFonts w:ascii="Calibri" w:hAnsi="Calibri"/>
                <w:b/>
                <w:bCs/>
                <w:color w:val="000000"/>
                <w:sz w:val="22"/>
                <w:szCs w:val="22"/>
                <w:u w:val="single"/>
              </w:rPr>
              <w:t>Actividad en aula</w:t>
            </w:r>
            <w:r w:rsidR="005649E2">
              <w:rPr>
                <w:rFonts w:ascii="Calibri" w:hAnsi="Calibri"/>
                <w:b/>
                <w:bCs/>
                <w:color w:val="000000"/>
                <w:sz w:val="22"/>
                <w:szCs w:val="22"/>
                <w:u w:val="single"/>
              </w:rPr>
              <w:t xml:space="preserve"> FAU</w:t>
            </w:r>
            <w:r>
              <w:rPr>
                <w:rFonts w:ascii="Calibri" w:hAnsi="Calibri"/>
                <w:b/>
                <w:bCs/>
                <w:color w:val="000000"/>
                <w:sz w:val="22"/>
                <w:szCs w:val="22"/>
              </w:rPr>
              <w:t xml:space="preserve">:  </w:t>
            </w:r>
            <w:r>
              <w:rPr>
                <w:rFonts w:ascii="Calibri" w:hAnsi="Calibri"/>
                <w:color w:val="000000"/>
                <w:sz w:val="22"/>
                <w:szCs w:val="22"/>
              </w:rPr>
              <w:t>Jefa de Carrera presenta modalidad de curso.  Presentación de temas y generación de grupos de trabajo</w:t>
            </w:r>
          </w:p>
        </w:tc>
      </w:tr>
      <w:tr w:rsidR="003C2EF8" w:rsidTr="005649E2">
        <w:trPr>
          <w:trHeight w:val="600"/>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3C2EF8" w:rsidRDefault="00120B7D" w:rsidP="00120B7D">
            <w:pPr>
              <w:jc w:val="center"/>
              <w:rPr>
                <w:rFonts w:ascii="Calibri" w:hAnsi="Calibri"/>
                <w:color w:val="000000"/>
                <w:sz w:val="22"/>
                <w:szCs w:val="22"/>
              </w:rPr>
            </w:pPr>
            <w:r>
              <w:rPr>
                <w:rFonts w:ascii="Calibri" w:hAnsi="Calibri"/>
                <w:color w:val="000000"/>
                <w:sz w:val="22"/>
                <w:szCs w:val="22"/>
              </w:rPr>
              <w:t>0</w:t>
            </w:r>
            <w:r w:rsidR="003C2EF8">
              <w:rPr>
                <w:rFonts w:ascii="Calibri" w:hAnsi="Calibri"/>
                <w:color w:val="000000"/>
                <w:sz w:val="22"/>
                <w:szCs w:val="22"/>
              </w:rPr>
              <w:t>2</w:t>
            </w:r>
            <w:r>
              <w:rPr>
                <w:rFonts w:ascii="Calibri" w:hAnsi="Calibri"/>
                <w:color w:val="000000"/>
                <w:sz w:val="22"/>
                <w:szCs w:val="22"/>
              </w:rPr>
              <w:t xml:space="preserve"> </w:t>
            </w:r>
            <w:r w:rsidR="003C2EF8">
              <w:rPr>
                <w:rFonts w:ascii="Calibri" w:hAnsi="Calibri"/>
                <w:color w:val="000000"/>
                <w:sz w:val="22"/>
                <w:szCs w:val="22"/>
              </w:rPr>
              <w:t>-</w:t>
            </w:r>
            <w:r>
              <w:rPr>
                <w:rFonts w:ascii="Calibri" w:hAnsi="Calibri"/>
                <w:color w:val="000000"/>
                <w:sz w:val="22"/>
                <w:szCs w:val="22"/>
              </w:rPr>
              <w:t xml:space="preserve"> Agosto</w:t>
            </w:r>
          </w:p>
        </w:tc>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3C2EF8" w:rsidRDefault="003C2EF8">
            <w:pPr>
              <w:jc w:val="both"/>
              <w:rPr>
                <w:rFonts w:ascii="Calibri" w:hAnsi="Calibri"/>
                <w:color w:val="000000"/>
                <w:sz w:val="22"/>
                <w:szCs w:val="22"/>
              </w:rPr>
            </w:pPr>
            <w:r>
              <w:rPr>
                <w:rFonts w:ascii="Calibri" w:hAnsi="Calibri"/>
                <w:b/>
                <w:bCs/>
                <w:color w:val="000000"/>
                <w:sz w:val="22"/>
                <w:szCs w:val="22"/>
                <w:u w:val="single"/>
              </w:rPr>
              <w:t>Actividad en aula</w:t>
            </w:r>
            <w:r w:rsidR="005649E2">
              <w:rPr>
                <w:rFonts w:ascii="Calibri" w:hAnsi="Calibri"/>
                <w:b/>
                <w:bCs/>
                <w:color w:val="000000"/>
                <w:sz w:val="22"/>
                <w:szCs w:val="22"/>
                <w:u w:val="single"/>
              </w:rPr>
              <w:t xml:space="preserve"> FAU</w:t>
            </w:r>
            <w:r>
              <w:rPr>
                <w:rFonts w:ascii="Calibri" w:hAnsi="Calibri"/>
                <w:b/>
                <w:bCs/>
                <w:color w:val="000000"/>
                <w:sz w:val="22"/>
                <w:szCs w:val="22"/>
              </w:rPr>
              <w:t>:</w:t>
            </w:r>
            <w:r>
              <w:rPr>
                <w:rFonts w:ascii="Calibri" w:hAnsi="Calibri"/>
                <w:color w:val="000000"/>
                <w:sz w:val="22"/>
                <w:szCs w:val="22"/>
              </w:rPr>
              <w:t xml:space="preserve">  Grupos de trabajo deben presentar una revisión bibliográfica / metodológica de cada tema</w:t>
            </w:r>
          </w:p>
        </w:tc>
      </w:tr>
      <w:tr w:rsidR="003C2EF8" w:rsidTr="005649E2">
        <w:trPr>
          <w:trHeight w:val="645"/>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3C2EF8" w:rsidRDefault="00120B7D" w:rsidP="00120B7D">
            <w:pPr>
              <w:jc w:val="center"/>
              <w:rPr>
                <w:rFonts w:ascii="Calibri" w:hAnsi="Calibri"/>
                <w:color w:val="000000"/>
                <w:sz w:val="22"/>
                <w:szCs w:val="22"/>
              </w:rPr>
            </w:pPr>
            <w:r>
              <w:rPr>
                <w:rFonts w:ascii="Calibri" w:hAnsi="Calibri"/>
                <w:color w:val="000000"/>
                <w:sz w:val="22"/>
                <w:szCs w:val="22"/>
              </w:rPr>
              <w:t>0</w:t>
            </w:r>
            <w:r w:rsidR="003C2EF8">
              <w:rPr>
                <w:rFonts w:ascii="Calibri" w:hAnsi="Calibri"/>
                <w:color w:val="000000"/>
                <w:sz w:val="22"/>
                <w:szCs w:val="22"/>
              </w:rPr>
              <w:t>9</w:t>
            </w:r>
            <w:r>
              <w:rPr>
                <w:rFonts w:ascii="Calibri" w:hAnsi="Calibri"/>
                <w:color w:val="000000"/>
                <w:sz w:val="22"/>
                <w:szCs w:val="22"/>
              </w:rPr>
              <w:t xml:space="preserve"> </w:t>
            </w:r>
            <w:r w:rsidR="003C2EF8">
              <w:rPr>
                <w:rFonts w:ascii="Calibri" w:hAnsi="Calibri"/>
                <w:color w:val="000000"/>
                <w:sz w:val="22"/>
                <w:szCs w:val="22"/>
              </w:rPr>
              <w:t>-</w:t>
            </w:r>
            <w:r>
              <w:rPr>
                <w:rFonts w:ascii="Calibri" w:hAnsi="Calibri"/>
                <w:color w:val="000000"/>
                <w:sz w:val="22"/>
                <w:szCs w:val="22"/>
              </w:rPr>
              <w:t xml:space="preserve"> Agosto</w:t>
            </w:r>
          </w:p>
        </w:tc>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3C2EF8" w:rsidRDefault="003C2EF8" w:rsidP="005649E2">
            <w:pPr>
              <w:jc w:val="both"/>
              <w:rPr>
                <w:rFonts w:ascii="Calibri" w:hAnsi="Calibri"/>
                <w:color w:val="000000"/>
                <w:sz w:val="22"/>
                <w:szCs w:val="22"/>
              </w:rPr>
            </w:pPr>
            <w:r>
              <w:rPr>
                <w:rFonts w:ascii="Calibri" w:hAnsi="Calibri"/>
                <w:color w:val="000000"/>
                <w:sz w:val="22"/>
                <w:szCs w:val="22"/>
                <w:u w:val="single"/>
              </w:rPr>
              <w:t xml:space="preserve">Actividad en </w:t>
            </w:r>
            <w:r w:rsidR="005649E2">
              <w:rPr>
                <w:rFonts w:ascii="Calibri" w:hAnsi="Calibri"/>
                <w:color w:val="000000"/>
                <w:sz w:val="22"/>
                <w:szCs w:val="22"/>
                <w:u w:val="single"/>
              </w:rPr>
              <w:t>I. M. Quilicura</w:t>
            </w:r>
            <w:r>
              <w:rPr>
                <w:rFonts w:ascii="Calibri" w:hAnsi="Calibri"/>
                <w:color w:val="000000"/>
                <w:sz w:val="22"/>
                <w:szCs w:val="22"/>
              </w:rPr>
              <w:t>:  grupos de trabajo deben trabajar in situ, en horario de 9h30 a 13h.</w:t>
            </w:r>
          </w:p>
        </w:tc>
      </w:tr>
      <w:tr w:rsidR="005649E2" w:rsidTr="005649E2">
        <w:trPr>
          <w:trHeight w:val="705"/>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5649E2" w:rsidRDefault="005649E2" w:rsidP="005649E2">
            <w:pPr>
              <w:jc w:val="center"/>
              <w:rPr>
                <w:rFonts w:ascii="Calibri" w:hAnsi="Calibri"/>
                <w:color w:val="000000"/>
                <w:sz w:val="22"/>
                <w:szCs w:val="22"/>
              </w:rPr>
            </w:pPr>
            <w:r>
              <w:rPr>
                <w:rFonts w:ascii="Calibri" w:hAnsi="Calibri"/>
                <w:color w:val="000000"/>
                <w:sz w:val="22"/>
                <w:szCs w:val="22"/>
              </w:rPr>
              <w:lastRenderedPageBreak/>
              <w:t>16 - Agosto</w:t>
            </w:r>
          </w:p>
        </w:tc>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5649E2" w:rsidRDefault="005649E2" w:rsidP="005649E2">
            <w:r w:rsidRPr="00B75D82">
              <w:rPr>
                <w:rFonts w:ascii="Calibri" w:hAnsi="Calibri"/>
                <w:color w:val="000000"/>
                <w:sz w:val="22"/>
                <w:szCs w:val="22"/>
                <w:u w:val="single"/>
              </w:rPr>
              <w:t>Actividad en I. M. Quilicura</w:t>
            </w:r>
            <w:r w:rsidRPr="00B75D82">
              <w:rPr>
                <w:rFonts w:ascii="Calibri" w:hAnsi="Calibri"/>
                <w:color w:val="000000"/>
                <w:sz w:val="22"/>
                <w:szCs w:val="22"/>
              </w:rPr>
              <w:t>:  grupos de trabajo deben trabajar in situ, en horario de 9h30 a 13h.</w:t>
            </w:r>
          </w:p>
        </w:tc>
      </w:tr>
      <w:tr w:rsidR="005649E2" w:rsidTr="005649E2">
        <w:trPr>
          <w:trHeight w:val="645"/>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5649E2" w:rsidRDefault="005649E2" w:rsidP="005649E2">
            <w:pPr>
              <w:jc w:val="center"/>
              <w:rPr>
                <w:rFonts w:ascii="Calibri" w:hAnsi="Calibri"/>
                <w:color w:val="000000"/>
                <w:sz w:val="22"/>
                <w:szCs w:val="22"/>
              </w:rPr>
            </w:pPr>
            <w:r>
              <w:rPr>
                <w:rFonts w:ascii="Calibri" w:hAnsi="Calibri"/>
                <w:color w:val="000000"/>
                <w:sz w:val="22"/>
                <w:szCs w:val="22"/>
              </w:rPr>
              <w:t>23 - Agosto</w:t>
            </w:r>
          </w:p>
        </w:tc>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5649E2" w:rsidRDefault="005649E2" w:rsidP="005649E2">
            <w:r w:rsidRPr="00B75D82">
              <w:rPr>
                <w:rFonts w:ascii="Calibri" w:hAnsi="Calibri"/>
                <w:color w:val="000000"/>
                <w:sz w:val="22"/>
                <w:szCs w:val="22"/>
                <w:u w:val="single"/>
              </w:rPr>
              <w:t>Actividad en I. M. Quilicura</w:t>
            </w:r>
            <w:r w:rsidRPr="00B75D82">
              <w:rPr>
                <w:rFonts w:ascii="Calibri" w:hAnsi="Calibri"/>
                <w:color w:val="000000"/>
                <w:sz w:val="22"/>
                <w:szCs w:val="22"/>
              </w:rPr>
              <w:t>:  grupos de trabajo deben trabajar in situ, en horario de 9h30 a 13h.</w:t>
            </w:r>
          </w:p>
        </w:tc>
      </w:tr>
      <w:tr w:rsidR="00120B7D" w:rsidTr="005649E2">
        <w:trPr>
          <w:trHeight w:val="645"/>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rsidR="00120B7D" w:rsidRDefault="00120B7D" w:rsidP="00120B7D">
            <w:pPr>
              <w:jc w:val="center"/>
              <w:rPr>
                <w:rFonts w:ascii="Calibri" w:hAnsi="Calibri"/>
                <w:color w:val="000000"/>
                <w:sz w:val="22"/>
                <w:szCs w:val="22"/>
              </w:rPr>
            </w:pPr>
            <w:r>
              <w:rPr>
                <w:rFonts w:ascii="Calibri" w:hAnsi="Calibri"/>
                <w:color w:val="000000"/>
                <w:sz w:val="22"/>
                <w:szCs w:val="22"/>
              </w:rPr>
              <w:t>30 - Agosto</w:t>
            </w:r>
          </w:p>
        </w:tc>
        <w:tc>
          <w:tcPr>
            <w:tcW w:w="6080" w:type="dxa"/>
            <w:tcBorders>
              <w:top w:val="single" w:sz="4" w:space="0" w:color="auto"/>
              <w:left w:val="single" w:sz="4" w:space="0" w:color="auto"/>
              <w:bottom w:val="single" w:sz="4" w:space="0" w:color="auto"/>
              <w:right w:val="single" w:sz="4" w:space="0" w:color="auto"/>
            </w:tcBorders>
            <w:shd w:val="clear" w:color="auto" w:fill="auto"/>
          </w:tcPr>
          <w:p w:rsidR="00120B7D" w:rsidRDefault="005649E2">
            <w:pPr>
              <w:jc w:val="both"/>
              <w:rPr>
                <w:rFonts w:ascii="Calibri" w:hAnsi="Calibri"/>
                <w:color w:val="000000"/>
                <w:sz w:val="22"/>
                <w:szCs w:val="22"/>
                <w:u w:val="single"/>
              </w:rPr>
            </w:pPr>
            <w:r>
              <w:rPr>
                <w:rFonts w:ascii="Calibri" w:hAnsi="Calibri"/>
                <w:color w:val="000000"/>
                <w:sz w:val="22"/>
                <w:szCs w:val="22"/>
                <w:u w:val="single"/>
              </w:rPr>
              <w:t>Actividad en I. M. Quilicura</w:t>
            </w:r>
            <w:r>
              <w:rPr>
                <w:rFonts w:ascii="Calibri" w:hAnsi="Calibri"/>
                <w:color w:val="000000"/>
                <w:sz w:val="22"/>
                <w:szCs w:val="22"/>
              </w:rPr>
              <w:t>:  grupos de trabajo deben trabajar in situ, en horario de 9h30 a 13h.</w:t>
            </w:r>
          </w:p>
        </w:tc>
      </w:tr>
      <w:tr w:rsidR="003C2EF8" w:rsidTr="005649E2">
        <w:trPr>
          <w:trHeight w:val="645"/>
          <w:jc w:val="center"/>
        </w:trPr>
        <w:tc>
          <w:tcPr>
            <w:tcW w:w="1975" w:type="dxa"/>
            <w:tcBorders>
              <w:top w:val="single" w:sz="4" w:space="0" w:color="auto"/>
              <w:left w:val="single" w:sz="4" w:space="0" w:color="auto"/>
              <w:bottom w:val="single" w:sz="4" w:space="0" w:color="auto"/>
              <w:right w:val="single" w:sz="4" w:space="0" w:color="auto"/>
            </w:tcBorders>
            <w:shd w:val="clear" w:color="000000" w:fill="FFFFFF"/>
            <w:noWrap/>
            <w:hideMark/>
          </w:tcPr>
          <w:p w:rsidR="003C2EF8" w:rsidRDefault="00120B7D" w:rsidP="00120B7D">
            <w:pPr>
              <w:jc w:val="center"/>
              <w:rPr>
                <w:rFonts w:ascii="Calibri" w:hAnsi="Calibri"/>
                <w:color w:val="000000"/>
                <w:sz w:val="22"/>
                <w:szCs w:val="22"/>
              </w:rPr>
            </w:pPr>
            <w:r>
              <w:rPr>
                <w:rFonts w:ascii="Calibri" w:hAnsi="Calibri"/>
                <w:color w:val="000000"/>
                <w:sz w:val="22"/>
                <w:szCs w:val="22"/>
              </w:rPr>
              <w:t>06 – Septiembre</w:t>
            </w:r>
          </w:p>
        </w:tc>
        <w:tc>
          <w:tcPr>
            <w:tcW w:w="6080" w:type="dxa"/>
            <w:tcBorders>
              <w:top w:val="single" w:sz="4" w:space="0" w:color="auto"/>
              <w:left w:val="single" w:sz="4" w:space="0" w:color="auto"/>
              <w:bottom w:val="single" w:sz="4" w:space="0" w:color="auto"/>
              <w:right w:val="single" w:sz="4" w:space="0" w:color="auto"/>
            </w:tcBorders>
            <w:shd w:val="clear" w:color="000000" w:fill="FFFFFF"/>
            <w:hideMark/>
          </w:tcPr>
          <w:p w:rsidR="003C2EF8" w:rsidRDefault="003C2EF8">
            <w:pPr>
              <w:jc w:val="both"/>
              <w:rPr>
                <w:rFonts w:ascii="Calibri" w:hAnsi="Calibri"/>
                <w:color w:val="000000"/>
                <w:sz w:val="22"/>
                <w:szCs w:val="22"/>
              </w:rPr>
            </w:pPr>
            <w:r>
              <w:rPr>
                <w:rFonts w:ascii="Calibri" w:hAnsi="Calibri"/>
                <w:b/>
                <w:bCs/>
                <w:color w:val="000000"/>
                <w:sz w:val="22"/>
                <w:szCs w:val="22"/>
                <w:u w:val="single"/>
              </w:rPr>
              <w:t>Actividad en aula</w:t>
            </w:r>
            <w:r w:rsidR="005649E2">
              <w:rPr>
                <w:rFonts w:ascii="Calibri" w:hAnsi="Calibri"/>
                <w:b/>
                <w:bCs/>
                <w:color w:val="000000"/>
                <w:sz w:val="22"/>
                <w:szCs w:val="22"/>
                <w:u w:val="single"/>
              </w:rPr>
              <w:t xml:space="preserve"> FAU</w:t>
            </w:r>
            <w:r>
              <w:rPr>
                <w:rFonts w:ascii="Calibri" w:hAnsi="Calibri"/>
                <w:b/>
                <w:bCs/>
                <w:color w:val="000000"/>
                <w:sz w:val="22"/>
                <w:szCs w:val="22"/>
              </w:rPr>
              <w:t xml:space="preserve">:  </w:t>
            </w:r>
            <w:r>
              <w:rPr>
                <w:rFonts w:ascii="Calibri" w:hAnsi="Calibri"/>
                <w:color w:val="000000"/>
                <w:sz w:val="22"/>
                <w:szCs w:val="22"/>
              </w:rPr>
              <w:t xml:space="preserve">cada grupo debe presentar avances de su trabajo en la organización.  Discusión de trabajo realizado.  </w:t>
            </w:r>
            <w:r w:rsidRPr="003C2EF8">
              <w:rPr>
                <w:rFonts w:ascii="Calibri" w:hAnsi="Calibri"/>
                <w:b/>
                <w:color w:val="000000"/>
                <w:sz w:val="22"/>
                <w:szCs w:val="22"/>
              </w:rPr>
              <w:t>Evaluado</w:t>
            </w:r>
            <w:r w:rsidR="00DE154B">
              <w:rPr>
                <w:rFonts w:ascii="Calibri" w:hAnsi="Calibri"/>
                <w:b/>
                <w:color w:val="000000"/>
                <w:sz w:val="22"/>
                <w:szCs w:val="22"/>
              </w:rPr>
              <w:t xml:space="preserve"> (15%)</w:t>
            </w:r>
            <w:r w:rsidRPr="003C2EF8">
              <w:rPr>
                <w:rFonts w:ascii="Calibri" w:hAnsi="Calibri"/>
                <w:b/>
                <w:color w:val="000000"/>
                <w:sz w:val="22"/>
                <w:szCs w:val="22"/>
              </w:rPr>
              <w:t>.</w:t>
            </w:r>
          </w:p>
        </w:tc>
      </w:tr>
      <w:tr w:rsidR="00120B7D" w:rsidTr="005649E2">
        <w:trPr>
          <w:trHeight w:val="300"/>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B7D" w:rsidRPr="00120B7D" w:rsidRDefault="00120B7D" w:rsidP="00120B7D">
            <w:pPr>
              <w:jc w:val="center"/>
              <w:rPr>
                <w:rFonts w:ascii="Calibri" w:hAnsi="Calibri"/>
                <w:bCs/>
                <w:color w:val="000000"/>
                <w:sz w:val="22"/>
                <w:szCs w:val="22"/>
              </w:rPr>
            </w:pPr>
            <w:r>
              <w:rPr>
                <w:rFonts w:ascii="Calibri" w:hAnsi="Calibri"/>
                <w:bCs/>
                <w:color w:val="000000"/>
                <w:sz w:val="22"/>
                <w:szCs w:val="22"/>
              </w:rPr>
              <w:t>13 – Septiembre</w:t>
            </w:r>
          </w:p>
        </w:tc>
        <w:tc>
          <w:tcPr>
            <w:tcW w:w="6080" w:type="dxa"/>
            <w:tcBorders>
              <w:top w:val="single" w:sz="4" w:space="0" w:color="auto"/>
              <w:left w:val="single" w:sz="4" w:space="0" w:color="auto"/>
              <w:bottom w:val="single" w:sz="4" w:space="0" w:color="auto"/>
              <w:right w:val="single" w:sz="4" w:space="0" w:color="auto"/>
            </w:tcBorders>
            <w:shd w:val="clear" w:color="auto" w:fill="auto"/>
            <w:noWrap/>
          </w:tcPr>
          <w:p w:rsidR="00120B7D" w:rsidRDefault="005649E2" w:rsidP="00120B7D">
            <w:pPr>
              <w:jc w:val="both"/>
              <w:rPr>
                <w:rFonts w:ascii="Calibri" w:hAnsi="Calibri"/>
                <w:color w:val="000000"/>
                <w:sz w:val="22"/>
                <w:szCs w:val="22"/>
                <w:u w:val="single"/>
              </w:rPr>
            </w:pPr>
            <w:r>
              <w:rPr>
                <w:rFonts w:ascii="Calibri" w:hAnsi="Calibri"/>
                <w:color w:val="000000"/>
                <w:sz w:val="22"/>
                <w:szCs w:val="22"/>
                <w:u w:val="single"/>
              </w:rPr>
              <w:t>Actividad en I. M. Quilicura</w:t>
            </w:r>
            <w:r>
              <w:rPr>
                <w:rFonts w:ascii="Calibri" w:hAnsi="Calibri"/>
                <w:color w:val="000000"/>
                <w:sz w:val="22"/>
                <w:szCs w:val="22"/>
              </w:rPr>
              <w:t>:  grupos de trabajo deben trabajar in situ, en horario de 9h30 a 13h.</w:t>
            </w:r>
          </w:p>
        </w:tc>
      </w:tr>
      <w:tr w:rsidR="00120B7D" w:rsidTr="005649E2">
        <w:trPr>
          <w:trHeight w:val="300"/>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B7D" w:rsidRDefault="00120B7D" w:rsidP="00120B7D">
            <w:pPr>
              <w:jc w:val="center"/>
              <w:rPr>
                <w:rFonts w:ascii="Calibri" w:hAnsi="Calibri"/>
                <w:b/>
                <w:bCs/>
                <w:color w:val="000000"/>
                <w:sz w:val="22"/>
                <w:szCs w:val="22"/>
              </w:rPr>
            </w:pPr>
            <w:r>
              <w:rPr>
                <w:rFonts w:ascii="Calibri" w:hAnsi="Calibri"/>
                <w:b/>
                <w:bCs/>
                <w:color w:val="000000"/>
                <w:sz w:val="22"/>
                <w:szCs w:val="22"/>
              </w:rPr>
              <w:t>20 - Septiembre</w:t>
            </w:r>
          </w:p>
        </w:tc>
        <w:tc>
          <w:tcPr>
            <w:tcW w:w="6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B7D" w:rsidRDefault="00120B7D" w:rsidP="00120B7D">
            <w:pPr>
              <w:rPr>
                <w:rFonts w:ascii="Calibri" w:hAnsi="Calibri"/>
                <w:b/>
                <w:bCs/>
                <w:color w:val="000000"/>
                <w:sz w:val="22"/>
                <w:szCs w:val="22"/>
              </w:rPr>
            </w:pPr>
            <w:r>
              <w:rPr>
                <w:rFonts w:ascii="Calibri" w:hAnsi="Calibri"/>
                <w:b/>
                <w:bCs/>
                <w:color w:val="000000"/>
                <w:sz w:val="22"/>
                <w:szCs w:val="22"/>
              </w:rPr>
              <w:t>Fiestas patrias – Feriado  / Sin actividad</w:t>
            </w:r>
          </w:p>
        </w:tc>
      </w:tr>
      <w:tr w:rsidR="005649E2" w:rsidTr="005649E2">
        <w:trPr>
          <w:trHeight w:val="630"/>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5649E2" w:rsidRDefault="005649E2" w:rsidP="005649E2">
            <w:pPr>
              <w:jc w:val="center"/>
              <w:rPr>
                <w:rFonts w:ascii="Calibri" w:hAnsi="Calibri"/>
                <w:color w:val="000000"/>
                <w:sz w:val="22"/>
                <w:szCs w:val="22"/>
              </w:rPr>
            </w:pPr>
            <w:r>
              <w:rPr>
                <w:rFonts w:ascii="Calibri" w:hAnsi="Calibri"/>
                <w:color w:val="000000"/>
                <w:sz w:val="22"/>
                <w:szCs w:val="22"/>
              </w:rPr>
              <w:t>27 - Septiembre</w:t>
            </w:r>
          </w:p>
        </w:tc>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5649E2" w:rsidRDefault="005649E2" w:rsidP="005649E2">
            <w:r w:rsidRPr="00DE5F49">
              <w:rPr>
                <w:rFonts w:ascii="Calibri" w:hAnsi="Calibri"/>
                <w:color w:val="000000"/>
                <w:sz w:val="22"/>
                <w:szCs w:val="22"/>
                <w:u w:val="single"/>
              </w:rPr>
              <w:t>Actividad en I. M. Quilicura</w:t>
            </w:r>
            <w:r w:rsidRPr="00DE5F49">
              <w:rPr>
                <w:rFonts w:ascii="Calibri" w:hAnsi="Calibri"/>
                <w:color w:val="000000"/>
                <w:sz w:val="22"/>
                <w:szCs w:val="22"/>
              </w:rPr>
              <w:t>:  grupos de trabajo deben trabajar in situ, en horario de 9h30 a 13h.</w:t>
            </w:r>
          </w:p>
        </w:tc>
      </w:tr>
      <w:tr w:rsidR="005649E2" w:rsidTr="005649E2">
        <w:trPr>
          <w:trHeight w:val="585"/>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5649E2" w:rsidRDefault="005649E2" w:rsidP="005649E2">
            <w:pPr>
              <w:jc w:val="center"/>
              <w:rPr>
                <w:rFonts w:ascii="Calibri" w:hAnsi="Calibri"/>
                <w:color w:val="000000"/>
                <w:sz w:val="22"/>
                <w:szCs w:val="22"/>
              </w:rPr>
            </w:pPr>
            <w:r>
              <w:rPr>
                <w:rFonts w:ascii="Calibri" w:hAnsi="Calibri"/>
                <w:color w:val="000000"/>
                <w:sz w:val="22"/>
                <w:szCs w:val="22"/>
              </w:rPr>
              <w:t>04 - Octubre</w:t>
            </w:r>
          </w:p>
        </w:tc>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5649E2" w:rsidRDefault="005649E2" w:rsidP="005649E2">
            <w:r w:rsidRPr="00DE5F49">
              <w:rPr>
                <w:rFonts w:ascii="Calibri" w:hAnsi="Calibri"/>
                <w:color w:val="000000"/>
                <w:sz w:val="22"/>
                <w:szCs w:val="22"/>
                <w:u w:val="single"/>
              </w:rPr>
              <w:t>Actividad en I. M. Quilicura</w:t>
            </w:r>
            <w:r w:rsidRPr="00DE5F49">
              <w:rPr>
                <w:rFonts w:ascii="Calibri" w:hAnsi="Calibri"/>
                <w:color w:val="000000"/>
                <w:sz w:val="22"/>
                <w:szCs w:val="22"/>
              </w:rPr>
              <w:t>:  grupos de trabajo deben trabajar in situ, en horario de 9h30 a 13h.</w:t>
            </w:r>
          </w:p>
        </w:tc>
      </w:tr>
      <w:tr w:rsidR="005649E2" w:rsidTr="005649E2">
        <w:trPr>
          <w:trHeight w:val="615"/>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5649E2" w:rsidRDefault="005649E2" w:rsidP="005649E2">
            <w:pPr>
              <w:jc w:val="center"/>
              <w:rPr>
                <w:rFonts w:ascii="Calibri" w:hAnsi="Calibri"/>
                <w:color w:val="000000"/>
                <w:sz w:val="22"/>
                <w:szCs w:val="22"/>
              </w:rPr>
            </w:pPr>
            <w:r>
              <w:rPr>
                <w:rFonts w:ascii="Calibri" w:hAnsi="Calibri"/>
                <w:color w:val="000000"/>
                <w:sz w:val="22"/>
                <w:szCs w:val="22"/>
              </w:rPr>
              <w:t>11 - Octubre</w:t>
            </w:r>
          </w:p>
        </w:tc>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5649E2" w:rsidRDefault="005649E2" w:rsidP="005649E2">
            <w:r w:rsidRPr="00DE5F49">
              <w:rPr>
                <w:rFonts w:ascii="Calibri" w:hAnsi="Calibri"/>
                <w:color w:val="000000"/>
                <w:sz w:val="22"/>
                <w:szCs w:val="22"/>
                <w:u w:val="single"/>
              </w:rPr>
              <w:t>Actividad en I. M. Quilicura</w:t>
            </w:r>
            <w:r w:rsidRPr="00DE5F49">
              <w:rPr>
                <w:rFonts w:ascii="Calibri" w:hAnsi="Calibri"/>
                <w:color w:val="000000"/>
                <w:sz w:val="22"/>
                <w:szCs w:val="22"/>
              </w:rPr>
              <w:t>:  grupos de trabajo deben trabajar in situ, en horario de 9h30 a 13h.</w:t>
            </w:r>
          </w:p>
        </w:tc>
      </w:tr>
      <w:tr w:rsidR="005649E2" w:rsidTr="005649E2">
        <w:trPr>
          <w:trHeight w:val="675"/>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5649E2" w:rsidRDefault="005649E2" w:rsidP="005649E2">
            <w:pPr>
              <w:jc w:val="center"/>
              <w:rPr>
                <w:rFonts w:ascii="Calibri" w:hAnsi="Calibri"/>
                <w:color w:val="000000"/>
                <w:sz w:val="22"/>
                <w:szCs w:val="22"/>
              </w:rPr>
            </w:pPr>
            <w:r>
              <w:rPr>
                <w:rFonts w:ascii="Calibri" w:hAnsi="Calibri"/>
                <w:color w:val="000000"/>
                <w:sz w:val="22"/>
                <w:szCs w:val="22"/>
              </w:rPr>
              <w:t>18 - Octubre</w:t>
            </w:r>
          </w:p>
        </w:tc>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5649E2" w:rsidRDefault="005649E2" w:rsidP="005649E2">
            <w:r w:rsidRPr="00DE5F49">
              <w:rPr>
                <w:rFonts w:ascii="Calibri" w:hAnsi="Calibri"/>
                <w:color w:val="000000"/>
                <w:sz w:val="22"/>
                <w:szCs w:val="22"/>
                <w:u w:val="single"/>
              </w:rPr>
              <w:t>Actividad en I. M. Quilicura</w:t>
            </w:r>
            <w:r w:rsidRPr="00DE5F49">
              <w:rPr>
                <w:rFonts w:ascii="Calibri" w:hAnsi="Calibri"/>
                <w:color w:val="000000"/>
                <w:sz w:val="22"/>
                <w:szCs w:val="22"/>
              </w:rPr>
              <w:t>:  grupos de trabajo deben trabajar in situ, en horario de 9h30 a 13h.</w:t>
            </w:r>
          </w:p>
        </w:tc>
      </w:tr>
      <w:tr w:rsidR="00120B7D" w:rsidTr="005649E2">
        <w:trPr>
          <w:trHeight w:val="630"/>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hideMark/>
          </w:tcPr>
          <w:p w:rsidR="00120B7D" w:rsidRDefault="00DE154B" w:rsidP="00DE154B">
            <w:pPr>
              <w:jc w:val="center"/>
              <w:rPr>
                <w:rFonts w:ascii="Calibri" w:hAnsi="Calibri"/>
                <w:color w:val="000000"/>
                <w:sz w:val="22"/>
                <w:szCs w:val="22"/>
              </w:rPr>
            </w:pPr>
            <w:r>
              <w:rPr>
                <w:rFonts w:ascii="Calibri" w:hAnsi="Calibri"/>
                <w:color w:val="000000"/>
                <w:sz w:val="22"/>
                <w:szCs w:val="22"/>
              </w:rPr>
              <w:t>25 - Octubre</w:t>
            </w:r>
          </w:p>
        </w:tc>
        <w:tc>
          <w:tcPr>
            <w:tcW w:w="6080" w:type="dxa"/>
            <w:tcBorders>
              <w:top w:val="single" w:sz="4" w:space="0" w:color="auto"/>
              <w:left w:val="single" w:sz="4" w:space="0" w:color="auto"/>
              <w:bottom w:val="single" w:sz="4" w:space="0" w:color="auto"/>
              <w:right w:val="single" w:sz="4" w:space="0" w:color="auto"/>
            </w:tcBorders>
            <w:shd w:val="clear" w:color="000000" w:fill="FFFFFF"/>
            <w:hideMark/>
          </w:tcPr>
          <w:p w:rsidR="00120B7D" w:rsidRDefault="00120B7D" w:rsidP="00120B7D">
            <w:pPr>
              <w:jc w:val="both"/>
              <w:rPr>
                <w:rFonts w:ascii="Calibri" w:hAnsi="Calibri"/>
                <w:color w:val="000000"/>
                <w:sz w:val="22"/>
                <w:szCs w:val="22"/>
              </w:rPr>
            </w:pPr>
            <w:r>
              <w:rPr>
                <w:rFonts w:ascii="Calibri" w:hAnsi="Calibri"/>
                <w:b/>
                <w:bCs/>
                <w:color w:val="000000"/>
                <w:sz w:val="22"/>
                <w:szCs w:val="22"/>
                <w:u w:val="single"/>
              </w:rPr>
              <w:t>Actividad en aula</w:t>
            </w:r>
            <w:r w:rsidR="005649E2">
              <w:rPr>
                <w:rFonts w:ascii="Calibri" w:hAnsi="Calibri"/>
                <w:b/>
                <w:bCs/>
                <w:color w:val="000000"/>
                <w:sz w:val="22"/>
                <w:szCs w:val="22"/>
                <w:u w:val="single"/>
              </w:rPr>
              <w:t xml:space="preserve"> FAU</w:t>
            </w:r>
            <w:r>
              <w:rPr>
                <w:rFonts w:ascii="Calibri" w:hAnsi="Calibri"/>
                <w:b/>
                <w:bCs/>
                <w:color w:val="000000"/>
                <w:sz w:val="22"/>
                <w:szCs w:val="22"/>
              </w:rPr>
              <w:t xml:space="preserve">:  </w:t>
            </w:r>
            <w:r>
              <w:rPr>
                <w:rFonts w:ascii="Calibri" w:hAnsi="Calibri"/>
                <w:color w:val="000000"/>
                <w:sz w:val="22"/>
                <w:szCs w:val="22"/>
              </w:rPr>
              <w:t xml:space="preserve">cada grupo debe presentar avances de su trabajo en la organización.  Discusión de trabajo realizado </w:t>
            </w:r>
            <w:r w:rsidRPr="003C2EF8">
              <w:rPr>
                <w:rFonts w:ascii="Calibri" w:hAnsi="Calibri"/>
                <w:b/>
                <w:color w:val="000000"/>
                <w:sz w:val="22"/>
                <w:szCs w:val="22"/>
              </w:rPr>
              <w:t>Evaluado</w:t>
            </w:r>
            <w:r w:rsidR="00DE154B">
              <w:rPr>
                <w:rFonts w:ascii="Calibri" w:hAnsi="Calibri"/>
                <w:b/>
                <w:color w:val="000000"/>
                <w:sz w:val="22"/>
                <w:szCs w:val="22"/>
              </w:rPr>
              <w:t xml:space="preserve"> (15%)</w:t>
            </w:r>
            <w:r w:rsidRPr="003C2EF8">
              <w:rPr>
                <w:rFonts w:ascii="Calibri" w:hAnsi="Calibri"/>
                <w:b/>
                <w:color w:val="000000"/>
                <w:sz w:val="22"/>
                <w:szCs w:val="22"/>
              </w:rPr>
              <w:t>.</w:t>
            </w:r>
          </w:p>
        </w:tc>
      </w:tr>
      <w:tr w:rsidR="005649E2" w:rsidTr="005649E2">
        <w:trPr>
          <w:trHeight w:val="630"/>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rsidR="005649E2" w:rsidRDefault="005649E2" w:rsidP="005649E2">
            <w:pPr>
              <w:jc w:val="center"/>
              <w:rPr>
                <w:rFonts w:ascii="Calibri" w:hAnsi="Calibri"/>
                <w:color w:val="000000"/>
                <w:sz w:val="22"/>
                <w:szCs w:val="22"/>
              </w:rPr>
            </w:pPr>
            <w:r>
              <w:rPr>
                <w:rFonts w:ascii="Calibri" w:hAnsi="Calibri"/>
                <w:color w:val="000000"/>
                <w:sz w:val="22"/>
                <w:szCs w:val="22"/>
              </w:rPr>
              <w:t>01 - Noviembre</w:t>
            </w:r>
          </w:p>
        </w:tc>
        <w:tc>
          <w:tcPr>
            <w:tcW w:w="6080" w:type="dxa"/>
            <w:tcBorders>
              <w:top w:val="single" w:sz="4" w:space="0" w:color="auto"/>
              <w:left w:val="single" w:sz="4" w:space="0" w:color="auto"/>
              <w:bottom w:val="single" w:sz="4" w:space="0" w:color="auto"/>
              <w:right w:val="single" w:sz="4" w:space="0" w:color="auto"/>
            </w:tcBorders>
            <w:shd w:val="clear" w:color="000000" w:fill="FFFFFF"/>
          </w:tcPr>
          <w:p w:rsidR="005649E2" w:rsidRDefault="005649E2" w:rsidP="005649E2">
            <w:r w:rsidRPr="000A461D">
              <w:rPr>
                <w:rFonts w:ascii="Calibri" w:hAnsi="Calibri"/>
                <w:color w:val="000000"/>
                <w:sz w:val="22"/>
                <w:szCs w:val="22"/>
                <w:u w:val="single"/>
              </w:rPr>
              <w:t>Actividad en I. M. Quilicura</w:t>
            </w:r>
            <w:r w:rsidRPr="000A461D">
              <w:rPr>
                <w:rFonts w:ascii="Calibri" w:hAnsi="Calibri"/>
                <w:color w:val="000000"/>
                <w:sz w:val="22"/>
                <w:szCs w:val="22"/>
              </w:rPr>
              <w:t>:  grupos de trabajo deben trabajar in situ, en horario de 9h30 a 13h.</w:t>
            </w:r>
          </w:p>
        </w:tc>
      </w:tr>
      <w:tr w:rsidR="005649E2" w:rsidTr="005649E2">
        <w:trPr>
          <w:trHeight w:val="630"/>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rsidR="005649E2" w:rsidRDefault="005649E2" w:rsidP="005649E2">
            <w:pPr>
              <w:jc w:val="center"/>
              <w:rPr>
                <w:rFonts w:ascii="Calibri" w:hAnsi="Calibri"/>
                <w:color w:val="000000"/>
                <w:sz w:val="22"/>
                <w:szCs w:val="22"/>
              </w:rPr>
            </w:pPr>
            <w:r>
              <w:rPr>
                <w:rFonts w:ascii="Calibri" w:hAnsi="Calibri"/>
                <w:color w:val="000000"/>
                <w:sz w:val="22"/>
                <w:szCs w:val="22"/>
              </w:rPr>
              <w:t>08 - Noviembre</w:t>
            </w:r>
          </w:p>
        </w:tc>
        <w:tc>
          <w:tcPr>
            <w:tcW w:w="6080" w:type="dxa"/>
            <w:tcBorders>
              <w:top w:val="single" w:sz="4" w:space="0" w:color="auto"/>
              <w:left w:val="single" w:sz="4" w:space="0" w:color="auto"/>
              <w:bottom w:val="single" w:sz="4" w:space="0" w:color="auto"/>
              <w:right w:val="single" w:sz="4" w:space="0" w:color="auto"/>
            </w:tcBorders>
            <w:shd w:val="clear" w:color="000000" w:fill="FFFFFF"/>
          </w:tcPr>
          <w:p w:rsidR="005649E2" w:rsidRDefault="005649E2" w:rsidP="005649E2">
            <w:r w:rsidRPr="000A461D">
              <w:rPr>
                <w:rFonts w:ascii="Calibri" w:hAnsi="Calibri"/>
                <w:color w:val="000000"/>
                <w:sz w:val="22"/>
                <w:szCs w:val="22"/>
                <w:u w:val="single"/>
              </w:rPr>
              <w:t>Actividad en I. M. Quilicura</w:t>
            </w:r>
            <w:r w:rsidRPr="000A461D">
              <w:rPr>
                <w:rFonts w:ascii="Calibri" w:hAnsi="Calibri"/>
                <w:color w:val="000000"/>
                <w:sz w:val="22"/>
                <w:szCs w:val="22"/>
              </w:rPr>
              <w:t>:  grupos de trabajo deben trabajar in situ, en horario de 9h30 a 13h.</w:t>
            </w:r>
          </w:p>
        </w:tc>
      </w:tr>
      <w:tr w:rsidR="005649E2" w:rsidTr="005649E2">
        <w:trPr>
          <w:trHeight w:val="630"/>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rsidR="005649E2" w:rsidRDefault="005649E2" w:rsidP="005649E2">
            <w:pPr>
              <w:jc w:val="center"/>
              <w:rPr>
                <w:rFonts w:ascii="Calibri" w:hAnsi="Calibri"/>
                <w:color w:val="000000"/>
                <w:sz w:val="22"/>
                <w:szCs w:val="22"/>
              </w:rPr>
            </w:pPr>
            <w:r>
              <w:rPr>
                <w:rFonts w:ascii="Calibri" w:hAnsi="Calibri"/>
                <w:color w:val="000000"/>
                <w:sz w:val="22"/>
                <w:szCs w:val="22"/>
              </w:rPr>
              <w:t>15 - Noviembre</w:t>
            </w:r>
          </w:p>
        </w:tc>
        <w:tc>
          <w:tcPr>
            <w:tcW w:w="6080" w:type="dxa"/>
            <w:tcBorders>
              <w:top w:val="single" w:sz="4" w:space="0" w:color="auto"/>
              <w:left w:val="single" w:sz="4" w:space="0" w:color="auto"/>
              <w:bottom w:val="single" w:sz="4" w:space="0" w:color="auto"/>
              <w:right w:val="single" w:sz="4" w:space="0" w:color="auto"/>
            </w:tcBorders>
            <w:shd w:val="clear" w:color="000000" w:fill="FFFFFF"/>
          </w:tcPr>
          <w:p w:rsidR="005649E2" w:rsidRDefault="005649E2" w:rsidP="005649E2">
            <w:r w:rsidRPr="000A461D">
              <w:rPr>
                <w:rFonts w:ascii="Calibri" w:hAnsi="Calibri"/>
                <w:color w:val="000000"/>
                <w:sz w:val="22"/>
                <w:szCs w:val="22"/>
                <w:u w:val="single"/>
              </w:rPr>
              <w:t>Actividad en I. M. Quilicura</w:t>
            </w:r>
            <w:r w:rsidRPr="000A461D">
              <w:rPr>
                <w:rFonts w:ascii="Calibri" w:hAnsi="Calibri"/>
                <w:color w:val="000000"/>
                <w:sz w:val="22"/>
                <w:szCs w:val="22"/>
              </w:rPr>
              <w:t>:  grupos de trabajo deben trabajar in situ, en horario de 9h30 a 13h.</w:t>
            </w:r>
          </w:p>
        </w:tc>
      </w:tr>
      <w:tr w:rsidR="00DE154B" w:rsidTr="005649E2">
        <w:trPr>
          <w:trHeight w:val="630"/>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rsidR="00DE154B" w:rsidRDefault="00DE154B" w:rsidP="00DE154B">
            <w:pPr>
              <w:jc w:val="center"/>
              <w:rPr>
                <w:rFonts w:ascii="Calibri" w:hAnsi="Calibri"/>
                <w:color w:val="000000"/>
                <w:sz w:val="22"/>
                <w:szCs w:val="22"/>
              </w:rPr>
            </w:pPr>
            <w:r>
              <w:rPr>
                <w:rFonts w:ascii="Calibri" w:hAnsi="Calibri"/>
                <w:color w:val="000000"/>
                <w:sz w:val="22"/>
                <w:szCs w:val="22"/>
              </w:rPr>
              <w:t>22 - Noviembre</w:t>
            </w:r>
          </w:p>
        </w:tc>
        <w:tc>
          <w:tcPr>
            <w:tcW w:w="6080" w:type="dxa"/>
            <w:tcBorders>
              <w:top w:val="single" w:sz="4" w:space="0" w:color="auto"/>
              <w:left w:val="single" w:sz="4" w:space="0" w:color="auto"/>
              <w:bottom w:val="single" w:sz="4" w:space="0" w:color="auto"/>
              <w:right w:val="single" w:sz="4" w:space="0" w:color="auto"/>
            </w:tcBorders>
            <w:shd w:val="clear" w:color="000000" w:fill="FFFFFF"/>
          </w:tcPr>
          <w:p w:rsidR="00DE154B" w:rsidRDefault="00DE154B" w:rsidP="00DE154B">
            <w:pPr>
              <w:jc w:val="both"/>
              <w:rPr>
                <w:rFonts w:ascii="Calibri" w:hAnsi="Calibri"/>
                <w:color w:val="000000"/>
                <w:sz w:val="22"/>
                <w:szCs w:val="22"/>
              </w:rPr>
            </w:pPr>
            <w:r>
              <w:rPr>
                <w:rFonts w:ascii="Calibri" w:hAnsi="Calibri"/>
                <w:b/>
                <w:bCs/>
                <w:color w:val="000000"/>
                <w:sz w:val="22"/>
                <w:szCs w:val="22"/>
                <w:u w:val="single"/>
              </w:rPr>
              <w:t>Actividad en aula</w:t>
            </w:r>
            <w:r w:rsidR="005649E2">
              <w:rPr>
                <w:rFonts w:ascii="Calibri" w:hAnsi="Calibri"/>
                <w:b/>
                <w:bCs/>
                <w:color w:val="000000"/>
                <w:sz w:val="22"/>
                <w:szCs w:val="22"/>
                <w:u w:val="single"/>
              </w:rPr>
              <w:t xml:space="preserve"> FAU</w:t>
            </w:r>
            <w:r>
              <w:rPr>
                <w:rFonts w:ascii="Calibri" w:hAnsi="Calibri"/>
                <w:b/>
                <w:bCs/>
                <w:color w:val="000000"/>
                <w:sz w:val="22"/>
                <w:szCs w:val="22"/>
              </w:rPr>
              <w:t xml:space="preserve">:  </w:t>
            </w:r>
            <w:r w:rsidRPr="00DE154B">
              <w:rPr>
                <w:rFonts w:ascii="Calibri" w:hAnsi="Calibri"/>
                <w:b/>
                <w:color w:val="000000"/>
                <w:sz w:val="22"/>
                <w:szCs w:val="22"/>
              </w:rPr>
              <w:t>presentaciones finales de cada grupo (20%)</w:t>
            </w:r>
          </w:p>
        </w:tc>
      </w:tr>
      <w:tr w:rsidR="00DE154B" w:rsidTr="005649E2">
        <w:trPr>
          <w:trHeight w:val="630"/>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rsidR="00DE154B" w:rsidRDefault="00DE154B" w:rsidP="00DE154B">
            <w:pPr>
              <w:jc w:val="center"/>
              <w:rPr>
                <w:rFonts w:ascii="Calibri" w:hAnsi="Calibri"/>
                <w:color w:val="000000"/>
                <w:sz w:val="22"/>
                <w:szCs w:val="22"/>
              </w:rPr>
            </w:pPr>
            <w:r>
              <w:rPr>
                <w:rFonts w:ascii="Calibri" w:hAnsi="Calibri"/>
                <w:color w:val="000000"/>
                <w:sz w:val="22"/>
                <w:szCs w:val="22"/>
              </w:rPr>
              <w:t>29 - Noviembre</w:t>
            </w:r>
          </w:p>
        </w:tc>
        <w:tc>
          <w:tcPr>
            <w:tcW w:w="6080" w:type="dxa"/>
            <w:tcBorders>
              <w:top w:val="single" w:sz="4" w:space="0" w:color="auto"/>
              <w:left w:val="single" w:sz="4" w:space="0" w:color="auto"/>
              <w:bottom w:val="single" w:sz="4" w:space="0" w:color="auto"/>
              <w:right w:val="single" w:sz="4" w:space="0" w:color="auto"/>
            </w:tcBorders>
            <w:shd w:val="clear" w:color="000000" w:fill="FFFFFF"/>
          </w:tcPr>
          <w:p w:rsidR="00DE154B" w:rsidRDefault="00DE154B" w:rsidP="00DE154B">
            <w:pPr>
              <w:jc w:val="both"/>
              <w:rPr>
                <w:rFonts w:ascii="Calibri" w:hAnsi="Calibri"/>
                <w:b/>
                <w:bCs/>
                <w:color w:val="000000"/>
                <w:sz w:val="22"/>
                <w:szCs w:val="22"/>
                <w:u w:val="single"/>
              </w:rPr>
            </w:pPr>
            <w:r>
              <w:rPr>
                <w:rFonts w:ascii="Calibri" w:hAnsi="Calibri"/>
                <w:b/>
                <w:bCs/>
                <w:color w:val="000000"/>
                <w:sz w:val="22"/>
                <w:szCs w:val="22"/>
              </w:rPr>
              <w:t>Entrega de Informe Final (50%)</w:t>
            </w:r>
          </w:p>
        </w:tc>
      </w:tr>
      <w:tr w:rsidR="00DE154B" w:rsidTr="005649E2">
        <w:trPr>
          <w:trHeight w:val="630"/>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rsidR="00DE154B" w:rsidRDefault="00DE154B" w:rsidP="00DE154B">
            <w:pPr>
              <w:jc w:val="center"/>
              <w:rPr>
                <w:rFonts w:ascii="Calibri" w:hAnsi="Calibri"/>
                <w:color w:val="000000"/>
                <w:sz w:val="22"/>
                <w:szCs w:val="22"/>
              </w:rPr>
            </w:pPr>
            <w:r>
              <w:rPr>
                <w:rFonts w:ascii="Calibri" w:hAnsi="Calibri"/>
                <w:color w:val="000000"/>
                <w:sz w:val="22"/>
                <w:szCs w:val="22"/>
              </w:rPr>
              <w:t>06 - Diciembre</w:t>
            </w:r>
          </w:p>
        </w:tc>
        <w:tc>
          <w:tcPr>
            <w:tcW w:w="6080" w:type="dxa"/>
            <w:tcBorders>
              <w:top w:val="single" w:sz="4" w:space="0" w:color="auto"/>
              <w:left w:val="single" w:sz="4" w:space="0" w:color="auto"/>
              <w:bottom w:val="single" w:sz="4" w:space="0" w:color="auto"/>
              <w:right w:val="single" w:sz="4" w:space="0" w:color="auto"/>
            </w:tcBorders>
            <w:shd w:val="clear" w:color="000000" w:fill="FFFFFF"/>
          </w:tcPr>
          <w:p w:rsidR="00DE154B" w:rsidRDefault="00DE154B" w:rsidP="00DE154B">
            <w:pPr>
              <w:jc w:val="both"/>
              <w:rPr>
                <w:rFonts w:ascii="Calibri" w:hAnsi="Calibri"/>
                <w:b/>
                <w:bCs/>
                <w:color w:val="000000"/>
                <w:sz w:val="22"/>
                <w:szCs w:val="22"/>
                <w:u w:val="single"/>
              </w:rPr>
            </w:pPr>
            <w:r>
              <w:rPr>
                <w:rFonts w:ascii="Calibri" w:hAnsi="Calibri"/>
                <w:b/>
                <w:bCs/>
                <w:color w:val="000000"/>
                <w:sz w:val="22"/>
                <w:szCs w:val="22"/>
                <w:u w:val="single"/>
              </w:rPr>
              <w:t>Entrega de Notas – La práctica intermedia no considera posibilidad de examen final</w:t>
            </w:r>
          </w:p>
        </w:tc>
      </w:tr>
    </w:tbl>
    <w:p w:rsidR="007D3168" w:rsidRDefault="007D3168" w:rsidP="007D3168">
      <w:pPr>
        <w:pStyle w:val="Prrafodelista"/>
        <w:jc w:val="both"/>
        <w:rPr>
          <w:rFonts w:asciiTheme="minorHAnsi" w:hAnsiTheme="minorHAnsi" w:cs="Arial"/>
          <w:sz w:val="22"/>
        </w:rPr>
      </w:pPr>
    </w:p>
    <w:p w:rsidR="007D3168" w:rsidRPr="005649E2" w:rsidRDefault="005649E2" w:rsidP="005649E2">
      <w:pPr>
        <w:pStyle w:val="Prrafodelista"/>
        <w:numPr>
          <w:ilvl w:val="0"/>
          <w:numId w:val="3"/>
        </w:numPr>
        <w:ind w:left="426" w:hanging="426"/>
        <w:rPr>
          <w:rFonts w:asciiTheme="minorHAnsi" w:hAnsiTheme="minorHAnsi" w:cs="Arial"/>
          <w:b/>
          <w:sz w:val="22"/>
        </w:rPr>
      </w:pPr>
      <w:r>
        <w:rPr>
          <w:rFonts w:asciiTheme="minorHAnsi" w:hAnsiTheme="minorHAnsi" w:cs="Arial"/>
          <w:b/>
          <w:sz w:val="22"/>
        </w:rPr>
        <w:t>EVALUACIONES:</w:t>
      </w:r>
    </w:p>
    <w:p w:rsidR="003C2EF8" w:rsidRPr="00296011" w:rsidRDefault="003C2EF8" w:rsidP="005B6E82">
      <w:pPr>
        <w:jc w:val="center"/>
        <w:rPr>
          <w:rFonts w:ascii="Segoe UI" w:hAnsi="Segoe UI" w:cs="Segoe UI"/>
        </w:rPr>
      </w:pPr>
    </w:p>
    <w:p w:rsidR="008069B5" w:rsidRDefault="005649E2" w:rsidP="003C2EF8">
      <w:pPr>
        <w:pStyle w:val="Encabezado"/>
        <w:numPr>
          <w:ilvl w:val="0"/>
          <w:numId w:val="2"/>
        </w:numPr>
        <w:tabs>
          <w:tab w:val="clear" w:pos="4419"/>
          <w:tab w:val="clear" w:pos="8838"/>
        </w:tabs>
        <w:ind w:right="53"/>
        <w:jc w:val="both"/>
        <w:rPr>
          <w:rFonts w:asciiTheme="minorHAnsi" w:hAnsiTheme="minorHAnsi" w:cs="Arial"/>
          <w:sz w:val="22"/>
        </w:rPr>
      </w:pPr>
      <w:r>
        <w:rPr>
          <w:rFonts w:asciiTheme="minorHAnsi" w:hAnsiTheme="minorHAnsi" w:cs="Arial"/>
          <w:sz w:val="22"/>
        </w:rPr>
        <w:t>Se</w:t>
      </w:r>
      <w:r w:rsidR="003C2EF8">
        <w:rPr>
          <w:rFonts w:asciiTheme="minorHAnsi" w:hAnsiTheme="minorHAnsi" w:cs="Arial"/>
          <w:sz w:val="22"/>
        </w:rPr>
        <w:t xml:space="preserve"> realizarán 2 evaluaciones parciales</w:t>
      </w:r>
      <w:r>
        <w:rPr>
          <w:rFonts w:asciiTheme="minorHAnsi" w:hAnsiTheme="minorHAnsi" w:cs="Arial"/>
          <w:sz w:val="22"/>
        </w:rPr>
        <w:t xml:space="preserve">. Cada una de ellas </w:t>
      </w:r>
      <w:r w:rsidR="003C2EF8">
        <w:rPr>
          <w:rFonts w:asciiTheme="minorHAnsi" w:hAnsiTheme="minorHAnsi" w:cs="Arial"/>
          <w:sz w:val="22"/>
        </w:rPr>
        <w:t>t</w:t>
      </w:r>
      <w:r>
        <w:rPr>
          <w:rFonts w:asciiTheme="minorHAnsi" w:hAnsiTheme="minorHAnsi" w:cs="Arial"/>
          <w:sz w:val="22"/>
        </w:rPr>
        <w:t xml:space="preserve">endrá </w:t>
      </w:r>
      <w:r w:rsidR="003C2EF8">
        <w:rPr>
          <w:rFonts w:asciiTheme="minorHAnsi" w:hAnsiTheme="minorHAnsi" w:cs="Arial"/>
          <w:sz w:val="22"/>
        </w:rPr>
        <w:t>una ponderación del 15% de la nota final.</w:t>
      </w:r>
    </w:p>
    <w:p w:rsidR="005649E2" w:rsidRDefault="005649E2" w:rsidP="005649E2">
      <w:pPr>
        <w:pStyle w:val="Encabezado"/>
        <w:tabs>
          <w:tab w:val="clear" w:pos="4419"/>
          <w:tab w:val="clear" w:pos="8838"/>
        </w:tabs>
        <w:ind w:left="720" w:right="53"/>
        <w:jc w:val="both"/>
        <w:rPr>
          <w:rFonts w:asciiTheme="minorHAnsi" w:hAnsiTheme="minorHAnsi" w:cs="Arial"/>
          <w:sz w:val="22"/>
        </w:rPr>
      </w:pPr>
    </w:p>
    <w:p w:rsidR="003C2EF8" w:rsidRDefault="005649E2" w:rsidP="005649E2">
      <w:pPr>
        <w:pStyle w:val="Encabezado"/>
        <w:numPr>
          <w:ilvl w:val="0"/>
          <w:numId w:val="2"/>
        </w:numPr>
        <w:tabs>
          <w:tab w:val="clear" w:pos="4419"/>
          <w:tab w:val="clear" w:pos="8838"/>
        </w:tabs>
        <w:ind w:right="53"/>
        <w:jc w:val="both"/>
        <w:rPr>
          <w:rFonts w:asciiTheme="minorHAnsi" w:hAnsiTheme="minorHAnsi" w:cs="Arial"/>
          <w:sz w:val="22"/>
        </w:rPr>
      </w:pPr>
      <w:r w:rsidRPr="005649E2">
        <w:rPr>
          <w:rFonts w:asciiTheme="minorHAnsi" w:hAnsiTheme="minorHAnsi" w:cs="Arial"/>
          <w:sz w:val="22"/>
        </w:rPr>
        <w:t>La presentación oral t</w:t>
      </w:r>
      <w:r>
        <w:rPr>
          <w:rFonts w:asciiTheme="minorHAnsi" w:hAnsiTheme="minorHAnsi" w:cs="Arial"/>
          <w:sz w:val="22"/>
        </w:rPr>
        <w:t>endrá</w:t>
      </w:r>
      <w:r w:rsidRPr="005649E2">
        <w:rPr>
          <w:rFonts w:asciiTheme="minorHAnsi" w:hAnsiTheme="minorHAnsi" w:cs="Arial"/>
          <w:sz w:val="22"/>
        </w:rPr>
        <w:t xml:space="preserve"> una ponderación del 20% de la nota final.</w:t>
      </w:r>
    </w:p>
    <w:p w:rsidR="005649E2" w:rsidRDefault="005649E2" w:rsidP="005649E2">
      <w:pPr>
        <w:pStyle w:val="Prrafodelista"/>
        <w:rPr>
          <w:rFonts w:asciiTheme="minorHAnsi" w:hAnsiTheme="minorHAnsi" w:cs="Arial"/>
          <w:sz w:val="22"/>
        </w:rPr>
      </w:pPr>
    </w:p>
    <w:p w:rsidR="003C2EF8" w:rsidRDefault="003C2EF8" w:rsidP="003C2EF8">
      <w:pPr>
        <w:pStyle w:val="Encabezado"/>
        <w:numPr>
          <w:ilvl w:val="0"/>
          <w:numId w:val="2"/>
        </w:numPr>
        <w:tabs>
          <w:tab w:val="clear" w:pos="4419"/>
          <w:tab w:val="clear" w:pos="8838"/>
        </w:tabs>
        <w:ind w:right="53"/>
        <w:jc w:val="both"/>
        <w:rPr>
          <w:rFonts w:asciiTheme="minorHAnsi" w:hAnsiTheme="minorHAnsi" w:cs="Arial"/>
          <w:sz w:val="22"/>
        </w:rPr>
      </w:pPr>
      <w:r>
        <w:rPr>
          <w:rFonts w:asciiTheme="minorHAnsi" w:hAnsiTheme="minorHAnsi" w:cs="Arial"/>
          <w:sz w:val="22"/>
        </w:rPr>
        <w:t>El Informe Final t</w:t>
      </w:r>
      <w:r w:rsidR="005649E2">
        <w:rPr>
          <w:rFonts w:asciiTheme="minorHAnsi" w:hAnsiTheme="minorHAnsi" w:cs="Arial"/>
          <w:sz w:val="22"/>
        </w:rPr>
        <w:t>endrá un</w:t>
      </w:r>
      <w:r>
        <w:rPr>
          <w:rFonts w:asciiTheme="minorHAnsi" w:hAnsiTheme="minorHAnsi" w:cs="Arial"/>
          <w:sz w:val="22"/>
        </w:rPr>
        <w:t>a ponderación del 50% de la nota final.</w:t>
      </w:r>
      <w:r w:rsidR="00B05A81">
        <w:rPr>
          <w:rFonts w:asciiTheme="minorHAnsi" w:hAnsiTheme="minorHAnsi" w:cs="Arial"/>
          <w:sz w:val="22"/>
        </w:rPr>
        <w:t xml:space="preserve">  La nota del Informe Final será el promedio entre la nota del Profesional a Cargo y del Profesor/a del curso.</w:t>
      </w:r>
    </w:p>
    <w:p w:rsidR="003C2EF8" w:rsidRDefault="003C2EF8" w:rsidP="003C2EF8">
      <w:pPr>
        <w:pStyle w:val="Prrafodelista"/>
        <w:rPr>
          <w:rFonts w:asciiTheme="minorHAnsi" w:hAnsiTheme="minorHAnsi" w:cs="Arial"/>
          <w:sz w:val="22"/>
        </w:rPr>
      </w:pPr>
    </w:p>
    <w:p w:rsidR="003C2EF8" w:rsidRPr="003C2EF8" w:rsidRDefault="005649E2" w:rsidP="003C2EF8">
      <w:pPr>
        <w:pStyle w:val="Encabezado"/>
        <w:numPr>
          <w:ilvl w:val="0"/>
          <w:numId w:val="2"/>
        </w:numPr>
        <w:tabs>
          <w:tab w:val="clear" w:pos="4419"/>
          <w:tab w:val="clear" w:pos="8838"/>
        </w:tabs>
        <w:ind w:right="53"/>
        <w:jc w:val="both"/>
        <w:rPr>
          <w:rFonts w:asciiTheme="minorHAnsi" w:hAnsiTheme="minorHAnsi" w:cs="Arial"/>
          <w:sz w:val="22"/>
        </w:rPr>
      </w:pPr>
      <w:r>
        <w:rPr>
          <w:rFonts w:asciiTheme="minorHAnsi" w:hAnsiTheme="minorHAnsi" w:cs="Arial"/>
          <w:sz w:val="22"/>
        </w:rPr>
        <w:t>El curso, por su naturaleza, no contempla la posibilidad de realizar un examen recuperativo final.</w:t>
      </w:r>
    </w:p>
    <w:p w:rsidR="00FB18A3" w:rsidRDefault="00FB18A3" w:rsidP="00512DF1">
      <w:pPr>
        <w:spacing w:line="360" w:lineRule="auto"/>
        <w:ind w:firstLine="706"/>
        <w:jc w:val="both"/>
      </w:pPr>
    </w:p>
    <w:p w:rsidR="00FB18A3" w:rsidRDefault="00FB18A3" w:rsidP="00512DF1">
      <w:pPr>
        <w:spacing w:line="360" w:lineRule="auto"/>
        <w:ind w:firstLine="706"/>
        <w:jc w:val="both"/>
      </w:pPr>
    </w:p>
    <w:p w:rsidR="00B05A81" w:rsidRDefault="00B05A81" w:rsidP="00512DF1">
      <w:pPr>
        <w:spacing w:line="360" w:lineRule="auto"/>
        <w:ind w:firstLine="706"/>
        <w:jc w:val="both"/>
      </w:pPr>
    </w:p>
    <w:p w:rsidR="00B05A81" w:rsidRDefault="00B05A81" w:rsidP="00512DF1">
      <w:pPr>
        <w:spacing w:line="360" w:lineRule="auto"/>
        <w:ind w:firstLine="706"/>
        <w:jc w:val="both"/>
      </w:pPr>
    </w:p>
    <w:p w:rsidR="00B05A81" w:rsidRDefault="00B05A81" w:rsidP="00512DF1">
      <w:pPr>
        <w:spacing w:line="360" w:lineRule="auto"/>
        <w:ind w:firstLine="706"/>
        <w:jc w:val="both"/>
      </w:pPr>
    </w:p>
    <w:p w:rsidR="00B05A81" w:rsidRDefault="00B05A81" w:rsidP="00512DF1">
      <w:pPr>
        <w:spacing w:line="360" w:lineRule="auto"/>
        <w:ind w:firstLine="706"/>
        <w:jc w:val="both"/>
      </w:pPr>
    </w:p>
    <w:p w:rsidR="00B05A81" w:rsidRDefault="00B05A81" w:rsidP="00512DF1">
      <w:pPr>
        <w:spacing w:line="360" w:lineRule="auto"/>
        <w:ind w:firstLine="706"/>
        <w:jc w:val="both"/>
      </w:pPr>
    </w:p>
    <w:p w:rsidR="00B05A81" w:rsidRDefault="00B05A81" w:rsidP="00512DF1">
      <w:pPr>
        <w:spacing w:line="360" w:lineRule="auto"/>
        <w:ind w:firstLine="706"/>
        <w:jc w:val="both"/>
      </w:pPr>
    </w:p>
    <w:p w:rsidR="00B05A81" w:rsidRDefault="00B05A81" w:rsidP="00512DF1">
      <w:pPr>
        <w:spacing w:line="360" w:lineRule="auto"/>
        <w:ind w:firstLine="706"/>
        <w:jc w:val="both"/>
      </w:pPr>
    </w:p>
    <w:p w:rsidR="00B05A81" w:rsidRDefault="00B05A81" w:rsidP="00512DF1">
      <w:pPr>
        <w:spacing w:line="360" w:lineRule="auto"/>
        <w:ind w:firstLine="706"/>
        <w:jc w:val="both"/>
      </w:pPr>
    </w:p>
    <w:p w:rsidR="00B05A81" w:rsidRDefault="00B05A81" w:rsidP="00512DF1">
      <w:pPr>
        <w:spacing w:line="360" w:lineRule="auto"/>
        <w:ind w:firstLine="706"/>
        <w:jc w:val="both"/>
      </w:pPr>
    </w:p>
    <w:p w:rsidR="00B05A81" w:rsidRDefault="00B05A81" w:rsidP="00512DF1">
      <w:pPr>
        <w:spacing w:line="360" w:lineRule="auto"/>
        <w:ind w:firstLine="706"/>
        <w:jc w:val="both"/>
      </w:pPr>
    </w:p>
    <w:p w:rsidR="00B05A81" w:rsidRDefault="00B05A81" w:rsidP="00512DF1">
      <w:pPr>
        <w:spacing w:line="360" w:lineRule="auto"/>
        <w:ind w:firstLine="706"/>
        <w:jc w:val="both"/>
      </w:pPr>
    </w:p>
    <w:p w:rsidR="00A00355" w:rsidRPr="00296011" w:rsidRDefault="00981D0E" w:rsidP="00512DF1">
      <w:pPr>
        <w:spacing w:line="360" w:lineRule="auto"/>
        <w:ind w:firstLine="706"/>
        <w:jc w:val="both"/>
        <w:rPr>
          <w:rFonts w:ascii="Segoe UI" w:hAnsi="Segoe UI" w:cs="Segoe UI"/>
        </w:rPr>
      </w:pPr>
      <w:r>
        <w:br/>
      </w:r>
    </w:p>
    <w:p w:rsidR="00A00355" w:rsidRPr="00FB18A3" w:rsidRDefault="00E06850" w:rsidP="00774C47">
      <w:pPr>
        <w:ind w:left="3240"/>
        <w:jc w:val="center"/>
        <w:rPr>
          <w:rFonts w:ascii="Segoe UI" w:hAnsi="Segoe UI" w:cs="Segoe UI"/>
          <w:b/>
          <w:smallCaps/>
          <w:sz w:val="22"/>
          <w:szCs w:val="22"/>
        </w:rPr>
      </w:pPr>
      <w:r>
        <w:rPr>
          <w:rFonts w:ascii="Segoe UI" w:hAnsi="Segoe UI" w:cs="Segoe UI"/>
          <w:b/>
          <w:smallCaps/>
        </w:rPr>
        <w:t xml:space="preserve"> </w:t>
      </w:r>
      <w:r w:rsidR="00E573E6" w:rsidRPr="00FB18A3">
        <w:rPr>
          <w:rFonts w:ascii="Segoe UI" w:hAnsi="Segoe UI" w:cs="Segoe UI"/>
          <w:b/>
          <w:smallCaps/>
          <w:sz w:val="22"/>
          <w:szCs w:val="22"/>
        </w:rPr>
        <w:t xml:space="preserve">JOSELYN </w:t>
      </w:r>
      <w:r w:rsidR="00FB18A3">
        <w:rPr>
          <w:rFonts w:ascii="Segoe UI" w:hAnsi="Segoe UI" w:cs="Segoe UI"/>
          <w:b/>
          <w:smallCaps/>
          <w:sz w:val="22"/>
          <w:szCs w:val="22"/>
        </w:rPr>
        <w:t>ARRIAGADA GONZÁLEZ</w:t>
      </w:r>
    </w:p>
    <w:p w:rsidR="00094E74" w:rsidRPr="00FB18A3" w:rsidRDefault="00E573E6" w:rsidP="00774C47">
      <w:pPr>
        <w:ind w:left="3240"/>
        <w:jc w:val="center"/>
        <w:rPr>
          <w:rFonts w:ascii="Segoe UI" w:hAnsi="Segoe UI" w:cs="Segoe UI"/>
          <w:sz w:val="22"/>
          <w:szCs w:val="22"/>
        </w:rPr>
      </w:pPr>
      <w:r w:rsidRPr="00FB18A3">
        <w:rPr>
          <w:rFonts w:ascii="Segoe UI" w:hAnsi="Segoe UI" w:cs="Segoe UI"/>
          <w:sz w:val="22"/>
          <w:szCs w:val="22"/>
        </w:rPr>
        <w:t>Jefa</w:t>
      </w:r>
      <w:r w:rsidR="003A0D93" w:rsidRPr="00FB18A3">
        <w:rPr>
          <w:rFonts w:ascii="Segoe UI" w:hAnsi="Segoe UI" w:cs="Segoe UI"/>
          <w:sz w:val="22"/>
          <w:szCs w:val="22"/>
        </w:rPr>
        <w:t xml:space="preserve"> Carrera de Geografía</w:t>
      </w:r>
    </w:p>
    <w:p w:rsidR="00FB18A3" w:rsidRPr="00FB18A3" w:rsidRDefault="00FB18A3" w:rsidP="00774C47">
      <w:pPr>
        <w:ind w:left="3240"/>
        <w:jc w:val="center"/>
        <w:rPr>
          <w:rFonts w:ascii="Segoe UI" w:hAnsi="Segoe UI" w:cs="Segoe UI"/>
          <w:sz w:val="20"/>
          <w:szCs w:val="20"/>
        </w:rPr>
      </w:pPr>
      <w:r w:rsidRPr="00FB18A3">
        <w:rPr>
          <w:rFonts w:ascii="Segoe UI" w:hAnsi="Segoe UI" w:cs="Segoe UI"/>
          <w:sz w:val="20"/>
          <w:szCs w:val="20"/>
        </w:rPr>
        <w:t>F.A.U. – U. de Chile</w:t>
      </w:r>
    </w:p>
    <w:p w:rsidR="00E5472B" w:rsidRPr="00296011" w:rsidRDefault="00E5472B" w:rsidP="00774C47">
      <w:pPr>
        <w:ind w:left="3240"/>
        <w:jc w:val="center"/>
        <w:rPr>
          <w:rFonts w:ascii="Segoe UI" w:hAnsi="Segoe UI" w:cs="Segoe UI"/>
        </w:rPr>
      </w:pPr>
    </w:p>
    <w:p w:rsidR="00512DF1" w:rsidRDefault="00512DF1" w:rsidP="00602C66">
      <w:pPr>
        <w:jc w:val="center"/>
        <w:rPr>
          <w:rFonts w:ascii="Segoe UI" w:hAnsi="Segoe UI" w:cs="Segoe UI"/>
          <w:b/>
          <w:spacing w:val="26"/>
          <w:sz w:val="28"/>
          <w:szCs w:val="28"/>
          <w:u w:val="single"/>
        </w:rPr>
      </w:pPr>
    </w:p>
    <w:p w:rsidR="00E608BA" w:rsidRDefault="00E608BA" w:rsidP="00602C66">
      <w:pPr>
        <w:jc w:val="center"/>
        <w:rPr>
          <w:rFonts w:ascii="Segoe UI" w:hAnsi="Segoe UI" w:cs="Segoe UI"/>
          <w:b/>
          <w:spacing w:val="26"/>
          <w:sz w:val="28"/>
          <w:szCs w:val="28"/>
          <w:u w:val="single"/>
        </w:rPr>
      </w:pPr>
    </w:p>
    <w:p w:rsidR="00E608BA" w:rsidRPr="00E608BA" w:rsidRDefault="00E608BA" w:rsidP="00E608BA">
      <w:pPr>
        <w:rPr>
          <w:rFonts w:ascii="Segoe UI" w:hAnsi="Segoe UI" w:cs="Segoe UI"/>
          <w:spacing w:val="26"/>
          <w:sz w:val="20"/>
          <w:szCs w:val="20"/>
        </w:rPr>
      </w:pPr>
      <w:r w:rsidRPr="00E608BA">
        <w:rPr>
          <w:rFonts w:ascii="Segoe UI" w:hAnsi="Segoe UI" w:cs="Segoe UI"/>
          <w:spacing w:val="26"/>
          <w:sz w:val="20"/>
          <w:szCs w:val="20"/>
        </w:rPr>
        <w:t>Santiago,</w:t>
      </w:r>
      <w:r w:rsidR="00CE0135">
        <w:rPr>
          <w:rFonts w:ascii="Segoe UI" w:hAnsi="Segoe UI" w:cs="Segoe UI"/>
          <w:spacing w:val="26"/>
          <w:sz w:val="20"/>
          <w:szCs w:val="20"/>
        </w:rPr>
        <w:t xml:space="preserve"> </w:t>
      </w:r>
      <w:r w:rsidR="00B05A81">
        <w:rPr>
          <w:rFonts w:ascii="Segoe UI" w:hAnsi="Segoe UI" w:cs="Segoe UI"/>
          <w:spacing w:val="26"/>
          <w:sz w:val="20"/>
          <w:szCs w:val="20"/>
        </w:rPr>
        <w:t xml:space="preserve">06 de </w:t>
      </w:r>
      <w:proofErr w:type="gramStart"/>
      <w:r w:rsidR="00B05A81">
        <w:rPr>
          <w:rFonts w:ascii="Segoe UI" w:hAnsi="Segoe UI" w:cs="Segoe UI"/>
          <w:spacing w:val="26"/>
          <w:sz w:val="20"/>
          <w:szCs w:val="20"/>
        </w:rPr>
        <w:t>Marzo</w:t>
      </w:r>
      <w:proofErr w:type="gramEnd"/>
      <w:r w:rsidR="00B05A81">
        <w:rPr>
          <w:rFonts w:ascii="Segoe UI" w:hAnsi="Segoe UI" w:cs="Segoe UI"/>
          <w:spacing w:val="26"/>
          <w:sz w:val="20"/>
          <w:szCs w:val="20"/>
        </w:rPr>
        <w:t xml:space="preserve"> de 2019</w:t>
      </w:r>
    </w:p>
    <w:sectPr w:rsidR="00E608BA" w:rsidRPr="00E608BA" w:rsidSect="00CE0135">
      <w:headerReference w:type="default" r:id="rId8"/>
      <w:footerReference w:type="default" r:id="rId9"/>
      <w:pgSz w:w="12240" w:h="15840" w:code="1"/>
      <w:pgMar w:top="843" w:right="1699" w:bottom="107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CD6" w:rsidRDefault="00B24CD6">
      <w:r>
        <w:separator/>
      </w:r>
    </w:p>
  </w:endnote>
  <w:endnote w:type="continuationSeparator" w:id="0">
    <w:p w:rsidR="00B24CD6" w:rsidRDefault="00B2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48" w:type="dxa"/>
      <w:tblCellMar>
        <w:left w:w="0" w:type="dxa"/>
        <w:right w:w="0" w:type="dxa"/>
      </w:tblCellMar>
      <w:tblLook w:val="0600" w:firstRow="0" w:lastRow="0" w:firstColumn="0" w:lastColumn="0" w:noHBand="1" w:noVBand="1"/>
    </w:tblPr>
    <w:tblGrid>
      <w:gridCol w:w="3362"/>
      <w:gridCol w:w="2167"/>
      <w:gridCol w:w="3119"/>
    </w:tblGrid>
    <w:tr w:rsidR="001C5155" w:rsidRPr="00217015" w:rsidTr="005C2163">
      <w:trPr>
        <w:trHeight w:val="734"/>
      </w:trPr>
      <w:tc>
        <w:tcPr>
          <w:tcW w:w="3362" w:type="dxa"/>
          <w:tcMar>
            <w:top w:w="99" w:type="dxa"/>
            <w:left w:w="142" w:type="dxa"/>
            <w:bottom w:w="74" w:type="dxa"/>
            <w:right w:w="142" w:type="dxa"/>
          </w:tcMar>
        </w:tcPr>
        <w:p w:rsidR="001C5155" w:rsidRDefault="001C5155" w:rsidP="006F10AE">
          <w:pPr>
            <w:pStyle w:val="Piedepgina"/>
            <w:rPr>
              <w:rFonts w:ascii="Trebuchet MS" w:hAnsi="Trebuchet MS"/>
              <w:color w:val="7F7F7F"/>
              <w:sz w:val="14"/>
              <w:szCs w:val="14"/>
            </w:rPr>
          </w:pPr>
          <w:r>
            <w:rPr>
              <w:rFonts w:ascii="Trebuchet MS" w:hAnsi="Trebuchet MS"/>
              <w:color w:val="7F7F7F"/>
              <w:sz w:val="14"/>
              <w:szCs w:val="14"/>
            </w:rPr>
            <w:t>CARRERA DE GEOGRAFIA</w:t>
          </w:r>
        </w:p>
        <w:p w:rsidR="001C5155" w:rsidRDefault="001C5155" w:rsidP="006F10AE">
          <w:pPr>
            <w:pStyle w:val="Piedepgina"/>
            <w:rPr>
              <w:rFonts w:ascii="Trebuchet MS" w:hAnsi="Trebuchet MS"/>
              <w:color w:val="7F7F7F"/>
              <w:sz w:val="14"/>
              <w:szCs w:val="14"/>
            </w:rPr>
          </w:pPr>
          <w:r>
            <w:rPr>
              <w:rFonts w:ascii="Trebuchet MS" w:hAnsi="Trebuchet MS"/>
              <w:color w:val="7F7F7F"/>
              <w:sz w:val="14"/>
              <w:szCs w:val="14"/>
            </w:rPr>
            <w:t>FACULTAD DE ARQUITECTURA Y URBANISMO</w:t>
          </w:r>
        </w:p>
        <w:p w:rsidR="001C5155" w:rsidRDefault="001C5155" w:rsidP="006F10AE">
          <w:pPr>
            <w:pStyle w:val="Piedepgina"/>
            <w:rPr>
              <w:rFonts w:ascii="Trebuchet MS" w:hAnsi="Trebuchet MS"/>
              <w:color w:val="7F7F7F"/>
              <w:sz w:val="14"/>
              <w:szCs w:val="14"/>
            </w:rPr>
          </w:pPr>
          <w:r>
            <w:rPr>
              <w:rFonts w:ascii="Trebuchet MS" w:hAnsi="Trebuchet MS"/>
              <w:color w:val="7F7F7F"/>
              <w:sz w:val="14"/>
              <w:szCs w:val="14"/>
            </w:rPr>
            <w:t>PORTUGAL #84</w:t>
          </w:r>
        </w:p>
        <w:p w:rsidR="001C5155" w:rsidRDefault="001C5155" w:rsidP="006F10AE">
          <w:pPr>
            <w:pStyle w:val="Piedepgina"/>
            <w:rPr>
              <w:rFonts w:ascii="Trebuchet MS" w:hAnsi="Trebuchet MS"/>
              <w:color w:val="7F7F7F"/>
              <w:sz w:val="14"/>
              <w:szCs w:val="14"/>
            </w:rPr>
          </w:pPr>
          <w:r>
            <w:rPr>
              <w:rFonts w:ascii="Trebuchet MS" w:hAnsi="Trebuchet MS"/>
              <w:color w:val="7F7F7F"/>
              <w:sz w:val="14"/>
              <w:szCs w:val="14"/>
            </w:rPr>
            <w:t xml:space="preserve">SANTIAGO, CHILE  </w:t>
          </w:r>
        </w:p>
        <w:p w:rsidR="001C5155" w:rsidRDefault="001C5155" w:rsidP="006F10AE">
          <w:pPr>
            <w:pStyle w:val="Piedepgina"/>
            <w:rPr>
              <w:rFonts w:ascii="Trebuchet MS" w:hAnsi="Trebuchet MS"/>
              <w:color w:val="7F7F7F"/>
              <w:sz w:val="14"/>
              <w:szCs w:val="14"/>
            </w:rPr>
          </w:pPr>
        </w:p>
        <w:p w:rsidR="001C5155" w:rsidRDefault="001C5155" w:rsidP="006F10AE">
          <w:pPr>
            <w:pStyle w:val="Piedepgina"/>
            <w:rPr>
              <w:rFonts w:ascii="Trebuchet MS" w:hAnsi="Trebuchet MS"/>
              <w:color w:val="7F7F7F"/>
              <w:sz w:val="14"/>
              <w:szCs w:val="14"/>
            </w:rPr>
          </w:pPr>
          <w:r>
            <w:rPr>
              <w:rFonts w:ascii="Trebuchet MS" w:hAnsi="Trebuchet MS"/>
              <w:color w:val="7F7F7F"/>
              <w:sz w:val="14"/>
              <w:szCs w:val="14"/>
            </w:rPr>
            <w:t xml:space="preserve"> </w:t>
          </w:r>
        </w:p>
      </w:tc>
      <w:tc>
        <w:tcPr>
          <w:tcW w:w="2167" w:type="dxa"/>
          <w:tcMar>
            <w:top w:w="99" w:type="dxa"/>
            <w:left w:w="142" w:type="dxa"/>
            <w:bottom w:w="74" w:type="dxa"/>
            <w:right w:w="142" w:type="dxa"/>
          </w:tcMar>
          <w:hideMark/>
        </w:tcPr>
        <w:p w:rsidR="001C5155" w:rsidRDefault="001C5155" w:rsidP="006F10AE">
          <w:pPr>
            <w:pStyle w:val="Piedepgina"/>
            <w:rPr>
              <w:rFonts w:ascii="Trebuchet MS" w:hAnsi="Trebuchet MS"/>
              <w:color w:val="7F7F7F"/>
              <w:sz w:val="14"/>
              <w:szCs w:val="14"/>
            </w:rPr>
          </w:pPr>
          <w:r>
            <w:rPr>
              <w:rFonts w:ascii="Trebuchet MS" w:hAnsi="Trebuchet MS"/>
              <w:color w:val="7F7F7F"/>
              <w:sz w:val="14"/>
              <w:szCs w:val="14"/>
            </w:rPr>
            <w:t xml:space="preserve"> </w:t>
          </w:r>
        </w:p>
      </w:tc>
      <w:tc>
        <w:tcPr>
          <w:tcW w:w="3119" w:type="dxa"/>
          <w:tcMar>
            <w:top w:w="72" w:type="dxa"/>
            <w:left w:w="144" w:type="dxa"/>
            <w:bottom w:w="72" w:type="dxa"/>
            <w:right w:w="144" w:type="dxa"/>
          </w:tcMar>
          <w:vAlign w:val="center"/>
          <w:hideMark/>
        </w:tcPr>
        <w:p w:rsidR="001C5155" w:rsidRPr="00120B7D" w:rsidRDefault="005C2163" w:rsidP="006F10AE">
          <w:pPr>
            <w:pStyle w:val="Piedepgina"/>
            <w:rPr>
              <w:rFonts w:ascii="Trebuchet MS" w:hAnsi="Trebuchet MS"/>
              <w:color w:val="7F7F7F"/>
              <w:sz w:val="14"/>
              <w:szCs w:val="14"/>
              <w:lang w:val="es-419"/>
            </w:rPr>
          </w:pPr>
          <w:r w:rsidRPr="00120B7D">
            <w:rPr>
              <w:rFonts w:ascii="Trebuchet MS" w:hAnsi="Trebuchet MS"/>
              <w:color w:val="7F7F7F"/>
              <w:sz w:val="14"/>
              <w:szCs w:val="14"/>
              <w:lang w:val="es-419"/>
            </w:rPr>
            <w:t>teléfono contacto: (56</w:t>
          </w:r>
          <w:r w:rsidR="001C5155" w:rsidRPr="00120B7D">
            <w:rPr>
              <w:rFonts w:ascii="Trebuchet MS" w:hAnsi="Trebuchet MS"/>
              <w:color w:val="7F7F7F"/>
              <w:sz w:val="14"/>
              <w:szCs w:val="14"/>
              <w:lang w:val="es-419"/>
            </w:rPr>
            <w:t>)</w:t>
          </w:r>
          <w:r w:rsidRPr="00120B7D">
            <w:rPr>
              <w:rFonts w:ascii="Trebuchet MS" w:hAnsi="Trebuchet MS"/>
              <w:color w:val="7F7F7F"/>
              <w:sz w:val="14"/>
              <w:szCs w:val="14"/>
              <w:lang w:val="es-419"/>
            </w:rPr>
            <w:t xml:space="preserve"> 29783077 - 29783078</w:t>
          </w:r>
        </w:p>
        <w:p w:rsidR="001C5155" w:rsidRPr="00120B7D" w:rsidRDefault="001C5155" w:rsidP="006F10AE">
          <w:pPr>
            <w:pStyle w:val="Piedepgina"/>
            <w:rPr>
              <w:rFonts w:ascii="Trebuchet MS" w:hAnsi="Trebuchet MS"/>
              <w:color w:val="7F7F7F"/>
              <w:sz w:val="14"/>
              <w:szCs w:val="14"/>
              <w:lang w:val="es-419"/>
            </w:rPr>
          </w:pPr>
          <w:r w:rsidRPr="00120B7D">
            <w:rPr>
              <w:rFonts w:ascii="Trebuchet MS" w:hAnsi="Trebuchet MS"/>
              <w:color w:val="7F7F7F"/>
              <w:sz w:val="14"/>
              <w:szCs w:val="14"/>
              <w:lang w:val="es-419"/>
            </w:rPr>
            <w:t xml:space="preserve">e-mail. </w:t>
          </w:r>
          <w:r w:rsidR="005C2163" w:rsidRPr="00120B7D">
            <w:rPr>
              <w:rFonts w:ascii="Trebuchet MS" w:hAnsi="Trebuchet MS"/>
              <w:color w:val="7F7F7F"/>
              <w:sz w:val="14"/>
              <w:szCs w:val="14"/>
              <w:lang w:val="es-419"/>
            </w:rPr>
            <w:t>jefe</w:t>
          </w:r>
          <w:r w:rsidRPr="00120B7D">
            <w:rPr>
              <w:rFonts w:ascii="Trebuchet MS" w:hAnsi="Trebuchet MS"/>
              <w:color w:val="7F7F7F"/>
              <w:sz w:val="14"/>
              <w:szCs w:val="14"/>
              <w:lang w:val="es-419"/>
            </w:rPr>
            <w:t>geografia@uchilefau.cl</w:t>
          </w:r>
        </w:p>
        <w:p w:rsidR="001C5155" w:rsidRDefault="001C5155" w:rsidP="006F10AE">
          <w:pPr>
            <w:pStyle w:val="Piedepgina"/>
            <w:rPr>
              <w:rFonts w:ascii="Trebuchet MS" w:hAnsi="Trebuchet MS"/>
              <w:color w:val="7F7F7F"/>
              <w:sz w:val="14"/>
              <w:szCs w:val="14"/>
              <w:lang w:val="en-US"/>
            </w:rPr>
          </w:pPr>
          <w:r>
            <w:rPr>
              <w:rFonts w:ascii="Trebuchet MS" w:hAnsi="Trebuchet MS"/>
              <w:color w:val="7F7F7F"/>
              <w:sz w:val="14"/>
              <w:szCs w:val="14"/>
              <w:lang w:val="en-US"/>
            </w:rPr>
            <w:t>www.fau.uchile.cl</w:t>
          </w:r>
        </w:p>
      </w:tc>
    </w:tr>
  </w:tbl>
  <w:p w:rsidR="006F45B8" w:rsidRPr="001C5155" w:rsidRDefault="006F45B8" w:rsidP="001C51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CD6" w:rsidRDefault="00B24CD6">
      <w:r>
        <w:separator/>
      </w:r>
    </w:p>
  </w:footnote>
  <w:footnote w:type="continuationSeparator" w:id="0">
    <w:p w:rsidR="00B24CD6" w:rsidRDefault="00B2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57" w:type="dxa"/>
      <w:tblLayout w:type="fixed"/>
      <w:tblLook w:val="01E0" w:firstRow="1" w:lastRow="1" w:firstColumn="1" w:lastColumn="1" w:noHBand="0" w:noVBand="0"/>
    </w:tblPr>
    <w:tblGrid>
      <w:gridCol w:w="236"/>
      <w:gridCol w:w="8621"/>
    </w:tblGrid>
    <w:tr w:rsidR="0037390F" w:rsidRPr="00C9102C" w:rsidTr="0037390F">
      <w:trPr>
        <w:trHeight w:val="1367"/>
      </w:trPr>
      <w:tc>
        <w:tcPr>
          <w:tcW w:w="236" w:type="dxa"/>
        </w:tcPr>
        <w:p w:rsidR="006F45B8" w:rsidRPr="00C9102C" w:rsidRDefault="006F45B8" w:rsidP="00013516">
          <w:pPr>
            <w:rPr>
              <w:rFonts w:ascii="Arial Narrow" w:hAnsi="Arial Narrow"/>
              <w:noProof/>
              <w:sz w:val="26"/>
              <w:szCs w:val="26"/>
            </w:rPr>
          </w:pPr>
        </w:p>
      </w:tc>
      <w:tc>
        <w:tcPr>
          <w:tcW w:w="8621" w:type="dxa"/>
        </w:tcPr>
        <w:p w:rsidR="006F45B8" w:rsidRPr="00C9102C" w:rsidRDefault="0037390F" w:rsidP="0037390F">
          <w:pPr>
            <w:rPr>
              <w:rFonts w:ascii="Arial Narrow" w:hAnsi="Arial Narrow"/>
              <w:noProof/>
              <w:sz w:val="18"/>
              <w:szCs w:val="18"/>
            </w:rPr>
          </w:pPr>
          <w:r w:rsidRPr="0037390F">
            <w:rPr>
              <w:rFonts w:ascii="Arial Narrow" w:hAnsi="Arial Narrow"/>
              <w:noProof/>
              <w:sz w:val="18"/>
              <w:szCs w:val="18"/>
              <w:lang w:val="en-US" w:eastAsia="en-US"/>
            </w:rPr>
            <w:drawing>
              <wp:inline distT="0" distB="0" distL="0" distR="0">
                <wp:extent cx="2324100" cy="771963"/>
                <wp:effectExtent l="0" t="0" r="0" b="9525"/>
                <wp:docPr id="12" name="Imagen 12" descr="D:\ialvarez\Desktop\logos\carrera de geogrf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lvarez\Desktop\logos\carrera de geogrfia.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361016" cy="784225"/>
                        </a:xfrm>
                        <a:prstGeom prst="rect">
                          <a:avLst/>
                        </a:prstGeom>
                        <a:noFill/>
                        <a:ln>
                          <a:noFill/>
                        </a:ln>
                      </pic:spPr>
                    </pic:pic>
                  </a:graphicData>
                </a:graphic>
              </wp:inline>
            </w:drawing>
          </w:r>
          <w:r w:rsidR="00CE0135">
            <w:rPr>
              <w:snapToGrid w:val="0"/>
              <w:color w:val="000000"/>
              <w:w w:val="0"/>
              <w:sz w:val="0"/>
              <w:szCs w:val="0"/>
              <w:u w:color="000000"/>
              <w:bdr w:val="none" w:sz="0" w:space="0" w:color="000000"/>
              <w:shd w:val="clear" w:color="000000" w:fill="000000"/>
              <w:lang w:val="x-none" w:eastAsia="x-none" w:bidi="x-none"/>
            </w:rPr>
            <w:t xml:space="preserve"> </w:t>
          </w:r>
        </w:p>
      </w:tc>
    </w:tr>
  </w:tbl>
  <w:p w:rsidR="006F45B8" w:rsidRDefault="006F45B8" w:rsidP="003739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F17"/>
    <w:multiLevelType w:val="hybridMultilevel"/>
    <w:tmpl w:val="F67EDED0"/>
    <w:lvl w:ilvl="0" w:tplc="86969364">
      <w:numFmt w:val="bullet"/>
      <w:lvlText w:val="-"/>
      <w:lvlJc w:val="left"/>
      <w:pPr>
        <w:ind w:left="420" w:hanging="360"/>
      </w:pPr>
      <w:rPr>
        <w:rFonts w:ascii="Segoe UI" w:eastAsia="Times New Roman" w:hAnsi="Segoe UI" w:cs="Segoe UI"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1" w15:restartNumberingAfterBreak="0">
    <w:nsid w:val="11AF14F3"/>
    <w:multiLevelType w:val="hybridMultilevel"/>
    <w:tmpl w:val="92A8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97C1C"/>
    <w:multiLevelType w:val="hybridMultilevel"/>
    <w:tmpl w:val="DA12674A"/>
    <w:lvl w:ilvl="0" w:tplc="D6F4059E">
      <w:numFmt w:val="bullet"/>
      <w:lvlText w:val="-"/>
      <w:lvlJc w:val="left"/>
      <w:pPr>
        <w:ind w:left="720" w:hanging="360"/>
      </w:pPr>
      <w:rPr>
        <w:rFonts w:ascii="Calibri" w:eastAsia="Times New Roman" w:hAnsi="Calibri"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1NTE1MDI1tzQytzRW0lEKTi0uzszPAykwqgUAU0RjQCwAAAA="/>
  </w:docVars>
  <w:rsids>
    <w:rsidRoot w:val="005B6E82"/>
    <w:rsid w:val="00013516"/>
    <w:rsid w:val="00025B90"/>
    <w:rsid w:val="00045687"/>
    <w:rsid w:val="00046058"/>
    <w:rsid w:val="000679F2"/>
    <w:rsid w:val="0008430E"/>
    <w:rsid w:val="00094E74"/>
    <w:rsid w:val="000A4EEF"/>
    <w:rsid w:val="000A51D2"/>
    <w:rsid w:val="000F3D87"/>
    <w:rsid w:val="000F5ACC"/>
    <w:rsid w:val="000F7EDD"/>
    <w:rsid w:val="00120964"/>
    <w:rsid w:val="00120B7D"/>
    <w:rsid w:val="00165CF5"/>
    <w:rsid w:val="00170305"/>
    <w:rsid w:val="00170980"/>
    <w:rsid w:val="00174D0D"/>
    <w:rsid w:val="00191532"/>
    <w:rsid w:val="00197749"/>
    <w:rsid w:val="001C5155"/>
    <w:rsid w:val="00214CF9"/>
    <w:rsid w:val="00216F45"/>
    <w:rsid w:val="00273D90"/>
    <w:rsid w:val="00275191"/>
    <w:rsid w:val="002813A3"/>
    <w:rsid w:val="0028536F"/>
    <w:rsid w:val="00290547"/>
    <w:rsid w:val="00296011"/>
    <w:rsid w:val="00311BEE"/>
    <w:rsid w:val="003135EB"/>
    <w:rsid w:val="003271AF"/>
    <w:rsid w:val="0037390F"/>
    <w:rsid w:val="00394DEC"/>
    <w:rsid w:val="003A0D93"/>
    <w:rsid w:val="003C2EF8"/>
    <w:rsid w:val="0043534D"/>
    <w:rsid w:val="00494D17"/>
    <w:rsid w:val="00502850"/>
    <w:rsid w:val="00512380"/>
    <w:rsid w:val="00512DF1"/>
    <w:rsid w:val="00517D9D"/>
    <w:rsid w:val="005649E2"/>
    <w:rsid w:val="00582B70"/>
    <w:rsid w:val="00583FE4"/>
    <w:rsid w:val="005B6E82"/>
    <w:rsid w:val="005C2163"/>
    <w:rsid w:val="005F1560"/>
    <w:rsid w:val="006029A1"/>
    <w:rsid w:val="00602C66"/>
    <w:rsid w:val="006270DD"/>
    <w:rsid w:val="006A6C94"/>
    <w:rsid w:val="006F10AE"/>
    <w:rsid w:val="006F45B8"/>
    <w:rsid w:val="00703A35"/>
    <w:rsid w:val="007051F2"/>
    <w:rsid w:val="00705A4D"/>
    <w:rsid w:val="007362B4"/>
    <w:rsid w:val="007403DF"/>
    <w:rsid w:val="00774C47"/>
    <w:rsid w:val="007D3168"/>
    <w:rsid w:val="007F7CB3"/>
    <w:rsid w:val="00804EB3"/>
    <w:rsid w:val="008069B5"/>
    <w:rsid w:val="008230A4"/>
    <w:rsid w:val="008233B1"/>
    <w:rsid w:val="0085058E"/>
    <w:rsid w:val="008775D6"/>
    <w:rsid w:val="008778BC"/>
    <w:rsid w:val="00886451"/>
    <w:rsid w:val="00893965"/>
    <w:rsid w:val="008B60C4"/>
    <w:rsid w:val="008C7342"/>
    <w:rsid w:val="008E1ACA"/>
    <w:rsid w:val="008E60F5"/>
    <w:rsid w:val="00901E60"/>
    <w:rsid w:val="00905962"/>
    <w:rsid w:val="00917FB2"/>
    <w:rsid w:val="00943270"/>
    <w:rsid w:val="00955339"/>
    <w:rsid w:val="00975803"/>
    <w:rsid w:val="009815C8"/>
    <w:rsid w:val="00981D0E"/>
    <w:rsid w:val="0099415A"/>
    <w:rsid w:val="00997BE4"/>
    <w:rsid w:val="009B3B8F"/>
    <w:rsid w:val="009C4CA2"/>
    <w:rsid w:val="009F0DBF"/>
    <w:rsid w:val="009F52ED"/>
    <w:rsid w:val="00A00355"/>
    <w:rsid w:val="00A563BE"/>
    <w:rsid w:val="00A65DBD"/>
    <w:rsid w:val="00A925E6"/>
    <w:rsid w:val="00A94BA5"/>
    <w:rsid w:val="00AC5630"/>
    <w:rsid w:val="00AC660C"/>
    <w:rsid w:val="00B05A81"/>
    <w:rsid w:val="00B212C9"/>
    <w:rsid w:val="00B24CD6"/>
    <w:rsid w:val="00B524BF"/>
    <w:rsid w:val="00B55F42"/>
    <w:rsid w:val="00B71270"/>
    <w:rsid w:val="00B72CC3"/>
    <w:rsid w:val="00B81BFE"/>
    <w:rsid w:val="00B929E0"/>
    <w:rsid w:val="00BA5F31"/>
    <w:rsid w:val="00BB7584"/>
    <w:rsid w:val="00BC10BB"/>
    <w:rsid w:val="00BC7067"/>
    <w:rsid w:val="00BC7C71"/>
    <w:rsid w:val="00BD7166"/>
    <w:rsid w:val="00C147B4"/>
    <w:rsid w:val="00C14F71"/>
    <w:rsid w:val="00C30FB7"/>
    <w:rsid w:val="00C70680"/>
    <w:rsid w:val="00C7567B"/>
    <w:rsid w:val="00C9102C"/>
    <w:rsid w:val="00C979ED"/>
    <w:rsid w:val="00C97E54"/>
    <w:rsid w:val="00CB3027"/>
    <w:rsid w:val="00CD1AD5"/>
    <w:rsid w:val="00CE0135"/>
    <w:rsid w:val="00CF4AA6"/>
    <w:rsid w:val="00D01AA2"/>
    <w:rsid w:val="00D232BC"/>
    <w:rsid w:val="00D41A40"/>
    <w:rsid w:val="00D50D79"/>
    <w:rsid w:val="00D914A7"/>
    <w:rsid w:val="00DE154B"/>
    <w:rsid w:val="00DF39EB"/>
    <w:rsid w:val="00DF3A00"/>
    <w:rsid w:val="00E0580B"/>
    <w:rsid w:val="00E06850"/>
    <w:rsid w:val="00E44AC9"/>
    <w:rsid w:val="00E536C1"/>
    <w:rsid w:val="00E5472B"/>
    <w:rsid w:val="00E573E6"/>
    <w:rsid w:val="00E608BA"/>
    <w:rsid w:val="00E62E47"/>
    <w:rsid w:val="00E75F0D"/>
    <w:rsid w:val="00E81379"/>
    <w:rsid w:val="00E91ABD"/>
    <w:rsid w:val="00E96972"/>
    <w:rsid w:val="00EF0B0A"/>
    <w:rsid w:val="00EF4128"/>
    <w:rsid w:val="00F10619"/>
    <w:rsid w:val="00F1327C"/>
    <w:rsid w:val="00F21B0F"/>
    <w:rsid w:val="00F468D5"/>
    <w:rsid w:val="00FA2542"/>
    <w:rsid w:val="00FB18A3"/>
    <w:rsid w:val="00FB23E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8AB54"/>
  <w15:chartTrackingRefBased/>
  <w15:docId w15:val="{ED30D299-6AC1-4F91-8DC6-BE3615B7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B6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A00355"/>
    <w:pPr>
      <w:tabs>
        <w:tab w:val="center" w:pos="4419"/>
        <w:tab w:val="right" w:pos="8838"/>
      </w:tabs>
    </w:pPr>
  </w:style>
  <w:style w:type="paragraph" w:styleId="Piedepgina">
    <w:name w:val="footer"/>
    <w:basedOn w:val="Normal"/>
    <w:link w:val="PiedepginaCar"/>
    <w:uiPriority w:val="99"/>
    <w:rsid w:val="00A00355"/>
    <w:pPr>
      <w:tabs>
        <w:tab w:val="center" w:pos="4419"/>
        <w:tab w:val="right" w:pos="8838"/>
      </w:tabs>
    </w:pPr>
  </w:style>
  <w:style w:type="character" w:customStyle="1" w:styleId="PiedepginaCar">
    <w:name w:val="Pie de página Car"/>
    <w:link w:val="Piedepgina"/>
    <w:uiPriority w:val="99"/>
    <w:rsid w:val="001C5155"/>
    <w:rPr>
      <w:sz w:val="24"/>
      <w:szCs w:val="24"/>
    </w:rPr>
  </w:style>
  <w:style w:type="paragraph" w:styleId="Textodeglobo">
    <w:name w:val="Balloon Text"/>
    <w:basedOn w:val="Normal"/>
    <w:link w:val="TextodegloboCar"/>
    <w:rsid w:val="00394DEC"/>
    <w:rPr>
      <w:rFonts w:ascii="Segoe UI" w:hAnsi="Segoe UI" w:cs="Segoe UI"/>
      <w:sz w:val="18"/>
      <w:szCs w:val="18"/>
    </w:rPr>
  </w:style>
  <w:style w:type="character" w:customStyle="1" w:styleId="TextodegloboCar">
    <w:name w:val="Texto de globo Car"/>
    <w:link w:val="Textodeglobo"/>
    <w:rsid w:val="00394DEC"/>
    <w:rPr>
      <w:rFonts w:ascii="Segoe UI" w:hAnsi="Segoe UI" w:cs="Segoe UI"/>
      <w:sz w:val="18"/>
      <w:szCs w:val="18"/>
    </w:rPr>
  </w:style>
  <w:style w:type="paragraph" w:styleId="Textonotapie">
    <w:name w:val="footnote text"/>
    <w:basedOn w:val="Normal"/>
    <w:link w:val="TextonotapieCar"/>
    <w:rsid w:val="00EF0B0A"/>
    <w:rPr>
      <w:sz w:val="20"/>
      <w:szCs w:val="20"/>
    </w:rPr>
  </w:style>
  <w:style w:type="character" w:customStyle="1" w:styleId="TextonotapieCar">
    <w:name w:val="Texto nota pie Car"/>
    <w:basedOn w:val="Fuentedeprrafopredeter"/>
    <w:link w:val="Textonotapie"/>
    <w:rsid w:val="00EF0B0A"/>
  </w:style>
  <w:style w:type="character" w:styleId="Refdenotaalpie">
    <w:name w:val="footnote reference"/>
    <w:basedOn w:val="Fuentedeprrafopredeter"/>
    <w:rsid w:val="00EF0B0A"/>
    <w:rPr>
      <w:vertAlign w:val="superscript"/>
    </w:rPr>
  </w:style>
  <w:style w:type="paragraph" w:styleId="Prrafodelista">
    <w:name w:val="List Paragraph"/>
    <w:basedOn w:val="Normal"/>
    <w:uiPriority w:val="34"/>
    <w:qFormat/>
    <w:rsid w:val="007D3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15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09E1B-CB9C-4062-91D6-E49EEB90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711</Words>
  <Characters>4058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MEMORANDUM</vt:lpstr>
    </vt:vector>
  </TitlesOfParts>
  <Company>Universidad de Chile F.A.U.</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arojas</dc:creator>
  <cp:keywords/>
  <cp:lastModifiedBy>Miguel Contreras</cp:lastModifiedBy>
  <cp:revision>3</cp:revision>
  <cp:lastPrinted>2018-07-19T22:21:00Z</cp:lastPrinted>
  <dcterms:created xsi:type="dcterms:W3CDTF">2019-07-02T15:57:00Z</dcterms:created>
  <dcterms:modified xsi:type="dcterms:W3CDTF">2019-07-02T16:07:00Z</dcterms:modified>
</cp:coreProperties>
</file>