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4106"/>
        <w:gridCol w:w="4388"/>
      </w:tblGrid>
      <w:tr w:rsidR="00E814FF" w14:paraId="1839623C" w14:textId="77777777" w:rsidTr="00422B82">
        <w:tc>
          <w:tcPr>
            <w:tcW w:w="8494" w:type="dxa"/>
            <w:gridSpan w:val="2"/>
            <w:shd w:val="clear" w:color="auto" w:fill="D9D9D9" w:themeFill="background1" w:themeFillShade="D9"/>
          </w:tcPr>
          <w:p w14:paraId="2232F6F9" w14:textId="77777777" w:rsidR="00E814FF" w:rsidRPr="005F7430" w:rsidRDefault="00E814FF" w:rsidP="007E1B71">
            <w:pPr>
              <w:jc w:val="center"/>
              <w:rPr>
                <w:rFonts w:ascii="Arial" w:hAnsi="Arial" w:cs="Arial"/>
                <w:b/>
              </w:rPr>
            </w:pPr>
            <w:r w:rsidRPr="005F7430">
              <w:rPr>
                <w:rFonts w:ascii="Arial" w:hAnsi="Arial" w:cs="Arial"/>
                <w:b/>
              </w:rPr>
              <w:t>PROGRAMA</w:t>
            </w:r>
          </w:p>
        </w:tc>
      </w:tr>
      <w:tr w:rsidR="00E814FF" w14:paraId="1CFD1E28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6C7A5EFA" w14:textId="77777777" w:rsidR="00E814FF" w:rsidRPr="006A0118" w:rsidRDefault="00940AFF" w:rsidP="00940AF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 la asignatura</w:t>
            </w:r>
            <w:r w:rsidR="00E814FF" w:rsidRPr="006A0118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388" w:type="dxa"/>
            <w:vAlign w:val="center"/>
          </w:tcPr>
          <w:p w14:paraId="6CADDD51" w14:textId="77777777" w:rsidR="00E814FF" w:rsidRDefault="005317BE" w:rsidP="005317BE">
            <w:pPr>
              <w:pStyle w:val="Ttulo1"/>
              <w:outlineLvl w:val="0"/>
              <w:rPr>
                <w:rFonts w:ascii="Arial" w:eastAsiaTheme="minorHAnsi" w:hAnsi="Arial" w:cs="Arial"/>
                <w:b/>
                <w:color w:val="auto"/>
                <w:sz w:val="22"/>
                <w:szCs w:val="22"/>
              </w:rPr>
            </w:pPr>
            <w:bookmarkStart w:id="0" w:name="_GoBack"/>
            <w:r w:rsidRPr="00E457FC">
              <w:rPr>
                <w:rFonts w:ascii="Arial" w:eastAsiaTheme="minorHAnsi" w:hAnsi="Arial" w:cs="Arial"/>
                <w:b/>
                <w:color w:val="auto"/>
                <w:sz w:val="22"/>
                <w:szCs w:val="22"/>
              </w:rPr>
              <w:t>AUD7V011-1</w:t>
            </w:r>
            <w:r w:rsidRPr="00E457FC">
              <w:rPr>
                <w:rFonts w:ascii="Arial" w:eastAsiaTheme="minorHAnsi" w:hAnsi="Arial" w:cs="Arial"/>
                <w:b/>
                <w:color w:val="auto"/>
                <w:sz w:val="22"/>
                <w:szCs w:val="22"/>
              </w:rPr>
              <w:t xml:space="preserve"> </w:t>
            </w:r>
            <w:bookmarkEnd w:id="0"/>
            <w:r w:rsidRPr="00E457FC">
              <w:rPr>
                <w:rFonts w:ascii="Arial" w:eastAsiaTheme="minorHAnsi" w:hAnsi="Arial" w:cs="Arial"/>
                <w:b/>
                <w:color w:val="auto"/>
                <w:sz w:val="22"/>
                <w:szCs w:val="22"/>
              </w:rPr>
              <w:t>Electivo Mención Visualidad y Medios: Visualización de Datos</w:t>
            </w:r>
          </w:p>
          <w:p w14:paraId="2D9A8C17" w14:textId="698349AA" w:rsidR="00E457FC" w:rsidRPr="00E457FC" w:rsidRDefault="00E457FC" w:rsidP="00E457FC"/>
        </w:tc>
      </w:tr>
      <w:tr w:rsidR="00E814FF" w14:paraId="6DCA1967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357AA92B" w14:textId="77777777" w:rsidR="00E814FF" w:rsidRPr="00422B82" w:rsidRDefault="00422B82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 la sección:</w:t>
            </w:r>
          </w:p>
        </w:tc>
        <w:tc>
          <w:tcPr>
            <w:tcW w:w="4388" w:type="dxa"/>
            <w:vAlign w:val="center"/>
          </w:tcPr>
          <w:p w14:paraId="3DB898C9" w14:textId="645F4D8F" w:rsidR="00E814FF" w:rsidRPr="00E457FC" w:rsidRDefault="00E814FF" w:rsidP="00422B82">
            <w:pPr>
              <w:ind w:left="447" w:hanging="283"/>
              <w:rPr>
                <w:rFonts w:ascii="Arial" w:hAnsi="Arial" w:cs="Arial"/>
                <w:b/>
              </w:rPr>
            </w:pPr>
          </w:p>
        </w:tc>
      </w:tr>
      <w:tr w:rsidR="00422B82" w14:paraId="7E54E060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7D3D8212" w14:textId="77777777" w:rsidR="00422B82" w:rsidRDefault="00422B82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E814FF">
              <w:rPr>
                <w:rFonts w:ascii="Arial" w:hAnsi="Arial" w:cs="Arial"/>
              </w:rPr>
              <w:t>rofesor</w:t>
            </w:r>
            <w:r>
              <w:rPr>
                <w:rFonts w:ascii="Arial" w:hAnsi="Arial" w:cs="Arial"/>
              </w:rPr>
              <w:t>es</w:t>
            </w:r>
            <w:r w:rsidRPr="00E814FF">
              <w:rPr>
                <w:rFonts w:ascii="Arial" w:hAnsi="Arial" w:cs="Arial"/>
              </w:rPr>
              <w:t>:</w:t>
            </w:r>
          </w:p>
        </w:tc>
        <w:tc>
          <w:tcPr>
            <w:tcW w:w="4388" w:type="dxa"/>
            <w:vAlign w:val="center"/>
          </w:tcPr>
          <w:p w14:paraId="3BB3DDE8" w14:textId="0D173C8A" w:rsidR="00422B82" w:rsidRPr="00E457FC" w:rsidRDefault="005317BE" w:rsidP="004D4CD8">
            <w:pPr>
              <w:ind w:left="172" w:hanging="8"/>
              <w:rPr>
                <w:rFonts w:ascii="Arial" w:hAnsi="Arial" w:cs="Arial"/>
                <w:b/>
              </w:rPr>
            </w:pPr>
            <w:r w:rsidRPr="00E457FC">
              <w:rPr>
                <w:rFonts w:ascii="Arial" w:hAnsi="Arial" w:cs="Arial"/>
                <w:b/>
              </w:rPr>
              <w:t>Mauricio Adasme</w:t>
            </w:r>
          </w:p>
        </w:tc>
      </w:tr>
      <w:tr w:rsidR="00E814FF" w14:paraId="6C1EC4F4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1930AD93" w14:textId="77777777" w:rsidR="00E814FF" w:rsidRPr="00E814FF" w:rsidRDefault="00422B82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E814FF" w:rsidRPr="00E814FF">
              <w:rPr>
                <w:rFonts w:ascii="Arial" w:hAnsi="Arial" w:cs="Arial"/>
              </w:rPr>
              <w:t>yudante:</w:t>
            </w:r>
          </w:p>
        </w:tc>
        <w:tc>
          <w:tcPr>
            <w:tcW w:w="4388" w:type="dxa"/>
            <w:vAlign w:val="center"/>
          </w:tcPr>
          <w:p w14:paraId="7B7FAD0D" w14:textId="2C3CA6E4" w:rsidR="00E814FF" w:rsidRPr="00E457FC" w:rsidRDefault="00E814FF" w:rsidP="00091AA4">
            <w:pPr>
              <w:ind w:left="447" w:hanging="283"/>
              <w:rPr>
                <w:rFonts w:ascii="Arial" w:hAnsi="Arial" w:cs="Arial"/>
                <w:b/>
              </w:rPr>
            </w:pPr>
          </w:p>
        </w:tc>
      </w:tr>
      <w:tr w:rsidR="00E814FF" w14:paraId="5C45F019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7376C0F2" w14:textId="77777777" w:rsidR="00E814FF" w:rsidRPr="00E814FF" w:rsidRDefault="00E814FF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E814FF">
              <w:rPr>
                <w:rFonts w:ascii="Arial" w:hAnsi="Arial" w:cs="Arial"/>
              </w:rPr>
              <w:t xml:space="preserve">Nombre de la actividad curricular en inglés: </w:t>
            </w:r>
          </w:p>
        </w:tc>
        <w:tc>
          <w:tcPr>
            <w:tcW w:w="4388" w:type="dxa"/>
            <w:vAlign w:val="center"/>
          </w:tcPr>
          <w:p w14:paraId="2DD4EAF1" w14:textId="2DDB41CF" w:rsidR="00E814FF" w:rsidRPr="00E457FC" w:rsidRDefault="00E814FF" w:rsidP="00422B82">
            <w:pPr>
              <w:ind w:left="447" w:hanging="283"/>
              <w:rPr>
                <w:rFonts w:ascii="Arial" w:hAnsi="Arial" w:cs="Arial"/>
                <w:b/>
              </w:rPr>
            </w:pPr>
          </w:p>
        </w:tc>
      </w:tr>
      <w:tr w:rsidR="00E814FF" w14:paraId="72D66169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0218D30A" w14:textId="77777777" w:rsidR="00E814FF" w:rsidRPr="00E814FF" w:rsidRDefault="00422B82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Académica</w:t>
            </w:r>
            <w:r w:rsidR="00E814FF" w:rsidRPr="00E814FF">
              <w:rPr>
                <w:rFonts w:ascii="Arial" w:hAnsi="Arial" w:cs="Arial"/>
              </w:rPr>
              <w:t>:</w:t>
            </w:r>
          </w:p>
        </w:tc>
        <w:tc>
          <w:tcPr>
            <w:tcW w:w="4388" w:type="dxa"/>
            <w:vAlign w:val="center"/>
          </w:tcPr>
          <w:p w14:paraId="0D64E5F3" w14:textId="0B29BEBD" w:rsidR="00E814FF" w:rsidRPr="00E457FC" w:rsidRDefault="00E814FF" w:rsidP="00422B82">
            <w:pPr>
              <w:ind w:left="179" w:hanging="15"/>
              <w:rPr>
                <w:rFonts w:ascii="Arial" w:hAnsi="Arial" w:cs="Arial"/>
                <w:b/>
              </w:rPr>
            </w:pPr>
            <w:r w:rsidRPr="00E457FC">
              <w:rPr>
                <w:rFonts w:ascii="Arial" w:hAnsi="Arial" w:cs="Arial"/>
                <w:b/>
              </w:rPr>
              <w:t xml:space="preserve">Escuela de Pregrado / Carrera de </w:t>
            </w:r>
            <w:r w:rsidR="00E457FC" w:rsidRPr="00E457FC">
              <w:rPr>
                <w:rFonts w:ascii="Arial" w:hAnsi="Arial" w:cs="Arial"/>
                <w:b/>
              </w:rPr>
              <w:t>Diseño</w:t>
            </w:r>
          </w:p>
        </w:tc>
      </w:tr>
      <w:tr w:rsidR="00E814FF" w14:paraId="6AA74C08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2563EA97" w14:textId="77777777" w:rsidR="00E814FF" w:rsidRPr="00E814FF" w:rsidRDefault="00E814FF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E814FF">
              <w:rPr>
                <w:rFonts w:ascii="Arial" w:hAnsi="Arial" w:cs="Arial"/>
              </w:rPr>
              <w:t>Horas de trabajo</w:t>
            </w:r>
            <w:r w:rsidR="00422B82">
              <w:rPr>
                <w:rFonts w:ascii="Arial" w:hAnsi="Arial" w:cs="Arial"/>
              </w:rPr>
              <w:t xml:space="preserve"> de estudiante:</w:t>
            </w:r>
          </w:p>
        </w:tc>
        <w:tc>
          <w:tcPr>
            <w:tcW w:w="4388" w:type="dxa"/>
            <w:vAlign w:val="center"/>
          </w:tcPr>
          <w:p w14:paraId="052B56A3" w14:textId="769B8466" w:rsidR="00E814FF" w:rsidRPr="00E457FC" w:rsidRDefault="00E457FC" w:rsidP="00422B82">
            <w:pPr>
              <w:ind w:left="447" w:hanging="283"/>
              <w:rPr>
                <w:rFonts w:ascii="Arial" w:hAnsi="Arial" w:cs="Arial"/>
                <w:b/>
              </w:rPr>
            </w:pPr>
            <w:r w:rsidRPr="00E457FC">
              <w:rPr>
                <w:rFonts w:ascii="Arial" w:hAnsi="Arial" w:cs="Arial"/>
                <w:b/>
              </w:rPr>
              <w:t>6</w:t>
            </w:r>
          </w:p>
        </w:tc>
      </w:tr>
      <w:tr w:rsidR="00E814FF" w14:paraId="50155A91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2F1CBE2D" w14:textId="77777777" w:rsidR="00E814FF" w:rsidRPr="00E814FF" w:rsidRDefault="00422B82" w:rsidP="002D11C3">
            <w:pPr>
              <w:pStyle w:val="Prrafodelista"/>
              <w:spacing w:after="0" w:line="240" w:lineRule="auto"/>
              <w:ind w:left="447" w:firstLine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D94877">
              <w:rPr>
                <w:rFonts w:ascii="Arial" w:hAnsi="Arial" w:cs="Arial"/>
              </w:rPr>
              <w:t xml:space="preserve">.1 </w:t>
            </w:r>
            <w:r>
              <w:rPr>
                <w:rFonts w:ascii="Arial" w:hAnsi="Arial" w:cs="Arial"/>
              </w:rPr>
              <w:t xml:space="preserve">Horas </w:t>
            </w:r>
            <w:r w:rsidR="00E814FF" w:rsidRPr="00E814FF">
              <w:rPr>
                <w:rFonts w:ascii="Arial" w:hAnsi="Arial" w:cs="Arial"/>
              </w:rPr>
              <w:t>directa</w:t>
            </w:r>
            <w:r>
              <w:rPr>
                <w:rFonts w:ascii="Arial" w:hAnsi="Arial" w:cs="Arial"/>
              </w:rPr>
              <w:t>s (en aula)</w:t>
            </w:r>
            <w:r w:rsidR="00E814FF" w:rsidRPr="00E814FF">
              <w:rPr>
                <w:rFonts w:ascii="Arial" w:hAnsi="Arial" w:cs="Arial"/>
              </w:rPr>
              <w:t>:</w:t>
            </w:r>
          </w:p>
        </w:tc>
        <w:tc>
          <w:tcPr>
            <w:tcW w:w="4388" w:type="dxa"/>
            <w:vAlign w:val="center"/>
          </w:tcPr>
          <w:p w14:paraId="7CB89411" w14:textId="39D65029" w:rsidR="00E814FF" w:rsidRPr="00E457FC" w:rsidRDefault="00E457FC" w:rsidP="002D11C3">
            <w:pPr>
              <w:ind w:left="447" w:hanging="283"/>
              <w:rPr>
                <w:rFonts w:ascii="Arial" w:hAnsi="Arial" w:cs="Arial"/>
                <w:b/>
              </w:rPr>
            </w:pPr>
            <w:r w:rsidRPr="00E457FC">
              <w:rPr>
                <w:rFonts w:ascii="Arial" w:hAnsi="Arial" w:cs="Arial"/>
                <w:b/>
              </w:rPr>
              <w:t>3</w:t>
            </w:r>
          </w:p>
        </w:tc>
      </w:tr>
      <w:tr w:rsidR="00E814FF" w14:paraId="08279AF7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5E405965" w14:textId="77777777" w:rsidR="00E814FF" w:rsidRPr="00E814FF" w:rsidRDefault="00422B82" w:rsidP="002D11C3">
            <w:pPr>
              <w:pStyle w:val="Prrafodelista"/>
              <w:spacing w:after="0" w:line="240" w:lineRule="auto"/>
              <w:ind w:left="447" w:firstLine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7.2</w:t>
            </w:r>
            <w:r w:rsidR="00D9487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Horas </w:t>
            </w:r>
            <w:r w:rsidR="00E814FF" w:rsidRPr="00E814FF">
              <w:rPr>
                <w:rFonts w:ascii="Arial" w:hAnsi="Arial" w:cs="Arial"/>
              </w:rPr>
              <w:t>indirecta</w:t>
            </w:r>
            <w:r>
              <w:rPr>
                <w:rFonts w:ascii="Arial" w:hAnsi="Arial" w:cs="Arial"/>
              </w:rPr>
              <w:t>s (autónomas):</w:t>
            </w:r>
          </w:p>
        </w:tc>
        <w:tc>
          <w:tcPr>
            <w:tcW w:w="4388" w:type="dxa"/>
            <w:vAlign w:val="center"/>
          </w:tcPr>
          <w:p w14:paraId="65B26708" w14:textId="474715B3" w:rsidR="00E814FF" w:rsidRPr="00E457FC" w:rsidRDefault="00E457FC" w:rsidP="002D11C3">
            <w:pPr>
              <w:ind w:left="447" w:hanging="283"/>
              <w:rPr>
                <w:rFonts w:ascii="Arial" w:hAnsi="Arial" w:cs="Arial"/>
                <w:b/>
              </w:rPr>
            </w:pPr>
            <w:r w:rsidRPr="00E457FC">
              <w:rPr>
                <w:rFonts w:ascii="Arial" w:hAnsi="Arial" w:cs="Arial"/>
                <w:b/>
              </w:rPr>
              <w:t>3</w:t>
            </w:r>
          </w:p>
        </w:tc>
      </w:tr>
      <w:tr w:rsidR="00E814FF" w14:paraId="090809B6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7270AF46" w14:textId="77777777" w:rsidR="00E814FF" w:rsidRPr="00D94877" w:rsidRDefault="00E814FF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D94877">
              <w:rPr>
                <w:rFonts w:ascii="Arial" w:hAnsi="Arial" w:cs="Arial"/>
              </w:rPr>
              <w:t>Tipo de créditos</w:t>
            </w:r>
            <w:r w:rsidR="00422B82">
              <w:rPr>
                <w:rFonts w:ascii="Arial" w:hAnsi="Arial" w:cs="Arial"/>
              </w:rPr>
              <w:t>:</w:t>
            </w:r>
          </w:p>
        </w:tc>
        <w:tc>
          <w:tcPr>
            <w:tcW w:w="4388" w:type="dxa"/>
            <w:vAlign w:val="center"/>
          </w:tcPr>
          <w:p w14:paraId="6800FD73" w14:textId="77777777" w:rsidR="00E814FF" w:rsidRPr="00E457FC" w:rsidRDefault="00E814FF" w:rsidP="00422B82">
            <w:pPr>
              <w:ind w:left="447" w:hanging="283"/>
              <w:rPr>
                <w:rFonts w:ascii="Arial" w:hAnsi="Arial" w:cs="Arial"/>
                <w:b/>
              </w:rPr>
            </w:pPr>
            <w:r w:rsidRPr="00E457FC">
              <w:rPr>
                <w:rFonts w:ascii="Arial" w:hAnsi="Arial" w:cs="Arial"/>
                <w:b/>
              </w:rPr>
              <w:t xml:space="preserve">Sistema de Créditos Transferibles </w:t>
            </w:r>
          </w:p>
        </w:tc>
      </w:tr>
      <w:tr w:rsidR="00E814FF" w14:paraId="6E9902B1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146931EF" w14:textId="77777777" w:rsidR="00E814FF" w:rsidRPr="00D94877" w:rsidRDefault="00E814FF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D94877">
              <w:rPr>
                <w:rFonts w:ascii="Arial" w:hAnsi="Arial" w:cs="Arial"/>
              </w:rPr>
              <w:t xml:space="preserve">Número de créditos SCT – Chile: </w:t>
            </w:r>
          </w:p>
        </w:tc>
        <w:tc>
          <w:tcPr>
            <w:tcW w:w="4388" w:type="dxa"/>
            <w:vAlign w:val="center"/>
          </w:tcPr>
          <w:p w14:paraId="22AD54C0" w14:textId="690B6140" w:rsidR="00E814FF" w:rsidRPr="00E457FC" w:rsidRDefault="005317BE" w:rsidP="002D11C3">
            <w:pPr>
              <w:ind w:left="447" w:hanging="283"/>
              <w:rPr>
                <w:rFonts w:ascii="Arial" w:hAnsi="Arial" w:cs="Arial"/>
                <w:b/>
              </w:rPr>
            </w:pPr>
            <w:r w:rsidRPr="00E457FC">
              <w:rPr>
                <w:rFonts w:ascii="Arial" w:hAnsi="Arial" w:cs="Arial"/>
                <w:b/>
              </w:rPr>
              <w:t>3</w:t>
            </w:r>
          </w:p>
        </w:tc>
      </w:tr>
    </w:tbl>
    <w:p w14:paraId="7F09424C" w14:textId="77777777" w:rsidR="00D94877" w:rsidRDefault="00D94877"/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D94877" w:rsidRPr="006A0118" w14:paraId="64933C7B" w14:textId="77777777" w:rsidTr="00C82B7D">
        <w:tc>
          <w:tcPr>
            <w:tcW w:w="8494" w:type="dxa"/>
          </w:tcPr>
          <w:p w14:paraId="21416382" w14:textId="77777777" w:rsidR="00D94877" w:rsidRPr="006A0118" w:rsidRDefault="00D94877" w:rsidP="006A0118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Propósito general del curso</w:t>
            </w:r>
          </w:p>
        </w:tc>
      </w:tr>
      <w:tr w:rsidR="00D94877" w:rsidRPr="006A0118" w14:paraId="59E3012A" w14:textId="77777777" w:rsidTr="00EA4ABF">
        <w:tc>
          <w:tcPr>
            <w:tcW w:w="8494" w:type="dxa"/>
          </w:tcPr>
          <w:p w14:paraId="7F8414BE" w14:textId="77777777" w:rsidR="00D94877" w:rsidRPr="00E457FC" w:rsidRDefault="00D94877" w:rsidP="00E814FF">
            <w:pPr>
              <w:jc w:val="both"/>
              <w:rPr>
                <w:rFonts w:ascii="Arial" w:hAnsi="Arial" w:cs="Arial"/>
                <w:b/>
              </w:rPr>
            </w:pPr>
          </w:p>
          <w:p w14:paraId="307CD5D5" w14:textId="0EC21B0A" w:rsidR="00867D89" w:rsidRPr="00E457FC" w:rsidRDefault="005317BE" w:rsidP="00E814FF">
            <w:pPr>
              <w:jc w:val="both"/>
              <w:rPr>
                <w:rFonts w:ascii="Arial" w:hAnsi="Arial" w:cs="Arial"/>
                <w:b/>
              </w:rPr>
            </w:pPr>
            <w:r w:rsidRPr="00E457FC">
              <w:rPr>
                <w:rFonts w:cs="Arial"/>
                <w:b/>
                <w:color w:val="000000"/>
                <w:sz w:val="20"/>
                <w:szCs w:val="20"/>
              </w:rPr>
              <w:t>Conocer y aplicar herramientas visuales específicas del diseño de información en formatos impresos y digitales, con un enfoque en el desarrollo de visualización de datos.</w:t>
            </w:r>
          </w:p>
          <w:p w14:paraId="3F4875FB" w14:textId="77777777" w:rsidR="00D94877" w:rsidRPr="006A0118" w:rsidRDefault="00D94877" w:rsidP="00E814FF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4B08012" w14:textId="77777777" w:rsidR="00D94877" w:rsidRPr="006A0118" w:rsidRDefault="00D94877"/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D94877" w:rsidRPr="006A0118" w14:paraId="30B0FC88" w14:textId="77777777" w:rsidTr="00D421BD">
        <w:tc>
          <w:tcPr>
            <w:tcW w:w="8494" w:type="dxa"/>
          </w:tcPr>
          <w:p w14:paraId="322E2E3F" w14:textId="77777777" w:rsidR="00D94877" w:rsidRPr="006A0118" w:rsidRDefault="00D94877" w:rsidP="006A0118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Resultados de Aprendizaje:</w:t>
            </w:r>
          </w:p>
        </w:tc>
      </w:tr>
      <w:tr w:rsidR="00D94877" w:rsidRPr="006A0118" w14:paraId="0938DDCC" w14:textId="77777777" w:rsidTr="00682461">
        <w:tc>
          <w:tcPr>
            <w:tcW w:w="8494" w:type="dxa"/>
          </w:tcPr>
          <w:p w14:paraId="78F988F8" w14:textId="77777777" w:rsidR="00E457FC" w:rsidRDefault="00E457FC" w:rsidP="00E457FC">
            <w:pPr>
              <w:pStyle w:val="Prrafodelista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9F0340B" w14:textId="602EA840" w:rsidR="005317BE" w:rsidRPr="00E457FC" w:rsidRDefault="005317BE" w:rsidP="00E457FC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457FC">
              <w:rPr>
                <w:rFonts w:cs="Arial"/>
                <w:b/>
                <w:sz w:val="20"/>
                <w:szCs w:val="20"/>
              </w:rPr>
              <w:t>Identifica los diferentes formatos de diseño de información.</w:t>
            </w:r>
          </w:p>
          <w:p w14:paraId="0F0987A7" w14:textId="7F1F31C3" w:rsidR="005317BE" w:rsidRPr="00E457FC" w:rsidRDefault="005317BE" w:rsidP="005317BE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asciiTheme="minorHAnsi" w:eastAsiaTheme="minorHAnsi" w:hAnsiTheme="minorHAnsi" w:cs="Arial"/>
                <w:b/>
                <w:sz w:val="20"/>
                <w:szCs w:val="20"/>
                <w:lang w:val="es-ES" w:eastAsia="en-US"/>
              </w:rPr>
            </w:pPr>
            <w:r w:rsidRPr="00E457FC">
              <w:rPr>
                <w:rFonts w:asciiTheme="minorHAnsi" w:eastAsiaTheme="minorHAnsi" w:hAnsiTheme="minorHAnsi" w:cs="Arial"/>
                <w:b/>
                <w:sz w:val="20"/>
                <w:szCs w:val="20"/>
                <w:lang w:val="es-ES" w:eastAsia="en-US"/>
              </w:rPr>
              <w:t>Comprende las relaciones y diferencias entre conceptos de la organización de la información y la visualización de la información.</w:t>
            </w:r>
          </w:p>
          <w:p w14:paraId="1D934BE8" w14:textId="77777777" w:rsidR="00D94877" w:rsidRDefault="005317BE" w:rsidP="00E814FF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asciiTheme="minorHAnsi" w:eastAsiaTheme="minorHAnsi" w:hAnsiTheme="minorHAnsi" w:cs="Arial"/>
                <w:b/>
                <w:sz w:val="20"/>
                <w:szCs w:val="20"/>
                <w:lang w:val="es-ES" w:eastAsia="en-US"/>
              </w:rPr>
            </w:pPr>
            <w:r w:rsidRPr="00E457FC">
              <w:rPr>
                <w:rFonts w:asciiTheme="minorHAnsi" w:eastAsiaTheme="minorHAnsi" w:hAnsiTheme="minorHAnsi" w:cs="Arial"/>
                <w:b/>
                <w:sz w:val="20"/>
                <w:szCs w:val="20"/>
                <w:lang w:val="es-ES" w:eastAsia="en-US"/>
              </w:rPr>
              <w:t>Comunica fenómenos complejos de forma sintética mediante herramientas del diseño.</w:t>
            </w:r>
          </w:p>
          <w:p w14:paraId="19DE88F5" w14:textId="18089D9D" w:rsidR="00E457FC" w:rsidRPr="00E457FC" w:rsidRDefault="00E457FC" w:rsidP="00E457FC">
            <w:pPr>
              <w:pStyle w:val="Prrafodelista"/>
              <w:spacing w:after="0" w:line="240" w:lineRule="auto"/>
              <w:rPr>
                <w:rFonts w:asciiTheme="minorHAnsi" w:eastAsiaTheme="minorHAnsi" w:hAnsiTheme="minorHAnsi" w:cs="Arial"/>
                <w:b/>
                <w:sz w:val="20"/>
                <w:szCs w:val="20"/>
                <w:lang w:val="es-ES" w:eastAsia="en-US"/>
              </w:rPr>
            </w:pPr>
          </w:p>
        </w:tc>
      </w:tr>
    </w:tbl>
    <w:p w14:paraId="65A196D3" w14:textId="77777777" w:rsidR="00D94877" w:rsidRPr="006A0118" w:rsidRDefault="00D94877"/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D94877" w14:paraId="1A1DBE9F" w14:textId="77777777" w:rsidTr="009E0FB9">
        <w:tc>
          <w:tcPr>
            <w:tcW w:w="8494" w:type="dxa"/>
          </w:tcPr>
          <w:p w14:paraId="032413F1" w14:textId="77777777" w:rsidR="00D94877" w:rsidRPr="006A0118" w:rsidRDefault="007108B6" w:rsidP="00D94877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Saberes / contenidos:</w:t>
            </w:r>
          </w:p>
        </w:tc>
      </w:tr>
      <w:tr w:rsidR="00D94877" w14:paraId="3901354C" w14:textId="77777777" w:rsidTr="00A81ECA">
        <w:tc>
          <w:tcPr>
            <w:tcW w:w="8494" w:type="dxa"/>
          </w:tcPr>
          <w:p w14:paraId="73D7997B" w14:textId="77777777" w:rsidR="00E457FC" w:rsidRPr="00E457FC" w:rsidRDefault="00E457FC" w:rsidP="00E457FC">
            <w:pPr>
              <w:pStyle w:val="Prrafodelista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3A5BB962" w14:textId="36D3BBC7" w:rsidR="008F7618" w:rsidRPr="00E457FC" w:rsidRDefault="005317BE" w:rsidP="005317BE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457FC">
              <w:rPr>
                <w:rFonts w:cs="Arial"/>
                <w:b/>
                <w:sz w:val="20"/>
                <w:szCs w:val="20"/>
              </w:rPr>
              <w:t>Representación visual de datos cuantitativos</w:t>
            </w:r>
          </w:p>
          <w:p w14:paraId="4247BAF5" w14:textId="77777777" w:rsidR="005317BE" w:rsidRPr="00E457FC" w:rsidRDefault="005317BE" w:rsidP="005317BE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457FC">
              <w:rPr>
                <w:rFonts w:cs="Arial"/>
                <w:b/>
                <w:sz w:val="20"/>
                <w:szCs w:val="20"/>
              </w:rPr>
              <w:t>Herramientas del periodismo en el diseño de información</w:t>
            </w:r>
          </w:p>
          <w:p w14:paraId="3E1D5644" w14:textId="77777777" w:rsidR="005317BE" w:rsidRPr="00E457FC" w:rsidRDefault="005317BE" w:rsidP="005317BE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457FC">
              <w:rPr>
                <w:rFonts w:cs="Arial"/>
                <w:b/>
                <w:sz w:val="20"/>
                <w:szCs w:val="20"/>
              </w:rPr>
              <w:lastRenderedPageBreak/>
              <w:t>Jerarquización y sistematización de datos en función del relato visual</w:t>
            </w:r>
          </w:p>
          <w:p w14:paraId="2AB744EB" w14:textId="77777777" w:rsidR="005317BE" w:rsidRPr="00E457FC" w:rsidRDefault="00020E01" w:rsidP="005317BE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457FC">
              <w:rPr>
                <w:rFonts w:cs="Arial"/>
                <w:b/>
                <w:sz w:val="20"/>
                <w:szCs w:val="20"/>
              </w:rPr>
              <w:t>Infografía y diseño de información en el contexto material</w:t>
            </w:r>
          </w:p>
          <w:p w14:paraId="65F65AF9" w14:textId="77777777" w:rsidR="00020E01" w:rsidRPr="00E457FC" w:rsidRDefault="00020E01" w:rsidP="005317BE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457FC">
              <w:rPr>
                <w:rFonts w:cs="Arial"/>
                <w:b/>
                <w:sz w:val="20"/>
                <w:szCs w:val="20"/>
              </w:rPr>
              <w:t>Rol de los diseñadores en el diseño de información</w:t>
            </w:r>
          </w:p>
          <w:p w14:paraId="5B071017" w14:textId="3127FBDF" w:rsidR="00E457FC" w:rsidRPr="00E457FC" w:rsidRDefault="00E457FC" w:rsidP="00E457FC">
            <w:pPr>
              <w:pStyle w:val="Prrafodelista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E667082" w14:textId="77777777" w:rsidR="007E1B71" w:rsidRDefault="007E1B71" w:rsidP="007E1B7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5664"/>
      </w:tblGrid>
      <w:tr w:rsidR="00EC721B" w14:paraId="374CCC81" w14:textId="77777777" w:rsidTr="00716CE4">
        <w:tc>
          <w:tcPr>
            <w:tcW w:w="8494" w:type="dxa"/>
            <w:gridSpan w:val="3"/>
          </w:tcPr>
          <w:p w14:paraId="3AF72B81" w14:textId="77777777" w:rsidR="00EC721B" w:rsidRPr="00D94877" w:rsidRDefault="00EC721B" w:rsidP="002D11C3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Calendario</w:t>
            </w:r>
            <w:r w:rsidRPr="00D94877">
              <w:rPr>
                <w:rFonts w:ascii="Arial" w:hAnsi="Arial" w:cs="Arial"/>
              </w:rPr>
              <w:t xml:space="preserve"> </w:t>
            </w:r>
          </w:p>
        </w:tc>
      </w:tr>
      <w:tr w:rsidR="00702E81" w14:paraId="333E34C0" w14:textId="77777777" w:rsidTr="007108B6">
        <w:tc>
          <w:tcPr>
            <w:tcW w:w="1129" w:type="dxa"/>
          </w:tcPr>
          <w:p w14:paraId="184E4622" w14:textId="77777777" w:rsidR="00702E81" w:rsidRPr="00470501" w:rsidRDefault="00702E81" w:rsidP="00872C13">
            <w:pPr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Semana</w:t>
            </w:r>
          </w:p>
        </w:tc>
        <w:tc>
          <w:tcPr>
            <w:tcW w:w="1701" w:type="dxa"/>
          </w:tcPr>
          <w:p w14:paraId="0DE554F4" w14:textId="77777777" w:rsidR="00702E81" w:rsidRPr="00020E01" w:rsidRDefault="00702E81" w:rsidP="00872C13">
            <w:pPr>
              <w:rPr>
                <w:rFonts w:ascii="Arial" w:hAnsi="Arial" w:cs="Arial"/>
              </w:rPr>
            </w:pPr>
            <w:r w:rsidRPr="00020E01">
              <w:rPr>
                <w:rFonts w:ascii="Arial" w:hAnsi="Arial" w:cs="Arial"/>
              </w:rPr>
              <w:t>Fecha</w:t>
            </w:r>
          </w:p>
        </w:tc>
        <w:tc>
          <w:tcPr>
            <w:tcW w:w="5664" w:type="dxa"/>
          </w:tcPr>
          <w:p w14:paraId="31F8DCDF" w14:textId="6C5E577C" w:rsidR="00702E81" w:rsidRPr="00020E01" w:rsidRDefault="008D3EC5" w:rsidP="00872C13">
            <w:pPr>
              <w:rPr>
                <w:rFonts w:ascii="Arial" w:hAnsi="Arial" w:cs="Arial"/>
              </w:rPr>
            </w:pPr>
            <w:r w:rsidRPr="00020E01">
              <w:rPr>
                <w:rFonts w:ascii="Arial" w:hAnsi="Arial" w:cs="Arial"/>
              </w:rPr>
              <w:t>Contenido</w:t>
            </w:r>
            <w:r w:rsidR="007108B6" w:rsidRPr="00020E01">
              <w:rPr>
                <w:rFonts w:ascii="Arial" w:hAnsi="Arial" w:cs="Arial"/>
              </w:rPr>
              <w:t>/Actividades</w:t>
            </w:r>
          </w:p>
        </w:tc>
      </w:tr>
      <w:tr w:rsidR="00702E81" w:rsidRPr="008D3EC5" w14:paraId="4CB085BB" w14:textId="77777777" w:rsidTr="007108B6">
        <w:tc>
          <w:tcPr>
            <w:tcW w:w="1129" w:type="dxa"/>
          </w:tcPr>
          <w:p w14:paraId="747A6624" w14:textId="77777777" w:rsidR="00702E81" w:rsidRPr="00470501" w:rsidRDefault="008D3EC5" w:rsidP="008D3EC5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</w:tcPr>
          <w:p w14:paraId="16AD5C5B" w14:textId="69177AB4" w:rsidR="00702E81" w:rsidRPr="00020E01" w:rsidRDefault="005317BE" w:rsidP="00E7362B">
            <w:pPr>
              <w:jc w:val="center"/>
              <w:rPr>
                <w:rFonts w:ascii="Arial" w:hAnsi="Arial" w:cs="Arial"/>
              </w:rPr>
            </w:pPr>
            <w:r w:rsidRPr="00020E01">
              <w:rPr>
                <w:rFonts w:ascii="Arial" w:hAnsi="Arial" w:cs="Arial"/>
              </w:rPr>
              <w:t>12-10-2020</w:t>
            </w:r>
          </w:p>
        </w:tc>
        <w:tc>
          <w:tcPr>
            <w:tcW w:w="5664" w:type="dxa"/>
          </w:tcPr>
          <w:p w14:paraId="13BCCA7B" w14:textId="5D0C9431" w:rsidR="00702E81" w:rsidRPr="00020E01" w:rsidRDefault="00020E01" w:rsidP="00D83C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FERIADO</w:t>
            </w:r>
          </w:p>
        </w:tc>
      </w:tr>
      <w:tr w:rsidR="00702E81" w:rsidRPr="008D3EC5" w14:paraId="3E6E5DEB" w14:textId="77777777" w:rsidTr="007108B6">
        <w:tc>
          <w:tcPr>
            <w:tcW w:w="1129" w:type="dxa"/>
          </w:tcPr>
          <w:p w14:paraId="2B0747DA" w14:textId="77777777" w:rsidR="00702E81" w:rsidRPr="00470501" w:rsidRDefault="008D3EC5" w:rsidP="008D3EC5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</w:tcPr>
          <w:p w14:paraId="515C45C5" w14:textId="683D592D" w:rsidR="00702E81" w:rsidRPr="00020E01" w:rsidRDefault="005317BE" w:rsidP="00E7362B">
            <w:pPr>
              <w:jc w:val="center"/>
              <w:rPr>
                <w:rFonts w:ascii="Arial" w:hAnsi="Arial" w:cs="Arial"/>
              </w:rPr>
            </w:pPr>
            <w:r w:rsidRPr="00020E01">
              <w:rPr>
                <w:rFonts w:ascii="Arial" w:hAnsi="Arial" w:cs="Arial"/>
              </w:rPr>
              <w:t>1</w:t>
            </w:r>
            <w:r w:rsidRPr="00020E01">
              <w:rPr>
                <w:rFonts w:ascii="Arial" w:hAnsi="Arial" w:cs="Arial"/>
              </w:rPr>
              <w:t>9</w:t>
            </w:r>
            <w:r w:rsidRPr="00020E01">
              <w:rPr>
                <w:rFonts w:ascii="Arial" w:hAnsi="Arial" w:cs="Arial"/>
              </w:rPr>
              <w:t>-10-2020</w:t>
            </w:r>
          </w:p>
        </w:tc>
        <w:tc>
          <w:tcPr>
            <w:tcW w:w="5664" w:type="dxa"/>
          </w:tcPr>
          <w:p w14:paraId="2F1914E6" w14:textId="7722F079" w:rsidR="00702E81" w:rsidRPr="00E457FC" w:rsidRDefault="00020E01" w:rsidP="00E457FC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457FC">
              <w:rPr>
                <w:rFonts w:cs="Arial"/>
                <w:sz w:val="20"/>
                <w:szCs w:val="20"/>
              </w:rPr>
              <w:t>Presentación del curso y calendarización</w:t>
            </w:r>
            <w:r w:rsidR="00891326" w:rsidRPr="00E457FC">
              <w:rPr>
                <w:rFonts w:cs="Arial"/>
                <w:sz w:val="20"/>
                <w:szCs w:val="20"/>
              </w:rPr>
              <w:t xml:space="preserve"> (30 min)</w:t>
            </w:r>
          </w:p>
          <w:p w14:paraId="39502E36" w14:textId="37A8C645" w:rsidR="00020E01" w:rsidRPr="00020E01" w:rsidRDefault="00020E01" w:rsidP="00020E01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20E01">
              <w:rPr>
                <w:rFonts w:cs="Arial"/>
                <w:sz w:val="20"/>
                <w:szCs w:val="20"/>
              </w:rPr>
              <w:t>Diseño de información en tiempos de crisis: ¿Apelamos a la emocionalidad o a la racionalidad?</w:t>
            </w:r>
            <w:r w:rsidR="00891326">
              <w:rPr>
                <w:rFonts w:cs="Arial"/>
                <w:sz w:val="20"/>
                <w:szCs w:val="20"/>
              </w:rPr>
              <w:t xml:space="preserve"> (30 min)</w:t>
            </w:r>
          </w:p>
          <w:p w14:paraId="5BED6CA8" w14:textId="29F6BC05" w:rsidR="00020E01" w:rsidRPr="00020E01" w:rsidRDefault="00020E01" w:rsidP="00020E01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20E01">
              <w:rPr>
                <w:rFonts w:cs="Arial"/>
                <w:sz w:val="20"/>
                <w:szCs w:val="20"/>
              </w:rPr>
              <w:t>Foro en torno a casos estudio</w:t>
            </w:r>
            <w:r w:rsidR="00891326">
              <w:rPr>
                <w:rFonts w:cs="Arial"/>
                <w:sz w:val="20"/>
                <w:szCs w:val="20"/>
              </w:rPr>
              <w:t xml:space="preserve"> (</w:t>
            </w:r>
            <w:r w:rsidR="00E457FC">
              <w:rPr>
                <w:rFonts w:cs="Arial"/>
                <w:sz w:val="20"/>
                <w:szCs w:val="20"/>
              </w:rPr>
              <w:t>45</w:t>
            </w:r>
            <w:r w:rsidR="00891326">
              <w:rPr>
                <w:rFonts w:cs="Arial"/>
                <w:sz w:val="20"/>
                <w:szCs w:val="20"/>
              </w:rPr>
              <w:t xml:space="preserve"> min)</w:t>
            </w:r>
          </w:p>
        </w:tc>
      </w:tr>
      <w:tr w:rsidR="00702E81" w:rsidRPr="008D3EC5" w14:paraId="017053F8" w14:textId="77777777" w:rsidTr="007108B6">
        <w:tc>
          <w:tcPr>
            <w:tcW w:w="1129" w:type="dxa"/>
          </w:tcPr>
          <w:p w14:paraId="2B15E800" w14:textId="77777777" w:rsidR="00702E81" w:rsidRPr="00470501" w:rsidRDefault="008D3EC5" w:rsidP="008D3EC5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</w:tcPr>
          <w:p w14:paraId="0272037F" w14:textId="3776A506" w:rsidR="00702E81" w:rsidRPr="00020E01" w:rsidRDefault="005317BE" w:rsidP="00E7362B">
            <w:pPr>
              <w:jc w:val="center"/>
              <w:rPr>
                <w:rFonts w:ascii="Arial" w:hAnsi="Arial" w:cs="Arial"/>
              </w:rPr>
            </w:pPr>
            <w:r w:rsidRPr="00020E01">
              <w:rPr>
                <w:rFonts w:ascii="Arial" w:hAnsi="Arial" w:cs="Arial"/>
              </w:rPr>
              <w:t>26</w:t>
            </w:r>
            <w:r w:rsidRPr="00020E01">
              <w:rPr>
                <w:rFonts w:ascii="Arial" w:hAnsi="Arial" w:cs="Arial"/>
              </w:rPr>
              <w:t>-10-2020</w:t>
            </w:r>
          </w:p>
        </w:tc>
        <w:tc>
          <w:tcPr>
            <w:tcW w:w="5664" w:type="dxa"/>
          </w:tcPr>
          <w:p w14:paraId="41C1B07E" w14:textId="079A375B" w:rsidR="00702E81" w:rsidRPr="00020E01" w:rsidRDefault="00020E01" w:rsidP="00020E01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20E01">
              <w:rPr>
                <w:rFonts w:cs="Arial"/>
                <w:sz w:val="20"/>
                <w:szCs w:val="20"/>
              </w:rPr>
              <w:t>Representación visual de datos cuantitativos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 w:rsidRPr="00020E01">
              <w:rPr>
                <w:rFonts w:cs="Arial"/>
                <w:sz w:val="20"/>
                <w:szCs w:val="20"/>
              </w:rPr>
              <w:t>data visualisation</w:t>
            </w:r>
            <w:r>
              <w:rPr>
                <w:rFonts w:cs="Arial"/>
                <w:sz w:val="20"/>
                <w:szCs w:val="20"/>
              </w:rPr>
              <w:t xml:space="preserve"> e Isotype</w:t>
            </w:r>
            <w:r w:rsidR="00E457FC">
              <w:rPr>
                <w:rFonts w:cs="Arial"/>
                <w:sz w:val="20"/>
                <w:szCs w:val="20"/>
              </w:rPr>
              <w:t xml:space="preserve"> (30 min)</w:t>
            </w:r>
          </w:p>
          <w:p w14:paraId="2E31673E" w14:textId="674A82AD" w:rsidR="00020E01" w:rsidRPr="00020E01" w:rsidRDefault="00020E01" w:rsidP="00020E01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20E01">
              <w:rPr>
                <w:rFonts w:cs="Arial"/>
                <w:sz w:val="20"/>
                <w:szCs w:val="20"/>
              </w:rPr>
              <w:t>Síntesis de la información: ¿Cómo exponer de forma cuantitativa nuestra experiencia</w:t>
            </w:r>
            <w:r>
              <w:rPr>
                <w:rFonts w:cs="Arial"/>
                <w:sz w:val="20"/>
                <w:szCs w:val="20"/>
              </w:rPr>
              <w:t xml:space="preserve"> individual</w:t>
            </w:r>
            <w:r w:rsidRPr="00020E01">
              <w:rPr>
                <w:rFonts w:cs="Arial"/>
                <w:sz w:val="20"/>
                <w:szCs w:val="20"/>
              </w:rPr>
              <w:t>?</w:t>
            </w:r>
            <w:r w:rsidR="00E457FC">
              <w:rPr>
                <w:rFonts w:cs="Arial"/>
                <w:sz w:val="20"/>
                <w:szCs w:val="20"/>
              </w:rPr>
              <w:t xml:space="preserve"> (30 min)</w:t>
            </w:r>
          </w:p>
          <w:p w14:paraId="6AFCDB27" w14:textId="08FB2641" w:rsidR="00020E01" w:rsidRPr="00020E01" w:rsidRDefault="00020E01" w:rsidP="00020E01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20E01">
              <w:rPr>
                <w:rFonts w:cs="Arial"/>
                <w:sz w:val="20"/>
                <w:szCs w:val="20"/>
              </w:rPr>
              <w:t>Exposición de propuestas</w:t>
            </w:r>
            <w:r w:rsidR="00E457FC">
              <w:rPr>
                <w:rFonts w:cs="Arial"/>
                <w:sz w:val="20"/>
                <w:szCs w:val="20"/>
              </w:rPr>
              <w:t xml:space="preserve"> (45 min)</w:t>
            </w:r>
          </w:p>
        </w:tc>
      </w:tr>
      <w:tr w:rsidR="00702E81" w:rsidRPr="008D3EC5" w14:paraId="4EDE525A" w14:textId="77777777" w:rsidTr="007108B6">
        <w:tc>
          <w:tcPr>
            <w:tcW w:w="1129" w:type="dxa"/>
          </w:tcPr>
          <w:p w14:paraId="4D5211C2" w14:textId="77777777" w:rsidR="00702E81" w:rsidRPr="00470501" w:rsidRDefault="008D3EC5" w:rsidP="008D3EC5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</w:tcPr>
          <w:p w14:paraId="60800FF3" w14:textId="32D12234" w:rsidR="00702E81" w:rsidRPr="00020E01" w:rsidRDefault="005317BE" w:rsidP="00E7362B">
            <w:pPr>
              <w:jc w:val="center"/>
              <w:rPr>
                <w:rFonts w:ascii="Arial" w:hAnsi="Arial" w:cs="Arial"/>
              </w:rPr>
            </w:pPr>
            <w:r w:rsidRPr="00020E01">
              <w:rPr>
                <w:rFonts w:ascii="Arial" w:hAnsi="Arial" w:cs="Arial"/>
              </w:rPr>
              <w:t>02</w:t>
            </w:r>
            <w:r w:rsidRPr="00020E01">
              <w:rPr>
                <w:rFonts w:ascii="Arial" w:hAnsi="Arial" w:cs="Arial"/>
              </w:rPr>
              <w:t>-1</w:t>
            </w:r>
            <w:r w:rsidRPr="00020E01">
              <w:rPr>
                <w:rFonts w:ascii="Arial" w:hAnsi="Arial" w:cs="Arial"/>
              </w:rPr>
              <w:t>1</w:t>
            </w:r>
            <w:r w:rsidRPr="00020E01">
              <w:rPr>
                <w:rFonts w:ascii="Arial" w:hAnsi="Arial" w:cs="Arial"/>
              </w:rPr>
              <w:t>-2020</w:t>
            </w:r>
          </w:p>
        </w:tc>
        <w:tc>
          <w:tcPr>
            <w:tcW w:w="5664" w:type="dxa"/>
          </w:tcPr>
          <w:p w14:paraId="384FF117" w14:textId="69AE2026" w:rsidR="00702E81" w:rsidRPr="00891326" w:rsidRDefault="00020E01" w:rsidP="00020E01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91326">
              <w:rPr>
                <w:rFonts w:cs="Arial"/>
                <w:sz w:val="20"/>
                <w:szCs w:val="20"/>
              </w:rPr>
              <w:t>Herramientas del periodismo en el diseño de información</w:t>
            </w:r>
            <w:r w:rsidR="00E457FC">
              <w:rPr>
                <w:rFonts w:cs="Arial"/>
                <w:sz w:val="20"/>
                <w:szCs w:val="20"/>
              </w:rPr>
              <w:t xml:space="preserve"> (30 min)</w:t>
            </w:r>
          </w:p>
          <w:p w14:paraId="4789F3FE" w14:textId="185C539A" w:rsidR="00020E01" w:rsidRPr="00891326" w:rsidRDefault="00020E01" w:rsidP="00020E01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91326">
              <w:rPr>
                <w:rFonts w:cs="Arial"/>
                <w:sz w:val="20"/>
                <w:szCs w:val="20"/>
              </w:rPr>
              <w:t>Descomposición de propuesta según criterios de</w:t>
            </w:r>
            <w:r w:rsidR="00891326" w:rsidRPr="00891326">
              <w:rPr>
                <w:rFonts w:cs="Arial"/>
                <w:sz w:val="20"/>
                <w:szCs w:val="20"/>
              </w:rPr>
              <w:t xml:space="preserve"> la nota periodística</w:t>
            </w:r>
            <w:r w:rsidR="00E457FC">
              <w:rPr>
                <w:rFonts w:cs="Arial"/>
                <w:sz w:val="20"/>
                <w:szCs w:val="20"/>
              </w:rPr>
              <w:t xml:space="preserve"> (30 min)</w:t>
            </w:r>
          </w:p>
          <w:p w14:paraId="2BF0C5BB" w14:textId="2A3D7AC8" w:rsidR="00891326" w:rsidRPr="00891326" w:rsidRDefault="00891326" w:rsidP="00020E01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91326">
              <w:rPr>
                <w:rFonts w:cs="Arial"/>
                <w:sz w:val="20"/>
                <w:szCs w:val="20"/>
              </w:rPr>
              <w:t>Análisis de casos</w:t>
            </w:r>
            <w:r w:rsidR="00E457FC">
              <w:rPr>
                <w:rFonts w:cs="Arial"/>
                <w:sz w:val="20"/>
                <w:szCs w:val="20"/>
              </w:rPr>
              <w:t xml:space="preserve"> (45 min)</w:t>
            </w:r>
          </w:p>
        </w:tc>
      </w:tr>
      <w:tr w:rsidR="00702E81" w:rsidRPr="008D3EC5" w14:paraId="0BF87A8A" w14:textId="77777777" w:rsidTr="007108B6">
        <w:tc>
          <w:tcPr>
            <w:tcW w:w="1129" w:type="dxa"/>
          </w:tcPr>
          <w:p w14:paraId="420A221C" w14:textId="77777777" w:rsidR="00702E81" w:rsidRPr="00470501" w:rsidRDefault="008D3EC5" w:rsidP="008D3EC5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</w:tcPr>
          <w:p w14:paraId="19CB56BA" w14:textId="1B5D00FB" w:rsidR="00702E81" w:rsidRPr="00020E01" w:rsidRDefault="005317BE" w:rsidP="00E7362B">
            <w:pPr>
              <w:jc w:val="center"/>
              <w:rPr>
                <w:rFonts w:ascii="Arial" w:hAnsi="Arial" w:cs="Arial"/>
              </w:rPr>
            </w:pPr>
            <w:r w:rsidRPr="00020E01">
              <w:rPr>
                <w:rFonts w:ascii="Arial" w:hAnsi="Arial" w:cs="Arial"/>
              </w:rPr>
              <w:t>0</w:t>
            </w:r>
            <w:r w:rsidRPr="00020E01">
              <w:rPr>
                <w:rFonts w:ascii="Arial" w:hAnsi="Arial" w:cs="Arial"/>
              </w:rPr>
              <w:t>9</w:t>
            </w:r>
            <w:r w:rsidRPr="00020E01">
              <w:rPr>
                <w:rFonts w:ascii="Arial" w:hAnsi="Arial" w:cs="Arial"/>
              </w:rPr>
              <w:t>-11-2020</w:t>
            </w:r>
          </w:p>
        </w:tc>
        <w:tc>
          <w:tcPr>
            <w:tcW w:w="5664" w:type="dxa"/>
          </w:tcPr>
          <w:p w14:paraId="4EE64E0B" w14:textId="2EF71E4E" w:rsidR="00702E81" w:rsidRPr="00891326" w:rsidRDefault="00020E01" w:rsidP="00020E01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891326">
              <w:rPr>
                <w:rFonts w:cs="Arial"/>
                <w:sz w:val="20"/>
                <w:szCs w:val="20"/>
              </w:rPr>
              <w:t>Jerarquización y sistematización de datos en función del relato visual</w:t>
            </w:r>
            <w:r w:rsidR="00E457FC">
              <w:rPr>
                <w:rFonts w:cs="Arial"/>
                <w:sz w:val="20"/>
                <w:szCs w:val="20"/>
              </w:rPr>
              <w:t xml:space="preserve"> (30 min)</w:t>
            </w:r>
          </w:p>
          <w:p w14:paraId="573AE9C9" w14:textId="5630F768" w:rsidR="00020E01" w:rsidRPr="00891326" w:rsidRDefault="00020E01" w:rsidP="00020E01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891326">
              <w:rPr>
                <w:rFonts w:cs="Arial"/>
                <w:sz w:val="20"/>
                <w:szCs w:val="20"/>
              </w:rPr>
              <w:t>Visualizar información: Exponer ante la comunidad mediante el cruce de datos</w:t>
            </w:r>
            <w:r w:rsidR="00E457FC">
              <w:rPr>
                <w:rFonts w:cs="Arial"/>
                <w:sz w:val="20"/>
                <w:szCs w:val="20"/>
              </w:rPr>
              <w:t xml:space="preserve"> (30 min)</w:t>
            </w:r>
          </w:p>
          <w:p w14:paraId="28CAED25" w14:textId="0C11C7BC" w:rsidR="00020E01" w:rsidRPr="00891326" w:rsidRDefault="00020E01" w:rsidP="00020E01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891326">
              <w:rPr>
                <w:rFonts w:cs="Arial"/>
                <w:sz w:val="20"/>
                <w:szCs w:val="20"/>
              </w:rPr>
              <w:t>Observación de infografías complejas</w:t>
            </w:r>
            <w:r w:rsidR="00E457FC">
              <w:rPr>
                <w:rFonts w:cs="Arial"/>
                <w:sz w:val="20"/>
                <w:szCs w:val="20"/>
              </w:rPr>
              <w:t xml:space="preserve"> (45 min)</w:t>
            </w:r>
          </w:p>
        </w:tc>
      </w:tr>
      <w:tr w:rsidR="00702E81" w:rsidRPr="008D3EC5" w14:paraId="42984F08" w14:textId="77777777" w:rsidTr="007108B6">
        <w:tc>
          <w:tcPr>
            <w:tcW w:w="1129" w:type="dxa"/>
          </w:tcPr>
          <w:p w14:paraId="5681A84B" w14:textId="77777777" w:rsidR="00702E81" w:rsidRPr="00470501" w:rsidRDefault="008D3EC5" w:rsidP="008D3EC5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</w:tcPr>
          <w:p w14:paraId="47222CDF" w14:textId="6B8B0836" w:rsidR="00702E81" w:rsidRPr="00020E01" w:rsidRDefault="005317BE" w:rsidP="00E7362B">
            <w:pPr>
              <w:jc w:val="center"/>
              <w:rPr>
                <w:rFonts w:ascii="Arial" w:hAnsi="Arial" w:cs="Arial"/>
              </w:rPr>
            </w:pPr>
            <w:r w:rsidRPr="00020E01">
              <w:rPr>
                <w:rFonts w:ascii="Arial" w:hAnsi="Arial" w:cs="Arial"/>
              </w:rPr>
              <w:t>16</w:t>
            </w:r>
            <w:r w:rsidRPr="00020E01">
              <w:rPr>
                <w:rFonts w:ascii="Arial" w:hAnsi="Arial" w:cs="Arial"/>
              </w:rPr>
              <w:t>-11-2020</w:t>
            </w:r>
          </w:p>
        </w:tc>
        <w:tc>
          <w:tcPr>
            <w:tcW w:w="5664" w:type="dxa"/>
          </w:tcPr>
          <w:p w14:paraId="5161C204" w14:textId="4CF49A78" w:rsidR="00702E81" w:rsidRPr="00891326" w:rsidRDefault="00020E01" w:rsidP="00020E01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891326">
              <w:rPr>
                <w:rFonts w:cs="Arial"/>
                <w:sz w:val="20"/>
                <w:szCs w:val="20"/>
              </w:rPr>
              <w:t>Infografía y diseño de información en el plano material</w:t>
            </w:r>
            <w:r w:rsidR="00E457FC">
              <w:rPr>
                <w:rFonts w:cs="Arial"/>
                <w:sz w:val="20"/>
                <w:szCs w:val="20"/>
              </w:rPr>
              <w:t xml:space="preserve"> (30 min)</w:t>
            </w:r>
          </w:p>
          <w:p w14:paraId="234345FD" w14:textId="5BDE70E6" w:rsidR="00020E01" w:rsidRPr="00891326" w:rsidRDefault="00891326" w:rsidP="00020E01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891326">
              <w:rPr>
                <w:rFonts w:cs="Arial"/>
                <w:sz w:val="20"/>
                <w:szCs w:val="20"/>
              </w:rPr>
              <w:t>Elaboración de propuestas según criterios materiales: soporte, escala y tipografía.</w:t>
            </w:r>
            <w:r w:rsidR="00E457FC">
              <w:rPr>
                <w:rFonts w:cs="Arial"/>
                <w:sz w:val="20"/>
                <w:szCs w:val="20"/>
              </w:rPr>
              <w:t xml:space="preserve"> (30 min)</w:t>
            </w:r>
          </w:p>
          <w:p w14:paraId="052048DF" w14:textId="25082171" w:rsidR="00891326" w:rsidRPr="00891326" w:rsidRDefault="00891326" w:rsidP="00020E01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891326">
              <w:rPr>
                <w:rFonts w:cs="Arial"/>
                <w:sz w:val="20"/>
                <w:szCs w:val="20"/>
              </w:rPr>
              <w:t>Análisis de casos: Diseño de Información durante la revuelta y Señalética Urbana.</w:t>
            </w:r>
            <w:r w:rsidR="00E457FC">
              <w:rPr>
                <w:rFonts w:cs="Arial"/>
                <w:sz w:val="20"/>
                <w:szCs w:val="20"/>
              </w:rPr>
              <w:t xml:space="preserve"> (45 min)</w:t>
            </w:r>
          </w:p>
        </w:tc>
      </w:tr>
      <w:tr w:rsidR="00702E81" w:rsidRPr="008D3EC5" w14:paraId="7CC20DD0" w14:textId="77777777" w:rsidTr="007108B6">
        <w:tc>
          <w:tcPr>
            <w:tcW w:w="1129" w:type="dxa"/>
          </w:tcPr>
          <w:p w14:paraId="681CAC56" w14:textId="77777777" w:rsidR="00702E81" w:rsidRPr="00470501" w:rsidRDefault="008D3EC5" w:rsidP="008D3EC5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</w:tcPr>
          <w:p w14:paraId="2F0C558E" w14:textId="0DF5E61E" w:rsidR="00702E81" w:rsidRPr="00020E01" w:rsidRDefault="005317BE" w:rsidP="00E7362B">
            <w:pPr>
              <w:jc w:val="center"/>
              <w:rPr>
                <w:rFonts w:ascii="Arial" w:hAnsi="Arial" w:cs="Arial"/>
              </w:rPr>
            </w:pPr>
            <w:r w:rsidRPr="00020E01">
              <w:rPr>
                <w:rFonts w:ascii="Arial" w:hAnsi="Arial" w:cs="Arial"/>
              </w:rPr>
              <w:t>23</w:t>
            </w:r>
            <w:r w:rsidRPr="00020E01">
              <w:rPr>
                <w:rFonts w:ascii="Arial" w:hAnsi="Arial" w:cs="Arial"/>
              </w:rPr>
              <w:t>-11-2020</w:t>
            </w:r>
          </w:p>
        </w:tc>
        <w:tc>
          <w:tcPr>
            <w:tcW w:w="5664" w:type="dxa"/>
          </w:tcPr>
          <w:p w14:paraId="7B46D5A6" w14:textId="6E54BCF1" w:rsidR="00702E81" w:rsidRPr="00891326" w:rsidRDefault="00891326" w:rsidP="00891326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891326">
              <w:rPr>
                <w:rFonts w:cs="Arial"/>
                <w:sz w:val="20"/>
                <w:szCs w:val="20"/>
              </w:rPr>
              <w:t>Rol de los diseñadores en el desarrollo de diseño de información según Jorge Frascara</w:t>
            </w:r>
            <w:r w:rsidR="00E457FC">
              <w:rPr>
                <w:rFonts w:cs="Arial"/>
                <w:sz w:val="20"/>
                <w:szCs w:val="20"/>
              </w:rPr>
              <w:t xml:space="preserve"> (30 min)</w:t>
            </w:r>
          </w:p>
          <w:p w14:paraId="5642E5FD" w14:textId="1A608DEC" w:rsidR="00891326" w:rsidRPr="00891326" w:rsidRDefault="00891326" w:rsidP="00891326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891326">
              <w:rPr>
                <w:rFonts w:cs="Arial"/>
                <w:sz w:val="20"/>
                <w:szCs w:val="20"/>
              </w:rPr>
              <w:t>Gestionar el proyecto: ¿De que forma actuamos o influimos en la comunidad afectada?</w:t>
            </w:r>
            <w:r w:rsidR="00E457FC">
              <w:rPr>
                <w:rFonts w:cs="Arial"/>
                <w:sz w:val="20"/>
                <w:szCs w:val="20"/>
              </w:rPr>
              <w:t xml:space="preserve"> (30 min)</w:t>
            </w:r>
          </w:p>
          <w:p w14:paraId="073AFB29" w14:textId="49F848F8" w:rsidR="00891326" w:rsidRPr="00891326" w:rsidRDefault="00891326" w:rsidP="00891326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891326">
              <w:rPr>
                <w:rFonts w:cs="Arial"/>
                <w:sz w:val="20"/>
                <w:szCs w:val="20"/>
              </w:rPr>
              <w:t>Exposición de propuestas</w:t>
            </w:r>
            <w:r w:rsidR="00E457FC">
              <w:rPr>
                <w:rFonts w:cs="Arial"/>
                <w:sz w:val="20"/>
                <w:szCs w:val="20"/>
              </w:rPr>
              <w:t xml:space="preserve"> (45 min)</w:t>
            </w:r>
          </w:p>
        </w:tc>
      </w:tr>
      <w:tr w:rsidR="00702E81" w:rsidRPr="008D3EC5" w14:paraId="491BE624" w14:textId="77777777" w:rsidTr="007108B6">
        <w:trPr>
          <w:trHeight w:val="278"/>
        </w:trPr>
        <w:tc>
          <w:tcPr>
            <w:tcW w:w="1129" w:type="dxa"/>
          </w:tcPr>
          <w:p w14:paraId="3B98CE10" w14:textId="77777777" w:rsidR="00702E81" w:rsidRPr="00470501" w:rsidRDefault="008D3EC5" w:rsidP="008D3EC5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</w:tcPr>
          <w:p w14:paraId="70260C0F" w14:textId="3E6FE517" w:rsidR="00702E81" w:rsidRPr="00020E01" w:rsidRDefault="005317BE" w:rsidP="00E7362B">
            <w:pPr>
              <w:jc w:val="center"/>
              <w:rPr>
                <w:rFonts w:ascii="Arial" w:hAnsi="Arial" w:cs="Arial"/>
              </w:rPr>
            </w:pPr>
            <w:r w:rsidRPr="00020E01">
              <w:rPr>
                <w:rFonts w:ascii="Arial" w:hAnsi="Arial" w:cs="Arial"/>
              </w:rPr>
              <w:t>30</w:t>
            </w:r>
            <w:r w:rsidRPr="00020E01">
              <w:rPr>
                <w:rFonts w:ascii="Arial" w:hAnsi="Arial" w:cs="Arial"/>
              </w:rPr>
              <w:t>-11-2020</w:t>
            </w:r>
          </w:p>
        </w:tc>
        <w:tc>
          <w:tcPr>
            <w:tcW w:w="5664" w:type="dxa"/>
          </w:tcPr>
          <w:p w14:paraId="3A7617BE" w14:textId="05649EC9" w:rsidR="00891326" w:rsidRPr="00891326" w:rsidRDefault="00891326" w:rsidP="00891326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891326">
              <w:rPr>
                <w:rFonts w:cs="Arial"/>
                <w:sz w:val="20"/>
                <w:szCs w:val="20"/>
              </w:rPr>
              <w:t>Cierre del Curso: El entorno del diseño de información</w:t>
            </w:r>
            <w:r w:rsidR="00E457FC">
              <w:rPr>
                <w:rFonts w:cs="Arial"/>
                <w:sz w:val="20"/>
                <w:szCs w:val="20"/>
              </w:rPr>
              <w:t xml:space="preserve"> (30 min)</w:t>
            </w:r>
          </w:p>
          <w:p w14:paraId="7EA989E4" w14:textId="441CAE60" w:rsidR="00702E81" w:rsidRPr="00891326" w:rsidRDefault="00891326" w:rsidP="00891326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891326">
              <w:rPr>
                <w:rFonts w:cs="Arial"/>
                <w:sz w:val="20"/>
                <w:szCs w:val="20"/>
              </w:rPr>
              <w:t>Exposición de concluisones y proyecciones de las propuestas</w:t>
            </w:r>
            <w:r w:rsidR="00E457FC">
              <w:rPr>
                <w:rFonts w:cs="Arial"/>
                <w:sz w:val="20"/>
                <w:szCs w:val="20"/>
              </w:rPr>
              <w:t xml:space="preserve"> (60 min)</w:t>
            </w:r>
          </w:p>
        </w:tc>
      </w:tr>
      <w:tr w:rsidR="003D142E" w:rsidRPr="008D3EC5" w14:paraId="6B13C0B9" w14:textId="77777777" w:rsidTr="007108B6">
        <w:tc>
          <w:tcPr>
            <w:tcW w:w="1129" w:type="dxa"/>
          </w:tcPr>
          <w:p w14:paraId="4E58C5B9" w14:textId="77777777" w:rsidR="003D142E" w:rsidRPr="00470501" w:rsidRDefault="003D142E" w:rsidP="003D142E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</w:tcPr>
          <w:p w14:paraId="3EA63175" w14:textId="537184AD" w:rsidR="003D142E" w:rsidRPr="00020E01" w:rsidRDefault="005317BE" w:rsidP="003D142E">
            <w:pPr>
              <w:jc w:val="center"/>
              <w:rPr>
                <w:rFonts w:ascii="Arial" w:hAnsi="Arial" w:cs="Arial"/>
              </w:rPr>
            </w:pPr>
            <w:r w:rsidRPr="00020E01">
              <w:rPr>
                <w:rFonts w:ascii="Arial" w:hAnsi="Arial" w:cs="Arial"/>
              </w:rPr>
              <w:t>07</w:t>
            </w:r>
            <w:r w:rsidRPr="00020E01">
              <w:rPr>
                <w:rFonts w:ascii="Arial" w:hAnsi="Arial" w:cs="Arial"/>
              </w:rPr>
              <w:t>-1</w:t>
            </w:r>
            <w:r w:rsidRPr="00020E01">
              <w:rPr>
                <w:rFonts w:ascii="Arial" w:hAnsi="Arial" w:cs="Arial"/>
              </w:rPr>
              <w:t>2</w:t>
            </w:r>
            <w:r w:rsidRPr="00020E01">
              <w:rPr>
                <w:rFonts w:ascii="Arial" w:hAnsi="Arial" w:cs="Arial"/>
              </w:rPr>
              <w:t>-2020</w:t>
            </w:r>
          </w:p>
        </w:tc>
        <w:tc>
          <w:tcPr>
            <w:tcW w:w="5664" w:type="dxa"/>
          </w:tcPr>
          <w:p w14:paraId="08C43AE3" w14:textId="1EC39215" w:rsidR="003D142E" w:rsidRPr="00020E01" w:rsidRDefault="00020E01" w:rsidP="003D14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FERIADO</w:t>
            </w:r>
          </w:p>
        </w:tc>
      </w:tr>
    </w:tbl>
    <w:p w14:paraId="4857D1B2" w14:textId="77777777" w:rsidR="007108B6" w:rsidRPr="008D3EC5" w:rsidRDefault="007108B6" w:rsidP="00872C13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42FB" w:rsidRPr="006A0118" w14:paraId="672CF2B5" w14:textId="77777777" w:rsidTr="00B142FB">
        <w:tc>
          <w:tcPr>
            <w:tcW w:w="8494" w:type="dxa"/>
          </w:tcPr>
          <w:p w14:paraId="6C147081" w14:textId="77777777" w:rsidR="00B142FB" w:rsidRPr="006A0118" w:rsidRDefault="00B142FB" w:rsidP="006A0118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Metodología:</w:t>
            </w:r>
          </w:p>
        </w:tc>
      </w:tr>
      <w:tr w:rsidR="00470501" w:rsidRPr="006A0118" w14:paraId="5382D4E1" w14:textId="77777777" w:rsidTr="00B142FB">
        <w:tc>
          <w:tcPr>
            <w:tcW w:w="8494" w:type="dxa"/>
          </w:tcPr>
          <w:p w14:paraId="4267EEAF" w14:textId="77777777" w:rsidR="00470501" w:rsidRDefault="00470501" w:rsidP="006A0118">
            <w:pPr>
              <w:rPr>
                <w:rFonts w:ascii="Arial" w:hAnsi="Arial" w:cs="Arial"/>
              </w:rPr>
            </w:pPr>
          </w:p>
          <w:p w14:paraId="1C632230" w14:textId="5566FEEB" w:rsidR="005317BE" w:rsidRPr="00E457FC" w:rsidRDefault="005317BE" w:rsidP="005317BE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457FC">
              <w:rPr>
                <w:rFonts w:cs="Arial"/>
                <w:b/>
                <w:sz w:val="20"/>
                <w:szCs w:val="20"/>
              </w:rPr>
              <w:t>Estudio y análisis de casos.</w:t>
            </w:r>
          </w:p>
          <w:p w14:paraId="4216B04B" w14:textId="17364ACD" w:rsidR="005317BE" w:rsidRPr="00E457FC" w:rsidRDefault="005317BE" w:rsidP="005317BE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457FC">
              <w:rPr>
                <w:rFonts w:cs="Arial"/>
                <w:b/>
                <w:sz w:val="20"/>
                <w:szCs w:val="20"/>
              </w:rPr>
              <w:t>Análisis y descomposición formal de formatos de diseño de información.</w:t>
            </w:r>
          </w:p>
          <w:p w14:paraId="77B3C866" w14:textId="0DFEC9C3" w:rsidR="00867D89" w:rsidRPr="00E457FC" w:rsidRDefault="005317BE" w:rsidP="006A0118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E457FC">
              <w:rPr>
                <w:rFonts w:cs="Arial"/>
                <w:b/>
                <w:sz w:val="20"/>
                <w:szCs w:val="20"/>
              </w:rPr>
              <w:t>Ejercicios prácticos de visualización de datos.</w:t>
            </w:r>
          </w:p>
          <w:p w14:paraId="64C7793C" w14:textId="77777777" w:rsidR="00867D89" w:rsidRPr="006A0118" w:rsidRDefault="00867D89" w:rsidP="006A0118">
            <w:pPr>
              <w:rPr>
                <w:rFonts w:ascii="Arial" w:hAnsi="Arial" w:cs="Arial"/>
              </w:rPr>
            </w:pPr>
          </w:p>
        </w:tc>
      </w:tr>
    </w:tbl>
    <w:p w14:paraId="5D2D8CA9" w14:textId="77777777" w:rsidR="00470501" w:rsidRDefault="004705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91AA4" w:rsidRPr="006A0118" w14:paraId="60BE0916" w14:textId="77777777" w:rsidTr="00914DA1">
        <w:tc>
          <w:tcPr>
            <w:tcW w:w="8494" w:type="dxa"/>
          </w:tcPr>
          <w:p w14:paraId="377A0FD4" w14:textId="77777777" w:rsidR="00091AA4" w:rsidRPr="00091AA4" w:rsidRDefault="00091AA4" w:rsidP="00091AA4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Recursos</w:t>
            </w:r>
            <w:r w:rsidRPr="00091AA4">
              <w:rPr>
                <w:rFonts w:ascii="Arial" w:hAnsi="Arial" w:cs="Arial"/>
              </w:rPr>
              <w:t>:</w:t>
            </w:r>
          </w:p>
        </w:tc>
      </w:tr>
    </w:tbl>
    <w:p w14:paraId="172FE490" w14:textId="77777777" w:rsidR="00091AA4" w:rsidRDefault="00091AA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91AA4" w:rsidRPr="006A0118" w14:paraId="4DBBA0FC" w14:textId="77777777" w:rsidTr="00914DA1">
        <w:tc>
          <w:tcPr>
            <w:tcW w:w="8494" w:type="dxa"/>
          </w:tcPr>
          <w:p w14:paraId="3C52C0CF" w14:textId="6E307A89" w:rsidR="00091AA4" w:rsidRPr="00E457FC" w:rsidRDefault="00091AA4" w:rsidP="00E457FC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Gestión de materiales</w:t>
            </w:r>
            <w:r w:rsidRPr="00091AA4">
              <w:rPr>
                <w:rFonts w:ascii="Arial" w:hAnsi="Arial" w:cs="Arial"/>
              </w:rPr>
              <w:t>:</w:t>
            </w:r>
          </w:p>
        </w:tc>
      </w:tr>
    </w:tbl>
    <w:p w14:paraId="10CE6B44" w14:textId="77777777" w:rsidR="00091AA4" w:rsidRDefault="00091AA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85BF0" w:rsidRPr="006A0118" w14:paraId="3C988D94" w14:textId="77777777" w:rsidTr="00914DA1">
        <w:tc>
          <w:tcPr>
            <w:tcW w:w="8494" w:type="dxa"/>
          </w:tcPr>
          <w:p w14:paraId="469AD2DF" w14:textId="517BF0DD" w:rsidR="00485BF0" w:rsidRPr="00091AA4" w:rsidRDefault="00485BF0" w:rsidP="005317BE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Requerimiento de otros espacios de la Facultad</w:t>
            </w:r>
            <w:r w:rsidRPr="00485BF0">
              <w:rPr>
                <w:rFonts w:ascii="Arial" w:hAnsi="Arial" w:cs="Arial"/>
              </w:rPr>
              <w:t>:</w:t>
            </w:r>
          </w:p>
        </w:tc>
      </w:tr>
    </w:tbl>
    <w:p w14:paraId="458CE162" w14:textId="77777777" w:rsidR="00485BF0" w:rsidRPr="006A0118" w:rsidRDefault="00485BF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42FB" w:rsidRPr="006A0118" w14:paraId="08E03B33" w14:textId="77777777" w:rsidTr="00B142FB">
        <w:tc>
          <w:tcPr>
            <w:tcW w:w="8494" w:type="dxa"/>
          </w:tcPr>
          <w:p w14:paraId="48AF51C1" w14:textId="77777777" w:rsidR="00B142FB" w:rsidRPr="006A0118" w:rsidRDefault="00923BDC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</w:pPr>
            <w:r w:rsidRPr="006A0118">
              <w:rPr>
                <w:rFonts w:ascii="Arial" w:hAnsi="Arial" w:cs="Arial"/>
              </w:rPr>
              <w:t>Evaluación:</w:t>
            </w:r>
            <w:r w:rsidR="006A0118" w:rsidRPr="006A0118">
              <w:rPr>
                <w:rFonts w:ascii="Arial" w:hAnsi="Arial" w:cs="Arial"/>
              </w:rPr>
              <w:t xml:space="preserve"> </w:t>
            </w:r>
          </w:p>
        </w:tc>
      </w:tr>
      <w:tr w:rsidR="00470501" w:rsidRPr="006A0118" w14:paraId="4F5BDC2D" w14:textId="77777777" w:rsidTr="00B142FB">
        <w:tc>
          <w:tcPr>
            <w:tcW w:w="8494" w:type="dxa"/>
          </w:tcPr>
          <w:p w14:paraId="45131133" w14:textId="77777777" w:rsidR="00E457FC" w:rsidRDefault="00E457FC" w:rsidP="005317BE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7B1272B2" w14:textId="54D9DD7E" w:rsidR="005317BE" w:rsidRPr="00E457FC" w:rsidRDefault="005317BE" w:rsidP="005317BE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E457FC">
              <w:rPr>
                <w:rFonts w:cs="Arial"/>
                <w:b/>
                <w:color w:val="000000"/>
                <w:sz w:val="20"/>
                <w:szCs w:val="20"/>
              </w:rPr>
              <w:t>Exposición oral de análisis grupales de casos del entorno cercano.</w:t>
            </w:r>
          </w:p>
          <w:p w14:paraId="7C8392C5" w14:textId="77777777" w:rsidR="00470501" w:rsidRPr="00E457FC" w:rsidRDefault="005317BE" w:rsidP="005317BE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E457FC">
              <w:rPr>
                <w:rFonts w:cs="Arial"/>
                <w:b/>
                <w:color w:val="000000"/>
                <w:sz w:val="20"/>
                <w:szCs w:val="20"/>
              </w:rPr>
              <w:t xml:space="preserve">Elaboración de material </w:t>
            </w:r>
            <w:proofErr w:type="spellStart"/>
            <w:r w:rsidRPr="00E457FC">
              <w:rPr>
                <w:rFonts w:cs="Arial"/>
                <w:b/>
                <w:color w:val="000000"/>
                <w:sz w:val="20"/>
                <w:szCs w:val="20"/>
              </w:rPr>
              <w:t>infográfico</w:t>
            </w:r>
            <w:proofErr w:type="spellEnd"/>
            <w:r w:rsidRPr="00E457FC">
              <w:rPr>
                <w:rFonts w:cs="Arial"/>
                <w:b/>
                <w:color w:val="000000"/>
                <w:sz w:val="20"/>
                <w:szCs w:val="20"/>
              </w:rPr>
              <w:t xml:space="preserve"> en formatos digital e impreso.</w:t>
            </w:r>
          </w:p>
          <w:p w14:paraId="44D8E1D1" w14:textId="0787B6FC" w:rsidR="00E457FC" w:rsidRPr="006A0118" w:rsidRDefault="00E457FC" w:rsidP="005317BE">
            <w:pPr>
              <w:rPr>
                <w:rFonts w:ascii="Arial" w:hAnsi="Arial" w:cs="Arial"/>
              </w:rPr>
            </w:pPr>
          </w:p>
        </w:tc>
      </w:tr>
    </w:tbl>
    <w:p w14:paraId="121A8E9B" w14:textId="77777777" w:rsidR="00470501" w:rsidRPr="006A0118" w:rsidRDefault="004705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3BDC" w:rsidRPr="006A0118" w14:paraId="1049455E" w14:textId="77777777" w:rsidTr="00B142FB">
        <w:tc>
          <w:tcPr>
            <w:tcW w:w="8494" w:type="dxa"/>
          </w:tcPr>
          <w:p w14:paraId="1FDD8523" w14:textId="77777777" w:rsidR="00923BDC" w:rsidRPr="006A0118" w:rsidRDefault="00923BDC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Requisitos de aprobación:</w:t>
            </w:r>
          </w:p>
        </w:tc>
      </w:tr>
      <w:tr w:rsidR="00470501" w:rsidRPr="006A0118" w14:paraId="3D054667" w14:textId="77777777" w:rsidTr="00B142FB">
        <w:tc>
          <w:tcPr>
            <w:tcW w:w="8494" w:type="dxa"/>
          </w:tcPr>
          <w:p w14:paraId="259D2587" w14:textId="77777777" w:rsidR="00E457FC" w:rsidRDefault="00E457FC" w:rsidP="00470501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szCs w:val="20"/>
              </w:rPr>
            </w:pPr>
          </w:p>
          <w:p w14:paraId="65F6DCB8" w14:textId="4A2C6EA2" w:rsidR="00470501" w:rsidRPr="00E457FC" w:rsidRDefault="00470501" w:rsidP="00470501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szCs w:val="20"/>
              </w:rPr>
            </w:pPr>
            <w:r w:rsidRPr="00E457FC">
              <w:rPr>
                <w:rFonts w:cs="Arial"/>
                <w:b/>
                <w:color w:val="000000"/>
                <w:sz w:val="20"/>
                <w:szCs w:val="20"/>
              </w:rPr>
              <w:t xml:space="preserve">La asignatura será aprobada con nota superior o igual a 4.0 (cuatro). </w:t>
            </w:r>
          </w:p>
          <w:p w14:paraId="4A7E7A2D" w14:textId="77777777" w:rsidR="00867D89" w:rsidRPr="00E457FC" w:rsidRDefault="00470501" w:rsidP="00470501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szCs w:val="20"/>
              </w:rPr>
            </w:pPr>
            <w:r w:rsidRPr="00E457FC">
              <w:rPr>
                <w:rFonts w:cs="Arial"/>
                <w:b/>
                <w:color w:val="000000"/>
                <w:sz w:val="20"/>
                <w:szCs w:val="20"/>
              </w:rPr>
              <w:t xml:space="preserve">Se contemplará una asistencia mínima del 75% (de acuerdo a reglamento). </w:t>
            </w:r>
          </w:p>
          <w:p w14:paraId="7121E96F" w14:textId="77777777" w:rsidR="00470501" w:rsidRPr="006A0118" w:rsidRDefault="00470501" w:rsidP="00923BDC">
            <w:pPr>
              <w:rPr>
                <w:rFonts w:ascii="Arial" w:hAnsi="Arial" w:cs="Arial"/>
              </w:rPr>
            </w:pPr>
          </w:p>
        </w:tc>
      </w:tr>
    </w:tbl>
    <w:p w14:paraId="0E6AB9A8" w14:textId="77777777" w:rsidR="00470501" w:rsidRPr="006A0118" w:rsidRDefault="004705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61530" w:rsidRPr="006A0118" w14:paraId="3DF56632" w14:textId="77777777" w:rsidTr="00B142FB">
        <w:tc>
          <w:tcPr>
            <w:tcW w:w="8494" w:type="dxa"/>
          </w:tcPr>
          <w:p w14:paraId="58E1FD34" w14:textId="77777777" w:rsidR="00E457FC" w:rsidRDefault="00561530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485BF0">
              <w:rPr>
                <w:rFonts w:ascii="Arial" w:hAnsi="Arial" w:cs="Arial"/>
              </w:rPr>
              <w:t>Palabras Clave:</w:t>
            </w:r>
          </w:p>
          <w:p w14:paraId="68D9B257" w14:textId="77777777" w:rsidR="00561530" w:rsidRDefault="005317BE" w:rsidP="00E457FC">
            <w:pPr>
              <w:pStyle w:val="Prrafodelista"/>
              <w:spacing w:after="0" w:line="240" w:lineRule="auto"/>
              <w:rPr>
                <w:rFonts w:cs="Arial"/>
                <w:b/>
                <w:sz w:val="20"/>
                <w:szCs w:val="20"/>
                <w:lang w:val="es-ES"/>
              </w:rPr>
            </w:pPr>
            <w:r w:rsidRPr="00E457FC">
              <w:rPr>
                <w:rFonts w:cs="Arial"/>
                <w:b/>
                <w:sz w:val="20"/>
                <w:szCs w:val="20"/>
                <w:lang w:val="es-ES"/>
              </w:rPr>
              <w:t>Información; organización; visualización; sistematización; jerarquías; infografía.</w:t>
            </w:r>
          </w:p>
          <w:p w14:paraId="2F612C83" w14:textId="70BB9F43" w:rsidR="00E457FC" w:rsidRPr="00E457FC" w:rsidRDefault="00E457FC" w:rsidP="00E457FC">
            <w:pPr>
              <w:pStyle w:val="Prrafodelista"/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70501" w:rsidRPr="006A0118" w14:paraId="628A6563" w14:textId="77777777" w:rsidTr="00B142FB">
        <w:tc>
          <w:tcPr>
            <w:tcW w:w="8494" w:type="dxa"/>
          </w:tcPr>
          <w:p w14:paraId="0A5E6662" w14:textId="77777777" w:rsidR="00470501" w:rsidRPr="006A0118" w:rsidRDefault="00470501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Bibliografía Obligatoria (no más de 5 textos)</w:t>
            </w:r>
          </w:p>
        </w:tc>
      </w:tr>
      <w:tr w:rsidR="00561530" w:rsidRPr="007108B6" w14:paraId="2632EA30" w14:textId="77777777" w:rsidTr="00B142FB">
        <w:tc>
          <w:tcPr>
            <w:tcW w:w="8494" w:type="dxa"/>
          </w:tcPr>
          <w:p w14:paraId="297367B4" w14:textId="77777777" w:rsidR="00E457FC" w:rsidRDefault="00E457FC" w:rsidP="005317B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  <w:p w14:paraId="6F80141D" w14:textId="7D0D7D2A" w:rsidR="005317BE" w:rsidRDefault="005317BE" w:rsidP="005317B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FF4EBC">
              <w:rPr>
                <w:rFonts w:cs="Arial"/>
                <w:color w:val="000000"/>
                <w:sz w:val="20"/>
                <w:szCs w:val="20"/>
              </w:rPr>
              <w:t>Frascara</w:t>
            </w:r>
            <w:proofErr w:type="spellEnd"/>
            <w:r w:rsidRPr="00FF4EBC">
              <w:rPr>
                <w:rFonts w:cs="Arial"/>
                <w:color w:val="000000"/>
                <w:sz w:val="20"/>
                <w:szCs w:val="20"/>
              </w:rPr>
              <w:t xml:space="preserve">, Jorge 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(2011). </w:t>
            </w:r>
            <w:r w:rsidRPr="000F6BAB">
              <w:rPr>
                <w:rFonts w:cs="Arial"/>
                <w:i/>
                <w:color w:val="000000"/>
                <w:sz w:val="20"/>
                <w:szCs w:val="20"/>
              </w:rPr>
              <w:t>¿Qué es el diseño de información?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. Buenos Aires, Argentina: </w:t>
            </w:r>
            <w:r w:rsidRPr="00FF4EBC">
              <w:rPr>
                <w:rFonts w:cs="Arial"/>
                <w:color w:val="000000"/>
                <w:sz w:val="20"/>
                <w:szCs w:val="20"/>
              </w:rPr>
              <w:t>Ed</w:t>
            </w:r>
            <w:r>
              <w:rPr>
                <w:rFonts w:cs="Arial"/>
                <w:color w:val="000000"/>
                <w:sz w:val="20"/>
                <w:szCs w:val="20"/>
              </w:rPr>
              <w:t>.</w:t>
            </w:r>
            <w:r w:rsidRPr="00FF4EBC">
              <w:rPr>
                <w:rFonts w:cs="Arial"/>
                <w:color w:val="000000"/>
                <w:sz w:val="20"/>
                <w:szCs w:val="20"/>
              </w:rPr>
              <w:t xml:space="preserve"> Infinito.</w:t>
            </w:r>
          </w:p>
          <w:p w14:paraId="0987AFAB" w14:textId="77777777" w:rsidR="00E457FC" w:rsidRPr="00FF4EBC" w:rsidRDefault="00E457FC" w:rsidP="005317B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  <w:p w14:paraId="74A6BE3C" w14:textId="77777777" w:rsidR="00561530" w:rsidRDefault="005317BE" w:rsidP="005317BE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FF4EBC">
              <w:rPr>
                <w:rFonts w:cs="Arial"/>
                <w:color w:val="000000"/>
                <w:sz w:val="20"/>
                <w:szCs w:val="20"/>
              </w:rPr>
              <w:t>Mijksenaar</w:t>
            </w:r>
            <w:proofErr w:type="spellEnd"/>
            <w:r w:rsidRPr="00FF4EBC">
              <w:rPr>
                <w:rFonts w:cs="Arial"/>
                <w:color w:val="000000"/>
                <w:sz w:val="20"/>
                <w:szCs w:val="20"/>
              </w:rPr>
              <w:t>, Paul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(2001). </w:t>
            </w:r>
            <w:r w:rsidRPr="00C8599F">
              <w:rPr>
                <w:rFonts w:cs="Arial"/>
                <w:i/>
                <w:color w:val="000000"/>
                <w:sz w:val="20"/>
                <w:szCs w:val="20"/>
              </w:rPr>
              <w:t>Una introducción al diseño de información</w:t>
            </w:r>
            <w:r>
              <w:rPr>
                <w:rFonts w:cs="Arial"/>
                <w:color w:val="000000"/>
                <w:sz w:val="20"/>
                <w:szCs w:val="20"/>
              </w:rPr>
              <w:t>. (1ª edición en castellano)</w:t>
            </w:r>
            <w:r w:rsidRPr="00145C22">
              <w:rPr>
                <w:rFonts w:cs="Arial"/>
                <w:color w:val="000000"/>
                <w:sz w:val="20"/>
                <w:szCs w:val="20"/>
              </w:rPr>
              <w:t>.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(A. Cabré, Trad.)</w:t>
            </w:r>
            <w:r w:rsidRPr="00145C22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/>
                <w:sz w:val="20"/>
                <w:szCs w:val="20"/>
              </w:rPr>
              <w:t>Ciudad de México, México: Ed. Gustavo Gili.</w:t>
            </w:r>
          </w:p>
          <w:p w14:paraId="4C103E4D" w14:textId="4B5E1DB6" w:rsidR="00E457FC" w:rsidRPr="005317BE" w:rsidRDefault="00E457FC" w:rsidP="005317BE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70501" w:rsidRPr="006A0118" w14:paraId="13FCC2A5" w14:textId="77777777" w:rsidTr="00B142FB">
        <w:tc>
          <w:tcPr>
            <w:tcW w:w="8494" w:type="dxa"/>
          </w:tcPr>
          <w:p w14:paraId="0A4F0197" w14:textId="77777777" w:rsidR="00470501" w:rsidRPr="006A0118" w:rsidRDefault="00470501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Bibliografía Complementaria:</w:t>
            </w:r>
          </w:p>
        </w:tc>
      </w:tr>
      <w:tr w:rsidR="00F06E92" w:rsidRPr="006A0118" w14:paraId="562FAE8B" w14:textId="77777777" w:rsidTr="00DA49E4">
        <w:trPr>
          <w:trHeight w:val="2452"/>
        </w:trPr>
        <w:tc>
          <w:tcPr>
            <w:tcW w:w="8494" w:type="dxa"/>
          </w:tcPr>
          <w:p w14:paraId="25548F56" w14:textId="77777777" w:rsidR="00E457FC" w:rsidRDefault="00E457FC" w:rsidP="005317B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  <w:p w14:paraId="4446806B" w14:textId="356AECE4" w:rsidR="005317BE" w:rsidRDefault="005317BE" w:rsidP="005317B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FF4EBC">
              <w:rPr>
                <w:rFonts w:cs="Arial"/>
                <w:color w:val="000000"/>
                <w:sz w:val="20"/>
                <w:szCs w:val="20"/>
              </w:rPr>
              <w:t>Cairo, Alberto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(2008).</w:t>
            </w:r>
            <w:r w:rsidRPr="00FF4EB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599F">
              <w:rPr>
                <w:rFonts w:cs="Arial"/>
                <w:i/>
                <w:color w:val="000000"/>
                <w:sz w:val="20"/>
                <w:szCs w:val="20"/>
              </w:rPr>
              <w:t>Infografia</w:t>
            </w:r>
            <w:proofErr w:type="spellEnd"/>
            <w:r w:rsidRPr="00C8599F">
              <w:rPr>
                <w:rFonts w:cs="Arial"/>
                <w:i/>
                <w:color w:val="000000"/>
                <w:sz w:val="20"/>
                <w:szCs w:val="20"/>
              </w:rPr>
              <w:t xml:space="preserve"> 2.0: </w:t>
            </w:r>
            <w:proofErr w:type="spellStart"/>
            <w:r w:rsidRPr="00C8599F">
              <w:rPr>
                <w:rFonts w:cs="Arial"/>
                <w:i/>
                <w:color w:val="000000"/>
                <w:sz w:val="20"/>
                <w:szCs w:val="20"/>
              </w:rPr>
              <w:t>Visualizacion</w:t>
            </w:r>
            <w:proofErr w:type="spellEnd"/>
            <w:r w:rsidRPr="00C8599F">
              <w:rPr>
                <w:rFonts w:cs="Arial"/>
                <w:i/>
                <w:color w:val="000000"/>
                <w:sz w:val="20"/>
                <w:szCs w:val="20"/>
              </w:rPr>
              <w:t xml:space="preserve"> interactiva de información en prensa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. Madrid, España: </w:t>
            </w:r>
            <w:proofErr w:type="spellStart"/>
            <w:r w:rsidRPr="00FF4EBC">
              <w:rPr>
                <w:rFonts w:cs="Arial"/>
                <w:color w:val="000000"/>
                <w:sz w:val="20"/>
                <w:szCs w:val="20"/>
              </w:rPr>
              <w:t>Alamut</w:t>
            </w:r>
            <w:proofErr w:type="spellEnd"/>
            <w:r w:rsidRPr="00FF4EBC">
              <w:rPr>
                <w:rFonts w:cs="Arial"/>
                <w:color w:val="000000"/>
                <w:sz w:val="20"/>
                <w:szCs w:val="20"/>
              </w:rPr>
              <w:t xml:space="preserve"> Ediciones.</w:t>
            </w:r>
          </w:p>
          <w:p w14:paraId="620EC264" w14:textId="77777777" w:rsidR="00E457FC" w:rsidRPr="00FF4EBC" w:rsidRDefault="00E457FC" w:rsidP="005317B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  <w:p w14:paraId="5FB94FAD" w14:textId="6B444ED1" w:rsidR="005317BE" w:rsidRDefault="005317BE" w:rsidP="005317B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FF4EBC">
              <w:rPr>
                <w:rFonts w:cs="Arial"/>
                <w:color w:val="000000"/>
                <w:sz w:val="20"/>
                <w:szCs w:val="20"/>
              </w:rPr>
              <w:t>Costa, Joan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(2003).</w:t>
            </w:r>
            <w:r w:rsidRPr="00FF4EBC">
              <w:rPr>
                <w:rFonts w:cs="Arial"/>
                <w:color w:val="000000"/>
                <w:sz w:val="20"/>
                <w:szCs w:val="20"/>
              </w:rPr>
              <w:t xml:space="preserve"> El nuevo lenguaje de los esquemas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. </w:t>
            </w:r>
            <w:r w:rsidRPr="004E12D8">
              <w:rPr>
                <w:rFonts w:cs="Arial"/>
                <w:i/>
                <w:color w:val="000000"/>
                <w:sz w:val="20"/>
                <w:szCs w:val="20"/>
              </w:rPr>
              <w:t>Anagramas: Rumbos y sentidos de la comunicación</w:t>
            </w:r>
            <w:r>
              <w:rPr>
                <w:rFonts w:cs="Arial"/>
                <w:color w:val="000000"/>
                <w:sz w:val="20"/>
                <w:szCs w:val="20"/>
              </w:rPr>
              <w:t>, 2(3), 161-164.</w:t>
            </w:r>
          </w:p>
          <w:p w14:paraId="3690959F" w14:textId="77777777" w:rsidR="00E457FC" w:rsidRPr="004E12D8" w:rsidRDefault="00E457FC" w:rsidP="005317B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  <w:p w14:paraId="633292A3" w14:textId="63C8CB9A" w:rsidR="005317BE" w:rsidRDefault="005317BE" w:rsidP="005317B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145C22">
              <w:rPr>
                <w:rFonts w:cs="Arial"/>
                <w:color w:val="000000"/>
                <w:sz w:val="20"/>
                <w:szCs w:val="20"/>
              </w:rPr>
              <w:t>Frutiger</w:t>
            </w:r>
            <w:proofErr w:type="spellEnd"/>
            <w:r w:rsidRPr="00145C22">
              <w:rPr>
                <w:rFonts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5C22">
              <w:rPr>
                <w:rFonts w:cs="Arial"/>
                <w:color w:val="000000"/>
                <w:sz w:val="20"/>
                <w:szCs w:val="20"/>
              </w:rPr>
              <w:t>A</w:t>
            </w:r>
            <w:r>
              <w:rPr>
                <w:rFonts w:cs="Arial"/>
                <w:color w:val="000000"/>
                <w:sz w:val="20"/>
                <w:szCs w:val="20"/>
              </w:rPr>
              <w:t>drien</w:t>
            </w:r>
            <w:proofErr w:type="spellEnd"/>
            <w:r w:rsidRPr="00145C22">
              <w:rPr>
                <w:rFonts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cs="Arial"/>
                <w:color w:val="000000"/>
                <w:sz w:val="20"/>
                <w:szCs w:val="20"/>
              </w:rPr>
              <w:t>2007</w:t>
            </w:r>
            <w:r w:rsidRPr="00145C22">
              <w:rPr>
                <w:rFonts w:cs="Arial"/>
                <w:color w:val="000000"/>
                <w:sz w:val="20"/>
                <w:szCs w:val="20"/>
              </w:rPr>
              <w:t xml:space="preserve">). </w:t>
            </w:r>
            <w:r w:rsidRPr="00145C22">
              <w:rPr>
                <w:rFonts w:cs="Arial"/>
                <w:i/>
                <w:color w:val="000000"/>
                <w:sz w:val="20"/>
                <w:szCs w:val="20"/>
              </w:rPr>
              <w:t>Signos, símbolos, marcas, señales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/>
                <w:sz w:val="20"/>
                <w:szCs w:val="20"/>
              </w:rPr>
              <w:t>(1ª edición en castellano)</w:t>
            </w:r>
            <w:r w:rsidRPr="00145C22">
              <w:rPr>
                <w:rFonts w:cs="Arial"/>
                <w:color w:val="000000"/>
                <w:sz w:val="20"/>
                <w:szCs w:val="20"/>
              </w:rPr>
              <w:t>.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(C.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Sanchez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>, Trad.)</w:t>
            </w:r>
            <w:r w:rsidRPr="00145C22">
              <w:rPr>
                <w:rFonts w:cs="Arial"/>
                <w:color w:val="000000"/>
                <w:sz w:val="20"/>
                <w:szCs w:val="20"/>
              </w:rPr>
              <w:t xml:space="preserve"> Barcelona, España</w:t>
            </w:r>
            <w:r>
              <w:rPr>
                <w:rFonts w:cs="Arial"/>
                <w:color w:val="000000"/>
                <w:sz w:val="20"/>
                <w:szCs w:val="20"/>
              </w:rPr>
              <w:t>:</w:t>
            </w:r>
            <w:r w:rsidRPr="00145C22">
              <w:rPr>
                <w:rFonts w:cs="Arial"/>
                <w:color w:val="000000"/>
                <w:sz w:val="20"/>
                <w:szCs w:val="20"/>
              </w:rPr>
              <w:t xml:space="preserve"> Ed. Gustavo Gili.</w:t>
            </w:r>
          </w:p>
          <w:p w14:paraId="2937C0CB" w14:textId="77777777" w:rsidR="00E457FC" w:rsidRDefault="00E457FC" w:rsidP="005317B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  <w:p w14:paraId="27830C80" w14:textId="77777777" w:rsidR="00867D89" w:rsidRDefault="005317BE" w:rsidP="005317BE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Rico, Esteban &amp; Gómez, Martín (2011). 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>Estudios críticos sobre diseño de información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. Buenos Aires, Argentina: Editorial de la Facultad de Filosofía y Letras Universidad de Buenos Aires. </w:t>
            </w:r>
          </w:p>
          <w:p w14:paraId="155AC476" w14:textId="5AEBEA29" w:rsidR="00E457FC" w:rsidRPr="006A0118" w:rsidRDefault="00E457FC" w:rsidP="005317BE">
            <w:pPr>
              <w:rPr>
                <w:rFonts w:ascii="Arial" w:hAnsi="Arial" w:cs="Arial"/>
              </w:rPr>
            </w:pPr>
          </w:p>
        </w:tc>
      </w:tr>
    </w:tbl>
    <w:p w14:paraId="7E47F5DD" w14:textId="77777777" w:rsidR="00470501" w:rsidRPr="006A0118" w:rsidRDefault="004705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70501" w:rsidRPr="006A0118" w14:paraId="66611CCF" w14:textId="77777777" w:rsidTr="0033026D">
        <w:trPr>
          <w:trHeight w:val="250"/>
        </w:trPr>
        <w:tc>
          <w:tcPr>
            <w:tcW w:w="8494" w:type="dxa"/>
          </w:tcPr>
          <w:p w14:paraId="29B02AA7" w14:textId="77777777" w:rsidR="00470501" w:rsidRPr="006A0118" w:rsidRDefault="0033026D" w:rsidP="0033026D">
            <w:pPr>
              <w:pStyle w:val="Default"/>
              <w:jc w:val="center"/>
              <w:rPr>
                <w:rFonts w:cstheme="minorBidi"/>
                <w:b/>
              </w:rPr>
            </w:pPr>
            <w:r w:rsidRPr="006A0118">
              <w:rPr>
                <w:rFonts w:cstheme="minorBidi"/>
                <w:b/>
              </w:rPr>
              <w:t>IMPORTANTE</w:t>
            </w:r>
          </w:p>
        </w:tc>
      </w:tr>
      <w:tr w:rsidR="0033026D" w:rsidRPr="006A0118" w14:paraId="53961211" w14:textId="77777777" w:rsidTr="0033026D">
        <w:trPr>
          <w:trHeight w:val="1430"/>
        </w:trPr>
        <w:tc>
          <w:tcPr>
            <w:tcW w:w="8494" w:type="dxa"/>
          </w:tcPr>
          <w:p w14:paraId="369B30BA" w14:textId="77777777" w:rsidR="0033026D" w:rsidRPr="006A0118" w:rsidRDefault="0033026D" w:rsidP="0033026D">
            <w:pPr>
              <w:pStyle w:val="Default"/>
              <w:numPr>
                <w:ilvl w:val="0"/>
                <w:numId w:val="23"/>
              </w:numPr>
              <w:jc w:val="both"/>
              <w:rPr>
                <w:rFonts w:cstheme="minorBidi"/>
                <w:sz w:val="23"/>
                <w:szCs w:val="23"/>
              </w:rPr>
            </w:pPr>
            <w:r w:rsidRPr="006A0118">
              <w:rPr>
                <w:rFonts w:cstheme="minorBidi"/>
                <w:sz w:val="23"/>
                <w:szCs w:val="23"/>
              </w:rPr>
              <w:lastRenderedPageBreak/>
              <w:t xml:space="preserve">Sobre la asistencia a clases: </w:t>
            </w:r>
          </w:p>
          <w:p w14:paraId="7AA92F40" w14:textId="77777777" w:rsidR="0033026D" w:rsidRPr="006A0118" w:rsidRDefault="0033026D" w:rsidP="0033026D">
            <w:pPr>
              <w:pStyle w:val="Default"/>
              <w:jc w:val="both"/>
              <w:rPr>
                <w:rFonts w:cstheme="minorBidi"/>
                <w:sz w:val="23"/>
                <w:szCs w:val="23"/>
              </w:rPr>
            </w:pPr>
          </w:p>
          <w:p w14:paraId="4786A8BB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sz w:val="23"/>
                <w:szCs w:val="23"/>
              </w:rPr>
              <w:t xml:space="preserve">La asistencia mínima a las actividades curriculares queda definida en el Reglamento General de los Estudios de Pregrado de la Facultad de Arquitectura y Urbanismo (Decreto Exento N°004041 del 21 de Enero de 2016), Artículo 21: </w:t>
            </w:r>
          </w:p>
          <w:p w14:paraId="1403D8CA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 xml:space="preserve">“Los requisitos de asistencia a las actividades curriculares serán establecidos por cada profesor, incluidos en el programa del curso e informados a los estudiantes al inicio de cada curso, pero no podrá ser menor al 75% (…) El no cumplimiento de la asistencia mínima en los términos señalados en este artículo constituirá una causal de reprobación de la asignatura. </w:t>
            </w:r>
          </w:p>
          <w:p w14:paraId="72A08277" w14:textId="77777777" w:rsidR="0033026D" w:rsidRPr="006A0118" w:rsidRDefault="0033026D" w:rsidP="0033026D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 xml:space="preserve">Si el estudiante presenta inasistencias reiteradas, deberá justificarlas con el/la Jefe/a de Carrera respectivo, quien decidirá en función de los antecedentes presentados, si corresponde acogerlas”. </w:t>
            </w:r>
          </w:p>
          <w:p w14:paraId="12B9FB35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03E6C9FE" w14:textId="77777777" w:rsidR="0033026D" w:rsidRPr="006A0118" w:rsidRDefault="0033026D" w:rsidP="0033026D">
            <w:pPr>
              <w:pStyle w:val="Default"/>
              <w:numPr>
                <w:ilvl w:val="0"/>
                <w:numId w:val="20"/>
              </w:numPr>
              <w:jc w:val="both"/>
              <w:rPr>
                <w:sz w:val="23"/>
                <w:szCs w:val="23"/>
              </w:rPr>
            </w:pPr>
            <w:r w:rsidRPr="006A0118">
              <w:rPr>
                <w:sz w:val="23"/>
                <w:szCs w:val="23"/>
              </w:rPr>
              <w:t xml:space="preserve">Sobre evaluaciones: </w:t>
            </w:r>
          </w:p>
          <w:p w14:paraId="47DFCF6B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702513E9" w14:textId="77777777" w:rsidR="0033026D" w:rsidRPr="006A0118" w:rsidRDefault="008F7618" w:rsidP="0033026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Artículo N° 22</w:t>
            </w:r>
            <w:r w:rsidR="0033026D" w:rsidRPr="006A0118">
              <w:rPr>
                <w:sz w:val="23"/>
                <w:szCs w:val="23"/>
              </w:rPr>
              <w:t xml:space="preserve"> del </w:t>
            </w:r>
            <w:r w:rsidRPr="006A0118">
              <w:rPr>
                <w:sz w:val="23"/>
                <w:szCs w:val="23"/>
              </w:rPr>
              <w:t>Reglamento General de los Estudios de Pregrado de la Facultad de Arquitectura y Urbanismo (Decreto Exento N°0</w:t>
            </w:r>
            <w:r>
              <w:rPr>
                <w:sz w:val="23"/>
                <w:szCs w:val="23"/>
              </w:rPr>
              <w:t xml:space="preserve">04041 del 21 de Enero de 2016), </w:t>
            </w:r>
            <w:r w:rsidR="0033026D" w:rsidRPr="006A0118">
              <w:rPr>
                <w:sz w:val="23"/>
                <w:szCs w:val="23"/>
              </w:rPr>
              <w:t xml:space="preserve">se establece: </w:t>
            </w:r>
          </w:p>
          <w:p w14:paraId="5979BBE4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>“</w:t>
            </w:r>
            <w:r w:rsidR="008F7618">
              <w:rPr>
                <w:i/>
                <w:iCs/>
                <w:sz w:val="23"/>
                <w:szCs w:val="23"/>
              </w:rPr>
              <w:t>El rendimiento académico de los estudiantes será calificado en la escala de notas 1,0 a 7,0 expresado hasta con un decimal. La nota mínima de aprobación de cada asignatura o actividad curricular será cuatro (4,0</w:t>
            </w:r>
            <w:r w:rsidRPr="006A0118">
              <w:rPr>
                <w:i/>
                <w:iCs/>
                <w:sz w:val="23"/>
                <w:szCs w:val="23"/>
              </w:rPr>
              <w:t xml:space="preserve">)”. </w:t>
            </w:r>
          </w:p>
          <w:p w14:paraId="2E2A098C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1DBD1308" w14:textId="77777777" w:rsidR="0033026D" w:rsidRPr="006A0118" w:rsidRDefault="0033026D" w:rsidP="0033026D">
            <w:pPr>
              <w:pStyle w:val="Default"/>
              <w:numPr>
                <w:ilvl w:val="0"/>
                <w:numId w:val="22"/>
              </w:numPr>
              <w:jc w:val="both"/>
              <w:rPr>
                <w:sz w:val="23"/>
                <w:szCs w:val="23"/>
              </w:rPr>
            </w:pPr>
            <w:r w:rsidRPr="006A0118">
              <w:rPr>
                <w:sz w:val="23"/>
                <w:szCs w:val="23"/>
              </w:rPr>
              <w:t xml:space="preserve">Sobre inasistencia a evaluaciones: </w:t>
            </w:r>
          </w:p>
          <w:p w14:paraId="798FE535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20591126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sz w:val="23"/>
                <w:szCs w:val="23"/>
              </w:rPr>
              <w:t xml:space="preserve">Artículo N° 23 del Reglamento General de los Estudios de Pregrado de la Facultad de Arquitectura y Urbanismo: </w:t>
            </w:r>
          </w:p>
          <w:p w14:paraId="13F3B20E" w14:textId="77777777" w:rsidR="0033026D" w:rsidRPr="006A0118" w:rsidRDefault="0033026D" w:rsidP="006A0118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>“El estudiante que falte sin la debida justificación a cualquier actividad evaluada, será calificado automáticamente con nota 1,0. Si tiene justificación para su inasistencia, deberá presentar los antecedentes ante el/la Jefe/a de Carrera para</w:t>
            </w:r>
          </w:p>
          <w:p w14:paraId="07026EFF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 xml:space="preserve">ser evaluados. Si resuelve que la justificación es suficiente, el estudiante tendrá derecho a una evaluación recuperativa cuya fecha determinará el/la Profesor/a. </w:t>
            </w:r>
          </w:p>
          <w:p w14:paraId="0368F10D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 xml:space="preserve">Existirá un plazo de hasta </w:t>
            </w:r>
            <w:r w:rsidRPr="006A0118">
              <w:rPr>
                <w:bCs/>
                <w:i/>
                <w:iCs/>
                <w:sz w:val="23"/>
                <w:szCs w:val="23"/>
              </w:rPr>
              <w:t xml:space="preserve">3 días hábiles </w:t>
            </w:r>
            <w:r w:rsidRPr="006A0118">
              <w:rPr>
                <w:i/>
                <w:iCs/>
                <w:sz w:val="23"/>
                <w:szCs w:val="23"/>
              </w:rPr>
              <w:t xml:space="preserve">desde la evaluación para presentar su justificación, la que podrá ser presentada por otra persona distinta al estudiante y en su nombre, si es que éste no está en condiciones de hacerlo”. </w:t>
            </w:r>
          </w:p>
          <w:p w14:paraId="6BF42CFA" w14:textId="77777777" w:rsidR="006A0118" w:rsidRPr="006A0118" w:rsidRDefault="006A0118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116E67F0" w14:textId="77777777" w:rsidR="0033026D" w:rsidRPr="006A0118" w:rsidRDefault="0033026D" w:rsidP="0033026D">
            <w:pPr>
              <w:pStyle w:val="Default"/>
              <w:jc w:val="both"/>
              <w:rPr>
                <w:rFonts w:cstheme="minorBidi"/>
              </w:rPr>
            </w:pPr>
          </w:p>
        </w:tc>
      </w:tr>
    </w:tbl>
    <w:p w14:paraId="3F3FF2A3" w14:textId="77777777" w:rsidR="00B142FB" w:rsidRPr="006A0118" w:rsidRDefault="00B142FB" w:rsidP="008F7618"/>
    <w:sectPr w:rsidR="00B142FB" w:rsidRPr="006A011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54C1A" w14:textId="77777777" w:rsidR="003047EE" w:rsidRDefault="003047EE" w:rsidP="00E814FF">
      <w:pPr>
        <w:spacing w:after="0" w:line="240" w:lineRule="auto"/>
      </w:pPr>
      <w:r>
        <w:separator/>
      </w:r>
    </w:p>
  </w:endnote>
  <w:endnote w:type="continuationSeparator" w:id="0">
    <w:p w14:paraId="316051B6" w14:textId="77777777" w:rsidR="003047EE" w:rsidRDefault="003047EE" w:rsidP="00E8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DC099" w14:textId="77777777" w:rsidR="003047EE" w:rsidRDefault="003047EE" w:rsidP="00E814FF">
      <w:pPr>
        <w:spacing w:after="0" w:line="240" w:lineRule="auto"/>
      </w:pPr>
      <w:r>
        <w:separator/>
      </w:r>
    </w:p>
  </w:footnote>
  <w:footnote w:type="continuationSeparator" w:id="0">
    <w:p w14:paraId="06C9303C" w14:textId="77777777" w:rsidR="003047EE" w:rsidRDefault="003047EE" w:rsidP="00E81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CFE74" w14:textId="77777777" w:rsidR="00E814FF" w:rsidRPr="00E814FF" w:rsidRDefault="00E814FF" w:rsidP="00E814FF">
    <w:pPr>
      <w:widowControl w:val="0"/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lang w:val="es-CL"/>
      </w:rPr>
    </w:pPr>
    <w:r w:rsidRPr="00E814FF">
      <w:rPr>
        <w:rFonts w:ascii="Calibri" w:eastAsia="Calibri" w:hAnsi="Calibri" w:cs="Times New Roman"/>
        <w:b/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6AFEF993" wp14:editId="52B95CFC">
          <wp:simplePos x="0" y="0"/>
          <wp:positionH relativeFrom="margin">
            <wp:posOffset>-414068</wp:posOffset>
          </wp:positionH>
          <wp:positionV relativeFrom="paragraph">
            <wp:posOffset>10687</wp:posOffset>
          </wp:positionV>
          <wp:extent cx="1036320" cy="603250"/>
          <wp:effectExtent l="0" t="0" r="0" b="6350"/>
          <wp:wrapTight wrapText="bothSides">
            <wp:wrapPolygon edited="0">
              <wp:start x="0" y="0"/>
              <wp:lineTo x="0" y="21145"/>
              <wp:lineTo x="21044" y="21145"/>
              <wp:lineTo x="21044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CA9649" w14:textId="77777777" w:rsidR="00E814FF" w:rsidRPr="00E814FF" w:rsidRDefault="00E814FF" w:rsidP="00E814FF">
    <w:pPr>
      <w:widowControl w:val="0"/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lang w:val="es-CL"/>
      </w:rPr>
    </w:pPr>
    <w:r w:rsidRPr="00E814FF">
      <w:rPr>
        <w:rFonts w:ascii="Calibri" w:eastAsia="Calibri" w:hAnsi="Calibri" w:cs="Times New Roman"/>
        <w:b/>
        <w:lang w:val="es-CL"/>
      </w:rPr>
      <w:t xml:space="preserve">Facultad de Arquitectura y Urbanismo </w:t>
    </w:r>
  </w:p>
  <w:p w14:paraId="7AF448F4" w14:textId="77777777" w:rsidR="00E814FF" w:rsidRPr="00E814FF" w:rsidRDefault="00E814FF" w:rsidP="00E814FF">
    <w:pPr>
      <w:widowControl w:val="0"/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lang w:val="es-CL"/>
      </w:rPr>
    </w:pPr>
    <w:r w:rsidRPr="00E814FF">
      <w:rPr>
        <w:rFonts w:ascii="Calibri" w:eastAsia="Calibri" w:hAnsi="Calibri" w:cs="Times New Roman"/>
        <w:b/>
        <w:lang w:val="es-CL"/>
      </w:rPr>
      <w:t>Carrera de Arquitectura</w:t>
    </w:r>
  </w:p>
  <w:p w14:paraId="089FC210" w14:textId="77777777" w:rsidR="00E814FF" w:rsidRPr="00E814FF" w:rsidRDefault="00E814FF">
    <w:pPr>
      <w:pStyle w:val="Encabezado"/>
      <w:rPr>
        <w:lang w:val="es-CL"/>
      </w:rPr>
    </w:pPr>
  </w:p>
  <w:p w14:paraId="73E49861" w14:textId="77777777" w:rsidR="00E814FF" w:rsidRDefault="00E814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33E1F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B1A07A7"/>
    <w:multiLevelType w:val="hybridMultilevel"/>
    <w:tmpl w:val="A4C0F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9E7049"/>
    <w:multiLevelType w:val="multilevel"/>
    <w:tmpl w:val="E88A9CEA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F66EF"/>
    <w:multiLevelType w:val="hybridMultilevel"/>
    <w:tmpl w:val="217038A2"/>
    <w:lvl w:ilvl="0" w:tplc="E75C388E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80FE1"/>
    <w:multiLevelType w:val="hybridMultilevel"/>
    <w:tmpl w:val="E88A9CEA"/>
    <w:lvl w:ilvl="0" w:tplc="68D8AB8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32E80"/>
    <w:multiLevelType w:val="hybridMultilevel"/>
    <w:tmpl w:val="6EDED3F8"/>
    <w:lvl w:ilvl="0" w:tplc="96A019A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4442E"/>
    <w:multiLevelType w:val="hybridMultilevel"/>
    <w:tmpl w:val="076C127A"/>
    <w:lvl w:ilvl="0" w:tplc="ECE010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81A85"/>
    <w:multiLevelType w:val="multilevel"/>
    <w:tmpl w:val="29B46A8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8DA266F"/>
    <w:multiLevelType w:val="multilevel"/>
    <w:tmpl w:val="615457E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BE25E82"/>
    <w:multiLevelType w:val="multilevel"/>
    <w:tmpl w:val="BC90868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1D4F069E"/>
    <w:multiLevelType w:val="hybridMultilevel"/>
    <w:tmpl w:val="1A523940"/>
    <w:lvl w:ilvl="0" w:tplc="02DAA9E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F7628"/>
    <w:multiLevelType w:val="multilevel"/>
    <w:tmpl w:val="625CEF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9A31098"/>
    <w:multiLevelType w:val="multilevel"/>
    <w:tmpl w:val="9A180E0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2DFE280C"/>
    <w:multiLevelType w:val="hybridMultilevel"/>
    <w:tmpl w:val="25407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275AD"/>
    <w:multiLevelType w:val="multilevel"/>
    <w:tmpl w:val="3A7C1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339237F8"/>
    <w:multiLevelType w:val="multilevel"/>
    <w:tmpl w:val="DE6A1A6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350D6B98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3710328D"/>
    <w:multiLevelType w:val="hybridMultilevel"/>
    <w:tmpl w:val="0E9CB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91435"/>
    <w:multiLevelType w:val="hybridMultilevel"/>
    <w:tmpl w:val="D32A7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B529CE"/>
    <w:multiLevelType w:val="multilevel"/>
    <w:tmpl w:val="E21CF58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3FD3379F"/>
    <w:multiLevelType w:val="multilevel"/>
    <w:tmpl w:val="21DA06C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1" w15:restartNumberingAfterBreak="0">
    <w:nsid w:val="49A164D8"/>
    <w:multiLevelType w:val="hybridMultilevel"/>
    <w:tmpl w:val="EE4C933A"/>
    <w:lvl w:ilvl="0" w:tplc="96A019A0">
      <w:numFmt w:val="bullet"/>
      <w:lvlText w:val="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B148F0"/>
    <w:multiLevelType w:val="multilevel"/>
    <w:tmpl w:val="D91A47B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4FFA62FB"/>
    <w:multiLevelType w:val="multilevel"/>
    <w:tmpl w:val="E88A9CEA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3744A"/>
    <w:multiLevelType w:val="hybridMultilevel"/>
    <w:tmpl w:val="96D28DE0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A5866"/>
    <w:multiLevelType w:val="multilevel"/>
    <w:tmpl w:val="156665AC"/>
    <w:lvl w:ilvl="0">
      <w:start w:val="1"/>
      <w:numFmt w:val="decimal"/>
      <w:lvlText w:val="%1."/>
      <w:lvlJc w:val="left"/>
      <w:pPr>
        <w:ind w:left="720" w:firstLine="360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720" w:firstLine="360"/>
      </w:pPr>
    </w:lvl>
    <w:lvl w:ilvl="2">
      <w:start w:val="1"/>
      <w:numFmt w:val="decimal"/>
      <w:lvlText w:val="%1.%2.%3"/>
      <w:lvlJc w:val="left"/>
      <w:pPr>
        <w:ind w:left="1080" w:firstLine="360"/>
      </w:pPr>
    </w:lvl>
    <w:lvl w:ilvl="3">
      <w:start w:val="1"/>
      <w:numFmt w:val="decimal"/>
      <w:lvlText w:val="%1.%2.%3.%4"/>
      <w:lvlJc w:val="left"/>
      <w:pPr>
        <w:ind w:left="1080" w:firstLine="360"/>
      </w:pPr>
    </w:lvl>
    <w:lvl w:ilvl="4">
      <w:start w:val="1"/>
      <w:numFmt w:val="decimal"/>
      <w:lvlText w:val="%1.%2.%3.%4.%5"/>
      <w:lvlJc w:val="left"/>
      <w:pPr>
        <w:ind w:left="1440" w:firstLine="360"/>
      </w:pPr>
    </w:lvl>
    <w:lvl w:ilvl="5">
      <w:start w:val="1"/>
      <w:numFmt w:val="decimal"/>
      <w:lvlText w:val="%1.%2.%3.%4.%5.%6"/>
      <w:lvlJc w:val="left"/>
      <w:pPr>
        <w:ind w:left="1440" w:firstLine="360"/>
      </w:pPr>
    </w:lvl>
    <w:lvl w:ilvl="6">
      <w:start w:val="1"/>
      <w:numFmt w:val="decimal"/>
      <w:lvlText w:val="%1.%2.%3.%4.%5.%6.%7"/>
      <w:lvlJc w:val="left"/>
      <w:pPr>
        <w:ind w:left="1800" w:firstLine="360"/>
      </w:pPr>
    </w:lvl>
    <w:lvl w:ilvl="7">
      <w:start w:val="1"/>
      <w:numFmt w:val="decimal"/>
      <w:lvlText w:val="%1.%2.%3.%4.%5.%6.%7.%8"/>
      <w:lvlJc w:val="left"/>
      <w:pPr>
        <w:ind w:left="1800" w:firstLine="360"/>
      </w:pPr>
    </w:lvl>
    <w:lvl w:ilvl="8">
      <w:start w:val="1"/>
      <w:numFmt w:val="decimal"/>
      <w:lvlText w:val="%1.%2.%3.%4.%5.%6.%7.%8.%9"/>
      <w:lvlJc w:val="left"/>
      <w:pPr>
        <w:ind w:left="1800" w:firstLine="360"/>
      </w:pPr>
    </w:lvl>
  </w:abstractNum>
  <w:abstractNum w:abstractNumId="26" w15:restartNumberingAfterBreak="0">
    <w:nsid w:val="59B118C4"/>
    <w:multiLevelType w:val="multilevel"/>
    <w:tmpl w:val="B1405C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E330AA0"/>
    <w:multiLevelType w:val="hybridMultilevel"/>
    <w:tmpl w:val="756A0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6A4307"/>
    <w:multiLevelType w:val="multilevel"/>
    <w:tmpl w:val="3A7C1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6385388C"/>
    <w:multiLevelType w:val="multilevel"/>
    <w:tmpl w:val="1DF6E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671D1B96"/>
    <w:multiLevelType w:val="hybridMultilevel"/>
    <w:tmpl w:val="F0BAA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348FB"/>
    <w:multiLevelType w:val="hybridMultilevel"/>
    <w:tmpl w:val="2A0C5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824DC"/>
    <w:multiLevelType w:val="hybridMultilevel"/>
    <w:tmpl w:val="2E56F7B0"/>
    <w:lvl w:ilvl="0" w:tplc="5EC2C4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20FA7"/>
    <w:multiLevelType w:val="multilevel"/>
    <w:tmpl w:val="3A7C1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74925660"/>
    <w:multiLevelType w:val="multilevel"/>
    <w:tmpl w:val="E6F49E2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8C97C27"/>
    <w:multiLevelType w:val="hybridMultilevel"/>
    <w:tmpl w:val="61BCBEAE"/>
    <w:lvl w:ilvl="0" w:tplc="203C0DF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9C07E8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7BCA4AB5"/>
    <w:multiLevelType w:val="hybridMultilevel"/>
    <w:tmpl w:val="B21A3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0E51B1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5"/>
  </w:num>
  <w:num w:numId="2">
    <w:abstractNumId w:val="8"/>
  </w:num>
  <w:num w:numId="3">
    <w:abstractNumId w:val="22"/>
  </w:num>
  <w:num w:numId="4">
    <w:abstractNumId w:val="11"/>
  </w:num>
  <w:num w:numId="5">
    <w:abstractNumId w:val="29"/>
  </w:num>
  <w:num w:numId="6">
    <w:abstractNumId w:val="26"/>
  </w:num>
  <w:num w:numId="7">
    <w:abstractNumId w:val="15"/>
  </w:num>
  <w:num w:numId="8">
    <w:abstractNumId w:val="12"/>
  </w:num>
  <w:num w:numId="9">
    <w:abstractNumId w:val="9"/>
  </w:num>
  <w:num w:numId="10">
    <w:abstractNumId w:val="19"/>
  </w:num>
  <w:num w:numId="11">
    <w:abstractNumId w:val="20"/>
  </w:num>
  <w:num w:numId="12">
    <w:abstractNumId w:val="7"/>
  </w:num>
  <w:num w:numId="13">
    <w:abstractNumId w:val="34"/>
  </w:num>
  <w:num w:numId="14">
    <w:abstractNumId w:val="3"/>
  </w:num>
  <w:num w:numId="15">
    <w:abstractNumId w:val="35"/>
  </w:num>
  <w:num w:numId="16">
    <w:abstractNumId w:val="37"/>
  </w:num>
  <w:num w:numId="17">
    <w:abstractNumId w:val="5"/>
  </w:num>
  <w:num w:numId="18">
    <w:abstractNumId w:val="21"/>
  </w:num>
  <w:num w:numId="19">
    <w:abstractNumId w:val="1"/>
  </w:num>
  <w:num w:numId="20">
    <w:abstractNumId w:val="30"/>
  </w:num>
  <w:num w:numId="21">
    <w:abstractNumId w:val="17"/>
  </w:num>
  <w:num w:numId="22">
    <w:abstractNumId w:val="18"/>
  </w:num>
  <w:num w:numId="23">
    <w:abstractNumId w:val="27"/>
  </w:num>
  <w:num w:numId="24">
    <w:abstractNumId w:val="31"/>
  </w:num>
  <w:num w:numId="25">
    <w:abstractNumId w:val="13"/>
  </w:num>
  <w:num w:numId="26">
    <w:abstractNumId w:val="0"/>
  </w:num>
  <w:num w:numId="27">
    <w:abstractNumId w:val="10"/>
  </w:num>
  <w:num w:numId="28">
    <w:abstractNumId w:val="32"/>
  </w:num>
  <w:num w:numId="29">
    <w:abstractNumId w:val="28"/>
  </w:num>
  <w:num w:numId="30">
    <w:abstractNumId w:val="14"/>
  </w:num>
  <w:num w:numId="31">
    <w:abstractNumId w:val="33"/>
  </w:num>
  <w:num w:numId="32">
    <w:abstractNumId w:val="4"/>
  </w:num>
  <w:num w:numId="33">
    <w:abstractNumId w:val="2"/>
  </w:num>
  <w:num w:numId="34">
    <w:abstractNumId w:val="23"/>
  </w:num>
  <w:num w:numId="35">
    <w:abstractNumId w:val="24"/>
  </w:num>
  <w:num w:numId="36">
    <w:abstractNumId w:val="38"/>
  </w:num>
  <w:num w:numId="37">
    <w:abstractNumId w:val="36"/>
  </w:num>
  <w:num w:numId="38">
    <w:abstractNumId w:val="16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B71"/>
    <w:rsid w:val="00020E01"/>
    <w:rsid w:val="000341BD"/>
    <w:rsid w:val="00091687"/>
    <w:rsid w:val="00091AA4"/>
    <w:rsid w:val="000D7DA2"/>
    <w:rsid w:val="00123698"/>
    <w:rsid w:val="001571AF"/>
    <w:rsid w:val="00175E18"/>
    <w:rsid w:val="001D33EE"/>
    <w:rsid w:val="00253708"/>
    <w:rsid w:val="002C181D"/>
    <w:rsid w:val="002D11C3"/>
    <w:rsid w:val="002E100E"/>
    <w:rsid w:val="003047EE"/>
    <w:rsid w:val="0033026D"/>
    <w:rsid w:val="0036424A"/>
    <w:rsid w:val="00385F25"/>
    <w:rsid w:val="003D142E"/>
    <w:rsid w:val="00422B82"/>
    <w:rsid w:val="004537BE"/>
    <w:rsid w:val="00470501"/>
    <w:rsid w:val="00485BF0"/>
    <w:rsid w:val="00496A71"/>
    <w:rsid w:val="004A3B5C"/>
    <w:rsid w:val="004B7BA3"/>
    <w:rsid w:val="004C7009"/>
    <w:rsid w:val="004D4CD8"/>
    <w:rsid w:val="005317BE"/>
    <w:rsid w:val="005370D1"/>
    <w:rsid w:val="00542F58"/>
    <w:rsid w:val="00561530"/>
    <w:rsid w:val="005F7430"/>
    <w:rsid w:val="006A0118"/>
    <w:rsid w:val="006D7FB9"/>
    <w:rsid w:val="00702E81"/>
    <w:rsid w:val="00705F35"/>
    <w:rsid w:val="007108B6"/>
    <w:rsid w:val="007544B9"/>
    <w:rsid w:val="007E1B71"/>
    <w:rsid w:val="00861AB4"/>
    <w:rsid w:val="00867D89"/>
    <w:rsid w:val="00872C13"/>
    <w:rsid w:val="00891326"/>
    <w:rsid w:val="008D3EC5"/>
    <w:rsid w:val="008E0D57"/>
    <w:rsid w:val="008F7618"/>
    <w:rsid w:val="00923BDC"/>
    <w:rsid w:val="00940AFF"/>
    <w:rsid w:val="00992E24"/>
    <w:rsid w:val="00A43545"/>
    <w:rsid w:val="00AA6FDE"/>
    <w:rsid w:val="00AB315D"/>
    <w:rsid w:val="00B142FB"/>
    <w:rsid w:val="00B55955"/>
    <w:rsid w:val="00BA1D04"/>
    <w:rsid w:val="00BD2F2C"/>
    <w:rsid w:val="00BD320A"/>
    <w:rsid w:val="00C03462"/>
    <w:rsid w:val="00CB0DCA"/>
    <w:rsid w:val="00D219E9"/>
    <w:rsid w:val="00D83C6E"/>
    <w:rsid w:val="00D935C2"/>
    <w:rsid w:val="00D94877"/>
    <w:rsid w:val="00DA49E4"/>
    <w:rsid w:val="00E113A8"/>
    <w:rsid w:val="00E457FC"/>
    <w:rsid w:val="00E7362B"/>
    <w:rsid w:val="00E814FF"/>
    <w:rsid w:val="00EC721B"/>
    <w:rsid w:val="00ED05CC"/>
    <w:rsid w:val="00F06E92"/>
    <w:rsid w:val="00F472D3"/>
    <w:rsid w:val="00F6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2395"/>
  <w15:chartTrackingRefBased/>
  <w15:docId w15:val="{318B7E26-13AB-4B3D-8DB8-BB914D31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317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5317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MX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E1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44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544B9"/>
    <w:pPr>
      <w:pBdr>
        <w:top w:val="nil"/>
        <w:left w:val="nil"/>
        <w:bottom w:val="nil"/>
        <w:right w:val="nil"/>
        <w:between w:val="nil"/>
      </w:pBd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lang w:val="es-CL" w:eastAsia="es-CL"/>
    </w:rPr>
  </w:style>
  <w:style w:type="paragraph" w:styleId="NormalWeb">
    <w:name w:val="Normal (Web)"/>
    <w:basedOn w:val="Normal"/>
    <w:uiPriority w:val="99"/>
    <w:unhideWhenUsed/>
    <w:rsid w:val="00705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Encabezado">
    <w:name w:val="header"/>
    <w:basedOn w:val="Normal"/>
    <w:link w:val="EncabezadoCar"/>
    <w:uiPriority w:val="99"/>
    <w:unhideWhenUsed/>
    <w:rsid w:val="00E814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4FF"/>
  </w:style>
  <w:style w:type="paragraph" w:styleId="Piedepgina">
    <w:name w:val="footer"/>
    <w:basedOn w:val="Normal"/>
    <w:link w:val="PiedepginaCar"/>
    <w:uiPriority w:val="99"/>
    <w:unhideWhenUsed/>
    <w:rsid w:val="00E814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4FF"/>
  </w:style>
  <w:style w:type="character" w:customStyle="1" w:styleId="Ttulo2Car">
    <w:name w:val="Título 2 Car"/>
    <w:basedOn w:val="Fuentedeprrafopredeter"/>
    <w:link w:val="Ttulo2"/>
    <w:uiPriority w:val="9"/>
    <w:rsid w:val="005317BE"/>
    <w:rPr>
      <w:rFonts w:ascii="Times New Roman" w:eastAsia="Times New Roman" w:hAnsi="Times New Roman" w:cs="Times New Roman"/>
      <w:b/>
      <w:bCs/>
      <w:sz w:val="36"/>
      <w:szCs w:val="36"/>
      <w:lang w:val="es-MX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531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1005</Words>
  <Characters>5530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Belisario Andrade</dc:creator>
  <cp:keywords/>
  <dc:description/>
  <cp:lastModifiedBy>Microsoft Office User</cp:lastModifiedBy>
  <cp:revision>2</cp:revision>
  <dcterms:created xsi:type="dcterms:W3CDTF">2020-10-08T22:30:00Z</dcterms:created>
  <dcterms:modified xsi:type="dcterms:W3CDTF">2020-10-08T22:30:00Z</dcterms:modified>
</cp:coreProperties>
</file>